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653E" w14:textId="2A916B4A" w:rsidR="00874694" w:rsidRDefault="000600FA">
      <w:r>
        <w:t>Salim</w:t>
      </w:r>
    </w:p>
    <w:p w14:paraId="6FE98B67" w14:textId="77777777" w:rsidR="000600FA" w:rsidRDefault="000600FA"/>
    <w:sectPr w:rsidR="00060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94"/>
    <w:rsid w:val="000600FA"/>
    <w:rsid w:val="001B4F18"/>
    <w:rsid w:val="0087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4C1C"/>
  <w15:chartTrackingRefBased/>
  <w15:docId w15:val="{6F599314-15AC-499B-97CD-C1BEF969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46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46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46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46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46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46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46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46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46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46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4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SAMED DARTILMAK</dc:creator>
  <cp:keywords/>
  <dc:description/>
  <cp:lastModifiedBy>SAMED DARTILMAK</cp:lastModifiedBy>
  <cp:revision>2</cp:revision>
  <dcterms:created xsi:type="dcterms:W3CDTF">2025-12-24T22:25:00Z</dcterms:created>
  <dcterms:modified xsi:type="dcterms:W3CDTF">2025-12-24T22:25:00Z</dcterms:modified>
</cp:coreProperties>
</file>