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E58D" w14:textId="77777777" w:rsidR="005A5E25" w:rsidRPr="005A5E25" w:rsidRDefault="005A5E25" w:rsidP="005A5E25">
      <w:pPr>
        <w:rPr>
          <w:b/>
          <w:bCs/>
        </w:rPr>
      </w:pPr>
      <w:r w:rsidRPr="005A5E25">
        <w:rPr>
          <w:b/>
          <w:bCs/>
        </w:rPr>
        <w:t>KRİPTOLOJİ PROJE RAPORU: İstemci-Sunucu Mimarisi Üzerinde Hibrit Güvenli Mesajlaşma</w:t>
      </w:r>
    </w:p>
    <w:p w14:paraId="38C7118A" w14:textId="681D42A0" w:rsidR="005A5E25" w:rsidRPr="005A5E25" w:rsidRDefault="005A5E25" w:rsidP="005A5E25">
      <w:r w:rsidRPr="005A5E25">
        <w:t xml:space="preserve">Hazırlayan: </w:t>
      </w:r>
      <w:r w:rsidR="00F27894">
        <w:t>Samed DARTILMAK</w:t>
      </w:r>
    </w:p>
    <w:p w14:paraId="47F8A144" w14:textId="59211500" w:rsidR="005A5E25" w:rsidRPr="005A5E25" w:rsidRDefault="005A5E25" w:rsidP="005A5E25">
      <w:r w:rsidRPr="005A5E25">
        <w:t xml:space="preserve">Numara: </w:t>
      </w:r>
      <w:r w:rsidR="00F27894">
        <w:t>436589</w:t>
      </w:r>
    </w:p>
    <w:p w14:paraId="284F8825" w14:textId="4BEC5B59" w:rsidR="005A5E25" w:rsidRPr="005A5E25" w:rsidRDefault="005A5E25" w:rsidP="005A5E25">
      <w:r w:rsidRPr="005A5E25">
        <w:t xml:space="preserve">Tarih: </w:t>
      </w:r>
      <w:r w:rsidR="00F27894">
        <w:t>17.12.2025</w:t>
      </w:r>
    </w:p>
    <w:p w14:paraId="0E26B023" w14:textId="77777777" w:rsidR="005A5E25" w:rsidRPr="005A5E25" w:rsidRDefault="005A5E25" w:rsidP="005A5E25">
      <w:r w:rsidRPr="005A5E25">
        <w:t>Ders: Kriptoloji</w:t>
      </w:r>
    </w:p>
    <w:p w14:paraId="1792FAF1" w14:textId="77777777" w:rsidR="005A5E25" w:rsidRPr="005A5E25" w:rsidRDefault="005A5E25" w:rsidP="005A5E25">
      <w:pPr>
        <w:rPr>
          <w:b/>
          <w:bCs/>
        </w:rPr>
      </w:pPr>
      <w:r w:rsidRPr="005A5E25">
        <w:rPr>
          <w:b/>
          <w:bCs/>
        </w:rPr>
        <w:t>1. ÖZET</w:t>
      </w:r>
    </w:p>
    <w:p w14:paraId="7CB19F20" w14:textId="77777777" w:rsidR="005A5E25" w:rsidRPr="005A5E25" w:rsidRDefault="005A5E25" w:rsidP="005A5E25">
      <w:r w:rsidRPr="005A5E25">
        <w:t xml:space="preserve">Bu projenin temel amacı, yerel ağ üzerinde çalışan bir İstemci (Client) ve Sunucu (Server) arasında güvenli veri iletişimini sağlayan bir kriptografik sistem geliştirmektir. Proje kapsamında Python programlama dili kullanılarak, modern (AES, DES) ve klasik (Sezar, </w:t>
      </w:r>
      <w:proofErr w:type="spellStart"/>
      <w:r w:rsidRPr="005A5E25">
        <w:t>Vigenere</w:t>
      </w:r>
      <w:proofErr w:type="spellEnd"/>
      <w:r w:rsidRPr="005A5E25">
        <w:t xml:space="preserve">, </w:t>
      </w:r>
      <w:proofErr w:type="spellStart"/>
      <w:r w:rsidRPr="005A5E25">
        <w:t>Hill</w:t>
      </w:r>
      <w:proofErr w:type="spellEnd"/>
      <w:r w:rsidRPr="005A5E25">
        <w:t xml:space="preserve"> vb.) şifreleme algoritmalarını destekleyen modüler bir yapı oluşturulmuştur.</w:t>
      </w:r>
    </w:p>
    <w:p w14:paraId="45329BF1" w14:textId="77777777" w:rsidR="005A5E25" w:rsidRPr="005A5E25" w:rsidRDefault="005A5E25" w:rsidP="005A5E25">
      <w:r w:rsidRPr="005A5E25">
        <w:t xml:space="preserve">Sistemin en kritik özelliği, </w:t>
      </w:r>
      <w:r w:rsidRPr="005A5E25">
        <w:rPr>
          <w:b/>
          <w:bCs/>
        </w:rPr>
        <w:t>Hibrit Şifreleme (</w:t>
      </w:r>
      <w:proofErr w:type="spellStart"/>
      <w:r w:rsidRPr="005A5E25">
        <w:rPr>
          <w:b/>
          <w:bCs/>
        </w:rPr>
        <w:t>Digital</w:t>
      </w:r>
      <w:proofErr w:type="spellEnd"/>
      <w:r w:rsidRPr="005A5E25">
        <w:rPr>
          <w:b/>
          <w:bCs/>
        </w:rPr>
        <w:t xml:space="preserve"> </w:t>
      </w:r>
      <w:proofErr w:type="spellStart"/>
      <w:r w:rsidRPr="005A5E25">
        <w:rPr>
          <w:b/>
          <w:bCs/>
        </w:rPr>
        <w:t>Envelope</w:t>
      </w:r>
      <w:proofErr w:type="spellEnd"/>
      <w:r w:rsidRPr="005A5E25">
        <w:rPr>
          <w:b/>
          <w:bCs/>
        </w:rPr>
        <w:t>)</w:t>
      </w:r>
      <w:r w:rsidRPr="005A5E25">
        <w:t xml:space="preserve"> yapısının uygulanmış olmasıdır. Mesajlar simetrik algoritmalarla (AES/DES) şifrelenirken, bu simetrik anahtarların güvenliği RSA asimetrik şifreleme algoritması ile sağlanmıştır. Böylece "Man-in-</w:t>
      </w:r>
      <w:proofErr w:type="spellStart"/>
      <w:r w:rsidRPr="005A5E25">
        <w:t>the</w:t>
      </w:r>
      <w:proofErr w:type="spellEnd"/>
      <w:r w:rsidRPr="005A5E25">
        <w:t>-</w:t>
      </w:r>
      <w:proofErr w:type="spellStart"/>
      <w:r w:rsidRPr="005A5E25">
        <w:t>Middle</w:t>
      </w:r>
      <w:proofErr w:type="spellEnd"/>
      <w:r w:rsidRPr="005A5E25">
        <w:t>" saldırılarına karşı uçtan uca güvenli bir tünel oluşturulmuştur.</w:t>
      </w:r>
    </w:p>
    <w:p w14:paraId="41953635" w14:textId="77777777" w:rsidR="005A5E25" w:rsidRPr="005A5E25" w:rsidRDefault="005A5E25" w:rsidP="005A5E25">
      <w:pPr>
        <w:rPr>
          <w:b/>
          <w:bCs/>
        </w:rPr>
      </w:pPr>
      <w:r w:rsidRPr="005A5E25">
        <w:rPr>
          <w:b/>
          <w:bCs/>
        </w:rPr>
        <w:t>2. GİRİŞ</w:t>
      </w:r>
    </w:p>
    <w:p w14:paraId="144D57F0" w14:textId="77777777" w:rsidR="005A5E25" w:rsidRPr="005A5E25" w:rsidRDefault="005A5E25" w:rsidP="005A5E25">
      <w:r w:rsidRPr="005A5E25">
        <w:t>Veri güvenliği, günümüz haberleşme sistemlerinin vazgeçilmez bir parçasıdır. Özellikle simetrik şifreleme yöntemlerinin en büyük zafiyeti olan "Anahtar Dağıtım Problemi" (</w:t>
      </w:r>
      <w:proofErr w:type="spellStart"/>
      <w:r w:rsidRPr="005A5E25">
        <w:t>Key</w:t>
      </w:r>
      <w:proofErr w:type="spellEnd"/>
      <w:r w:rsidRPr="005A5E25">
        <w:t xml:space="preserve"> Distribution Problem), güvenli iletişim kanallarının kurulmasını zorlaştırmaktadır.</w:t>
      </w:r>
    </w:p>
    <w:p w14:paraId="76334D01" w14:textId="77777777" w:rsidR="005A5E25" w:rsidRPr="005A5E25" w:rsidRDefault="005A5E25" w:rsidP="005A5E25">
      <w:r w:rsidRPr="005A5E25">
        <w:t>Bu projede, bu problemi çözmek adına modern ve klasik yöntemler harmanlanmıştır. Sistem sadece veriyi şifrelemekle kalmaz, aynı zamanda ağ trafiği dinlense dahi anahtarın ele geçirilmesini engelleyen RSA tabanlı bir anahtar taşıma mekanizması sunar. Ayrıca eğitim amaçlı olarak, algoritmaların hem hazır kütüphane (</w:t>
      </w:r>
      <w:proofErr w:type="spellStart"/>
      <w:r w:rsidRPr="005A5E25">
        <w:t>pycryptodome</w:t>
      </w:r>
      <w:proofErr w:type="spellEnd"/>
      <w:r w:rsidRPr="005A5E25">
        <w:t>) hem de manuel (bit seviyesinde) implementasyonları kullanıcıya seçenek olarak sunulmuştur.</w:t>
      </w:r>
    </w:p>
    <w:p w14:paraId="291E0FC2" w14:textId="77777777" w:rsidR="005A5E25" w:rsidRPr="005A5E25" w:rsidRDefault="005A5E25" w:rsidP="005A5E25">
      <w:pPr>
        <w:rPr>
          <w:b/>
          <w:bCs/>
        </w:rPr>
      </w:pPr>
      <w:r w:rsidRPr="005A5E25">
        <w:rPr>
          <w:b/>
          <w:bCs/>
        </w:rPr>
        <w:t>3. SİSTEM MİMARİSİ</w:t>
      </w:r>
    </w:p>
    <w:p w14:paraId="014F4AA4" w14:textId="77777777" w:rsidR="005A5E25" w:rsidRPr="005A5E25" w:rsidRDefault="005A5E25" w:rsidP="005A5E25">
      <w:r w:rsidRPr="005A5E25">
        <w:t>Proje, TCP/IP protokolü üzerinde çalışan soket tabanlı bir mimariye sahiptir ve iki ana bileşenden oluşur.</w:t>
      </w:r>
    </w:p>
    <w:p w14:paraId="59EF1BCA" w14:textId="77777777" w:rsidR="005A5E25" w:rsidRPr="005A5E25" w:rsidRDefault="005A5E25" w:rsidP="005A5E25">
      <w:pPr>
        <w:rPr>
          <w:b/>
          <w:bCs/>
        </w:rPr>
      </w:pPr>
      <w:r w:rsidRPr="005A5E25">
        <w:rPr>
          <w:b/>
          <w:bCs/>
        </w:rPr>
        <w:t xml:space="preserve">3.1. İstemci Tarafı (Python </w:t>
      </w:r>
      <w:proofErr w:type="spellStart"/>
      <w:r w:rsidRPr="005A5E25">
        <w:rPr>
          <w:b/>
          <w:bCs/>
        </w:rPr>
        <w:t>Flask</w:t>
      </w:r>
      <w:proofErr w:type="spellEnd"/>
      <w:r w:rsidRPr="005A5E25">
        <w:rPr>
          <w:b/>
          <w:bCs/>
        </w:rPr>
        <w:t xml:space="preserve"> &amp; Web UI)</w:t>
      </w:r>
    </w:p>
    <w:p w14:paraId="450A06A6" w14:textId="77777777" w:rsidR="005A5E25" w:rsidRPr="005A5E25" w:rsidRDefault="005A5E25" w:rsidP="005A5E25">
      <w:r w:rsidRPr="005A5E25">
        <w:t xml:space="preserve">Kullanıcı arayüzü, Python </w:t>
      </w:r>
      <w:proofErr w:type="spellStart"/>
      <w:r w:rsidRPr="005A5E25">
        <w:t>Flask</w:t>
      </w:r>
      <w:proofErr w:type="spellEnd"/>
      <w:r w:rsidRPr="005A5E25">
        <w:t xml:space="preserve"> </w:t>
      </w:r>
      <w:proofErr w:type="spellStart"/>
      <w:r w:rsidRPr="005A5E25">
        <w:t>framework'ü</w:t>
      </w:r>
      <w:proofErr w:type="spellEnd"/>
      <w:r w:rsidRPr="005A5E25">
        <w:t xml:space="preserve"> kullanılarak web tabanlı bir yapı olarak tasarlanmıştır.</w:t>
      </w:r>
    </w:p>
    <w:p w14:paraId="2CADF3AF" w14:textId="77777777" w:rsidR="005A5E25" w:rsidRPr="005A5E25" w:rsidRDefault="005A5E25" w:rsidP="005A5E25">
      <w:pPr>
        <w:numPr>
          <w:ilvl w:val="0"/>
          <w:numId w:val="1"/>
        </w:numPr>
      </w:pPr>
      <w:r w:rsidRPr="005A5E25">
        <w:rPr>
          <w:b/>
          <w:bCs/>
        </w:rPr>
        <w:t>Arayüz:</w:t>
      </w:r>
      <w:r w:rsidRPr="005A5E25">
        <w:t xml:space="preserve"> HTML, CSS ve JavaScript kullanılarak kullanıcı dostu bir form yapısı oluşturulmuştur.</w:t>
      </w:r>
    </w:p>
    <w:p w14:paraId="286A5133" w14:textId="77777777" w:rsidR="005A5E25" w:rsidRPr="005A5E25" w:rsidRDefault="005A5E25" w:rsidP="005A5E25">
      <w:pPr>
        <w:numPr>
          <w:ilvl w:val="0"/>
          <w:numId w:val="1"/>
        </w:numPr>
      </w:pPr>
      <w:r w:rsidRPr="005A5E25">
        <w:rPr>
          <w:b/>
          <w:bCs/>
        </w:rPr>
        <w:lastRenderedPageBreak/>
        <w:t>İşleyiş:</w:t>
      </w:r>
      <w:r w:rsidRPr="005A5E25">
        <w:t xml:space="preserve"> Kullanıcı algoritmayı (örneğin AES) seçer ve mesajını girer. İstemci yazılımı, önce sunucuya bağlanarak RSA </w:t>
      </w:r>
      <w:proofErr w:type="spellStart"/>
      <w:r w:rsidRPr="005A5E25">
        <w:t>Public</w:t>
      </w:r>
      <w:proofErr w:type="spellEnd"/>
      <w:r w:rsidRPr="005A5E25">
        <w:t xml:space="preserve"> </w:t>
      </w:r>
      <w:proofErr w:type="spellStart"/>
      <w:r w:rsidRPr="005A5E25">
        <w:t>Key'i</w:t>
      </w:r>
      <w:proofErr w:type="spellEnd"/>
      <w:r w:rsidRPr="005A5E25">
        <w:t xml:space="preserve"> talep eder.</w:t>
      </w:r>
    </w:p>
    <w:p w14:paraId="11B9D617" w14:textId="77777777" w:rsidR="005A5E25" w:rsidRPr="005A5E25" w:rsidRDefault="005A5E25" w:rsidP="005A5E25">
      <w:pPr>
        <w:numPr>
          <w:ilvl w:val="0"/>
          <w:numId w:val="1"/>
        </w:numPr>
      </w:pPr>
      <w:r w:rsidRPr="005A5E25">
        <w:rPr>
          <w:b/>
          <w:bCs/>
        </w:rPr>
        <w:t>Hibrit Yapı:</w:t>
      </w:r>
      <w:r w:rsidRPr="005A5E25">
        <w:t xml:space="preserve"> Girilen simetrik anahtar (</w:t>
      </w:r>
      <w:proofErr w:type="spellStart"/>
      <w:r w:rsidRPr="005A5E25">
        <w:t>Session</w:t>
      </w:r>
      <w:proofErr w:type="spellEnd"/>
      <w:r w:rsidRPr="005A5E25">
        <w:t xml:space="preserve"> </w:t>
      </w:r>
      <w:proofErr w:type="spellStart"/>
      <w:r w:rsidRPr="005A5E25">
        <w:t>Key</w:t>
      </w:r>
      <w:proofErr w:type="spellEnd"/>
      <w:r w:rsidRPr="005A5E25">
        <w:t xml:space="preserve">), sunucudan gelen </w:t>
      </w:r>
      <w:proofErr w:type="spellStart"/>
      <w:r w:rsidRPr="005A5E25">
        <w:t>Public</w:t>
      </w:r>
      <w:proofErr w:type="spellEnd"/>
      <w:r w:rsidRPr="005A5E25">
        <w:t xml:space="preserve"> </w:t>
      </w:r>
      <w:proofErr w:type="spellStart"/>
      <w:r w:rsidRPr="005A5E25">
        <w:t>Key</w:t>
      </w:r>
      <w:proofErr w:type="spellEnd"/>
      <w:r w:rsidRPr="005A5E25">
        <w:t xml:space="preserve"> ile şifrelenir. Mesaj ise ham haliyle AES ile şifrelenir. Her iki şifreli veri (</w:t>
      </w:r>
      <w:proofErr w:type="spellStart"/>
      <w:r w:rsidRPr="005A5E25">
        <w:t>Encrypted</w:t>
      </w:r>
      <w:proofErr w:type="spellEnd"/>
      <w:r w:rsidRPr="005A5E25">
        <w:t xml:space="preserve"> Message + </w:t>
      </w:r>
      <w:proofErr w:type="spellStart"/>
      <w:r w:rsidRPr="005A5E25">
        <w:t>Encrypted</w:t>
      </w:r>
      <w:proofErr w:type="spellEnd"/>
      <w:r w:rsidRPr="005A5E25">
        <w:t xml:space="preserve"> </w:t>
      </w:r>
      <w:proofErr w:type="spellStart"/>
      <w:r w:rsidRPr="005A5E25">
        <w:t>Key</w:t>
      </w:r>
      <w:proofErr w:type="spellEnd"/>
      <w:r w:rsidRPr="005A5E25">
        <w:t>) tek bir JSON paketi halinde sunucuya iletilir.</w:t>
      </w:r>
    </w:p>
    <w:p w14:paraId="2156EB8D" w14:textId="77777777" w:rsidR="005A5E25" w:rsidRPr="005A5E25" w:rsidRDefault="005A5E25" w:rsidP="005A5E25">
      <w:pPr>
        <w:rPr>
          <w:b/>
          <w:bCs/>
        </w:rPr>
      </w:pPr>
      <w:r w:rsidRPr="005A5E25">
        <w:rPr>
          <w:b/>
          <w:bCs/>
        </w:rPr>
        <w:t xml:space="preserve">3.2. Sunucu Tarafı (Python </w:t>
      </w:r>
      <w:proofErr w:type="spellStart"/>
      <w:r w:rsidRPr="005A5E25">
        <w:rPr>
          <w:b/>
          <w:bCs/>
        </w:rPr>
        <w:t>Socket</w:t>
      </w:r>
      <w:proofErr w:type="spellEnd"/>
      <w:r w:rsidRPr="005A5E25">
        <w:rPr>
          <w:b/>
          <w:bCs/>
        </w:rPr>
        <w:t>)</w:t>
      </w:r>
    </w:p>
    <w:p w14:paraId="1E9746BC" w14:textId="77777777" w:rsidR="005A5E25" w:rsidRPr="005A5E25" w:rsidRDefault="005A5E25" w:rsidP="005A5E25">
      <w:proofErr w:type="spellStart"/>
      <w:r w:rsidRPr="005A5E25">
        <w:t>Backend</w:t>
      </w:r>
      <w:proofErr w:type="spellEnd"/>
      <w:r w:rsidRPr="005A5E25">
        <w:t xml:space="preserve"> sistemi, Python'un </w:t>
      </w:r>
      <w:proofErr w:type="spellStart"/>
      <w:r w:rsidRPr="005A5E25">
        <w:t>socket</w:t>
      </w:r>
      <w:proofErr w:type="spellEnd"/>
      <w:r w:rsidRPr="005A5E25">
        <w:t xml:space="preserve"> kütüphanesi kullanılarak geliştirilmiştir ve çoklu istemci desteği için dinleme modunda (</w:t>
      </w:r>
      <w:proofErr w:type="spellStart"/>
      <w:r w:rsidRPr="005A5E25">
        <w:t>Listening</w:t>
      </w:r>
      <w:proofErr w:type="spellEnd"/>
      <w:r w:rsidRPr="005A5E25">
        <w:t xml:space="preserve"> </w:t>
      </w:r>
      <w:proofErr w:type="spellStart"/>
      <w:r w:rsidRPr="005A5E25">
        <w:t>Mode</w:t>
      </w:r>
      <w:proofErr w:type="spellEnd"/>
      <w:r w:rsidRPr="005A5E25">
        <w:t>) çalışır.</w:t>
      </w:r>
    </w:p>
    <w:p w14:paraId="2C814ADA" w14:textId="77777777" w:rsidR="005A5E25" w:rsidRPr="005A5E25" w:rsidRDefault="005A5E25" w:rsidP="005A5E25">
      <w:pPr>
        <w:numPr>
          <w:ilvl w:val="0"/>
          <w:numId w:val="2"/>
        </w:numPr>
      </w:pPr>
      <w:r w:rsidRPr="005A5E25">
        <w:rPr>
          <w:b/>
          <w:bCs/>
        </w:rPr>
        <w:t>Anahtar Yönetimi:</w:t>
      </w:r>
      <w:r w:rsidRPr="005A5E25">
        <w:t xml:space="preserve"> Sunucu başlatıldığında otomatik olarak 2048-bitlik RSA anahtar çifti (</w:t>
      </w:r>
      <w:proofErr w:type="spellStart"/>
      <w:r w:rsidRPr="005A5E25">
        <w:t>Private</w:t>
      </w:r>
      <w:proofErr w:type="spellEnd"/>
      <w:r w:rsidRPr="005A5E25">
        <w:t>/</w:t>
      </w:r>
      <w:proofErr w:type="spellStart"/>
      <w:r w:rsidRPr="005A5E25">
        <w:t>Public</w:t>
      </w:r>
      <w:proofErr w:type="spellEnd"/>
      <w:r w:rsidRPr="005A5E25">
        <w:t>) üretir.</w:t>
      </w:r>
    </w:p>
    <w:p w14:paraId="77215BA4" w14:textId="77777777" w:rsidR="005A5E25" w:rsidRPr="005A5E25" w:rsidRDefault="005A5E25" w:rsidP="005A5E25">
      <w:pPr>
        <w:numPr>
          <w:ilvl w:val="0"/>
          <w:numId w:val="2"/>
        </w:numPr>
      </w:pPr>
      <w:r w:rsidRPr="005A5E25">
        <w:rPr>
          <w:b/>
          <w:bCs/>
        </w:rPr>
        <w:t>Deşifreleme Süreci:</w:t>
      </w:r>
      <w:r w:rsidRPr="005A5E25">
        <w:t xml:space="preserve"> Gelen paketteki algoritma türüne bakar. Eğer Hibrit bir şifreleme (AES/DES) ise; önce RSA </w:t>
      </w:r>
      <w:proofErr w:type="spellStart"/>
      <w:r w:rsidRPr="005A5E25">
        <w:t>Private</w:t>
      </w:r>
      <w:proofErr w:type="spellEnd"/>
      <w:r w:rsidRPr="005A5E25">
        <w:t xml:space="preserve"> </w:t>
      </w:r>
      <w:proofErr w:type="spellStart"/>
      <w:r w:rsidRPr="005A5E25">
        <w:t>Key</w:t>
      </w:r>
      <w:proofErr w:type="spellEnd"/>
      <w:r w:rsidRPr="005A5E25">
        <w:t xml:space="preserve"> ile "Şifreli Anahtarı" çözer. Elde ettiği bu anahtarı kullanarak asıl mesajı AES/DES algoritmasıyla çözer.</w:t>
      </w:r>
    </w:p>
    <w:p w14:paraId="55C5A999" w14:textId="77777777" w:rsidR="005A5E25" w:rsidRPr="005A5E25" w:rsidRDefault="005A5E25" w:rsidP="005A5E25">
      <w:pPr>
        <w:numPr>
          <w:ilvl w:val="0"/>
          <w:numId w:val="2"/>
        </w:numPr>
      </w:pPr>
      <w:r w:rsidRPr="005A5E25">
        <w:rPr>
          <w:b/>
          <w:bCs/>
        </w:rPr>
        <w:t>Loglama:</w:t>
      </w:r>
      <w:r w:rsidRPr="005A5E25">
        <w:t xml:space="preserve"> Yapılan tüm işlemler ve sonuçlar, analiz edilmek üzere sunucu tarafında log dosyalarına kaydedilir.</w:t>
      </w:r>
    </w:p>
    <w:p w14:paraId="1B0838B6" w14:textId="77777777" w:rsidR="005A5E25" w:rsidRPr="005A5E25" w:rsidRDefault="005A5E25" w:rsidP="005A5E25">
      <w:pPr>
        <w:rPr>
          <w:b/>
          <w:bCs/>
        </w:rPr>
      </w:pPr>
      <w:r w:rsidRPr="005A5E25">
        <w:rPr>
          <w:b/>
          <w:bCs/>
        </w:rPr>
        <w:t>4. KULLANILAN ALGORİTMALAR VE TEKNİK DETAYLAR</w:t>
      </w:r>
    </w:p>
    <w:p w14:paraId="257467B3" w14:textId="77777777" w:rsidR="005A5E25" w:rsidRPr="005A5E25" w:rsidRDefault="005A5E25" w:rsidP="005A5E25">
      <w:pPr>
        <w:rPr>
          <w:b/>
          <w:bCs/>
        </w:rPr>
      </w:pPr>
      <w:r w:rsidRPr="005A5E25">
        <w:rPr>
          <w:b/>
          <w:bCs/>
        </w:rPr>
        <w:t>4.1. Klasik Şifreleme Yöntemleri</w:t>
      </w:r>
    </w:p>
    <w:p w14:paraId="7DBAFFBC" w14:textId="77777777" w:rsidR="005A5E25" w:rsidRPr="005A5E25" w:rsidRDefault="005A5E25" w:rsidP="005A5E25">
      <w:r w:rsidRPr="005A5E25">
        <w:t>Kriptolojinin temellerini kavramak adına aşağıdaki algoritmalar projeye entegre edilmiştir:</w:t>
      </w:r>
    </w:p>
    <w:p w14:paraId="09F1DAF8" w14:textId="4E470CBD" w:rsidR="005A5E25" w:rsidRPr="005A5E25" w:rsidRDefault="005A5E25" w:rsidP="005A5E25">
      <w:pPr>
        <w:numPr>
          <w:ilvl w:val="0"/>
          <w:numId w:val="3"/>
        </w:numPr>
      </w:pPr>
      <w:proofErr w:type="spellStart"/>
      <w:r w:rsidRPr="005A5E25">
        <w:rPr>
          <w:b/>
          <w:bCs/>
        </w:rPr>
        <w:t>Hill</w:t>
      </w:r>
      <w:proofErr w:type="spellEnd"/>
      <w:r w:rsidRPr="005A5E25">
        <w:rPr>
          <w:b/>
          <w:bCs/>
        </w:rPr>
        <w:t xml:space="preserve"> </w:t>
      </w:r>
      <w:proofErr w:type="spellStart"/>
      <w:r w:rsidRPr="005A5E25">
        <w:rPr>
          <w:b/>
          <w:bCs/>
        </w:rPr>
        <w:t>Cipher</w:t>
      </w:r>
      <w:proofErr w:type="spellEnd"/>
      <w:r w:rsidRPr="005A5E25">
        <w:rPr>
          <w:b/>
          <w:bCs/>
        </w:rPr>
        <w:t xml:space="preserve"> (Matris Şifreleme):</w:t>
      </w:r>
      <w:r w:rsidRPr="005A5E25">
        <w:t xml:space="preserve"> Lineer cebir tabanlıdır. Metin blokları matrislerle çarpılarak şifrelenir. Projede </w:t>
      </w:r>
      <w:r w:rsidR="00F27894">
        <w:t xml:space="preserve">n x </w:t>
      </w:r>
      <w:proofErr w:type="gramStart"/>
      <w:r w:rsidR="00F27894">
        <w:t xml:space="preserve">n </w:t>
      </w:r>
      <w:r w:rsidRPr="005A5E25">
        <w:t xml:space="preserve"> matrislerin</w:t>
      </w:r>
      <w:proofErr w:type="gramEnd"/>
      <w:r w:rsidRPr="005A5E25">
        <w:t xml:space="preserve"> tersi (modüler ters matris) alınarak deşifreleme yapılmaktadır.</w:t>
      </w:r>
    </w:p>
    <w:p w14:paraId="1E69FF63" w14:textId="77777777" w:rsidR="005A5E25" w:rsidRPr="005A5E25" w:rsidRDefault="005A5E25" w:rsidP="005A5E25">
      <w:pPr>
        <w:numPr>
          <w:ilvl w:val="0"/>
          <w:numId w:val="3"/>
        </w:numPr>
      </w:pPr>
      <w:proofErr w:type="spellStart"/>
      <w:r w:rsidRPr="005A5E25">
        <w:rPr>
          <w:b/>
          <w:bCs/>
        </w:rPr>
        <w:t>Vigenere</w:t>
      </w:r>
      <w:proofErr w:type="spellEnd"/>
      <w:r w:rsidRPr="005A5E25">
        <w:rPr>
          <w:b/>
          <w:bCs/>
        </w:rPr>
        <w:t xml:space="preserve"> &amp; Sezar:</w:t>
      </w:r>
      <w:r w:rsidRPr="005A5E25">
        <w:t xml:space="preserve"> </w:t>
      </w:r>
      <w:proofErr w:type="spellStart"/>
      <w:r w:rsidRPr="005A5E25">
        <w:t>Polialfabetik</w:t>
      </w:r>
      <w:proofErr w:type="spellEnd"/>
      <w:r w:rsidRPr="005A5E25">
        <w:t xml:space="preserve"> ve </w:t>
      </w:r>
      <w:proofErr w:type="spellStart"/>
      <w:r w:rsidRPr="005A5E25">
        <w:t>monoalfabetik</w:t>
      </w:r>
      <w:proofErr w:type="spellEnd"/>
      <w:r w:rsidRPr="005A5E25">
        <w:t xml:space="preserve"> kaydırma şifreleridir. </w:t>
      </w:r>
      <w:proofErr w:type="spellStart"/>
      <w:r w:rsidRPr="005A5E25">
        <w:t>Vigenere</w:t>
      </w:r>
      <w:proofErr w:type="spellEnd"/>
      <w:r w:rsidRPr="005A5E25">
        <w:t xml:space="preserve"> implementasyonunda anahtarın sadece harflerden oluşması zorunluluğu gibi kontroller eklenmiştir.</w:t>
      </w:r>
    </w:p>
    <w:p w14:paraId="637741A5" w14:textId="76A9A9B3" w:rsidR="005A5E25" w:rsidRPr="005A5E25" w:rsidRDefault="005A5E25" w:rsidP="005A5E25">
      <w:pPr>
        <w:numPr>
          <w:ilvl w:val="0"/>
          <w:numId w:val="3"/>
        </w:numPr>
      </w:pPr>
      <w:proofErr w:type="spellStart"/>
      <w:r w:rsidRPr="005A5E25">
        <w:rPr>
          <w:b/>
          <w:bCs/>
        </w:rPr>
        <w:t>Affine</w:t>
      </w:r>
      <w:proofErr w:type="spellEnd"/>
      <w:r w:rsidRPr="005A5E25">
        <w:rPr>
          <w:b/>
          <w:bCs/>
        </w:rPr>
        <w:t xml:space="preserve"> </w:t>
      </w:r>
      <w:proofErr w:type="spellStart"/>
      <w:r w:rsidRPr="005A5E25">
        <w:rPr>
          <w:b/>
          <w:bCs/>
        </w:rPr>
        <w:t>Cipher</w:t>
      </w:r>
      <w:proofErr w:type="spellEnd"/>
      <w:r w:rsidRPr="005A5E25">
        <w:rPr>
          <w:b/>
          <w:bCs/>
        </w:rPr>
        <w:t>:</w:t>
      </w:r>
      <w:r w:rsidRPr="005A5E25">
        <w:t xml:space="preserve"> E(x) = (</w:t>
      </w:r>
      <w:proofErr w:type="spellStart"/>
      <w:r w:rsidRPr="005A5E25">
        <w:t>ax</w:t>
      </w:r>
      <w:proofErr w:type="spellEnd"/>
      <w:r w:rsidRPr="005A5E25">
        <w:t xml:space="preserve"> + b) mod 26 fonksiyonunu kullanır. </w:t>
      </w:r>
      <w:proofErr w:type="gramStart"/>
      <w:r w:rsidRPr="005A5E25">
        <w:t>a</w:t>
      </w:r>
      <w:proofErr w:type="gramEnd"/>
      <w:r w:rsidRPr="005A5E25">
        <w:t xml:space="preserve"> sayısının 26 ile aralarında asal olma kontrolü (GCD) yazılım tarafından yapılır.</w:t>
      </w:r>
    </w:p>
    <w:p w14:paraId="711E381F" w14:textId="77777777" w:rsidR="005A5E25" w:rsidRPr="005A5E25" w:rsidRDefault="005A5E25" w:rsidP="005A5E25">
      <w:pPr>
        <w:numPr>
          <w:ilvl w:val="0"/>
          <w:numId w:val="3"/>
        </w:numPr>
      </w:pPr>
      <w:r w:rsidRPr="005A5E25">
        <w:rPr>
          <w:b/>
          <w:bCs/>
        </w:rPr>
        <w:t>Diğerleri:</w:t>
      </w:r>
      <w:r w:rsidRPr="005A5E25">
        <w:t xml:space="preserve"> </w:t>
      </w:r>
      <w:proofErr w:type="spellStart"/>
      <w:r w:rsidRPr="005A5E25">
        <w:t>Rail</w:t>
      </w:r>
      <w:proofErr w:type="spellEnd"/>
      <w:r w:rsidRPr="005A5E25">
        <w:t xml:space="preserve"> Fence (Zikzak), </w:t>
      </w:r>
      <w:proofErr w:type="spellStart"/>
      <w:r w:rsidRPr="005A5E25">
        <w:t>Substitution</w:t>
      </w:r>
      <w:proofErr w:type="spellEnd"/>
      <w:r w:rsidRPr="005A5E25">
        <w:t xml:space="preserve"> (Yerine Koyma), </w:t>
      </w:r>
      <w:proofErr w:type="spellStart"/>
      <w:r w:rsidRPr="005A5E25">
        <w:t>Columnar</w:t>
      </w:r>
      <w:proofErr w:type="spellEnd"/>
      <w:r w:rsidRPr="005A5E25">
        <w:t xml:space="preserve"> </w:t>
      </w:r>
      <w:proofErr w:type="spellStart"/>
      <w:r w:rsidRPr="005A5E25">
        <w:t>Transposition</w:t>
      </w:r>
      <w:proofErr w:type="spellEnd"/>
      <w:r w:rsidRPr="005A5E25">
        <w:t xml:space="preserve"> (Sütun Yer Değiştirme).</w:t>
      </w:r>
    </w:p>
    <w:p w14:paraId="7449DC45" w14:textId="77777777" w:rsidR="00F27894" w:rsidRDefault="00F27894" w:rsidP="005A5E25">
      <w:pPr>
        <w:rPr>
          <w:b/>
          <w:bCs/>
        </w:rPr>
      </w:pPr>
    </w:p>
    <w:p w14:paraId="6380B8D4" w14:textId="77777777" w:rsidR="00F27894" w:rsidRDefault="00F27894" w:rsidP="005A5E25">
      <w:pPr>
        <w:rPr>
          <w:b/>
          <w:bCs/>
        </w:rPr>
      </w:pPr>
    </w:p>
    <w:p w14:paraId="75191B6C" w14:textId="77777777" w:rsidR="00F27894" w:rsidRDefault="00F27894" w:rsidP="005A5E25">
      <w:pPr>
        <w:rPr>
          <w:b/>
          <w:bCs/>
        </w:rPr>
      </w:pPr>
    </w:p>
    <w:p w14:paraId="64716D3C" w14:textId="77777777" w:rsidR="00F27894" w:rsidRDefault="00F27894" w:rsidP="005A5E25">
      <w:pPr>
        <w:rPr>
          <w:b/>
          <w:bCs/>
        </w:rPr>
      </w:pPr>
    </w:p>
    <w:p w14:paraId="2F5BEDA8" w14:textId="5F3DE46F" w:rsidR="005A5E25" w:rsidRPr="005A5E25" w:rsidRDefault="005A5E25" w:rsidP="005A5E25">
      <w:pPr>
        <w:rPr>
          <w:b/>
          <w:bCs/>
        </w:rPr>
      </w:pPr>
      <w:r w:rsidRPr="005A5E25">
        <w:rPr>
          <w:b/>
          <w:bCs/>
        </w:rPr>
        <w:lastRenderedPageBreak/>
        <w:t>4.2. Modern Simetrik Şifreleme</w:t>
      </w:r>
    </w:p>
    <w:p w14:paraId="74B90B30" w14:textId="77777777" w:rsidR="005A5E25" w:rsidRPr="005A5E25" w:rsidRDefault="005A5E25" w:rsidP="005A5E25">
      <w:pPr>
        <w:numPr>
          <w:ilvl w:val="0"/>
          <w:numId w:val="4"/>
        </w:numPr>
      </w:pPr>
      <w:r w:rsidRPr="005A5E25">
        <w:rPr>
          <w:b/>
          <w:bCs/>
        </w:rPr>
        <w:t>AES-128 (Hibrit Mod):</w:t>
      </w:r>
      <w:r w:rsidRPr="005A5E25">
        <w:t xml:space="preserve"> 128-bit blok ve anahtar uzunluğu kullanır. Projede "Library" ve "Manual" olmak üzere iki mod bulunur. Manuel modda SPN (</w:t>
      </w:r>
      <w:proofErr w:type="spellStart"/>
      <w:r w:rsidRPr="005A5E25">
        <w:t>Substitution-Permutation</w:t>
      </w:r>
      <w:proofErr w:type="spellEnd"/>
      <w:r w:rsidRPr="005A5E25">
        <w:t xml:space="preserve"> Network) yapısı eğitim amaçlı olarak kodlanmıştır.</w:t>
      </w:r>
    </w:p>
    <w:p w14:paraId="79EF2360" w14:textId="77777777" w:rsidR="005A5E25" w:rsidRPr="005A5E25" w:rsidRDefault="005A5E25" w:rsidP="005A5E25">
      <w:pPr>
        <w:numPr>
          <w:ilvl w:val="0"/>
          <w:numId w:val="4"/>
        </w:numPr>
      </w:pPr>
      <w:r w:rsidRPr="005A5E25">
        <w:rPr>
          <w:b/>
          <w:bCs/>
        </w:rPr>
        <w:t>DES (Hibrit Mod):</w:t>
      </w:r>
      <w:r w:rsidRPr="005A5E25">
        <w:t xml:space="preserve"> 64-bit blok ve 56-bit anahtar kullanır. </w:t>
      </w:r>
      <w:proofErr w:type="spellStart"/>
      <w:r w:rsidRPr="005A5E25">
        <w:t>Feistel</w:t>
      </w:r>
      <w:proofErr w:type="spellEnd"/>
      <w:r w:rsidRPr="005A5E25">
        <w:t xml:space="preserve"> yapısı ve 16 döngüden oluşan klasik mimari uygulanmıştır.</w:t>
      </w:r>
    </w:p>
    <w:p w14:paraId="662D0C4A" w14:textId="77777777" w:rsidR="005A5E25" w:rsidRPr="005A5E25" w:rsidRDefault="005A5E25" w:rsidP="005A5E25">
      <w:pPr>
        <w:rPr>
          <w:b/>
          <w:bCs/>
        </w:rPr>
      </w:pPr>
      <w:r w:rsidRPr="005A5E25">
        <w:rPr>
          <w:b/>
          <w:bCs/>
        </w:rPr>
        <w:t>4.3. Asimetrik Şifreleme (RSA)</w:t>
      </w:r>
    </w:p>
    <w:p w14:paraId="693D5ACE" w14:textId="77777777" w:rsidR="005A5E25" w:rsidRPr="005A5E25" w:rsidRDefault="005A5E25" w:rsidP="005A5E25">
      <w:r w:rsidRPr="005A5E25">
        <w:t>Dijital zarf (</w:t>
      </w:r>
      <w:proofErr w:type="spellStart"/>
      <w:r w:rsidRPr="005A5E25">
        <w:t>Digital</w:t>
      </w:r>
      <w:proofErr w:type="spellEnd"/>
      <w:r w:rsidRPr="005A5E25">
        <w:t xml:space="preserve"> </w:t>
      </w:r>
      <w:proofErr w:type="spellStart"/>
      <w:r w:rsidRPr="005A5E25">
        <w:t>Envelope</w:t>
      </w:r>
      <w:proofErr w:type="spellEnd"/>
      <w:r w:rsidRPr="005A5E25">
        <w:t xml:space="preserve">) oluşturmak için kullanılır. PKCS1_OAEP </w:t>
      </w:r>
      <w:proofErr w:type="spellStart"/>
      <w:r w:rsidRPr="005A5E25">
        <w:t>padding</w:t>
      </w:r>
      <w:proofErr w:type="spellEnd"/>
      <w:r w:rsidRPr="005A5E25">
        <w:t xml:space="preserve"> şeması ile güvenli hale getirilmiş 2048-bit RSA kullanılmaktadır. Sadece simetrik anahtarların taşınmasında görev alır, büyük veriler simetrik algoritmalarla şifrelenir.</w:t>
      </w:r>
    </w:p>
    <w:p w14:paraId="71D18E90" w14:textId="77777777" w:rsidR="005A5E25" w:rsidRPr="005A5E25" w:rsidRDefault="005A5E25" w:rsidP="005A5E25">
      <w:pPr>
        <w:rPr>
          <w:b/>
          <w:bCs/>
        </w:rPr>
      </w:pPr>
      <w:r w:rsidRPr="005A5E25">
        <w:rPr>
          <w:b/>
          <w:bCs/>
        </w:rPr>
        <w:t>5. TEST VE WİRESHARK AĞ ANALİZİ</w:t>
      </w:r>
    </w:p>
    <w:p w14:paraId="0F572293" w14:textId="77777777" w:rsidR="005A5E25" w:rsidRPr="005A5E25" w:rsidRDefault="005A5E25" w:rsidP="005A5E25">
      <w:r w:rsidRPr="005A5E25">
        <w:t xml:space="preserve">Sistemin ağ üzerindeki davranışları ve veri güvenliği </w:t>
      </w:r>
      <w:proofErr w:type="spellStart"/>
      <w:r w:rsidRPr="005A5E25">
        <w:rPr>
          <w:b/>
          <w:bCs/>
        </w:rPr>
        <w:t>Wireshark</w:t>
      </w:r>
      <w:proofErr w:type="spellEnd"/>
      <w:r w:rsidRPr="005A5E25">
        <w:t xml:space="preserve"> paket analiz aracı kullanılarak test edilmiştir. Testler </w:t>
      </w:r>
      <w:proofErr w:type="spellStart"/>
      <w:r w:rsidRPr="005A5E25">
        <w:t>localhost</w:t>
      </w:r>
      <w:proofErr w:type="spellEnd"/>
      <w:r w:rsidRPr="005A5E25">
        <w:t xml:space="preserve"> (</w:t>
      </w:r>
      <w:proofErr w:type="spellStart"/>
      <w:r w:rsidRPr="005A5E25">
        <w:t>Loopback</w:t>
      </w:r>
      <w:proofErr w:type="spellEnd"/>
      <w:r w:rsidRPr="005A5E25">
        <w:t xml:space="preserve"> arayüzü) üzerinde 127.0.0.1 IP adresi ve 65432 portu dinlenerek gerçekleştirilmiştir.</w:t>
      </w:r>
    </w:p>
    <w:p w14:paraId="1CD62969" w14:textId="77777777" w:rsidR="005A5E25" w:rsidRPr="005A5E25" w:rsidRDefault="005A5E25" w:rsidP="005A5E25">
      <w:pPr>
        <w:rPr>
          <w:b/>
          <w:bCs/>
        </w:rPr>
      </w:pPr>
      <w:r w:rsidRPr="005A5E25">
        <w:rPr>
          <w:b/>
          <w:bCs/>
        </w:rPr>
        <w:t>5.1. Kurulum ve Hazırlık</w:t>
      </w:r>
    </w:p>
    <w:p w14:paraId="5EFF69F9" w14:textId="77777777" w:rsidR="005A5E25" w:rsidRPr="005A5E25" w:rsidRDefault="005A5E25" w:rsidP="005A5E25">
      <w:r w:rsidRPr="005A5E25">
        <w:t xml:space="preserve">Ağ trafiğini dinleyebilmek için </w:t>
      </w:r>
      <w:proofErr w:type="spellStart"/>
      <w:r w:rsidRPr="005A5E25">
        <w:t>Wireshark</w:t>
      </w:r>
      <w:proofErr w:type="spellEnd"/>
      <w:r w:rsidRPr="005A5E25">
        <w:t xml:space="preserve"> kurulumu sırasında </w:t>
      </w:r>
      <w:proofErr w:type="spellStart"/>
      <w:r w:rsidRPr="005A5E25">
        <w:t>Npcap</w:t>
      </w:r>
      <w:proofErr w:type="spellEnd"/>
      <w:r w:rsidRPr="005A5E25">
        <w:t xml:space="preserve"> sürücüsü "</w:t>
      </w:r>
      <w:proofErr w:type="spellStart"/>
      <w:r w:rsidRPr="005A5E25">
        <w:t>Loopback</w:t>
      </w:r>
      <w:proofErr w:type="spellEnd"/>
      <w:r w:rsidRPr="005A5E25">
        <w:t xml:space="preserve"> </w:t>
      </w:r>
      <w:proofErr w:type="spellStart"/>
      <w:r w:rsidRPr="005A5E25">
        <w:t>Traffic</w:t>
      </w:r>
      <w:proofErr w:type="spellEnd"/>
      <w:r w:rsidRPr="005A5E25">
        <w:t xml:space="preserve">" desteği </w:t>
      </w:r>
      <w:proofErr w:type="gramStart"/>
      <w:r w:rsidRPr="005A5E25">
        <w:t>ile birlikte</w:t>
      </w:r>
      <w:proofErr w:type="gramEnd"/>
      <w:r w:rsidRPr="005A5E25">
        <w:t xml:space="preserve"> yapılandırılmıştır.</w:t>
      </w:r>
    </w:p>
    <w:p w14:paraId="07916494" w14:textId="77777777" w:rsidR="005A5E25" w:rsidRPr="005A5E25" w:rsidRDefault="005A5E25" w:rsidP="005A5E25">
      <w:r w:rsidRPr="005A5E25">
        <w:t xml:space="preserve">(Buraya </w:t>
      </w:r>
      <w:proofErr w:type="spellStart"/>
      <w:r w:rsidRPr="005A5E25">
        <w:t>Npcap</w:t>
      </w:r>
      <w:proofErr w:type="spellEnd"/>
      <w:r w:rsidRPr="005A5E25">
        <w:t xml:space="preserve"> kurulum ekran görüntüsünü ekleyin)</w:t>
      </w:r>
    </w:p>
    <w:p w14:paraId="6FCC438D" w14:textId="77777777" w:rsidR="005A5E25" w:rsidRPr="005A5E25" w:rsidRDefault="005A5E25" w:rsidP="005A5E25">
      <w:r w:rsidRPr="005A5E25">
        <w:t xml:space="preserve">Şekil 1: Ağ trafiğini yakalayabilmek için </w:t>
      </w:r>
      <w:proofErr w:type="spellStart"/>
      <w:r w:rsidRPr="005A5E25">
        <w:t>Npcap</w:t>
      </w:r>
      <w:proofErr w:type="spellEnd"/>
      <w:r w:rsidRPr="005A5E25">
        <w:t xml:space="preserve"> kurulum ayarları.</w:t>
      </w:r>
    </w:p>
    <w:p w14:paraId="0A48647F" w14:textId="77777777" w:rsidR="005A5E25" w:rsidRPr="005A5E25" w:rsidRDefault="005A5E25" w:rsidP="005A5E25">
      <w:pPr>
        <w:rPr>
          <w:b/>
          <w:bCs/>
        </w:rPr>
      </w:pPr>
      <w:r w:rsidRPr="005A5E25">
        <w:rPr>
          <w:b/>
          <w:bCs/>
        </w:rPr>
        <w:t xml:space="preserve">5.2. Şifreli Trafik Analizi (TCP </w:t>
      </w:r>
      <w:proofErr w:type="spellStart"/>
      <w:r w:rsidRPr="005A5E25">
        <w:rPr>
          <w:b/>
          <w:bCs/>
        </w:rPr>
        <w:t>Handshake</w:t>
      </w:r>
      <w:proofErr w:type="spellEnd"/>
      <w:r w:rsidRPr="005A5E25">
        <w:rPr>
          <w:b/>
          <w:bCs/>
        </w:rPr>
        <w:t xml:space="preserve"> ve Veri İletimi)</w:t>
      </w:r>
    </w:p>
    <w:p w14:paraId="7B54CD5E" w14:textId="77777777" w:rsidR="00F27894" w:rsidRDefault="00F27894" w:rsidP="005A5E25">
      <w:r w:rsidRPr="00F27894">
        <w:drawing>
          <wp:anchor distT="0" distB="0" distL="114300" distR="114300" simplePos="0" relativeHeight="251658240" behindDoc="1" locked="0" layoutInCell="1" allowOverlap="1" wp14:anchorId="7186052E" wp14:editId="28F54A04">
            <wp:simplePos x="0" y="0"/>
            <wp:positionH relativeFrom="margin">
              <wp:align>right</wp:align>
            </wp:positionH>
            <wp:positionV relativeFrom="paragraph">
              <wp:posOffset>551180</wp:posOffset>
            </wp:positionV>
            <wp:extent cx="5760720" cy="2790825"/>
            <wp:effectExtent l="0" t="0" r="0" b="9525"/>
            <wp:wrapTight wrapText="bothSides">
              <wp:wrapPolygon edited="0">
                <wp:start x="0" y="0"/>
                <wp:lineTo x="0" y="21526"/>
                <wp:lineTo x="21500" y="21526"/>
                <wp:lineTo x="21500" y="0"/>
                <wp:lineTo x="0" y="0"/>
              </wp:wrapPolygon>
            </wp:wrapTight>
            <wp:docPr id="1782728604"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28604" name="Resim 1" descr="metin, ekran görüntüsü, yazılım, multimedya yazılımı içeren bir resim&#10;&#10;Yapay zeka tarafından oluşturulmuş içerik yanlış olabili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790825"/>
                    </a:xfrm>
                    <a:prstGeom prst="rect">
                      <a:avLst/>
                    </a:prstGeom>
                  </pic:spPr>
                </pic:pic>
              </a:graphicData>
            </a:graphic>
          </wp:anchor>
        </w:drawing>
      </w:r>
      <w:r w:rsidR="005A5E25" w:rsidRPr="005A5E25">
        <w:t xml:space="preserve">Aşağıdaki </w:t>
      </w:r>
      <w:proofErr w:type="spellStart"/>
      <w:r w:rsidR="005A5E25" w:rsidRPr="005A5E25">
        <w:t>Wireshark</w:t>
      </w:r>
      <w:proofErr w:type="spellEnd"/>
      <w:r w:rsidR="005A5E25" w:rsidRPr="005A5E25">
        <w:t xml:space="preserve"> analizinde, İstemci ile Sunucu arasındaki TCP iletişimi görülmektedir.</w:t>
      </w:r>
      <w:r w:rsidRPr="00F27894">
        <w:t xml:space="preserve"> </w:t>
      </w:r>
    </w:p>
    <w:p w14:paraId="067ED1B0" w14:textId="4F4A9577" w:rsidR="005A5E25" w:rsidRPr="005A5E25" w:rsidRDefault="005A5E25" w:rsidP="005A5E25">
      <w:r w:rsidRPr="005A5E25">
        <w:lastRenderedPageBreak/>
        <w:t>Şekil 2: İstemci ve Sunucu arasındaki şifreli veri paketleri.</w:t>
      </w:r>
    </w:p>
    <w:p w14:paraId="4A3F02BC" w14:textId="77777777" w:rsidR="005A5E25" w:rsidRPr="005A5E25" w:rsidRDefault="005A5E25" w:rsidP="005A5E25">
      <w:r w:rsidRPr="005A5E25">
        <w:rPr>
          <w:b/>
          <w:bCs/>
        </w:rPr>
        <w:t>Analiz Sonuçları:</w:t>
      </w:r>
    </w:p>
    <w:p w14:paraId="6E58D02B" w14:textId="77777777" w:rsidR="005A5E25" w:rsidRPr="005A5E25" w:rsidRDefault="005A5E25" w:rsidP="005A5E25">
      <w:pPr>
        <w:numPr>
          <w:ilvl w:val="0"/>
          <w:numId w:val="5"/>
        </w:numPr>
      </w:pPr>
      <w:r w:rsidRPr="005A5E25">
        <w:rPr>
          <w:b/>
          <w:bCs/>
        </w:rPr>
        <w:t>Bağlantı:</w:t>
      </w:r>
      <w:r w:rsidRPr="005A5E25">
        <w:t xml:space="preserve"> TCP 3-way </w:t>
      </w:r>
      <w:proofErr w:type="spellStart"/>
      <w:r w:rsidRPr="005A5E25">
        <w:t>handshake</w:t>
      </w:r>
      <w:proofErr w:type="spellEnd"/>
      <w:r w:rsidRPr="005A5E25">
        <w:t xml:space="preserve"> (SYN, SYN-ACK, ACK) başarıyla gerçekleşmiştir.</w:t>
      </w:r>
    </w:p>
    <w:p w14:paraId="6036F4B6" w14:textId="77777777" w:rsidR="005A5E25" w:rsidRPr="005A5E25" w:rsidRDefault="005A5E25" w:rsidP="005A5E25">
      <w:pPr>
        <w:numPr>
          <w:ilvl w:val="0"/>
          <w:numId w:val="5"/>
        </w:numPr>
      </w:pPr>
      <w:r w:rsidRPr="005A5E25">
        <w:rPr>
          <w:b/>
          <w:bCs/>
        </w:rPr>
        <w:t>Veri Transferi:</w:t>
      </w:r>
      <w:r w:rsidRPr="005A5E25">
        <w:t xml:space="preserve"> İstemciden Sunucuya gönderilen paketlerin "PSH" (</w:t>
      </w:r>
      <w:proofErr w:type="spellStart"/>
      <w:r w:rsidRPr="005A5E25">
        <w:t>Push</w:t>
      </w:r>
      <w:proofErr w:type="spellEnd"/>
      <w:r w:rsidRPr="005A5E25">
        <w:t>) bayrağı taşıdığı görülmüştür.</w:t>
      </w:r>
    </w:p>
    <w:p w14:paraId="3756C3F5" w14:textId="77777777" w:rsidR="005A5E25" w:rsidRDefault="005A5E25" w:rsidP="005A5E25">
      <w:pPr>
        <w:numPr>
          <w:ilvl w:val="0"/>
          <w:numId w:val="5"/>
        </w:numPr>
      </w:pPr>
      <w:r w:rsidRPr="005A5E25">
        <w:rPr>
          <w:b/>
          <w:bCs/>
        </w:rPr>
        <w:t>Güvenlik:</w:t>
      </w:r>
      <w:r w:rsidRPr="005A5E25">
        <w:t xml:space="preserve"> Paket içeriği incelendiğinde ("</w:t>
      </w:r>
      <w:proofErr w:type="spellStart"/>
      <w:r w:rsidRPr="005A5E25">
        <w:t>Follow</w:t>
      </w:r>
      <w:proofErr w:type="spellEnd"/>
      <w:r w:rsidRPr="005A5E25">
        <w:t xml:space="preserve"> TCP </w:t>
      </w:r>
      <w:proofErr w:type="spellStart"/>
      <w:r w:rsidRPr="005A5E25">
        <w:t>Stream</w:t>
      </w:r>
      <w:proofErr w:type="spellEnd"/>
      <w:r w:rsidRPr="005A5E25">
        <w:t xml:space="preserve">"), JSON </w:t>
      </w:r>
      <w:proofErr w:type="spellStart"/>
      <w:r w:rsidRPr="005A5E25">
        <w:t>payload</w:t>
      </w:r>
      <w:proofErr w:type="spellEnd"/>
      <w:r w:rsidRPr="005A5E25">
        <w:t xml:space="preserve"> içerisindeki </w:t>
      </w:r>
      <w:proofErr w:type="spellStart"/>
      <w:r w:rsidRPr="005A5E25">
        <w:t>ciphertext</w:t>
      </w:r>
      <w:proofErr w:type="spellEnd"/>
      <w:r w:rsidRPr="005A5E25">
        <w:t xml:space="preserve"> ve </w:t>
      </w:r>
      <w:proofErr w:type="spellStart"/>
      <w:r w:rsidRPr="005A5E25">
        <w:t>encrypted_key</w:t>
      </w:r>
      <w:proofErr w:type="spellEnd"/>
      <w:r w:rsidRPr="005A5E25">
        <w:t xml:space="preserve"> alanlarının tamamen anlamsız, şifreli karakterlerden oluştuğu görülmüştür. Ağdaki bir saldırgan bu paketi yakalasa bile, RSA </w:t>
      </w:r>
      <w:proofErr w:type="spellStart"/>
      <w:r w:rsidRPr="005A5E25">
        <w:t>Private</w:t>
      </w:r>
      <w:proofErr w:type="spellEnd"/>
      <w:r w:rsidRPr="005A5E25">
        <w:t xml:space="preserve"> </w:t>
      </w:r>
      <w:proofErr w:type="spellStart"/>
      <w:r w:rsidRPr="005A5E25">
        <w:t>Key'e</w:t>
      </w:r>
      <w:proofErr w:type="spellEnd"/>
      <w:r w:rsidRPr="005A5E25">
        <w:t xml:space="preserve"> sahip olmadığı için içeriği okuyamaz.</w:t>
      </w:r>
    </w:p>
    <w:p w14:paraId="5E848CE1" w14:textId="78B69FBF" w:rsidR="00F27894" w:rsidRDefault="00F27894" w:rsidP="00F27894">
      <w:pPr>
        <w:rPr>
          <w:b/>
          <w:bCs/>
        </w:rPr>
      </w:pPr>
      <w:r w:rsidRPr="00F27894">
        <w:rPr>
          <w:b/>
          <w:bCs/>
        </w:rPr>
        <w:t>5.</w:t>
      </w:r>
      <w:r>
        <w:rPr>
          <w:b/>
          <w:bCs/>
        </w:rPr>
        <w:t>3</w:t>
      </w:r>
      <w:r w:rsidRPr="00F27894">
        <w:rPr>
          <w:b/>
          <w:bCs/>
        </w:rPr>
        <w:t>. Şifreli Mesaj Gönderimi Analizi</w:t>
      </w:r>
    </w:p>
    <w:p w14:paraId="4A7E4935" w14:textId="61E914A9" w:rsidR="00A20A6B" w:rsidRDefault="00A20A6B" w:rsidP="00F27894">
      <w:pPr>
        <w:rPr>
          <w:b/>
          <w:bCs/>
        </w:rPr>
      </w:pPr>
      <w:r w:rsidRPr="00A20A6B">
        <w:rPr>
          <w:b/>
          <w:bCs/>
        </w:rPr>
        <w:drawing>
          <wp:anchor distT="0" distB="0" distL="114300" distR="114300" simplePos="0" relativeHeight="251659264" behindDoc="0" locked="0" layoutInCell="1" allowOverlap="1" wp14:anchorId="13734093" wp14:editId="05B9B631">
            <wp:simplePos x="899160" y="3665220"/>
            <wp:positionH relativeFrom="column">
              <wp:align>left</wp:align>
            </wp:positionH>
            <wp:positionV relativeFrom="paragraph">
              <wp:align>top</wp:align>
            </wp:positionV>
            <wp:extent cx="5760720" cy="1084580"/>
            <wp:effectExtent l="0" t="0" r="0" b="1270"/>
            <wp:wrapSquare wrapText="bothSides"/>
            <wp:docPr id="50963685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6850" name="Resim 1" descr="metin, ekran görüntüsü, yazı tip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760720" cy="1084580"/>
                    </a:xfrm>
                    <a:prstGeom prst="rect">
                      <a:avLst/>
                    </a:prstGeom>
                  </pic:spPr>
                </pic:pic>
              </a:graphicData>
            </a:graphic>
          </wp:anchor>
        </w:drawing>
      </w:r>
    </w:p>
    <w:p w14:paraId="40587706" w14:textId="45CA876A" w:rsidR="00A20A6B" w:rsidRPr="00A20A6B" w:rsidRDefault="00A20A6B" w:rsidP="00A20A6B">
      <w:pPr>
        <w:rPr>
          <w:b/>
          <w:bCs/>
        </w:rPr>
      </w:pPr>
      <w:r w:rsidRPr="00A20A6B">
        <w:rPr>
          <w:b/>
          <w:bCs/>
        </w:rPr>
        <w:drawing>
          <wp:anchor distT="0" distB="0" distL="114300" distR="114300" simplePos="0" relativeHeight="251660288" behindDoc="1" locked="0" layoutInCell="1" allowOverlap="1" wp14:anchorId="28D293C8" wp14:editId="36881B62">
            <wp:simplePos x="0" y="0"/>
            <wp:positionH relativeFrom="column">
              <wp:posOffset>98425</wp:posOffset>
            </wp:positionH>
            <wp:positionV relativeFrom="paragraph">
              <wp:posOffset>309880</wp:posOffset>
            </wp:positionV>
            <wp:extent cx="4184015" cy="4152900"/>
            <wp:effectExtent l="0" t="0" r="6985" b="0"/>
            <wp:wrapTopAndBottom/>
            <wp:docPr id="237066862"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6862" name="Resim 1" descr="metin, ekran görüntüsü, yazılım, web sayfası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4184015" cy="4152900"/>
                    </a:xfrm>
                    <a:prstGeom prst="rect">
                      <a:avLst/>
                    </a:prstGeom>
                  </pic:spPr>
                </pic:pic>
              </a:graphicData>
            </a:graphic>
          </wp:anchor>
        </w:drawing>
      </w:r>
      <w:r w:rsidRPr="00A20A6B">
        <w:rPr>
          <w:b/>
          <w:bCs/>
        </w:rPr>
        <w:t>5.</w:t>
      </w:r>
      <w:r>
        <w:rPr>
          <w:b/>
          <w:bCs/>
        </w:rPr>
        <w:t>4</w:t>
      </w:r>
      <w:r w:rsidRPr="00A20A6B">
        <w:rPr>
          <w:b/>
          <w:bCs/>
        </w:rPr>
        <w:t>. Uygulama Ekran Görüntüleri</w:t>
      </w:r>
    </w:p>
    <w:p w14:paraId="637F6291" w14:textId="2172898D" w:rsidR="00F27894" w:rsidRPr="00F27894" w:rsidRDefault="00A20A6B" w:rsidP="00F27894">
      <w:pPr>
        <w:rPr>
          <w:b/>
          <w:bCs/>
        </w:rPr>
      </w:pPr>
      <w:r>
        <w:rPr>
          <w:b/>
          <w:bCs/>
        </w:rPr>
        <w:lastRenderedPageBreak/>
        <w:br w:type="textWrapping" w:clear="all"/>
      </w:r>
    </w:p>
    <w:p w14:paraId="16A85FAE" w14:textId="06E1008E" w:rsidR="005A5E25" w:rsidRPr="005A5E25" w:rsidRDefault="005A5E25" w:rsidP="005A5E25">
      <w:pPr>
        <w:rPr>
          <w:b/>
          <w:bCs/>
        </w:rPr>
      </w:pPr>
      <w:r w:rsidRPr="005A5E25">
        <w:rPr>
          <w:b/>
          <w:bCs/>
        </w:rPr>
        <w:t>6. SONUÇ</w:t>
      </w:r>
    </w:p>
    <w:p w14:paraId="546B493C" w14:textId="10E05854" w:rsidR="005A5E25" w:rsidRPr="005A5E25" w:rsidRDefault="005A5E25" w:rsidP="005A5E25">
      <w:r w:rsidRPr="005A5E25">
        <w:t>Bu proje kapsamında geliştirilen uygulama, modern kriptografik standartlara uygun, güvenli ve modüler bir mesajlaşma altyapısı sunmaktadır.</w:t>
      </w:r>
    </w:p>
    <w:p w14:paraId="32E57763" w14:textId="70DA92E1" w:rsidR="005A5E25" w:rsidRPr="005A5E25" w:rsidRDefault="005A5E25" w:rsidP="005A5E25">
      <w:pPr>
        <w:numPr>
          <w:ilvl w:val="0"/>
          <w:numId w:val="6"/>
        </w:numPr>
      </w:pPr>
      <w:r w:rsidRPr="005A5E25">
        <w:rPr>
          <w:b/>
          <w:bCs/>
        </w:rPr>
        <w:t>Hibrit Mimari:</w:t>
      </w:r>
      <w:r w:rsidRPr="005A5E25">
        <w:t xml:space="preserve"> RSA ve </w:t>
      </w:r>
      <w:proofErr w:type="spellStart"/>
      <w:r w:rsidRPr="005A5E25">
        <w:t>AES'in</w:t>
      </w:r>
      <w:proofErr w:type="spellEnd"/>
      <w:r w:rsidRPr="005A5E25">
        <w:t xml:space="preserve"> güçlü yönleri birleştirilerek hem hızlı hem de güvenli bir yapı kurulmuştur.</w:t>
      </w:r>
    </w:p>
    <w:p w14:paraId="2821DCB8" w14:textId="32F607D5" w:rsidR="005A5E25" w:rsidRPr="005A5E25" w:rsidRDefault="005A5E25" w:rsidP="005A5E25">
      <w:pPr>
        <w:numPr>
          <w:ilvl w:val="0"/>
          <w:numId w:val="6"/>
        </w:numPr>
      </w:pPr>
      <w:r w:rsidRPr="005A5E25">
        <w:rPr>
          <w:b/>
          <w:bCs/>
        </w:rPr>
        <w:t>Eğitimsel Değer:</w:t>
      </w:r>
      <w:r w:rsidRPr="005A5E25">
        <w:t xml:space="preserve"> Manuel kodlanan algoritmalar (özellikle </w:t>
      </w:r>
      <w:proofErr w:type="spellStart"/>
      <w:r w:rsidRPr="005A5E25">
        <w:t>Hill</w:t>
      </w:r>
      <w:proofErr w:type="spellEnd"/>
      <w:r w:rsidRPr="005A5E25">
        <w:t xml:space="preserve"> ve DES), şifrelemenin matematiksel arka planının (matris tersi, bit permütasyonları) anlaşılmasını sağlamıştır.</w:t>
      </w:r>
    </w:p>
    <w:p w14:paraId="361D4AD2" w14:textId="44B4951C" w:rsidR="005A5E25" w:rsidRPr="005A5E25" w:rsidRDefault="005A5E25" w:rsidP="005A5E25">
      <w:pPr>
        <w:numPr>
          <w:ilvl w:val="0"/>
          <w:numId w:val="6"/>
        </w:numPr>
      </w:pPr>
      <w:r w:rsidRPr="005A5E25">
        <w:rPr>
          <w:b/>
          <w:bCs/>
        </w:rPr>
        <w:t>Ağ Güvenliği:</w:t>
      </w:r>
      <w:r w:rsidRPr="005A5E25">
        <w:t xml:space="preserve"> </w:t>
      </w:r>
      <w:proofErr w:type="spellStart"/>
      <w:r w:rsidRPr="005A5E25">
        <w:t>Wireshark</w:t>
      </w:r>
      <w:proofErr w:type="spellEnd"/>
      <w:r w:rsidRPr="005A5E25">
        <w:t xml:space="preserve"> analizleri, verinin ağ üzerinde şifresiz (</w:t>
      </w:r>
      <w:proofErr w:type="spellStart"/>
      <w:r w:rsidRPr="005A5E25">
        <w:t>plaintext</w:t>
      </w:r>
      <w:proofErr w:type="spellEnd"/>
      <w:r w:rsidRPr="005A5E25">
        <w:t>) olarak dolaşmadığını ve sistemin dinlemelere karşı korunaklı olduğunu kanıtlamıştır.</w:t>
      </w:r>
    </w:p>
    <w:p w14:paraId="58BEA4B1" w14:textId="702EEB97" w:rsidR="0032676F" w:rsidRDefault="0032676F"/>
    <w:sectPr w:rsidR="003267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91D"/>
    <w:multiLevelType w:val="multilevel"/>
    <w:tmpl w:val="954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A39CA"/>
    <w:multiLevelType w:val="multilevel"/>
    <w:tmpl w:val="8B1E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CE4F53"/>
    <w:multiLevelType w:val="multilevel"/>
    <w:tmpl w:val="D2E6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A101E1"/>
    <w:multiLevelType w:val="multilevel"/>
    <w:tmpl w:val="7D3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D2DD1"/>
    <w:multiLevelType w:val="multilevel"/>
    <w:tmpl w:val="EBD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470DA"/>
    <w:multiLevelType w:val="multilevel"/>
    <w:tmpl w:val="44A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4482">
    <w:abstractNumId w:val="0"/>
  </w:num>
  <w:num w:numId="2" w16cid:durableId="449935344">
    <w:abstractNumId w:val="3"/>
  </w:num>
  <w:num w:numId="3" w16cid:durableId="138688358">
    <w:abstractNumId w:val="4"/>
  </w:num>
  <w:num w:numId="4" w16cid:durableId="1355375784">
    <w:abstractNumId w:val="5"/>
  </w:num>
  <w:num w:numId="5" w16cid:durableId="1263731880">
    <w:abstractNumId w:val="2"/>
  </w:num>
  <w:num w:numId="6" w16cid:durableId="2100908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6F"/>
    <w:rsid w:val="0032676F"/>
    <w:rsid w:val="005A5E25"/>
    <w:rsid w:val="00A20A6B"/>
    <w:rsid w:val="00F27894"/>
    <w:rsid w:val="00F80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E14C"/>
  <w15:chartTrackingRefBased/>
  <w15:docId w15:val="{7D5A2AF9-BB71-418E-A8E4-48BE2012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26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26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2676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2676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2676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2676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2676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2676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2676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2676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2676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2676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2676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2676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2676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2676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2676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2676F"/>
    <w:rPr>
      <w:rFonts w:eastAsiaTheme="majorEastAsia" w:cstheme="majorBidi"/>
      <w:color w:val="272727" w:themeColor="text1" w:themeTint="D8"/>
    </w:rPr>
  </w:style>
  <w:style w:type="paragraph" w:styleId="KonuBal">
    <w:name w:val="Title"/>
    <w:basedOn w:val="Normal"/>
    <w:next w:val="Normal"/>
    <w:link w:val="KonuBalChar"/>
    <w:uiPriority w:val="10"/>
    <w:qFormat/>
    <w:rsid w:val="00326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2676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2676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2676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2676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2676F"/>
    <w:rPr>
      <w:i/>
      <w:iCs/>
      <w:color w:val="404040" w:themeColor="text1" w:themeTint="BF"/>
    </w:rPr>
  </w:style>
  <w:style w:type="paragraph" w:styleId="ListeParagraf">
    <w:name w:val="List Paragraph"/>
    <w:basedOn w:val="Normal"/>
    <w:uiPriority w:val="34"/>
    <w:qFormat/>
    <w:rsid w:val="0032676F"/>
    <w:pPr>
      <w:ind w:left="720"/>
      <w:contextualSpacing/>
    </w:pPr>
  </w:style>
  <w:style w:type="character" w:styleId="GlVurgulama">
    <w:name w:val="Intense Emphasis"/>
    <w:basedOn w:val="VarsaylanParagrafYazTipi"/>
    <w:uiPriority w:val="21"/>
    <w:qFormat/>
    <w:rsid w:val="0032676F"/>
    <w:rPr>
      <w:i/>
      <w:iCs/>
      <w:color w:val="0F4761" w:themeColor="accent1" w:themeShade="BF"/>
    </w:rPr>
  </w:style>
  <w:style w:type="paragraph" w:styleId="GlAlnt">
    <w:name w:val="Intense Quote"/>
    <w:basedOn w:val="Normal"/>
    <w:next w:val="Normal"/>
    <w:link w:val="GlAlntChar"/>
    <w:uiPriority w:val="30"/>
    <w:qFormat/>
    <w:rsid w:val="00326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2676F"/>
    <w:rPr>
      <w:i/>
      <w:iCs/>
      <w:color w:val="0F4761" w:themeColor="accent1" w:themeShade="BF"/>
    </w:rPr>
  </w:style>
  <w:style w:type="character" w:styleId="GlBavuru">
    <w:name w:val="Intense Reference"/>
    <w:basedOn w:val="VarsaylanParagrafYazTipi"/>
    <w:uiPriority w:val="32"/>
    <w:qFormat/>
    <w:rsid w:val="00326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777</Words>
  <Characters>5518</Characters>
  <Application>Microsoft Office Word</Application>
  <DocSecurity>0</DocSecurity>
  <Lines>106</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SAMED DARTILMAK</dc:creator>
  <cp:keywords/>
  <dc:description/>
  <cp:lastModifiedBy>SAMED DARTILMAK</cp:lastModifiedBy>
  <cp:revision>3</cp:revision>
  <dcterms:created xsi:type="dcterms:W3CDTF">2025-12-19T11:46:00Z</dcterms:created>
  <dcterms:modified xsi:type="dcterms:W3CDTF">2025-12-19T12:01:00Z</dcterms:modified>
</cp:coreProperties>
</file>