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81BB8" w14:textId="31D30F1F" w:rsidR="00660611" w:rsidRPr="00820D01" w:rsidRDefault="00D07EB9" w:rsidP="00820D0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gg</w:t>
      </w:r>
      <w:r w:rsidR="00660611" w:rsidRPr="00820D01">
        <w:rPr>
          <w:rFonts w:ascii="Times New Roman" w:hAnsi="Times New Roman" w:cs="Times New Roman"/>
          <w:b/>
          <w:bCs/>
          <w:sz w:val="24"/>
          <w:szCs w:val="24"/>
        </w:rPr>
        <w:t>UNIT-IV</w:t>
      </w:r>
    </w:p>
    <w:p w14:paraId="5FEC3649" w14:textId="77777777" w:rsidR="00660611" w:rsidRPr="00820D01" w:rsidRDefault="00660611"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What is a Cloud Service Models?</w:t>
      </w:r>
    </w:p>
    <w:p w14:paraId="03EB8390" w14:textId="77777777" w:rsidR="001D3A7F" w:rsidRPr="00820D01" w:rsidRDefault="00660611"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 xml:space="preserve">Cloud service models refer to the different ways cloud computing services are delivered and consumed. These models provide various levels of abstraction, management, and responsibility between the service provider and the user. The three primary cloud service models are </w:t>
      </w:r>
    </w:p>
    <w:p w14:paraId="7D22D425" w14:textId="77777777" w:rsidR="00313821" w:rsidRPr="00820D01" w:rsidRDefault="00313821"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 xml:space="preserve">The National Institute of Standards and Technology (NIST) defines three basic service models, namely, </w:t>
      </w:r>
      <w:r w:rsidRPr="00820D01">
        <w:rPr>
          <w:rFonts w:ascii="Times New Roman" w:hAnsi="Times New Roman" w:cs="Times New Roman"/>
          <w:sz w:val="24"/>
          <w:szCs w:val="24"/>
          <w:u w:val="single"/>
        </w:rPr>
        <w:t>IaaS, PaaS, and SaaS</w:t>
      </w:r>
      <w:r w:rsidRPr="00820D01">
        <w:rPr>
          <w:rFonts w:ascii="Times New Roman" w:hAnsi="Times New Roman" w:cs="Times New Roman"/>
          <w:sz w:val="24"/>
          <w:szCs w:val="24"/>
        </w:rPr>
        <w:t>, as shown in Figure</w:t>
      </w:r>
    </w:p>
    <w:p w14:paraId="3C318F6B" w14:textId="77777777" w:rsidR="00313821" w:rsidRPr="00820D01" w:rsidRDefault="00313821" w:rsidP="00820D01">
      <w:pPr>
        <w:spacing w:line="360" w:lineRule="auto"/>
        <w:jc w:val="both"/>
        <w:rPr>
          <w:rFonts w:ascii="Times New Roman" w:hAnsi="Times New Roman" w:cs="Times New Roman"/>
          <w:sz w:val="24"/>
          <w:szCs w:val="24"/>
        </w:rPr>
      </w:pPr>
      <w:r w:rsidRPr="00820D01">
        <w:rPr>
          <w:rFonts w:ascii="Times New Roman" w:hAnsi="Times New Roman" w:cs="Times New Roman"/>
          <w:noProof/>
          <w:sz w:val="24"/>
          <w:szCs w:val="24"/>
        </w:rPr>
        <w:drawing>
          <wp:inline distT="0" distB="0" distL="0" distR="0" wp14:anchorId="0D442B54" wp14:editId="0B3EEC24">
            <wp:extent cx="3340819" cy="15525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7171" name="Picture 2"/>
                    <pic:cNvPicPr>
                      <a:picLocks noChangeAspect="1" noChangeArrowheads="1"/>
                    </pic:cNvPicPr>
                  </pic:nvPicPr>
                  <pic:blipFill>
                    <a:blip r:embed="rId5"/>
                    <a:srcRect/>
                    <a:stretch>
                      <a:fillRect/>
                    </a:stretch>
                  </pic:blipFill>
                  <pic:spPr bwMode="auto">
                    <a:xfrm>
                      <a:off x="0" y="0"/>
                      <a:ext cx="3344173" cy="1554134"/>
                    </a:xfrm>
                    <a:prstGeom prst="rect">
                      <a:avLst/>
                    </a:prstGeom>
                    <a:noFill/>
                    <a:ln w="9525">
                      <a:noFill/>
                      <a:miter lim="800000"/>
                      <a:headEnd/>
                      <a:tailEnd/>
                    </a:ln>
                  </pic:spPr>
                </pic:pic>
              </a:graphicData>
            </a:graphic>
          </wp:inline>
        </w:drawing>
      </w:r>
    </w:p>
    <w:p w14:paraId="5457DF00" w14:textId="77777777" w:rsidR="001D3A7F" w:rsidRPr="00820D01" w:rsidRDefault="00660611" w:rsidP="00820D01">
      <w:pPr>
        <w:pStyle w:val="ListParagraph"/>
        <w:numPr>
          <w:ilvl w:val="0"/>
          <w:numId w:val="1"/>
        </w:num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 xml:space="preserve">Infrastructure as a Service (IaaS) </w:t>
      </w:r>
    </w:p>
    <w:p w14:paraId="4A12E8C1" w14:textId="77777777" w:rsidR="001D3A7F" w:rsidRPr="00820D01" w:rsidRDefault="00660611" w:rsidP="00820D01">
      <w:pPr>
        <w:pStyle w:val="ListParagraph"/>
        <w:numPr>
          <w:ilvl w:val="0"/>
          <w:numId w:val="1"/>
        </w:num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 xml:space="preserve">Platform as a Service (PaaS), and </w:t>
      </w:r>
    </w:p>
    <w:p w14:paraId="52780137" w14:textId="77777777" w:rsidR="001D3A7F" w:rsidRPr="00820D01" w:rsidRDefault="00660611" w:rsidP="00820D01">
      <w:pPr>
        <w:pStyle w:val="ListParagraph"/>
        <w:numPr>
          <w:ilvl w:val="0"/>
          <w:numId w:val="1"/>
        </w:num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 xml:space="preserve">Software as a Service (SaaS). </w:t>
      </w:r>
    </w:p>
    <w:p w14:paraId="60D3714C" w14:textId="77777777" w:rsidR="00660611" w:rsidRPr="00820D01" w:rsidRDefault="00660611"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Each model offers a different set of capabilities and responsibilities for users and providers.</w:t>
      </w:r>
    </w:p>
    <w:p w14:paraId="2AAE540A" w14:textId="77777777" w:rsidR="001D3A7F" w:rsidRPr="00820D01" w:rsidRDefault="00313821" w:rsidP="00820D01">
      <w:pPr>
        <w:spacing w:line="360" w:lineRule="auto"/>
        <w:jc w:val="both"/>
        <w:rPr>
          <w:rFonts w:ascii="Times New Roman" w:hAnsi="Times New Roman" w:cs="Times New Roman"/>
          <w:sz w:val="24"/>
          <w:szCs w:val="24"/>
        </w:rPr>
      </w:pPr>
      <w:r w:rsidRPr="00820D01">
        <w:rPr>
          <w:rFonts w:ascii="Times New Roman" w:hAnsi="Times New Roman" w:cs="Times New Roman"/>
          <w:noProof/>
          <w:sz w:val="24"/>
          <w:szCs w:val="24"/>
        </w:rPr>
        <w:drawing>
          <wp:inline distT="0" distB="0" distL="0" distR="0" wp14:anchorId="07F5E484" wp14:editId="7F4C61B5">
            <wp:extent cx="5729692" cy="2257425"/>
            <wp:effectExtent l="19050" t="0" r="4358" b="0"/>
            <wp:docPr id="2" name="Picture 2"/>
            <wp:cNvGraphicFramePr/>
            <a:graphic xmlns:a="http://schemas.openxmlformats.org/drawingml/2006/main">
              <a:graphicData uri="http://schemas.openxmlformats.org/drawingml/2006/picture">
                <pic:pic xmlns:pic="http://schemas.openxmlformats.org/drawingml/2006/picture">
                  <pic:nvPicPr>
                    <pic:cNvPr id="8194" name="Content Placeholder 4"/>
                    <pic:cNvPicPr>
                      <a:picLocks noGrp="1" noChangeAspect="1" noChangeArrowheads="1"/>
                    </pic:cNvPicPr>
                  </pic:nvPicPr>
                  <pic:blipFill>
                    <a:blip r:embed="rId6"/>
                    <a:srcRect/>
                    <a:stretch>
                      <a:fillRect/>
                    </a:stretch>
                  </pic:blipFill>
                  <pic:spPr bwMode="auto">
                    <a:xfrm>
                      <a:off x="0" y="0"/>
                      <a:ext cx="5731510" cy="2258141"/>
                    </a:xfrm>
                    <a:prstGeom prst="rect">
                      <a:avLst/>
                    </a:prstGeom>
                    <a:noFill/>
                    <a:ln>
                      <a:noFill/>
                    </a:ln>
                  </pic:spPr>
                </pic:pic>
              </a:graphicData>
            </a:graphic>
          </wp:inline>
        </w:drawing>
      </w:r>
    </w:p>
    <w:p w14:paraId="7CDADEE4" w14:textId="77777777" w:rsidR="001D3A7F" w:rsidRPr="00820D01" w:rsidRDefault="001D3A7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Infrastructure as service (IaaS)</w:t>
      </w:r>
    </w:p>
    <w:p w14:paraId="73A5DA2B" w14:textId="77777777" w:rsidR="00361180" w:rsidRPr="00820D01" w:rsidRDefault="00361180"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 xml:space="preserve">Infrastructure as a Service (IaaS) is a cloud computing model that provides virtualized computing resources over the internet. In simpler terms, it offers virtualized computing </w:t>
      </w:r>
      <w:r w:rsidRPr="00820D01">
        <w:rPr>
          <w:rFonts w:ascii="Times New Roman" w:hAnsi="Times New Roman" w:cs="Times New Roman"/>
          <w:sz w:val="24"/>
          <w:szCs w:val="24"/>
        </w:rPr>
        <w:lastRenderedPageBreak/>
        <w:t>infrastructure that can be rented out and accessed on-demand. This infrastructure includes servers, storage, networking, and other fundamental computing resources, allowing users to build and manage their own IT platforms without having to invest in physical hardware.</w:t>
      </w:r>
    </w:p>
    <w:p w14:paraId="3CAFA1E0" w14:textId="77777777" w:rsidR="00361180" w:rsidRPr="00820D01" w:rsidRDefault="009F2DD4"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T</w:t>
      </w:r>
      <w:r w:rsidR="00361180" w:rsidRPr="00820D01">
        <w:rPr>
          <w:rFonts w:ascii="Times New Roman" w:hAnsi="Times New Roman" w:cs="Times New Roman"/>
          <w:b/>
          <w:bCs/>
          <w:sz w:val="24"/>
          <w:szCs w:val="24"/>
        </w:rPr>
        <w:t>he key components of IaaS:</w:t>
      </w:r>
    </w:p>
    <w:p w14:paraId="38E1EAC3" w14:textId="77777777" w:rsidR="00361180" w:rsidRPr="00820D01" w:rsidRDefault="00361180"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IaaS providers use virtualization technology to create virtual instances of physical hardware resources. This allows multiple users to share the same physical hardware while maintaining isolation and security between different users' virtual environments. Users can create virtual machines (VMs) with specific configurations (CPU, RAM, storage, etc.) based on their requirements.</w:t>
      </w:r>
    </w:p>
    <w:p w14:paraId="4DF81341" w14:textId="77777777" w:rsidR="00361180" w:rsidRPr="00820D01" w:rsidRDefault="00361180"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Compute:</w:t>
      </w:r>
      <w:r w:rsidRPr="00820D01">
        <w:rPr>
          <w:rFonts w:ascii="Times New Roman" w:hAnsi="Times New Roman" w:cs="Times New Roman"/>
          <w:sz w:val="24"/>
          <w:szCs w:val="24"/>
        </w:rPr>
        <w:t xml:space="preserve"> IaaS providers offer scalable compute resources in the form of virtual machines or containers. Users can choose the type and size of virtual machines based on their processing power, memory, and storage needs. These virtual machines can be provisioned, managed, and scaled up or down dynamically, allowing users to adapt to changing workloads and demands.</w:t>
      </w:r>
    </w:p>
    <w:p w14:paraId="41078B57" w14:textId="77777777" w:rsidR="00361180" w:rsidRPr="00820D01" w:rsidRDefault="00361180"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Storage:</w:t>
      </w:r>
      <w:r w:rsidRPr="00820D01">
        <w:rPr>
          <w:rFonts w:ascii="Times New Roman" w:hAnsi="Times New Roman" w:cs="Times New Roman"/>
          <w:sz w:val="24"/>
          <w:szCs w:val="24"/>
        </w:rPr>
        <w:t xml:space="preserve"> IaaS platforms provide scalable storage solutions that can accommodate various types of data, including structured, semi-structured, and unstructured data. Users can store files, databases, and other data types in the cloud, with options for block storage, object storage, and file storage. Storage resources can be scaled up or down as needed, and data is typically replicated across multiple locations for redundancy and fault tolerance.</w:t>
      </w:r>
    </w:p>
    <w:p w14:paraId="59796391" w14:textId="77777777" w:rsidR="00361180" w:rsidRPr="00820D01" w:rsidRDefault="00361180"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Networking:</w:t>
      </w:r>
      <w:r w:rsidRPr="00820D01">
        <w:rPr>
          <w:rFonts w:ascii="Times New Roman" w:hAnsi="Times New Roman" w:cs="Times New Roman"/>
          <w:sz w:val="24"/>
          <w:szCs w:val="24"/>
        </w:rPr>
        <w:t xml:space="preserve"> IaaS providers offer networking services to connect virtual machines, storage, and other resources within the cloud environment. Users can set up virtual networks, subnets, and firewalls to control traffic and ensure security. Additionally, IaaS platforms often include load balancers, DNS services, and other networking features to optimize performance and availability.</w:t>
      </w:r>
    </w:p>
    <w:p w14:paraId="20ED9F26" w14:textId="77777777" w:rsidR="00361180" w:rsidRPr="00820D01" w:rsidRDefault="00361180"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Security:</w:t>
      </w:r>
      <w:r w:rsidRPr="00820D01">
        <w:rPr>
          <w:rFonts w:ascii="Times New Roman" w:hAnsi="Times New Roman" w:cs="Times New Roman"/>
          <w:sz w:val="24"/>
          <w:szCs w:val="24"/>
        </w:rPr>
        <w:t xml:space="preserve"> Security is a critical aspect of IaaS, and providers implement various measures to protect data and resources. This includes encryption for data in transit and at rest, identity and access management (IAM) for controlling user access to resources, network security controls such as firewalls and intrusion detection systems (IDS), and compliance certifications to meet regulatory requirements.</w:t>
      </w:r>
    </w:p>
    <w:p w14:paraId="56FF36BE" w14:textId="77777777" w:rsidR="00313821" w:rsidRPr="00820D01" w:rsidRDefault="00313821"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 xml:space="preserve">Load balancers: </w:t>
      </w:r>
      <w:r w:rsidRPr="00820D01">
        <w:rPr>
          <w:rFonts w:ascii="Times New Roman" w:hAnsi="Times New Roman" w:cs="Times New Roman"/>
          <w:sz w:val="24"/>
          <w:szCs w:val="24"/>
        </w:rPr>
        <w:t>Load Balancing as a Service may provide load balancing capability at the infrastructure layer.</w:t>
      </w:r>
    </w:p>
    <w:p w14:paraId="17E3EADF" w14:textId="77777777" w:rsidR="00313821" w:rsidRPr="00820D01" w:rsidRDefault="00313821" w:rsidP="00176A23">
      <w:pPr>
        <w:spacing w:line="360" w:lineRule="auto"/>
        <w:jc w:val="center"/>
        <w:rPr>
          <w:rFonts w:ascii="Times New Roman" w:hAnsi="Times New Roman" w:cs="Times New Roman"/>
          <w:sz w:val="24"/>
          <w:szCs w:val="24"/>
        </w:rPr>
      </w:pPr>
      <w:r w:rsidRPr="00820D01">
        <w:rPr>
          <w:rFonts w:ascii="Times New Roman" w:hAnsi="Times New Roman" w:cs="Times New Roman"/>
          <w:noProof/>
          <w:sz w:val="24"/>
          <w:szCs w:val="24"/>
        </w:rPr>
        <w:lastRenderedPageBreak/>
        <w:drawing>
          <wp:inline distT="0" distB="0" distL="0" distR="0" wp14:anchorId="304D6114" wp14:editId="23920DB7">
            <wp:extent cx="4524375" cy="2152650"/>
            <wp:effectExtent l="19050" t="0" r="9525" b="0"/>
            <wp:docPr id="3" name="Picture 3"/>
            <wp:cNvGraphicFramePr/>
            <a:graphic xmlns:a="http://schemas.openxmlformats.org/drawingml/2006/main">
              <a:graphicData uri="http://schemas.openxmlformats.org/drawingml/2006/picture">
                <pic:pic xmlns:pic="http://schemas.openxmlformats.org/drawingml/2006/picture">
                  <pic:nvPicPr>
                    <pic:cNvPr id="12291" name="Picture 6"/>
                    <pic:cNvPicPr>
                      <a:picLocks noChangeAspect="1" noChangeArrowheads="1"/>
                    </pic:cNvPicPr>
                  </pic:nvPicPr>
                  <pic:blipFill>
                    <a:blip r:embed="rId7"/>
                    <a:srcRect/>
                    <a:stretch>
                      <a:fillRect/>
                    </a:stretch>
                  </pic:blipFill>
                  <pic:spPr bwMode="auto">
                    <a:xfrm>
                      <a:off x="0" y="0"/>
                      <a:ext cx="4524375" cy="2152650"/>
                    </a:xfrm>
                    <a:prstGeom prst="rect">
                      <a:avLst/>
                    </a:prstGeom>
                    <a:noFill/>
                    <a:ln w="9525">
                      <a:noFill/>
                      <a:miter lim="800000"/>
                      <a:headEnd/>
                      <a:tailEnd/>
                    </a:ln>
                  </pic:spPr>
                </pic:pic>
              </a:graphicData>
            </a:graphic>
          </wp:inline>
        </w:drawing>
      </w:r>
    </w:p>
    <w:p w14:paraId="1DB62A4E" w14:textId="77777777" w:rsidR="009F2DD4" w:rsidRPr="00820D01" w:rsidRDefault="009F2DD4" w:rsidP="00820D01">
      <w:pPr>
        <w:spacing w:line="360" w:lineRule="auto"/>
        <w:jc w:val="both"/>
        <w:rPr>
          <w:rFonts w:ascii="Times New Roman" w:hAnsi="Times New Roman" w:cs="Times New Roman"/>
          <w:sz w:val="24"/>
          <w:szCs w:val="24"/>
        </w:rPr>
      </w:pPr>
    </w:p>
    <w:p w14:paraId="7081BC23" w14:textId="77777777" w:rsidR="009F2DD4" w:rsidRPr="00820D01" w:rsidRDefault="009F2DD4"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 xml:space="preserve">Characteristics of IaaS </w:t>
      </w:r>
    </w:p>
    <w:p w14:paraId="3C1B87B2" w14:textId="77777777" w:rsidR="009F2DD4" w:rsidRPr="00820D01" w:rsidRDefault="009F2DD4" w:rsidP="00820D01">
      <w:pPr>
        <w:pStyle w:val="ListParagraph"/>
        <w:numPr>
          <w:ilvl w:val="0"/>
          <w:numId w:val="2"/>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On-Demand Self-Service:</w:t>
      </w:r>
    </w:p>
    <w:p w14:paraId="0731909C" w14:textId="77777777" w:rsidR="009F2DD4" w:rsidRPr="00820D01" w:rsidRDefault="009F2DD4" w:rsidP="00820D01">
      <w:pPr>
        <w:pStyle w:val="ListParagraph"/>
        <w:numPr>
          <w:ilvl w:val="0"/>
          <w:numId w:val="3"/>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User Control:</w:t>
      </w:r>
      <w:r w:rsidRPr="00820D01">
        <w:rPr>
          <w:rFonts w:ascii="Times New Roman" w:hAnsi="Times New Roman" w:cs="Times New Roman"/>
          <w:sz w:val="24"/>
          <w:szCs w:val="24"/>
        </w:rPr>
        <w:t xml:space="preserve"> Users can provision, configure, and manage computing resources through a self-service portal or API without needing human intervention from the service provider.</w:t>
      </w:r>
    </w:p>
    <w:p w14:paraId="13855517" w14:textId="77777777" w:rsidR="009F2DD4" w:rsidRPr="00820D01" w:rsidRDefault="009F2DD4" w:rsidP="00820D01">
      <w:pPr>
        <w:pStyle w:val="ListParagraph"/>
        <w:numPr>
          <w:ilvl w:val="0"/>
          <w:numId w:val="3"/>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Rapid Provisioning:</w:t>
      </w:r>
      <w:r w:rsidRPr="00820D01">
        <w:rPr>
          <w:rFonts w:ascii="Times New Roman" w:hAnsi="Times New Roman" w:cs="Times New Roman"/>
          <w:sz w:val="24"/>
          <w:szCs w:val="24"/>
        </w:rPr>
        <w:t xml:space="preserve"> Resources can be quickly provisioned and de-provisioned, enabling rapid scaling up or down according to demand.</w:t>
      </w:r>
    </w:p>
    <w:p w14:paraId="7D1E1178" w14:textId="77777777" w:rsidR="00415034" w:rsidRPr="00820D01" w:rsidRDefault="00415034" w:rsidP="00820D01">
      <w:pPr>
        <w:spacing w:line="360" w:lineRule="auto"/>
        <w:jc w:val="both"/>
        <w:rPr>
          <w:rFonts w:ascii="Times New Roman" w:hAnsi="Times New Roman" w:cs="Times New Roman"/>
          <w:sz w:val="24"/>
          <w:szCs w:val="24"/>
        </w:rPr>
      </w:pPr>
    </w:p>
    <w:p w14:paraId="059118B1" w14:textId="77777777" w:rsidR="009F2DD4" w:rsidRPr="00820D01" w:rsidRDefault="009F2DD4" w:rsidP="00820D01">
      <w:pPr>
        <w:pStyle w:val="ListParagraph"/>
        <w:numPr>
          <w:ilvl w:val="0"/>
          <w:numId w:val="2"/>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Scalability and Elasticity:</w:t>
      </w:r>
    </w:p>
    <w:p w14:paraId="2A6CE797" w14:textId="77777777" w:rsidR="009F2DD4" w:rsidRPr="00820D01" w:rsidRDefault="009F2DD4" w:rsidP="00820D01">
      <w:pPr>
        <w:pStyle w:val="ListParagraph"/>
        <w:numPr>
          <w:ilvl w:val="0"/>
          <w:numId w:val="4"/>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Dynamic Scaling:</w:t>
      </w:r>
      <w:r w:rsidRPr="00820D01">
        <w:rPr>
          <w:rFonts w:ascii="Times New Roman" w:hAnsi="Times New Roman" w:cs="Times New Roman"/>
          <w:sz w:val="24"/>
          <w:szCs w:val="24"/>
        </w:rPr>
        <w:t xml:space="preserve"> IaaS allows automatic scaling of resources in response to changing workloads. This elasticity helps manage peak loads efficiently and reduces costs during low-demand periods.</w:t>
      </w:r>
    </w:p>
    <w:p w14:paraId="2EFD428E" w14:textId="77777777" w:rsidR="00415034" w:rsidRPr="00820D01" w:rsidRDefault="009F2DD4" w:rsidP="00820D01">
      <w:pPr>
        <w:pStyle w:val="ListParagraph"/>
        <w:numPr>
          <w:ilvl w:val="0"/>
          <w:numId w:val="4"/>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Wide Range of Options:</w:t>
      </w:r>
      <w:r w:rsidRPr="00820D01">
        <w:rPr>
          <w:rFonts w:ascii="Times New Roman" w:hAnsi="Times New Roman" w:cs="Times New Roman"/>
          <w:sz w:val="24"/>
          <w:szCs w:val="24"/>
        </w:rPr>
        <w:t xml:space="preserve"> Users can choose from various configurations and sizes of virtual machines, storage capacities, and network setups.</w:t>
      </w:r>
    </w:p>
    <w:p w14:paraId="44EF0BFD" w14:textId="77777777" w:rsidR="00B87C4B" w:rsidRPr="00820D01" w:rsidRDefault="00B87C4B" w:rsidP="00820D01">
      <w:pPr>
        <w:pStyle w:val="ListParagraph"/>
        <w:spacing w:line="360" w:lineRule="auto"/>
        <w:jc w:val="both"/>
        <w:rPr>
          <w:rFonts w:ascii="Times New Roman" w:hAnsi="Times New Roman" w:cs="Times New Roman"/>
          <w:b/>
          <w:bCs/>
          <w:sz w:val="24"/>
          <w:szCs w:val="24"/>
        </w:rPr>
      </w:pPr>
    </w:p>
    <w:p w14:paraId="21ABD0EA" w14:textId="77777777" w:rsidR="009F2DD4" w:rsidRPr="00820D01" w:rsidRDefault="009F2DD4" w:rsidP="00820D01">
      <w:pPr>
        <w:pStyle w:val="ListParagraph"/>
        <w:numPr>
          <w:ilvl w:val="0"/>
          <w:numId w:val="2"/>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Pay-Per-Use Pricing:</w:t>
      </w:r>
    </w:p>
    <w:p w14:paraId="577A58FA" w14:textId="77777777" w:rsidR="009F2DD4" w:rsidRPr="00820D01" w:rsidRDefault="009F2DD4" w:rsidP="00820D01">
      <w:pPr>
        <w:pStyle w:val="ListParagraph"/>
        <w:numPr>
          <w:ilvl w:val="0"/>
          <w:numId w:val="5"/>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Consumption-Based Billing:</w:t>
      </w:r>
      <w:r w:rsidRPr="00820D01">
        <w:rPr>
          <w:rFonts w:ascii="Times New Roman" w:hAnsi="Times New Roman" w:cs="Times New Roman"/>
          <w:sz w:val="24"/>
          <w:szCs w:val="24"/>
        </w:rPr>
        <w:t xml:space="preserve"> Users are charged based on their actual usage of resources. This can include compute hours, storage space, and data transfer amounts.</w:t>
      </w:r>
    </w:p>
    <w:p w14:paraId="0BB462F6" w14:textId="77777777" w:rsidR="009F2DD4" w:rsidRPr="00820D01" w:rsidRDefault="009F2DD4" w:rsidP="00820D01">
      <w:pPr>
        <w:pStyle w:val="ListParagraph"/>
        <w:numPr>
          <w:ilvl w:val="0"/>
          <w:numId w:val="5"/>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Cost Efficiency:</w:t>
      </w:r>
      <w:r w:rsidRPr="00820D01">
        <w:rPr>
          <w:rFonts w:ascii="Times New Roman" w:hAnsi="Times New Roman" w:cs="Times New Roman"/>
          <w:sz w:val="24"/>
          <w:szCs w:val="24"/>
        </w:rPr>
        <w:t xml:space="preserve"> By paying only for what they use, organizations can optimize costs and avoid the expenses associated with maintaining unused or underutilized hardware.</w:t>
      </w:r>
    </w:p>
    <w:p w14:paraId="22453FAD" w14:textId="77777777" w:rsidR="00B87C4B" w:rsidRPr="00820D01" w:rsidRDefault="00B87C4B" w:rsidP="00820D01">
      <w:pPr>
        <w:pStyle w:val="ListParagraph"/>
        <w:spacing w:line="360" w:lineRule="auto"/>
        <w:jc w:val="both"/>
        <w:rPr>
          <w:rFonts w:ascii="Times New Roman" w:hAnsi="Times New Roman" w:cs="Times New Roman"/>
          <w:sz w:val="24"/>
          <w:szCs w:val="24"/>
        </w:rPr>
      </w:pPr>
    </w:p>
    <w:p w14:paraId="4CD32322" w14:textId="77777777" w:rsidR="00820D01" w:rsidRPr="00820D01" w:rsidRDefault="00820D01" w:rsidP="00820D01">
      <w:pPr>
        <w:pStyle w:val="ListParagraph"/>
        <w:spacing w:line="360" w:lineRule="auto"/>
        <w:jc w:val="both"/>
        <w:rPr>
          <w:rFonts w:ascii="Times New Roman" w:hAnsi="Times New Roman" w:cs="Times New Roman"/>
          <w:sz w:val="24"/>
          <w:szCs w:val="24"/>
        </w:rPr>
      </w:pPr>
    </w:p>
    <w:p w14:paraId="55A88E30" w14:textId="77777777" w:rsidR="009F2DD4" w:rsidRPr="00820D01" w:rsidRDefault="009F2DD4" w:rsidP="00820D01">
      <w:pPr>
        <w:pStyle w:val="ListParagraph"/>
        <w:numPr>
          <w:ilvl w:val="0"/>
          <w:numId w:val="2"/>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lastRenderedPageBreak/>
        <w:t>Flexible Resource Allocation:</w:t>
      </w:r>
    </w:p>
    <w:p w14:paraId="3E63A613" w14:textId="77777777" w:rsidR="009F2DD4" w:rsidRPr="00820D01" w:rsidRDefault="009F2DD4" w:rsidP="00820D01">
      <w:pPr>
        <w:pStyle w:val="ListParagraph"/>
        <w:numPr>
          <w:ilvl w:val="0"/>
          <w:numId w:val="6"/>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Customizable Environments:</w:t>
      </w:r>
      <w:r w:rsidRPr="00820D01">
        <w:rPr>
          <w:rFonts w:ascii="Times New Roman" w:hAnsi="Times New Roman" w:cs="Times New Roman"/>
          <w:sz w:val="24"/>
          <w:szCs w:val="24"/>
        </w:rPr>
        <w:t xml:space="preserve"> Users can configure virtual machines, networks, and storage to meet specific needs, allowing for tailored IT solutions.</w:t>
      </w:r>
    </w:p>
    <w:p w14:paraId="0FE6EA31" w14:textId="77777777" w:rsidR="009F2DD4" w:rsidRPr="00820D01" w:rsidRDefault="009F2DD4" w:rsidP="00820D01">
      <w:pPr>
        <w:pStyle w:val="ListParagraph"/>
        <w:numPr>
          <w:ilvl w:val="0"/>
          <w:numId w:val="6"/>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Resource Management:</w:t>
      </w:r>
      <w:r w:rsidRPr="00820D01">
        <w:rPr>
          <w:rFonts w:ascii="Times New Roman" w:hAnsi="Times New Roman" w:cs="Times New Roman"/>
          <w:sz w:val="24"/>
          <w:szCs w:val="24"/>
        </w:rPr>
        <w:t xml:space="preserve"> Administrators can allocate resources dynamically based on application performance requirements and user demand.</w:t>
      </w:r>
    </w:p>
    <w:p w14:paraId="28B311A0" w14:textId="77777777" w:rsidR="00B87C4B" w:rsidRPr="00820D01" w:rsidRDefault="00B87C4B" w:rsidP="00820D01">
      <w:pPr>
        <w:pStyle w:val="ListParagraph"/>
        <w:spacing w:line="360" w:lineRule="auto"/>
        <w:jc w:val="both"/>
        <w:rPr>
          <w:rFonts w:ascii="Times New Roman" w:hAnsi="Times New Roman" w:cs="Times New Roman"/>
          <w:sz w:val="24"/>
          <w:szCs w:val="24"/>
        </w:rPr>
      </w:pPr>
    </w:p>
    <w:p w14:paraId="78B7E6F6" w14:textId="77777777" w:rsidR="009F2DD4" w:rsidRPr="00820D01" w:rsidRDefault="009F2DD4" w:rsidP="00820D01">
      <w:pPr>
        <w:pStyle w:val="ListParagraph"/>
        <w:numPr>
          <w:ilvl w:val="0"/>
          <w:numId w:val="2"/>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Broad Network Access:</w:t>
      </w:r>
    </w:p>
    <w:p w14:paraId="42246247" w14:textId="77777777" w:rsidR="009F2DD4" w:rsidRPr="00820D01" w:rsidRDefault="009F2DD4" w:rsidP="00820D01">
      <w:pPr>
        <w:pStyle w:val="ListParagraph"/>
        <w:numPr>
          <w:ilvl w:val="0"/>
          <w:numId w:val="7"/>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Accessibility:</w:t>
      </w:r>
      <w:r w:rsidRPr="00820D01">
        <w:rPr>
          <w:rFonts w:ascii="Times New Roman" w:hAnsi="Times New Roman" w:cs="Times New Roman"/>
          <w:sz w:val="24"/>
          <w:szCs w:val="24"/>
        </w:rPr>
        <w:t xml:space="preserve"> IaaS resources are accessible over the internet from various devices and locations, facilitating remote work and distributed teams.</w:t>
      </w:r>
    </w:p>
    <w:p w14:paraId="08DB21D3" w14:textId="77777777" w:rsidR="009F2DD4" w:rsidRPr="00820D01" w:rsidRDefault="009F2DD4" w:rsidP="00820D01">
      <w:pPr>
        <w:pStyle w:val="ListParagraph"/>
        <w:numPr>
          <w:ilvl w:val="0"/>
          <w:numId w:val="7"/>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Global Reach:</w:t>
      </w:r>
      <w:r w:rsidRPr="00820D01">
        <w:rPr>
          <w:rFonts w:ascii="Times New Roman" w:hAnsi="Times New Roman" w:cs="Times New Roman"/>
          <w:sz w:val="24"/>
          <w:szCs w:val="24"/>
        </w:rPr>
        <w:t xml:space="preserve"> Many IaaS providers have data </w:t>
      </w:r>
      <w:proofErr w:type="spellStart"/>
      <w:r w:rsidRPr="00820D01">
        <w:rPr>
          <w:rFonts w:ascii="Times New Roman" w:hAnsi="Times New Roman" w:cs="Times New Roman"/>
          <w:sz w:val="24"/>
          <w:szCs w:val="24"/>
        </w:rPr>
        <w:t>centers</w:t>
      </w:r>
      <w:proofErr w:type="spellEnd"/>
      <w:r w:rsidRPr="00820D01">
        <w:rPr>
          <w:rFonts w:ascii="Times New Roman" w:hAnsi="Times New Roman" w:cs="Times New Roman"/>
          <w:sz w:val="24"/>
          <w:szCs w:val="24"/>
        </w:rPr>
        <w:t xml:space="preserve"> around the world, enabling users to deploy resources close to their end-users for better performance.</w:t>
      </w:r>
    </w:p>
    <w:p w14:paraId="59AD61EF" w14:textId="77777777" w:rsidR="00B87C4B" w:rsidRPr="00820D01" w:rsidRDefault="00B87C4B" w:rsidP="00820D01">
      <w:pPr>
        <w:pStyle w:val="ListParagraph"/>
        <w:spacing w:line="360" w:lineRule="auto"/>
        <w:jc w:val="both"/>
        <w:rPr>
          <w:rFonts w:ascii="Times New Roman" w:hAnsi="Times New Roman" w:cs="Times New Roman"/>
          <w:sz w:val="24"/>
          <w:szCs w:val="24"/>
        </w:rPr>
      </w:pPr>
    </w:p>
    <w:p w14:paraId="6B92F632" w14:textId="77777777" w:rsidR="009F2DD4" w:rsidRPr="00820D01" w:rsidRDefault="009F2DD4" w:rsidP="00820D01">
      <w:pPr>
        <w:pStyle w:val="ListParagraph"/>
        <w:numPr>
          <w:ilvl w:val="0"/>
          <w:numId w:val="2"/>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Resilience and Availability:</w:t>
      </w:r>
    </w:p>
    <w:p w14:paraId="7FFBDD56" w14:textId="77777777" w:rsidR="009F2DD4" w:rsidRPr="00820D01" w:rsidRDefault="009F2DD4" w:rsidP="00820D01">
      <w:pPr>
        <w:pStyle w:val="ListParagraph"/>
        <w:numPr>
          <w:ilvl w:val="0"/>
          <w:numId w:val="8"/>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High Availability:</w:t>
      </w:r>
      <w:r w:rsidRPr="00820D01">
        <w:rPr>
          <w:rFonts w:ascii="Times New Roman" w:hAnsi="Times New Roman" w:cs="Times New Roman"/>
          <w:sz w:val="24"/>
          <w:szCs w:val="24"/>
        </w:rPr>
        <w:t xml:space="preserve"> IaaS providers offer robust infrastructure with redundant systems and failover capabilities to ensure high availability and uptime.</w:t>
      </w:r>
    </w:p>
    <w:p w14:paraId="7C673223" w14:textId="77777777" w:rsidR="00B87C4B" w:rsidRPr="00820D01" w:rsidRDefault="009F2DD4" w:rsidP="00820D01">
      <w:pPr>
        <w:pStyle w:val="ListParagraph"/>
        <w:numPr>
          <w:ilvl w:val="0"/>
          <w:numId w:val="8"/>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Disaster Recovery:</w:t>
      </w:r>
      <w:r w:rsidRPr="00820D01">
        <w:rPr>
          <w:rFonts w:ascii="Times New Roman" w:hAnsi="Times New Roman" w:cs="Times New Roman"/>
          <w:sz w:val="24"/>
          <w:szCs w:val="24"/>
        </w:rPr>
        <w:t xml:space="preserve"> Built-in disaster recovery options, including data backup and replication, help protect against data loss and ensure business continuity.</w:t>
      </w:r>
    </w:p>
    <w:p w14:paraId="1DFB5956" w14:textId="77777777" w:rsidR="00B87C4B" w:rsidRPr="00820D01" w:rsidRDefault="00B87C4B" w:rsidP="00820D01">
      <w:pPr>
        <w:pStyle w:val="ListParagraph"/>
        <w:spacing w:line="360" w:lineRule="auto"/>
        <w:jc w:val="both"/>
        <w:rPr>
          <w:rFonts w:ascii="Times New Roman" w:hAnsi="Times New Roman" w:cs="Times New Roman"/>
          <w:sz w:val="24"/>
          <w:szCs w:val="24"/>
        </w:rPr>
      </w:pPr>
    </w:p>
    <w:p w14:paraId="4E9EEC04" w14:textId="77777777" w:rsidR="009F2DD4" w:rsidRPr="00820D01" w:rsidRDefault="009F2DD4" w:rsidP="00820D01">
      <w:pPr>
        <w:pStyle w:val="ListParagraph"/>
        <w:numPr>
          <w:ilvl w:val="0"/>
          <w:numId w:val="2"/>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Security:</w:t>
      </w:r>
    </w:p>
    <w:p w14:paraId="41D14300" w14:textId="77777777" w:rsidR="009F2DD4" w:rsidRPr="00820D01" w:rsidRDefault="009F2DD4" w:rsidP="00820D01">
      <w:pPr>
        <w:pStyle w:val="ListParagraph"/>
        <w:numPr>
          <w:ilvl w:val="0"/>
          <w:numId w:val="1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Data Protection:</w:t>
      </w:r>
      <w:r w:rsidRPr="00820D01">
        <w:rPr>
          <w:rFonts w:ascii="Times New Roman" w:hAnsi="Times New Roman" w:cs="Times New Roman"/>
          <w:sz w:val="24"/>
          <w:szCs w:val="24"/>
        </w:rPr>
        <w:t xml:space="preserve"> IaaS includes security measures such as encryption for data at rest and in transit, as well as secure access controls and authentication mechanisms.</w:t>
      </w:r>
    </w:p>
    <w:p w14:paraId="14041FE9" w14:textId="77777777" w:rsidR="009F2DD4" w:rsidRPr="00820D01" w:rsidRDefault="009F2DD4" w:rsidP="00820D01">
      <w:pPr>
        <w:pStyle w:val="ListParagraph"/>
        <w:numPr>
          <w:ilvl w:val="0"/>
          <w:numId w:val="1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Compliance:</w:t>
      </w:r>
      <w:r w:rsidRPr="00820D01">
        <w:rPr>
          <w:rFonts w:ascii="Times New Roman" w:hAnsi="Times New Roman" w:cs="Times New Roman"/>
          <w:sz w:val="24"/>
          <w:szCs w:val="24"/>
        </w:rPr>
        <w:t xml:space="preserve"> Providers often adhere to various industry standards and regulations (such as GDPR, HIPAA, and SOC 2) to ensure compliance and data protection.</w:t>
      </w:r>
    </w:p>
    <w:p w14:paraId="7D48D700" w14:textId="77777777" w:rsidR="00B87C4B" w:rsidRPr="00820D01" w:rsidRDefault="00B87C4B" w:rsidP="00820D01">
      <w:pPr>
        <w:pStyle w:val="ListParagraph"/>
        <w:spacing w:line="360" w:lineRule="auto"/>
        <w:jc w:val="both"/>
        <w:rPr>
          <w:rFonts w:ascii="Times New Roman" w:hAnsi="Times New Roman" w:cs="Times New Roman"/>
          <w:sz w:val="24"/>
          <w:szCs w:val="24"/>
        </w:rPr>
      </w:pPr>
    </w:p>
    <w:p w14:paraId="6E6D2564" w14:textId="77777777" w:rsidR="009F2DD4" w:rsidRPr="00820D01" w:rsidRDefault="009F2DD4" w:rsidP="00820D01">
      <w:pPr>
        <w:pStyle w:val="ListParagraph"/>
        <w:numPr>
          <w:ilvl w:val="0"/>
          <w:numId w:val="2"/>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Support and Maintenance:</w:t>
      </w:r>
    </w:p>
    <w:p w14:paraId="6C405A0C" w14:textId="77777777" w:rsidR="009F2DD4" w:rsidRPr="00820D01" w:rsidRDefault="009F2DD4" w:rsidP="00820D01">
      <w:pPr>
        <w:pStyle w:val="ListParagraph"/>
        <w:numPr>
          <w:ilvl w:val="0"/>
          <w:numId w:val="9"/>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Managed Infrastructure:</w:t>
      </w:r>
      <w:r w:rsidRPr="00820D01">
        <w:rPr>
          <w:rFonts w:ascii="Times New Roman" w:hAnsi="Times New Roman" w:cs="Times New Roman"/>
          <w:sz w:val="24"/>
          <w:szCs w:val="24"/>
        </w:rPr>
        <w:t xml:space="preserve"> The IaaS provider is responsible for maintaining the underlying hardware, including updates, patching, and physical security.</w:t>
      </w:r>
    </w:p>
    <w:p w14:paraId="7BCB6DC6" w14:textId="77777777" w:rsidR="009F2DD4" w:rsidRPr="00820D01" w:rsidRDefault="009F2DD4" w:rsidP="00820D01">
      <w:pPr>
        <w:pStyle w:val="ListParagraph"/>
        <w:numPr>
          <w:ilvl w:val="0"/>
          <w:numId w:val="9"/>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Technical Support:</w:t>
      </w:r>
      <w:r w:rsidRPr="00820D01">
        <w:rPr>
          <w:rFonts w:ascii="Times New Roman" w:hAnsi="Times New Roman" w:cs="Times New Roman"/>
          <w:sz w:val="24"/>
          <w:szCs w:val="24"/>
        </w:rPr>
        <w:t xml:space="preserve"> Providers offer varying levels of support, from basic troubleshooting to comprehensive managed services, depending on the service agreement.</w:t>
      </w:r>
    </w:p>
    <w:p w14:paraId="692CC97E" w14:textId="77777777" w:rsidR="00820D01" w:rsidRPr="00820D01" w:rsidRDefault="00820D01" w:rsidP="00820D01">
      <w:pPr>
        <w:spacing w:line="360" w:lineRule="auto"/>
        <w:jc w:val="both"/>
        <w:rPr>
          <w:rFonts w:ascii="Times New Roman" w:hAnsi="Times New Roman" w:cs="Times New Roman"/>
          <w:b/>
          <w:bCs/>
          <w:sz w:val="24"/>
          <w:szCs w:val="24"/>
        </w:rPr>
      </w:pPr>
    </w:p>
    <w:p w14:paraId="4774D346" w14:textId="77777777" w:rsidR="00820D01" w:rsidRPr="00820D01" w:rsidRDefault="00820D01" w:rsidP="00820D01">
      <w:pPr>
        <w:spacing w:line="360" w:lineRule="auto"/>
        <w:jc w:val="both"/>
        <w:rPr>
          <w:rFonts w:ascii="Times New Roman" w:hAnsi="Times New Roman" w:cs="Times New Roman"/>
          <w:b/>
          <w:bCs/>
          <w:sz w:val="24"/>
          <w:szCs w:val="24"/>
        </w:rPr>
      </w:pPr>
    </w:p>
    <w:p w14:paraId="463F4907" w14:textId="763AC3C2" w:rsidR="00843C9F" w:rsidRPr="00820D01" w:rsidRDefault="009F2DD4"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lastRenderedPageBreak/>
        <w:t>Suitability of IaaS</w:t>
      </w:r>
    </w:p>
    <w:p w14:paraId="04E17461" w14:textId="77777777" w:rsidR="00843C9F" w:rsidRPr="00820D01" w:rsidRDefault="00843C9F"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Infrastructure as a Service (IaaS) is suitable for a wide range of use cases and organizations, offering flexibility, scalability, and cost-efficiency. Here are detailed insights into the suitability of IaaS for various scenarios:</w:t>
      </w:r>
    </w:p>
    <w:p w14:paraId="583A50C1" w14:textId="77777777" w:rsidR="00843C9F" w:rsidRPr="00820D01" w:rsidRDefault="00843C9F" w:rsidP="00820D01">
      <w:pPr>
        <w:spacing w:line="360" w:lineRule="auto"/>
        <w:jc w:val="both"/>
        <w:rPr>
          <w:rFonts w:ascii="Times New Roman" w:hAnsi="Times New Roman" w:cs="Times New Roman"/>
          <w:sz w:val="24"/>
          <w:szCs w:val="24"/>
        </w:rPr>
      </w:pPr>
    </w:p>
    <w:p w14:paraId="5038D9B3"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1. Startups and Small Businesses</w:t>
      </w:r>
    </w:p>
    <w:p w14:paraId="30047CD9"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Cost-Effectiveness</w:t>
      </w:r>
    </w:p>
    <w:p w14:paraId="37365BFC" w14:textId="77777777" w:rsidR="00843C9F" w:rsidRPr="00820D01" w:rsidRDefault="00843C9F" w:rsidP="00820D01">
      <w:pPr>
        <w:pStyle w:val="ListParagraph"/>
        <w:numPr>
          <w:ilvl w:val="0"/>
          <w:numId w:val="11"/>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Reduced Initial Investment:</w:t>
      </w:r>
      <w:r w:rsidRPr="00820D01">
        <w:rPr>
          <w:rFonts w:ascii="Times New Roman" w:hAnsi="Times New Roman" w:cs="Times New Roman"/>
          <w:sz w:val="24"/>
          <w:szCs w:val="24"/>
        </w:rPr>
        <w:t xml:space="preserve"> Startups and small businesses often have limited capital. IaaS allows them to avoid the high upfront costs associated with purchasing physical hardware.</w:t>
      </w:r>
    </w:p>
    <w:p w14:paraId="3B73B381" w14:textId="77777777" w:rsidR="00843C9F" w:rsidRPr="00820D01" w:rsidRDefault="00843C9F" w:rsidP="00820D01">
      <w:pPr>
        <w:pStyle w:val="ListParagraph"/>
        <w:numPr>
          <w:ilvl w:val="0"/>
          <w:numId w:val="11"/>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Pay-As-You-Go:</w:t>
      </w:r>
      <w:r w:rsidRPr="00820D01">
        <w:rPr>
          <w:rFonts w:ascii="Times New Roman" w:hAnsi="Times New Roman" w:cs="Times New Roman"/>
          <w:sz w:val="24"/>
          <w:szCs w:val="24"/>
        </w:rPr>
        <w:t xml:space="preserve"> They can pay only for the resources they use, which helps manage cash flow more effectively.</w:t>
      </w:r>
    </w:p>
    <w:p w14:paraId="60BA3759"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Scalability</w:t>
      </w:r>
    </w:p>
    <w:p w14:paraId="62EA4937" w14:textId="77777777" w:rsidR="00843C9F" w:rsidRPr="00820D01" w:rsidRDefault="00843C9F" w:rsidP="00820D01">
      <w:pPr>
        <w:pStyle w:val="ListParagraph"/>
        <w:numPr>
          <w:ilvl w:val="0"/>
          <w:numId w:val="12"/>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Growth Support:</w:t>
      </w:r>
      <w:r w:rsidRPr="00820D01">
        <w:rPr>
          <w:rFonts w:ascii="Times New Roman" w:hAnsi="Times New Roman" w:cs="Times New Roman"/>
          <w:sz w:val="24"/>
          <w:szCs w:val="24"/>
        </w:rPr>
        <w:t xml:space="preserve"> As these businesses grow, they can easily scale their infrastructure to meet increasing demand without significant delays or additional capital expenditure.</w:t>
      </w:r>
    </w:p>
    <w:p w14:paraId="5107B4CC" w14:textId="77777777" w:rsidR="00843C9F" w:rsidRPr="00820D01" w:rsidRDefault="00843C9F" w:rsidP="00820D01">
      <w:pPr>
        <w:pStyle w:val="ListParagraph"/>
        <w:numPr>
          <w:ilvl w:val="0"/>
          <w:numId w:val="12"/>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Flexibility:</w:t>
      </w:r>
      <w:r w:rsidRPr="00820D01">
        <w:rPr>
          <w:rFonts w:ascii="Times New Roman" w:hAnsi="Times New Roman" w:cs="Times New Roman"/>
          <w:sz w:val="24"/>
          <w:szCs w:val="24"/>
        </w:rPr>
        <w:t xml:space="preserve"> IaaS supports rapid changes in business size and scope, allowing small businesses to remain agile and responsive to market changes.</w:t>
      </w:r>
    </w:p>
    <w:p w14:paraId="2FAFCC94"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2. Large Enterprises</w:t>
      </w:r>
    </w:p>
    <w:p w14:paraId="064814C6"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Disaster Recovery and Business Continuity</w:t>
      </w:r>
    </w:p>
    <w:p w14:paraId="16519C97" w14:textId="77777777" w:rsidR="00843C9F" w:rsidRPr="00820D01" w:rsidRDefault="00843C9F" w:rsidP="00820D01">
      <w:pPr>
        <w:pStyle w:val="ListParagraph"/>
        <w:numPr>
          <w:ilvl w:val="0"/>
          <w:numId w:val="13"/>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Redundancy:</w:t>
      </w:r>
      <w:r w:rsidRPr="00820D01">
        <w:rPr>
          <w:rFonts w:ascii="Times New Roman" w:hAnsi="Times New Roman" w:cs="Times New Roman"/>
          <w:sz w:val="24"/>
          <w:szCs w:val="24"/>
        </w:rPr>
        <w:t xml:space="preserve"> IaaS providers offer data replication and backup services across multiple geographic locations, ensuring data availability in case of a disaster.</w:t>
      </w:r>
    </w:p>
    <w:p w14:paraId="53F10A39" w14:textId="77777777" w:rsidR="00843C9F" w:rsidRPr="00820D01" w:rsidRDefault="00843C9F" w:rsidP="00820D01">
      <w:pPr>
        <w:pStyle w:val="ListParagraph"/>
        <w:numPr>
          <w:ilvl w:val="0"/>
          <w:numId w:val="13"/>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Cost Savings:</w:t>
      </w:r>
      <w:r w:rsidRPr="00820D01">
        <w:rPr>
          <w:rFonts w:ascii="Times New Roman" w:hAnsi="Times New Roman" w:cs="Times New Roman"/>
          <w:sz w:val="24"/>
          <w:szCs w:val="24"/>
        </w:rPr>
        <w:t xml:space="preserve"> Enterprises can leverage IaaS for disaster recovery solutions without maintaining a secondary physical site.</w:t>
      </w:r>
    </w:p>
    <w:p w14:paraId="6121FD7A"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Development and Testing</w:t>
      </w:r>
    </w:p>
    <w:p w14:paraId="70062A2D" w14:textId="77777777" w:rsidR="00843C9F" w:rsidRPr="00820D01" w:rsidRDefault="00843C9F" w:rsidP="00820D01">
      <w:pPr>
        <w:pStyle w:val="ListParagraph"/>
        <w:numPr>
          <w:ilvl w:val="0"/>
          <w:numId w:val="14"/>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Temporary Environments:</w:t>
      </w:r>
      <w:r w:rsidRPr="00820D01">
        <w:rPr>
          <w:rFonts w:ascii="Times New Roman" w:hAnsi="Times New Roman" w:cs="Times New Roman"/>
          <w:sz w:val="24"/>
          <w:szCs w:val="24"/>
        </w:rPr>
        <w:t xml:space="preserve"> IaaS enables the quick provisioning of development and testing environments. These environments can be easily scaled up or down and decommissioned when no longer needed.</w:t>
      </w:r>
    </w:p>
    <w:p w14:paraId="378D0007" w14:textId="77777777" w:rsidR="00843C9F" w:rsidRPr="00820D01" w:rsidRDefault="00843C9F" w:rsidP="00820D01">
      <w:pPr>
        <w:pStyle w:val="ListParagraph"/>
        <w:numPr>
          <w:ilvl w:val="0"/>
          <w:numId w:val="14"/>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lastRenderedPageBreak/>
        <w:t>Speed:</w:t>
      </w:r>
      <w:r w:rsidRPr="00820D01">
        <w:rPr>
          <w:rFonts w:ascii="Times New Roman" w:hAnsi="Times New Roman" w:cs="Times New Roman"/>
          <w:sz w:val="24"/>
          <w:szCs w:val="24"/>
        </w:rPr>
        <w:t xml:space="preserve"> Rapid provisioning helps in reducing the time to market for new applications and features.</w:t>
      </w:r>
    </w:p>
    <w:p w14:paraId="3746D3CD"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3. Industries with Variable Demand</w:t>
      </w:r>
    </w:p>
    <w:p w14:paraId="33382F59"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Seasonal Businesses</w:t>
      </w:r>
    </w:p>
    <w:p w14:paraId="0D7D34F0" w14:textId="77777777" w:rsidR="00843C9F" w:rsidRPr="00820D01" w:rsidRDefault="00843C9F" w:rsidP="00820D01">
      <w:pPr>
        <w:pStyle w:val="ListParagraph"/>
        <w:numPr>
          <w:ilvl w:val="0"/>
          <w:numId w:val="15"/>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Scalability:</w:t>
      </w:r>
      <w:r w:rsidRPr="00820D01">
        <w:rPr>
          <w:rFonts w:ascii="Times New Roman" w:hAnsi="Times New Roman" w:cs="Times New Roman"/>
          <w:sz w:val="24"/>
          <w:szCs w:val="24"/>
        </w:rPr>
        <w:t xml:space="preserve"> Businesses that experience seasonal spikes in demand (e.g., e-commerce during holidays) can scale their infrastructure up during peak periods and scale down afterward.</w:t>
      </w:r>
    </w:p>
    <w:p w14:paraId="1764993B" w14:textId="77777777" w:rsidR="00843C9F" w:rsidRPr="00820D01" w:rsidRDefault="00843C9F" w:rsidP="00820D01">
      <w:pPr>
        <w:pStyle w:val="ListParagraph"/>
        <w:numPr>
          <w:ilvl w:val="0"/>
          <w:numId w:val="15"/>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Cost Efficiency:</w:t>
      </w:r>
      <w:r w:rsidRPr="00820D01">
        <w:rPr>
          <w:rFonts w:ascii="Times New Roman" w:hAnsi="Times New Roman" w:cs="Times New Roman"/>
          <w:sz w:val="24"/>
          <w:szCs w:val="24"/>
        </w:rPr>
        <w:t xml:space="preserve"> This flexibility helps in avoiding the cost of maintaining excess capacity year-round.</w:t>
      </w:r>
    </w:p>
    <w:p w14:paraId="09572F33"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Media and Entertainment</w:t>
      </w:r>
    </w:p>
    <w:p w14:paraId="70BA64EE" w14:textId="77777777" w:rsidR="00843C9F" w:rsidRPr="00820D01" w:rsidRDefault="00843C9F" w:rsidP="00820D01">
      <w:pPr>
        <w:pStyle w:val="ListParagraph"/>
        <w:numPr>
          <w:ilvl w:val="0"/>
          <w:numId w:val="16"/>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High Performance:</w:t>
      </w:r>
      <w:r w:rsidRPr="00820D01">
        <w:rPr>
          <w:rFonts w:ascii="Times New Roman" w:hAnsi="Times New Roman" w:cs="Times New Roman"/>
          <w:sz w:val="24"/>
          <w:szCs w:val="24"/>
        </w:rPr>
        <w:t xml:space="preserve"> Industries that require significant computational power for tasks like rendering or streaming can utilize high-performance VMs and storage options available through IaaS.</w:t>
      </w:r>
    </w:p>
    <w:p w14:paraId="39BF0183" w14:textId="77777777" w:rsidR="00843C9F" w:rsidRPr="00820D01" w:rsidRDefault="00843C9F" w:rsidP="00820D01">
      <w:pPr>
        <w:pStyle w:val="ListParagraph"/>
        <w:numPr>
          <w:ilvl w:val="0"/>
          <w:numId w:val="16"/>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On-Demand Resources:</w:t>
      </w:r>
      <w:r w:rsidRPr="00820D01">
        <w:rPr>
          <w:rFonts w:ascii="Times New Roman" w:hAnsi="Times New Roman" w:cs="Times New Roman"/>
          <w:sz w:val="24"/>
          <w:szCs w:val="24"/>
        </w:rPr>
        <w:t xml:space="preserve"> They can acquire the necessary resources on-demand, ensuring efficient handling of large-scale projects.</w:t>
      </w:r>
    </w:p>
    <w:p w14:paraId="6FA9CC96"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4. Research and Development</w:t>
      </w:r>
    </w:p>
    <w:p w14:paraId="601A9A11"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Big Data and Analytics</w:t>
      </w:r>
    </w:p>
    <w:p w14:paraId="77955683" w14:textId="77777777" w:rsidR="00843C9F" w:rsidRPr="00820D01" w:rsidRDefault="00843C9F" w:rsidP="00820D01">
      <w:pPr>
        <w:pStyle w:val="ListParagraph"/>
        <w:numPr>
          <w:ilvl w:val="0"/>
          <w:numId w:val="17"/>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High-Performance Computing:</w:t>
      </w:r>
      <w:r w:rsidRPr="00820D01">
        <w:rPr>
          <w:rFonts w:ascii="Times New Roman" w:hAnsi="Times New Roman" w:cs="Times New Roman"/>
          <w:sz w:val="24"/>
          <w:szCs w:val="24"/>
        </w:rPr>
        <w:t xml:space="preserve"> IaaS can provide the computational power needed for big data analytics and machine learning applications, which often require processing large datasets.</w:t>
      </w:r>
    </w:p>
    <w:p w14:paraId="3724E5B6" w14:textId="77777777" w:rsidR="00843C9F" w:rsidRPr="00820D01" w:rsidRDefault="00843C9F" w:rsidP="00820D01">
      <w:pPr>
        <w:pStyle w:val="ListParagraph"/>
        <w:numPr>
          <w:ilvl w:val="0"/>
          <w:numId w:val="17"/>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Data Storage:</w:t>
      </w:r>
      <w:r w:rsidRPr="00820D01">
        <w:rPr>
          <w:rFonts w:ascii="Times New Roman" w:hAnsi="Times New Roman" w:cs="Times New Roman"/>
          <w:sz w:val="24"/>
          <w:szCs w:val="24"/>
        </w:rPr>
        <w:t xml:space="preserve"> Researchers can leverage scalable storage solutions to store and process vast amounts of data.</w:t>
      </w:r>
    </w:p>
    <w:p w14:paraId="1D8D565A"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Innovation and Experimentation</w:t>
      </w:r>
    </w:p>
    <w:p w14:paraId="52368F5D" w14:textId="77777777" w:rsidR="00843C9F" w:rsidRPr="00820D01" w:rsidRDefault="00843C9F" w:rsidP="00820D01">
      <w:pPr>
        <w:pStyle w:val="ListParagraph"/>
        <w:numPr>
          <w:ilvl w:val="0"/>
          <w:numId w:val="18"/>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Experimental Projects:</w:t>
      </w:r>
      <w:r w:rsidRPr="00820D01">
        <w:rPr>
          <w:rFonts w:ascii="Times New Roman" w:hAnsi="Times New Roman" w:cs="Times New Roman"/>
          <w:sz w:val="24"/>
          <w:szCs w:val="24"/>
        </w:rPr>
        <w:t xml:space="preserve"> R&amp;D departments can rapidly set up and tear down environments for experimental projects, fostering innovation without the constraints of physical hardware limitations.</w:t>
      </w:r>
    </w:p>
    <w:p w14:paraId="33B9CF2F" w14:textId="77777777" w:rsidR="00820D01" w:rsidRPr="00820D01" w:rsidRDefault="00820D01" w:rsidP="00820D01">
      <w:pPr>
        <w:spacing w:line="360" w:lineRule="auto"/>
        <w:jc w:val="both"/>
        <w:rPr>
          <w:rFonts w:ascii="Times New Roman" w:hAnsi="Times New Roman" w:cs="Times New Roman"/>
          <w:sz w:val="24"/>
          <w:szCs w:val="24"/>
        </w:rPr>
      </w:pPr>
    </w:p>
    <w:p w14:paraId="6C04C241" w14:textId="77777777" w:rsidR="00820D01" w:rsidRPr="00820D01" w:rsidRDefault="00820D01" w:rsidP="00820D01">
      <w:pPr>
        <w:spacing w:line="360" w:lineRule="auto"/>
        <w:jc w:val="both"/>
        <w:rPr>
          <w:rFonts w:ascii="Times New Roman" w:hAnsi="Times New Roman" w:cs="Times New Roman"/>
          <w:sz w:val="24"/>
          <w:szCs w:val="24"/>
        </w:rPr>
      </w:pPr>
    </w:p>
    <w:p w14:paraId="1226C65E"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lastRenderedPageBreak/>
        <w:t>5. Global and Distributed Teams</w:t>
      </w:r>
    </w:p>
    <w:p w14:paraId="7494C6FB"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Remote Work</w:t>
      </w:r>
    </w:p>
    <w:p w14:paraId="0AA28C4A" w14:textId="77777777" w:rsidR="00843C9F" w:rsidRPr="00820D01" w:rsidRDefault="00843C9F" w:rsidP="00820D01">
      <w:pPr>
        <w:pStyle w:val="ListParagraph"/>
        <w:numPr>
          <w:ilvl w:val="0"/>
          <w:numId w:val="18"/>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 xml:space="preserve">Access Anywhere: </w:t>
      </w:r>
      <w:r w:rsidRPr="00820D01">
        <w:rPr>
          <w:rFonts w:ascii="Times New Roman" w:hAnsi="Times New Roman" w:cs="Times New Roman"/>
          <w:sz w:val="24"/>
          <w:szCs w:val="24"/>
        </w:rPr>
        <w:t>IaaS allows teams to access infrastructure from anywhere in the world, facilitating remote work and collaboration across different geographies.</w:t>
      </w:r>
    </w:p>
    <w:p w14:paraId="18ECA52A" w14:textId="77777777" w:rsidR="00843C9F" w:rsidRPr="00820D01" w:rsidRDefault="00843C9F" w:rsidP="00820D01">
      <w:pPr>
        <w:pStyle w:val="ListParagraph"/>
        <w:numPr>
          <w:ilvl w:val="0"/>
          <w:numId w:val="18"/>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Consistency:</w:t>
      </w:r>
      <w:r w:rsidRPr="00820D01">
        <w:rPr>
          <w:rFonts w:ascii="Times New Roman" w:hAnsi="Times New Roman" w:cs="Times New Roman"/>
          <w:sz w:val="24"/>
          <w:szCs w:val="24"/>
        </w:rPr>
        <w:t xml:space="preserve"> Ensures that all team members have access to the same resources and environments, promoting consistency in development and operations.</w:t>
      </w:r>
    </w:p>
    <w:p w14:paraId="4988EB2A"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6. Businesses with IT Expertise Constraints</w:t>
      </w:r>
    </w:p>
    <w:p w14:paraId="24B278DC"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Managed Services</w:t>
      </w:r>
    </w:p>
    <w:p w14:paraId="6DD35826" w14:textId="77777777" w:rsidR="00843C9F" w:rsidRPr="00820D01" w:rsidRDefault="00843C9F" w:rsidP="00820D01">
      <w:pPr>
        <w:pStyle w:val="ListParagraph"/>
        <w:numPr>
          <w:ilvl w:val="0"/>
          <w:numId w:val="19"/>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Support:</w:t>
      </w:r>
      <w:r w:rsidRPr="00820D01">
        <w:rPr>
          <w:rFonts w:ascii="Times New Roman" w:hAnsi="Times New Roman" w:cs="Times New Roman"/>
          <w:sz w:val="24"/>
          <w:szCs w:val="24"/>
        </w:rPr>
        <w:t xml:space="preserve"> IaaS providers often offer managed services, which can help businesses that lack extensive in-house IT expertise to manage their infrastructure effectively.</w:t>
      </w:r>
    </w:p>
    <w:p w14:paraId="5FE9ADE7" w14:textId="77777777" w:rsidR="00843C9F" w:rsidRPr="00820D01" w:rsidRDefault="00843C9F" w:rsidP="00820D01">
      <w:pPr>
        <w:pStyle w:val="ListParagraph"/>
        <w:numPr>
          <w:ilvl w:val="0"/>
          <w:numId w:val="19"/>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Focus on Core Business:</w:t>
      </w:r>
      <w:r w:rsidRPr="00820D01">
        <w:rPr>
          <w:rFonts w:ascii="Times New Roman" w:hAnsi="Times New Roman" w:cs="Times New Roman"/>
          <w:sz w:val="24"/>
          <w:szCs w:val="24"/>
        </w:rPr>
        <w:t xml:space="preserve"> By outsourcing infrastructure management, businesses can focus on their core activities and strategic initiatives.</w:t>
      </w:r>
    </w:p>
    <w:p w14:paraId="22C159C0"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7. Compliance-Driven Industries</w:t>
      </w:r>
    </w:p>
    <w:p w14:paraId="6E9CE4A0"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Regulatory Requirements</w:t>
      </w:r>
    </w:p>
    <w:p w14:paraId="13FBD214" w14:textId="77777777" w:rsidR="00843C9F" w:rsidRPr="00820D01" w:rsidRDefault="00843C9F" w:rsidP="00820D01">
      <w:pPr>
        <w:pStyle w:val="ListParagraph"/>
        <w:numPr>
          <w:ilvl w:val="0"/>
          <w:numId w:val="2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Compliance:</w:t>
      </w:r>
      <w:r w:rsidRPr="00820D01">
        <w:rPr>
          <w:rFonts w:ascii="Times New Roman" w:hAnsi="Times New Roman" w:cs="Times New Roman"/>
          <w:sz w:val="24"/>
          <w:szCs w:val="24"/>
        </w:rPr>
        <w:t xml:space="preserve"> Many IaaS providers comply with industry standards and regulations (e.g., GDPR, HIPAA, SOC 2), which helps businesses in regulated industries meet their compliance requirements.</w:t>
      </w:r>
    </w:p>
    <w:p w14:paraId="3EB6F7CC" w14:textId="77777777" w:rsidR="00843C9F" w:rsidRPr="00820D01" w:rsidRDefault="00843C9F" w:rsidP="00820D01">
      <w:pPr>
        <w:pStyle w:val="ListParagraph"/>
        <w:numPr>
          <w:ilvl w:val="0"/>
          <w:numId w:val="2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Security:</w:t>
      </w:r>
      <w:r w:rsidRPr="00820D01">
        <w:rPr>
          <w:rFonts w:ascii="Times New Roman" w:hAnsi="Times New Roman" w:cs="Times New Roman"/>
          <w:sz w:val="24"/>
          <w:szCs w:val="24"/>
        </w:rPr>
        <w:t xml:space="preserve"> Enhanced security features, including encryption and identity management, ensure that sensitive data is protected.</w:t>
      </w:r>
    </w:p>
    <w:p w14:paraId="0C4D1F3C"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8. Hybrid Cloud and Multi-Cloud Strategies</w:t>
      </w:r>
    </w:p>
    <w:p w14:paraId="05B3F746" w14:textId="77777777" w:rsidR="00843C9F" w:rsidRPr="00820D01" w:rsidRDefault="00843C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Flexibility</w:t>
      </w:r>
    </w:p>
    <w:p w14:paraId="6421EDED" w14:textId="77777777" w:rsidR="00843C9F" w:rsidRPr="00820D01" w:rsidRDefault="00843C9F" w:rsidP="00820D01">
      <w:pPr>
        <w:pStyle w:val="ListParagraph"/>
        <w:numPr>
          <w:ilvl w:val="0"/>
          <w:numId w:val="21"/>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Integration:</w:t>
      </w:r>
      <w:r w:rsidRPr="00820D01">
        <w:rPr>
          <w:rFonts w:ascii="Times New Roman" w:hAnsi="Times New Roman" w:cs="Times New Roman"/>
          <w:sz w:val="24"/>
          <w:szCs w:val="24"/>
        </w:rPr>
        <w:t xml:space="preserve"> IaaS can be integrated with on-premises infrastructure to create a hybrid cloud environment, offering greater flexibility and optimized resource utilization.</w:t>
      </w:r>
    </w:p>
    <w:p w14:paraId="04B19177" w14:textId="77777777" w:rsidR="00843C9F" w:rsidRPr="00820D01" w:rsidRDefault="00843C9F" w:rsidP="00820D01">
      <w:pPr>
        <w:pStyle w:val="ListParagraph"/>
        <w:numPr>
          <w:ilvl w:val="0"/>
          <w:numId w:val="21"/>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Multi-Cloud:</w:t>
      </w:r>
      <w:r w:rsidRPr="00820D01">
        <w:rPr>
          <w:rFonts w:ascii="Times New Roman" w:hAnsi="Times New Roman" w:cs="Times New Roman"/>
          <w:sz w:val="24"/>
          <w:szCs w:val="24"/>
        </w:rPr>
        <w:t xml:space="preserve"> Organizations can deploy a multi-cloud strategy, using services from multiple IaaS providers to avoid vendor lock-in and optimize performance.</w:t>
      </w:r>
    </w:p>
    <w:p w14:paraId="2B263914" w14:textId="77777777" w:rsidR="00843C9F" w:rsidRPr="00820D01" w:rsidRDefault="00843C9F" w:rsidP="00820D01">
      <w:pPr>
        <w:spacing w:line="360" w:lineRule="auto"/>
        <w:jc w:val="both"/>
        <w:rPr>
          <w:rFonts w:ascii="Times New Roman" w:hAnsi="Times New Roman" w:cs="Times New Roman"/>
          <w:b/>
          <w:bCs/>
          <w:sz w:val="24"/>
          <w:szCs w:val="24"/>
        </w:rPr>
      </w:pPr>
    </w:p>
    <w:p w14:paraId="74688C9A" w14:textId="77777777" w:rsidR="004A2959" w:rsidRPr="00820D01" w:rsidRDefault="004A2959" w:rsidP="00820D01">
      <w:pPr>
        <w:spacing w:line="360" w:lineRule="auto"/>
        <w:jc w:val="both"/>
        <w:rPr>
          <w:rFonts w:ascii="Times New Roman" w:hAnsi="Times New Roman" w:cs="Times New Roman"/>
          <w:b/>
          <w:bCs/>
          <w:sz w:val="24"/>
          <w:szCs w:val="24"/>
        </w:rPr>
      </w:pPr>
    </w:p>
    <w:p w14:paraId="69E6F611" w14:textId="77777777" w:rsidR="004A2959" w:rsidRPr="00820D01" w:rsidRDefault="004A2959" w:rsidP="00820D01">
      <w:pPr>
        <w:spacing w:line="360" w:lineRule="auto"/>
        <w:jc w:val="both"/>
        <w:rPr>
          <w:rFonts w:ascii="Times New Roman" w:hAnsi="Times New Roman" w:cs="Times New Roman"/>
          <w:b/>
          <w:bCs/>
          <w:sz w:val="24"/>
          <w:szCs w:val="24"/>
        </w:rPr>
      </w:pPr>
    </w:p>
    <w:p w14:paraId="3A78BE5A" w14:textId="77777777" w:rsidR="00182ACD" w:rsidRPr="00820D01" w:rsidRDefault="00182ACD"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lastRenderedPageBreak/>
        <w:t>P</w:t>
      </w:r>
      <w:r w:rsidR="009F2DD4" w:rsidRPr="00820D01">
        <w:rPr>
          <w:rFonts w:ascii="Times New Roman" w:hAnsi="Times New Roman" w:cs="Times New Roman"/>
          <w:b/>
          <w:bCs/>
          <w:sz w:val="24"/>
          <w:szCs w:val="24"/>
        </w:rPr>
        <w:t xml:space="preserve">ros and </w:t>
      </w:r>
      <w:r w:rsidRPr="00820D01">
        <w:rPr>
          <w:rFonts w:ascii="Times New Roman" w:hAnsi="Times New Roman" w:cs="Times New Roman"/>
          <w:b/>
          <w:bCs/>
          <w:sz w:val="24"/>
          <w:szCs w:val="24"/>
        </w:rPr>
        <w:t>C</w:t>
      </w:r>
      <w:r w:rsidR="009F2DD4" w:rsidRPr="00820D01">
        <w:rPr>
          <w:rFonts w:ascii="Times New Roman" w:hAnsi="Times New Roman" w:cs="Times New Roman"/>
          <w:b/>
          <w:bCs/>
          <w:sz w:val="24"/>
          <w:szCs w:val="24"/>
        </w:rPr>
        <w:t>ons of IaaS</w:t>
      </w:r>
      <w:r w:rsidR="004A2959" w:rsidRPr="00820D01">
        <w:rPr>
          <w:rFonts w:ascii="Times New Roman" w:hAnsi="Times New Roman" w:cs="Times New Roman"/>
          <w:b/>
          <w:bCs/>
          <w:sz w:val="24"/>
          <w:szCs w:val="24"/>
        </w:rPr>
        <w:t>:</w:t>
      </w:r>
    </w:p>
    <w:p w14:paraId="452B647A"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Pros of IaaS</w:t>
      </w:r>
    </w:p>
    <w:p w14:paraId="2CBA77BC"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Scalability:</w:t>
      </w:r>
    </w:p>
    <w:p w14:paraId="089031DB"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Elastic Resources:</w:t>
      </w:r>
      <w:r w:rsidRPr="00820D01">
        <w:rPr>
          <w:rFonts w:ascii="Times New Roman" w:hAnsi="Times New Roman" w:cs="Times New Roman"/>
          <w:sz w:val="24"/>
          <w:szCs w:val="24"/>
        </w:rPr>
        <w:t xml:space="preserve"> IaaS allows businesses to quickly scale resources up or down according to demand, providing flexibility to handle varying workloads without overprovisioning.</w:t>
      </w:r>
    </w:p>
    <w:p w14:paraId="1ED547C6"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Automated Scaling:</w:t>
      </w:r>
      <w:r w:rsidRPr="00820D01">
        <w:rPr>
          <w:rFonts w:ascii="Times New Roman" w:hAnsi="Times New Roman" w:cs="Times New Roman"/>
          <w:sz w:val="24"/>
          <w:szCs w:val="24"/>
        </w:rPr>
        <w:t xml:space="preserve"> Many IaaS platforms offer automated scaling features, ensuring optimal resource usage and performance.</w:t>
      </w:r>
    </w:p>
    <w:p w14:paraId="772F26A8" w14:textId="77777777" w:rsidR="004A2959" w:rsidRPr="00820D01" w:rsidRDefault="004A2959" w:rsidP="00820D01">
      <w:pPr>
        <w:spacing w:line="360" w:lineRule="auto"/>
        <w:jc w:val="both"/>
        <w:rPr>
          <w:rFonts w:ascii="Times New Roman" w:hAnsi="Times New Roman" w:cs="Times New Roman"/>
          <w:sz w:val="24"/>
          <w:szCs w:val="24"/>
        </w:rPr>
      </w:pPr>
    </w:p>
    <w:p w14:paraId="66EAEFEB"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Cost Efficiency:</w:t>
      </w:r>
    </w:p>
    <w:p w14:paraId="5E02F1FF"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Operational Cost Savings:</w:t>
      </w:r>
      <w:r w:rsidRPr="00820D01">
        <w:rPr>
          <w:rFonts w:ascii="Times New Roman" w:hAnsi="Times New Roman" w:cs="Times New Roman"/>
          <w:sz w:val="24"/>
          <w:szCs w:val="24"/>
        </w:rPr>
        <w:t xml:space="preserve"> Pay-as-you-go pricing models help businesses save on capital expenditure and reduce operational costs associated with maintaining physical hardware.</w:t>
      </w:r>
    </w:p>
    <w:p w14:paraId="320AA57F"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No Hardware Maintenance:</w:t>
      </w:r>
      <w:r w:rsidRPr="00820D01">
        <w:rPr>
          <w:rFonts w:ascii="Times New Roman" w:hAnsi="Times New Roman" w:cs="Times New Roman"/>
          <w:sz w:val="24"/>
          <w:szCs w:val="24"/>
        </w:rPr>
        <w:t xml:space="preserve"> Eliminates the need for businesses to purchase, manage, and maintain physical servers and infrastructure.</w:t>
      </w:r>
    </w:p>
    <w:p w14:paraId="5D7BB527" w14:textId="77777777" w:rsidR="004A2959" w:rsidRPr="00820D01" w:rsidRDefault="004A2959" w:rsidP="00820D01">
      <w:pPr>
        <w:spacing w:line="360" w:lineRule="auto"/>
        <w:jc w:val="both"/>
        <w:rPr>
          <w:rFonts w:ascii="Times New Roman" w:hAnsi="Times New Roman" w:cs="Times New Roman"/>
          <w:sz w:val="24"/>
          <w:szCs w:val="24"/>
        </w:rPr>
      </w:pPr>
    </w:p>
    <w:p w14:paraId="6DE185F6"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Disaster Recovery and Business Continuity:</w:t>
      </w:r>
    </w:p>
    <w:p w14:paraId="7FDD24AD"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High Availability:</w:t>
      </w:r>
      <w:r w:rsidRPr="00820D01">
        <w:rPr>
          <w:rFonts w:ascii="Times New Roman" w:hAnsi="Times New Roman" w:cs="Times New Roman"/>
          <w:sz w:val="24"/>
          <w:szCs w:val="24"/>
        </w:rPr>
        <w:t xml:space="preserve"> IaaS providers typically offer robust disaster recovery options and high availability through geographically distributed data </w:t>
      </w:r>
      <w:proofErr w:type="spellStart"/>
      <w:r w:rsidRPr="00820D01">
        <w:rPr>
          <w:rFonts w:ascii="Times New Roman" w:hAnsi="Times New Roman" w:cs="Times New Roman"/>
          <w:sz w:val="24"/>
          <w:szCs w:val="24"/>
        </w:rPr>
        <w:t>centers</w:t>
      </w:r>
      <w:proofErr w:type="spellEnd"/>
      <w:r w:rsidRPr="00820D01">
        <w:rPr>
          <w:rFonts w:ascii="Times New Roman" w:hAnsi="Times New Roman" w:cs="Times New Roman"/>
          <w:sz w:val="24"/>
          <w:szCs w:val="24"/>
        </w:rPr>
        <w:t>.</w:t>
      </w:r>
    </w:p>
    <w:p w14:paraId="61D4F9DB"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Data Backup:</w:t>
      </w:r>
      <w:r w:rsidRPr="00820D01">
        <w:rPr>
          <w:rFonts w:ascii="Times New Roman" w:hAnsi="Times New Roman" w:cs="Times New Roman"/>
          <w:sz w:val="24"/>
          <w:szCs w:val="24"/>
        </w:rPr>
        <w:t xml:space="preserve"> Automated data backup solutions ensure data integrity and quick recovery in case of data loss or corruption.</w:t>
      </w:r>
    </w:p>
    <w:p w14:paraId="42822DE3" w14:textId="77777777" w:rsidR="004A2959" w:rsidRPr="00820D01" w:rsidRDefault="004A2959" w:rsidP="00820D01">
      <w:pPr>
        <w:spacing w:line="360" w:lineRule="auto"/>
        <w:jc w:val="both"/>
        <w:rPr>
          <w:rFonts w:ascii="Times New Roman" w:hAnsi="Times New Roman" w:cs="Times New Roman"/>
          <w:sz w:val="24"/>
          <w:szCs w:val="24"/>
        </w:rPr>
      </w:pPr>
    </w:p>
    <w:p w14:paraId="17272373"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Accessibility and Flexibility:</w:t>
      </w:r>
    </w:p>
    <w:p w14:paraId="5387BF47"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Global Access:</w:t>
      </w:r>
      <w:r w:rsidRPr="00820D01">
        <w:rPr>
          <w:rFonts w:ascii="Times New Roman" w:hAnsi="Times New Roman" w:cs="Times New Roman"/>
          <w:sz w:val="24"/>
          <w:szCs w:val="24"/>
        </w:rPr>
        <w:t xml:space="preserve"> Users can access their infrastructure from anywhere with an internet connection, supporting remote work and global collaboration.</w:t>
      </w:r>
    </w:p>
    <w:p w14:paraId="19C1F218"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Broad Service Offerings:</w:t>
      </w:r>
      <w:r w:rsidRPr="00820D01">
        <w:rPr>
          <w:rFonts w:ascii="Times New Roman" w:hAnsi="Times New Roman" w:cs="Times New Roman"/>
          <w:sz w:val="24"/>
          <w:szCs w:val="24"/>
        </w:rPr>
        <w:t xml:space="preserve"> IaaS providers offer a variety of services such as computing power, storage, and networking, enabling businesses to tailor solutions to their specific needs.</w:t>
      </w:r>
    </w:p>
    <w:p w14:paraId="40713A64" w14:textId="77777777" w:rsidR="004A2959" w:rsidRPr="00820D01" w:rsidRDefault="004A2959" w:rsidP="00820D01">
      <w:pPr>
        <w:spacing w:line="360" w:lineRule="auto"/>
        <w:jc w:val="both"/>
        <w:rPr>
          <w:rFonts w:ascii="Times New Roman" w:hAnsi="Times New Roman" w:cs="Times New Roman"/>
          <w:sz w:val="24"/>
          <w:szCs w:val="24"/>
        </w:rPr>
      </w:pPr>
    </w:p>
    <w:p w14:paraId="52D9E698" w14:textId="77777777" w:rsidR="00531491" w:rsidRPr="00820D01" w:rsidRDefault="00531491" w:rsidP="00820D01">
      <w:pPr>
        <w:spacing w:line="360" w:lineRule="auto"/>
        <w:jc w:val="both"/>
        <w:rPr>
          <w:rFonts w:ascii="Times New Roman" w:hAnsi="Times New Roman" w:cs="Times New Roman"/>
          <w:sz w:val="24"/>
          <w:szCs w:val="24"/>
        </w:rPr>
      </w:pPr>
    </w:p>
    <w:p w14:paraId="0C702E03"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lastRenderedPageBreak/>
        <w:t>Security and Compliance:</w:t>
      </w:r>
    </w:p>
    <w:p w14:paraId="46A1E5EE"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Advanced Security Features:</w:t>
      </w:r>
      <w:r w:rsidRPr="00820D01">
        <w:rPr>
          <w:rFonts w:ascii="Times New Roman" w:hAnsi="Times New Roman" w:cs="Times New Roman"/>
          <w:sz w:val="24"/>
          <w:szCs w:val="24"/>
        </w:rPr>
        <w:t xml:space="preserve"> IaaS providers invest heavily in security measures, including firewalls, encryption, and intrusion detection systems.</w:t>
      </w:r>
    </w:p>
    <w:p w14:paraId="4BFEC82E"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Compliance Support:</w:t>
      </w:r>
      <w:r w:rsidRPr="00820D01">
        <w:rPr>
          <w:rFonts w:ascii="Times New Roman" w:hAnsi="Times New Roman" w:cs="Times New Roman"/>
          <w:sz w:val="24"/>
          <w:szCs w:val="24"/>
        </w:rPr>
        <w:t xml:space="preserve"> Many IaaS providers help businesses comply with industry standards and regulations by offering certified infrastructure and compliance tools.</w:t>
      </w:r>
    </w:p>
    <w:p w14:paraId="08527C0F" w14:textId="77777777" w:rsidR="00531491" w:rsidRPr="00820D01" w:rsidRDefault="00531491" w:rsidP="00820D01">
      <w:pPr>
        <w:spacing w:line="360" w:lineRule="auto"/>
        <w:jc w:val="both"/>
        <w:rPr>
          <w:rFonts w:ascii="Times New Roman" w:hAnsi="Times New Roman" w:cs="Times New Roman"/>
          <w:sz w:val="24"/>
          <w:szCs w:val="24"/>
        </w:rPr>
      </w:pPr>
    </w:p>
    <w:p w14:paraId="1960E134"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Cons of IaaS</w:t>
      </w:r>
    </w:p>
    <w:p w14:paraId="34AC4E8D"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Complexity and Management:</w:t>
      </w:r>
    </w:p>
    <w:p w14:paraId="514E35B6"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Technical Expertise Required:</w:t>
      </w:r>
      <w:r w:rsidRPr="00820D01">
        <w:rPr>
          <w:rFonts w:ascii="Times New Roman" w:hAnsi="Times New Roman" w:cs="Times New Roman"/>
          <w:sz w:val="24"/>
          <w:szCs w:val="24"/>
        </w:rPr>
        <w:t xml:space="preserve"> Managing IaaS environments requires skilled personnel with expertise in cloud infrastructure and related technologies.</w:t>
      </w:r>
    </w:p>
    <w:p w14:paraId="406F73B0"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Ongoing Management Responsibility:</w:t>
      </w:r>
      <w:r w:rsidRPr="00820D01">
        <w:rPr>
          <w:rFonts w:ascii="Times New Roman" w:hAnsi="Times New Roman" w:cs="Times New Roman"/>
          <w:sz w:val="24"/>
          <w:szCs w:val="24"/>
        </w:rPr>
        <w:t xml:space="preserve"> Businesses are responsible for managing and maintaining their own operating systems, applications, and data.</w:t>
      </w:r>
    </w:p>
    <w:p w14:paraId="0EB60859" w14:textId="77777777" w:rsidR="00531491" w:rsidRPr="00820D01" w:rsidRDefault="00531491" w:rsidP="00820D01">
      <w:pPr>
        <w:spacing w:line="360" w:lineRule="auto"/>
        <w:jc w:val="both"/>
        <w:rPr>
          <w:rFonts w:ascii="Times New Roman" w:hAnsi="Times New Roman" w:cs="Times New Roman"/>
          <w:sz w:val="24"/>
          <w:szCs w:val="24"/>
        </w:rPr>
      </w:pPr>
    </w:p>
    <w:p w14:paraId="786AF6E6"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Reliance on Internet Connectivity:</w:t>
      </w:r>
    </w:p>
    <w:p w14:paraId="3A8EDB14"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Dependence on Internet:</w:t>
      </w:r>
      <w:r w:rsidRPr="00820D01">
        <w:rPr>
          <w:rFonts w:ascii="Times New Roman" w:hAnsi="Times New Roman" w:cs="Times New Roman"/>
          <w:sz w:val="24"/>
          <w:szCs w:val="24"/>
        </w:rPr>
        <w:t xml:space="preserve"> Access to IaaS resources relies on a stable internet connection, and connectivity issues can disrupt access to critical infrastructure.</w:t>
      </w:r>
    </w:p>
    <w:p w14:paraId="15775C1E"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Latency Issues:</w:t>
      </w:r>
      <w:r w:rsidRPr="00820D01">
        <w:rPr>
          <w:rFonts w:ascii="Times New Roman" w:hAnsi="Times New Roman" w:cs="Times New Roman"/>
          <w:sz w:val="24"/>
          <w:szCs w:val="24"/>
        </w:rPr>
        <w:t xml:space="preserve"> Network latency can impact the performance of applications that require real-time processing or high-speed data transfer.</w:t>
      </w:r>
    </w:p>
    <w:p w14:paraId="1F15BA2D" w14:textId="77777777" w:rsidR="00531491" w:rsidRPr="00820D01" w:rsidRDefault="00531491" w:rsidP="00820D01">
      <w:pPr>
        <w:spacing w:line="360" w:lineRule="auto"/>
        <w:jc w:val="both"/>
        <w:rPr>
          <w:rFonts w:ascii="Times New Roman" w:hAnsi="Times New Roman" w:cs="Times New Roman"/>
          <w:sz w:val="24"/>
          <w:szCs w:val="24"/>
        </w:rPr>
      </w:pPr>
    </w:p>
    <w:p w14:paraId="1F940A92"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Vendor Lock-In:</w:t>
      </w:r>
    </w:p>
    <w:p w14:paraId="0D663BB0"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Proprietary Services:</w:t>
      </w:r>
      <w:r w:rsidRPr="00820D01">
        <w:rPr>
          <w:rFonts w:ascii="Times New Roman" w:hAnsi="Times New Roman" w:cs="Times New Roman"/>
          <w:sz w:val="24"/>
          <w:szCs w:val="24"/>
        </w:rPr>
        <w:t xml:space="preserve"> Utilizing specific features or services of a provider can create dependency, making it difficult to switch to another provider without significant effort and cost.</w:t>
      </w:r>
    </w:p>
    <w:p w14:paraId="260C8EB4"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Migration Challenges:</w:t>
      </w:r>
      <w:r w:rsidRPr="00820D01">
        <w:rPr>
          <w:rFonts w:ascii="Times New Roman" w:hAnsi="Times New Roman" w:cs="Times New Roman"/>
          <w:sz w:val="24"/>
          <w:szCs w:val="24"/>
        </w:rPr>
        <w:t xml:space="preserve"> Moving workloads between providers or back on-premises can be complex, time-consuming, and costly.</w:t>
      </w:r>
    </w:p>
    <w:p w14:paraId="4ACB58F8" w14:textId="77777777" w:rsidR="00531491" w:rsidRPr="00820D01" w:rsidRDefault="00531491" w:rsidP="00820D01">
      <w:pPr>
        <w:spacing w:line="360" w:lineRule="auto"/>
        <w:jc w:val="both"/>
        <w:rPr>
          <w:rFonts w:ascii="Times New Roman" w:hAnsi="Times New Roman" w:cs="Times New Roman"/>
          <w:sz w:val="24"/>
          <w:szCs w:val="24"/>
        </w:rPr>
      </w:pPr>
    </w:p>
    <w:p w14:paraId="76210A2B" w14:textId="77777777" w:rsidR="00531491" w:rsidRPr="00820D01" w:rsidRDefault="00531491" w:rsidP="00820D01">
      <w:pPr>
        <w:spacing w:line="360" w:lineRule="auto"/>
        <w:jc w:val="both"/>
        <w:rPr>
          <w:rFonts w:ascii="Times New Roman" w:hAnsi="Times New Roman" w:cs="Times New Roman"/>
          <w:sz w:val="24"/>
          <w:szCs w:val="24"/>
        </w:rPr>
      </w:pPr>
    </w:p>
    <w:p w14:paraId="6C8FF8EC"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lastRenderedPageBreak/>
        <w:t>Cost Management:</w:t>
      </w:r>
    </w:p>
    <w:p w14:paraId="6A4D65C0"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Unpredictable Costs:</w:t>
      </w:r>
      <w:r w:rsidRPr="00820D01">
        <w:rPr>
          <w:rFonts w:ascii="Times New Roman" w:hAnsi="Times New Roman" w:cs="Times New Roman"/>
          <w:sz w:val="24"/>
          <w:szCs w:val="24"/>
        </w:rPr>
        <w:t xml:space="preserve"> Without careful monitoring, usage can exceed budgeted amounts, leading to higher-than-expected costs.</w:t>
      </w:r>
    </w:p>
    <w:p w14:paraId="364565DF"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Hidden Fees:</w:t>
      </w:r>
      <w:r w:rsidRPr="00820D01">
        <w:rPr>
          <w:rFonts w:ascii="Times New Roman" w:hAnsi="Times New Roman" w:cs="Times New Roman"/>
          <w:sz w:val="24"/>
          <w:szCs w:val="24"/>
        </w:rPr>
        <w:t xml:space="preserve"> Additional charges for services such as data transfer, storage, and support can add up and may not be immediately apparent.</w:t>
      </w:r>
    </w:p>
    <w:p w14:paraId="1F61DDCD" w14:textId="77777777" w:rsidR="00531491" w:rsidRPr="00820D01" w:rsidRDefault="00531491" w:rsidP="00820D01">
      <w:pPr>
        <w:spacing w:line="360" w:lineRule="auto"/>
        <w:jc w:val="both"/>
        <w:rPr>
          <w:rFonts w:ascii="Times New Roman" w:hAnsi="Times New Roman" w:cs="Times New Roman"/>
          <w:sz w:val="24"/>
          <w:szCs w:val="24"/>
        </w:rPr>
      </w:pPr>
    </w:p>
    <w:p w14:paraId="0886C762" w14:textId="77777777" w:rsidR="004A2959" w:rsidRPr="00820D01" w:rsidRDefault="004A2959"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Security and Compliance Concerns:</w:t>
      </w:r>
    </w:p>
    <w:p w14:paraId="359BC023"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Shared Security Responsibility:</w:t>
      </w:r>
      <w:r w:rsidRPr="00820D01">
        <w:rPr>
          <w:rFonts w:ascii="Times New Roman" w:hAnsi="Times New Roman" w:cs="Times New Roman"/>
          <w:sz w:val="24"/>
          <w:szCs w:val="24"/>
        </w:rPr>
        <w:t xml:space="preserve"> While IaaS providers offer robust security measures, businesses must ensure their own applications and data are secured.</w:t>
      </w:r>
    </w:p>
    <w:p w14:paraId="3326C7C5" w14:textId="77777777" w:rsidR="004A2959" w:rsidRPr="00820D01" w:rsidRDefault="004A2959"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Regulatory Compliance:</w:t>
      </w:r>
      <w:r w:rsidRPr="00820D01">
        <w:rPr>
          <w:rFonts w:ascii="Times New Roman" w:hAnsi="Times New Roman" w:cs="Times New Roman"/>
          <w:sz w:val="24"/>
          <w:szCs w:val="24"/>
        </w:rPr>
        <w:t xml:space="preserve"> Ensuring compliance with industry regulations in a cloud environment can be challenging and requires ongoing vigilance.</w:t>
      </w:r>
    </w:p>
    <w:p w14:paraId="71CAAE39" w14:textId="77777777" w:rsidR="00182ACD" w:rsidRPr="00820D01" w:rsidRDefault="00182ACD" w:rsidP="00820D01">
      <w:pPr>
        <w:spacing w:line="360" w:lineRule="auto"/>
        <w:jc w:val="both"/>
        <w:rPr>
          <w:rFonts w:ascii="Times New Roman" w:hAnsi="Times New Roman" w:cs="Times New Roman"/>
          <w:b/>
          <w:bCs/>
          <w:sz w:val="24"/>
          <w:szCs w:val="24"/>
        </w:rPr>
      </w:pPr>
    </w:p>
    <w:p w14:paraId="078AC2DC" w14:textId="77777777" w:rsidR="001E6118" w:rsidRPr="00820D01" w:rsidRDefault="00182ACD"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w:t>
      </w:r>
      <w:r w:rsidR="009F2DD4" w:rsidRPr="00820D01">
        <w:rPr>
          <w:rFonts w:ascii="Times New Roman" w:hAnsi="Times New Roman" w:cs="Times New Roman"/>
          <w:b/>
          <w:bCs/>
          <w:sz w:val="24"/>
          <w:szCs w:val="24"/>
        </w:rPr>
        <w:t>ummary of IaaS providers</w:t>
      </w:r>
    </w:p>
    <w:p w14:paraId="71623907" w14:textId="77777777" w:rsidR="001E6118" w:rsidRPr="00820D01" w:rsidRDefault="001E6118" w:rsidP="00820D01">
      <w:pPr>
        <w:spacing w:line="360" w:lineRule="auto"/>
        <w:jc w:val="both"/>
        <w:rPr>
          <w:rFonts w:ascii="Times New Roman" w:hAnsi="Times New Roman" w:cs="Times New Roman"/>
          <w:b/>
          <w:bCs/>
          <w:sz w:val="24"/>
          <w:szCs w:val="24"/>
          <w:lang w:val="en-US"/>
        </w:rPr>
      </w:pPr>
      <w:r w:rsidRPr="00820D01">
        <w:rPr>
          <w:rFonts w:ascii="Times New Roman" w:hAnsi="Times New Roman" w:cs="Times New Roman"/>
          <w:b/>
          <w:bCs/>
          <w:sz w:val="24"/>
          <w:szCs w:val="24"/>
          <w:u w:val="single"/>
          <w:lang w:val="en-US"/>
        </w:rPr>
        <w:t>Summary Of IaaS Providers</w:t>
      </w:r>
    </w:p>
    <w:p w14:paraId="6032A9D7" w14:textId="77777777" w:rsidR="00866489" w:rsidRPr="00176A23" w:rsidRDefault="0006363C" w:rsidP="00820D01">
      <w:pPr>
        <w:numPr>
          <w:ilvl w:val="0"/>
          <w:numId w:val="32"/>
        </w:num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There are many public and private IaaS providers in the market who provides infrastructure services to the end users. Table 5 provides the summary of popular infrastructure providers.</w:t>
      </w:r>
    </w:p>
    <w:p w14:paraId="12AA9751" w14:textId="77777777" w:rsidR="00866489" w:rsidRPr="00176A23" w:rsidRDefault="0006363C" w:rsidP="00820D01">
      <w:pPr>
        <w:numPr>
          <w:ilvl w:val="0"/>
          <w:numId w:val="32"/>
        </w:num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In the table, the popular IaaS providers are classified based on the license, deployment model, and supported host OS, guest OS, and hypervisors. The end user may choose any IaaS provider that matches their needs. </w:t>
      </w:r>
    </w:p>
    <w:p w14:paraId="357BBBB8" w14:textId="77777777" w:rsidR="00866489" w:rsidRPr="00176A23" w:rsidRDefault="0006363C" w:rsidP="00820D01">
      <w:pPr>
        <w:numPr>
          <w:ilvl w:val="0"/>
          <w:numId w:val="32"/>
        </w:num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Generally, public IaaS consumers need not consider the host OS as it is maintained by the service provider.</w:t>
      </w:r>
    </w:p>
    <w:p w14:paraId="66DD4BA5" w14:textId="77777777" w:rsidR="001E6118" w:rsidRPr="00176A23" w:rsidRDefault="001E6118" w:rsidP="00820D01">
      <w:pPr>
        <w:pStyle w:val="ListParagraph"/>
        <w:numPr>
          <w:ilvl w:val="0"/>
          <w:numId w:val="32"/>
        </w:numPr>
        <w:spacing w:line="360" w:lineRule="auto"/>
        <w:jc w:val="both"/>
        <w:rPr>
          <w:rFonts w:ascii="Times New Roman" w:hAnsi="Times New Roman" w:cs="Times New Roman"/>
          <w:sz w:val="24"/>
          <w:szCs w:val="24"/>
        </w:rPr>
      </w:pPr>
      <w:r w:rsidRPr="00176A23">
        <w:rPr>
          <w:rFonts w:ascii="Times New Roman" w:hAnsi="Times New Roman" w:cs="Times New Roman"/>
          <w:sz w:val="24"/>
          <w:szCs w:val="24"/>
          <w:lang w:val="en-US"/>
        </w:rPr>
        <w:t>In managing the private cloud, the users should see the supported host OS. However, most of the private IaaS supports popular guest OS, fully depending on the hypervisor that the IaaS providers are supporting.</w:t>
      </w:r>
    </w:p>
    <w:p w14:paraId="2CAD90F6" w14:textId="77777777" w:rsidR="00820D01" w:rsidRPr="00176A23" w:rsidRDefault="00820D01" w:rsidP="00820D01">
      <w:pPr>
        <w:pStyle w:val="ListParagraph"/>
        <w:numPr>
          <w:ilvl w:val="0"/>
          <w:numId w:val="32"/>
        </w:numPr>
        <w:spacing w:line="360" w:lineRule="auto"/>
        <w:jc w:val="both"/>
        <w:rPr>
          <w:rFonts w:ascii="Times New Roman" w:hAnsi="Times New Roman" w:cs="Times New Roman"/>
          <w:sz w:val="24"/>
          <w:szCs w:val="24"/>
        </w:rPr>
      </w:pPr>
      <w:r w:rsidRPr="00176A23">
        <w:rPr>
          <w:rFonts w:ascii="Times New Roman" w:hAnsi="Times New Roman" w:cs="Times New Roman"/>
          <w:sz w:val="24"/>
          <w:szCs w:val="24"/>
        </w:rPr>
        <w:t>Infrastructure as a Service (IaaS) is a cloud computing service model that provides virtualized computing resources over the internet. Various IaaS providers offer a range of services and capabilities. Here is a summary of some of the leading IaaS providers:</w:t>
      </w:r>
    </w:p>
    <w:p w14:paraId="52ABF5EC" w14:textId="77777777" w:rsidR="00161E13" w:rsidRPr="00820D01" w:rsidRDefault="00161E13" w:rsidP="00820D01">
      <w:pPr>
        <w:pStyle w:val="ListParagraph"/>
        <w:spacing w:line="360" w:lineRule="auto"/>
        <w:jc w:val="both"/>
        <w:rPr>
          <w:rFonts w:ascii="Times New Roman" w:hAnsi="Times New Roman" w:cs="Times New Roman"/>
          <w:b/>
          <w:bCs/>
          <w:sz w:val="24"/>
          <w:szCs w:val="24"/>
        </w:rPr>
      </w:pPr>
      <w:r w:rsidRPr="00820D01">
        <w:rPr>
          <w:rFonts w:ascii="Times New Roman" w:hAnsi="Times New Roman" w:cs="Times New Roman"/>
          <w:b/>
          <w:bCs/>
          <w:noProof/>
          <w:sz w:val="24"/>
          <w:szCs w:val="24"/>
        </w:rPr>
        <w:lastRenderedPageBreak/>
        <w:drawing>
          <wp:inline distT="0" distB="0" distL="0" distR="0" wp14:anchorId="3524E9F7" wp14:editId="64308351">
            <wp:extent cx="5731510" cy="3057418"/>
            <wp:effectExtent l="19050" t="0" r="2540" b="0"/>
            <wp:docPr id="4" name="Picture 4"/>
            <wp:cNvGraphicFramePr/>
            <a:graphic xmlns:a="http://schemas.openxmlformats.org/drawingml/2006/main">
              <a:graphicData uri="http://schemas.openxmlformats.org/drawingml/2006/picture">
                <pic:pic xmlns:pic="http://schemas.openxmlformats.org/drawingml/2006/picture">
                  <pic:nvPicPr>
                    <pic:cNvPr id="23554" name="Google Shape;299;p29"/>
                    <pic:cNvPicPr>
                      <a:picLocks noGrp="1" noChangeArrowheads="1"/>
                    </pic:cNvPicPr>
                  </pic:nvPicPr>
                  <pic:blipFill>
                    <a:blip r:embed="rId8"/>
                    <a:srcRect/>
                    <a:stretch>
                      <a:fillRect/>
                    </a:stretch>
                  </pic:blipFill>
                  <pic:spPr bwMode="auto">
                    <a:xfrm>
                      <a:off x="0" y="0"/>
                      <a:ext cx="5731510" cy="3057418"/>
                    </a:xfrm>
                    <a:prstGeom prst="rect">
                      <a:avLst/>
                    </a:prstGeom>
                    <a:noFill/>
                    <a:ln>
                      <a:noFill/>
                    </a:ln>
                  </pic:spPr>
                </pic:pic>
              </a:graphicData>
            </a:graphic>
          </wp:inline>
        </w:drawing>
      </w:r>
    </w:p>
    <w:p w14:paraId="4B92B2A0" w14:textId="77777777" w:rsidR="00182ACD" w:rsidRPr="00820D01" w:rsidRDefault="00182ACD" w:rsidP="00820D01">
      <w:pPr>
        <w:spacing w:line="360" w:lineRule="auto"/>
        <w:jc w:val="both"/>
        <w:rPr>
          <w:rFonts w:ascii="Times New Roman" w:hAnsi="Times New Roman" w:cs="Times New Roman"/>
          <w:sz w:val="24"/>
          <w:szCs w:val="24"/>
        </w:rPr>
      </w:pPr>
    </w:p>
    <w:p w14:paraId="51FB2887" w14:textId="77777777" w:rsidR="003A3FBA" w:rsidRPr="00820D01" w:rsidRDefault="00B87C4B"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 xml:space="preserve">Platform as a Service with examples of Amazon DynamoDB </w:t>
      </w:r>
    </w:p>
    <w:p w14:paraId="2B4EAB1F" w14:textId="77777777" w:rsidR="003A3FBA" w:rsidRPr="00820D01" w:rsidRDefault="003A3FBA"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Platform as a Service (PaaS) is a cloud computing model that provides a platform allowing customers to develop, run, and manage applications without the complexity of building and maintaining the underlying infrastructure. In the PaaS model, the cloud provider hosts the hardware, software, and development tools necessary for application development, deployment, and management, while users focus on building and deploying their applications.</w:t>
      </w:r>
    </w:p>
    <w:p w14:paraId="04078335" w14:textId="77777777" w:rsidR="003A3FBA" w:rsidRPr="00820D01" w:rsidRDefault="003A3FBA" w:rsidP="00820D01">
      <w:pPr>
        <w:spacing w:line="360" w:lineRule="auto"/>
        <w:jc w:val="both"/>
        <w:rPr>
          <w:rFonts w:ascii="Times New Roman" w:hAnsi="Times New Roman" w:cs="Times New Roman"/>
          <w:sz w:val="24"/>
          <w:szCs w:val="24"/>
        </w:rPr>
      </w:pPr>
    </w:p>
    <w:p w14:paraId="2F412B8C" w14:textId="77777777" w:rsidR="003A3FBA" w:rsidRPr="00820D01" w:rsidRDefault="003A3FBA"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2. Key Components of PaaS:</w:t>
      </w:r>
    </w:p>
    <w:p w14:paraId="0D84F4D4" w14:textId="77777777" w:rsidR="00820D01" w:rsidRPr="00820D01" w:rsidRDefault="00820D01"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1.</w:t>
      </w:r>
      <w:r w:rsidRPr="00820D01">
        <w:rPr>
          <w:rFonts w:ascii="Times New Roman" w:hAnsi="Times New Roman" w:cs="Times New Roman"/>
          <w:b/>
          <w:bCs/>
          <w:sz w:val="24"/>
          <w:szCs w:val="24"/>
          <w:lang w:val="en-US"/>
        </w:rPr>
        <w:t>Programming languages:</w:t>
      </w:r>
      <w:r w:rsidRPr="00820D01">
        <w:rPr>
          <w:rFonts w:ascii="Times New Roman" w:hAnsi="Times New Roman" w:cs="Times New Roman"/>
          <w:sz w:val="24"/>
          <w:szCs w:val="24"/>
          <w:lang w:val="en-US"/>
        </w:rPr>
        <w:t xml:space="preserve"> PaaS providers provide a wide variety of programming languages for the developers to develop applications. Some of the popular programming languages provided by PaaS vendors </w:t>
      </w:r>
      <w:r w:rsidRPr="00820D01">
        <w:rPr>
          <w:rFonts w:ascii="Times New Roman" w:hAnsi="Times New Roman" w:cs="Times New Roman"/>
          <w:sz w:val="24"/>
          <w:szCs w:val="24"/>
          <w:u w:val="single"/>
          <w:lang w:val="en-US"/>
        </w:rPr>
        <w:t>are Java, Perl, PHP, Python, Ruby, Scala, Clojure and so on.</w:t>
      </w:r>
    </w:p>
    <w:p w14:paraId="40B1246F" w14:textId="77777777" w:rsidR="00820D01" w:rsidRPr="00820D01" w:rsidRDefault="00820D01"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2.</w:t>
      </w:r>
      <w:r w:rsidRPr="00820D01">
        <w:rPr>
          <w:rFonts w:ascii="Times New Roman" w:hAnsi="Times New Roman" w:cs="Times New Roman"/>
          <w:b/>
          <w:bCs/>
          <w:sz w:val="24"/>
          <w:szCs w:val="24"/>
          <w:lang w:val="en-US"/>
        </w:rPr>
        <w:t xml:space="preserve"> Application frameworks:</w:t>
      </w:r>
      <w:r w:rsidRPr="00820D01">
        <w:rPr>
          <w:rFonts w:ascii="Times New Roman" w:hAnsi="Times New Roman" w:cs="Times New Roman"/>
          <w:sz w:val="24"/>
          <w:szCs w:val="24"/>
          <w:lang w:val="en-US"/>
        </w:rPr>
        <w:t xml:space="preserve"> PaaS vendors provide application frameworks that simplify the application development. Some of the popular application development frameworks provided by a PaaS provider include </w:t>
      </w:r>
      <w:r w:rsidRPr="00820D01">
        <w:rPr>
          <w:rFonts w:ascii="Times New Roman" w:hAnsi="Times New Roman" w:cs="Times New Roman"/>
          <w:sz w:val="24"/>
          <w:szCs w:val="24"/>
          <w:u w:val="single"/>
          <w:lang w:val="en-US"/>
        </w:rPr>
        <w:t xml:space="preserve">Node.js, Rails, Drupal, Joomla, WordPress, Django, EE6, Spring, Play, Sinatra, Rack, and Zend. </w:t>
      </w:r>
    </w:p>
    <w:p w14:paraId="66CF91BC" w14:textId="77777777" w:rsidR="00820D01" w:rsidRPr="00820D01" w:rsidRDefault="00820D01"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lastRenderedPageBreak/>
        <w:t>3</w:t>
      </w:r>
      <w:r w:rsidRPr="00820D01">
        <w:rPr>
          <w:rFonts w:ascii="Times New Roman" w:hAnsi="Times New Roman" w:cs="Times New Roman"/>
          <w:b/>
          <w:bCs/>
          <w:sz w:val="24"/>
          <w:szCs w:val="24"/>
          <w:lang w:val="en-US"/>
        </w:rPr>
        <w:t xml:space="preserve">.Database: </w:t>
      </w:r>
      <w:r w:rsidRPr="00820D01">
        <w:rPr>
          <w:rFonts w:ascii="Times New Roman" w:hAnsi="Times New Roman" w:cs="Times New Roman"/>
          <w:sz w:val="24"/>
          <w:szCs w:val="24"/>
          <w:lang w:val="en-US"/>
        </w:rPr>
        <w:t xml:space="preserve">Since every application needs to communicate with the databases, it becomes a must-have tool for every application. PaaS providers are providing databases also with their PaaS platforms. The popular databases provided by the popular PaaS vendors are </w:t>
      </w:r>
      <w:proofErr w:type="spellStart"/>
      <w:r w:rsidRPr="00820D01">
        <w:rPr>
          <w:rFonts w:ascii="Times New Roman" w:hAnsi="Times New Roman" w:cs="Times New Roman"/>
          <w:sz w:val="24"/>
          <w:szCs w:val="24"/>
          <w:u w:val="single"/>
          <w:lang w:val="en-US"/>
        </w:rPr>
        <w:t>ClearDB</w:t>
      </w:r>
      <w:proofErr w:type="spellEnd"/>
      <w:r w:rsidRPr="00820D01">
        <w:rPr>
          <w:rFonts w:ascii="Times New Roman" w:hAnsi="Times New Roman" w:cs="Times New Roman"/>
          <w:sz w:val="24"/>
          <w:szCs w:val="24"/>
          <w:u w:val="single"/>
          <w:lang w:val="en-US"/>
        </w:rPr>
        <w:t xml:space="preserve">, PostgreSQL, </w:t>
      </w:r>
      <w:proofErr w:type="spellStart"/>
      <w:proofErr w:type="gramStart"/>
      <w:r w:rsidRPr="00820D01">
        <w:rPr>
          <w:rFonts w:ascii="Times New Roman" w:hAnsi="Times New Roman" w:cs="Times New Roman"/>
          <w:sz w:val="24"/>
          <w:szCs w:val="24"/>
          <w:u w:val="single"/>
          <w:lang w:val="en-US"/>
        </w:rPr>
        <w:t>Cloudant</w:t>
      </w:r>
      <w:proofErr w:type="spellEnd"/>
      <w:r w:rsidRPr="00820D01">
        <w:rPr>
          <w:rFonts w:ascii="Times New Roman" w:hAnsi="Times New Roman" w:cs="Times New Roman"/>
          <w:sz w:val="24"/>
          <w:szCs w:val="24"/>
          <w:u w:val="single"/>
          <w:lang w:val="en-US"/>
        </w:rPr>
        <w:t xml:space="preserve"> ,</w:t>
      </w:r>
      <w:proofErr w:type="gramEnd"/>
      <w:r w:rsidRPr="00820D01">
        <w:rPr>
          <w:rFonts w:ascii="Times New Roman" w:hAnsi="Times New Roman" w:cs="Times New Roman"/>
          <w:sz w:val="24"/>
          <w:szCs w:val="24"/>
          <w:u w:val="single"/>
          <w:lang w:val="en-US"/>
        </w:rPr>
        <w:t xml:space="preserve"> </w:t>
      </w:r>
      <w:proofErr w:type="spellStart"/>
      <w:r w:rsidRPr="00820D01">
        <w:rPr>
          <w:rFonts w:ascii="Times New Roman" w:hAnsi="Times New Roman" w:cs="Times New Roman"/>
          <w:sz w:val="24"/>
          <w:szCs w:val="24"/>
          <w:u w:val="single"/>
          <w:lang w:val="en-US"/>
        </w:rPr>
        <w:t>Membase</w:t>
      </w:r>
      <w:proofErr w:type="spellEnd"/>
      <w:r w:rsidRPr="00820D01">
        <w:rPr>
          <w:rFonts w:ascii="Times New Roman" w:hAnsi="Times New Roman" w:cs="Times New Roman"/>
          <w:sz w:val="24"/>
          <w:szCs w:val="24"/>
          <w:u w:val="single"/>
          <w:lang w:val="en-US"/>
        </w:rPr>
        <w:t xml:space="preserve"> , MongoDB, and Redis. </w:t>
      </w:r>
    </w:p>
    <w:p w14:paraId="4416CA37" w14:textId="77777777" w:rsidR="00820D01" w:rsidRPr="00820D01" w:rsidRDefault="00820D01"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4.</w:t>
      </w:r>
      <w:r w:rsidRPr="00820D01">
        <w:rPr>
          <w:rFonts w:ascii="Times New Roman" w:hAnsi="Times New Roman" w:cs="Times New Roman"/>
          <w:b/>
          <w:bCs/>
          <w:sz w:val="24"/>
          <w:szCs w:val="24"/>
          <w:lang w:val="en-US"/>
        </w:rPr>
        <w:t xml:space="preserve">Other tools: </w:t>
      </w:r>
      <w:r w:rsidRPr="00820D01">
        <w:rPr>
          <w:rFonts w:ascii="Times New Roman" w:hAnsi="Times New Roman" w:cs="Times New Roman"/>
          <w:sz w:val="24"/>
          <w:szCs w:val="24"/>
          <w:lang w:val="en-US"/>
        </w:rPr>
        <w:t xml:space="preserve">PaaS providers provide all the tools that are required to develop, test, and deploy an application. </w:t>
      </w:r>
    </w:p>
    <w:p w14:paraId="2FF2B7E1" w14:textId="77777777" w:rsidR="00820D01" w:rsidRPr="00820D01" w:rsidRDefault="00820D01" w:rsidP="00820D01">
      <w:pPr>
        <w:spacing w:line="360" w:lineRule="auto"/>
        <w:jc w:val="both"/>
        <w:rPr>
          <w:rFonts w:ascii="Times New Roman" w:hAnsi="Times New Roman" w:cs="Times New Roman"/>
          <w:b/>
          <w:bCs/>
          <w:sz w:val="24"/>
          <w:szCs w:val="24"/>
        </w:rPr>
      </w:pPr>
    </w:p>
    <w:p w14:paraId="72306289" w14:textId="77777777" w:rsidR="003A3FBA" w:rsidRPr="00820D01" w:rsidRDefault="00161E13" w:rsidP="00820D01">
      <w:pPr>
        <w:spacing w:line="360" w:lineRule="auto"/>
        <w:jc w:val="both"/>
        <w:rPr>
          <w:rFonts w:ascii="Times New Roman" w:hAnsi="Times New Roman" w:cs="Times New Roman"/>
          <w:sz w:val="24"/>
          <w:szCs w:val="24"/>
        </w:rPr>
      </w:pPr>
      <w:r w:rsidRPr="00820D01">
        <w:rPr>
          <w:rFonts w:ascii="Times New Roman" w:hAnsi="Times New Roman" w:cs="Times New Roman"/>
          <w:noProof/>
          <w:sz w:val="24"/>
          <w:szCs w:val="24"/>
        </w:rPr>
        <w:drawing>
          <wp:inline distT="0" distB="0" distL="0" distR="0" wp14:anchorId="342AAB6B" wp14:editId="63FEFE69">
            <wp:extent cx="5124450" cy="2811463"/>
            <wp:effectExtent l="19050" t="0" r="0" b="0"/>
            <wp:docPr id="6" name="Picture 5"/>
            <wp:cNvGraphicFramePr/>
            <a:graphic xmlns:a="http://schemas.openxmlformats.org/drawingml/2006/main">
              <a:graphicData uri="http://schemas.openxmlformats.org/drawingml/2006/picture">
                <pic:pic xmlns:pic="http://schemas.openxmlformats.org/drawingml/2006/picture">
                  <pic:nvPicPr>
                    <pic:cNvPr id="26626" name="Google Shape;336;p34"/>
                    <pic:cNvPicPr>
                      <a:picLocks noGrp="1" noChangeArrowheads="1"/>
                    </pic:cNvPicPr>
                  </pic:nvPicPr>
                  <pic:blipFill>
                    <a:blip r:embed="rId9"/>
                    <a:srcRect/>
                    <a:stretch>
                      <a:fillRect/>
                    </a:stretch>
                  </pic:blipFill>
                  <pic:spPr bwMode="auto">
                    <a:xfrm>
                      <a:off x="0" y="0"/>
                      <a:ext cx="5124450" cy="2811463"/>
                    </a:xfrm>
                    <a:prstGeom prst="rect">
                      <a:avLst/>
                    </a:prstGeom>
                    <a:noFill/>
                    <a:ln>
                      <a:noFill/>
                    </a:ln>
                  </pic:spPr>
                </pic:pic>
              </a:graphicData>
            </a:graphic>
          </wp:inline>
        </w:drawing>
      </w:r>
    </w:p>
    <w:p w14:paraId="4E18295E" w14:textId="77777777" w:rsidR="003A3FBA" w:rsidRPr="00820D01" w:rsidRDefault="003A3FBA"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C</w:t>
      </w:r>
      <w:r w:rsidR="00B87C4B" w:rsidRPr="00820D01">
        <w:rPr>
          <w:rFonts w:ascii="Times New Roman" w:hAnsi="Times New Roman" w:cs="Times New Roman"/>
          <w:b/>
          <w:bCs/>
          <w:sz w:val="24"/>
          <w:szCs w:val="24"/>
        </w:rPr>
        <w:t>haracteristics of PaaS</w:t>
      </w:r>
    </w:p>
    <w:p w14:paraId="0FF7D55E" w14:textId="77777777" w:rsidR="00161E13" w:rsidRPr="00820D01" w:rsidRDefault="00161E13" w:rsidP="00820D01">
      <w:pPr>
        <w:spacing w:line="360" w:lineRule="auto"/>
        <w:jc w:val="both"/>
        <w:rPr>
          <w:rFonts w:ascii="Times New Roman" w:hAnsi="Times New Roman" w:cs="Times New Roman"/>
          <w:b/>
          <w:bCs/>
          <w:sz w:val="24"/>
          <w:szCs w:val="24"/>
          <w:lang w:val="en-US"/>
        </w:rPr>
      </w:pPr>
      <w:r w:rsidRPr="00820D01">
        <w:rPr>
          <w:rFonts w:ascii="Times New Roman" w:hAnsi="Times New Roman" w:cs="Times New Roman"/>
          <w:b/>
          <w:bCs/>
          <w:sz w:val="24"/>
          <w:szCs w:val="24"/>
          <w:u w:val="single"/>
          <w:lang w:val="en-US"/>
        </w:rPr>
        <w:t>Characteristics of PaaS</w:t>
      </w:r>
    </w:p>
    <w:p w14:paraId="31C11EF0" w14:textId="77777777" w:rsidR="00161E13" w:rsidRPr="00176A23" w:rsidRDefault="00161E13"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PaaS development platforms are different from the traditional application development platforms. The following are the essential characteristics that make PaaS unique from traditional </w:t>
      </w:r>
      <w:proofErr w:type="gramStart"/>
      <w:r w:rsidRPr="00176A23">
        <w:rPr>
          <w:rFonts w:ascii="Times New Roman" w:hAnsi="Times New Roman" w:cs="Times New Roman"/>
          <w:sz w:val="24"/>
          <w:szCs w:val="24"/>
          <w:lang w:val="en-US"/>
        </w:rPr>
        <w:t>development :</w:t>
      </w:r>
      <w:proofErr w:type="gramEnd"/>
      <w:r w:rsidRPr="00176A23">
        <w:rPr>
          <w:rFonts w:ascii="Times New Roman" w:hAnsi="Times New Roman" w:cs="Times New Roman"/>
          <w:sz w:val="24"/>
          <w:szCs w:val="24"/>
          <w:lang w:val="en-US"/>
        </w:rPr>
        <w:t xml:space="preserve"> </w:t>
      </w:r>
    </w:p>
    <w:p w14:paraId="58CCA1F8" w14:textId="77777777" w:rsidR="00161E13" w:rsidRPr="00176A23" w:rsidRDefault="00161E13"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1. All in one: Most of the PaaS providers offer services to develop, test, deploy, host, and maintain applications in the same IDE. Additionally, many service providers provide all the </w:t>
      </w:r>
      <w:r w:rsidRPr="00176A23">
        <w:rPr>
          <w:rFonts w:ascii="Times New Roman" w:hAnsi="Times New Roman" w:cs="Times New Roman"/>
          <w:sz w:val="24"/>
          <w:szCs w:val="24"/>
          <w:u w:val="single"/>
          <w:lang w:val="en-US"/>
        </w:rPr>
        <w:t>programming languages, frameworks, databases, and other development-related services</w:t>
      </w:r>
      <w:r w:rsidRPr="00176A23">
        <w:rPr>
          <w:rFonts w:ascii="Times New Roman" w:hAnsi="Times New Roman" w:cs="Times New Roman"/>
          <w:sz w:val="24"/>
          <w:szCs w:val="24"/>
          <w:lang w:val="en-US"/>
        </w:rPr>
        <w:t xml:space="preserve"> that make developers choose from a wide variety of development platforms. </w:t>
      </w:r>
    </w:p>
    <w:p w14:paraId="3D6E9D8E" w14:textId="77777777" w:rsidR="00161E13" w:rsidRPr="00176A23" w:rsidRDefault="00161E13"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2. Web access to the development platform:</w:t>
      </w:r>
      <w:r w:rsidRPr="00176A23">
        <w:rPr>
          <w:rFonts w:ascii="Times New Roman" w:hAnsi="Times New Roman" w:cs="Times New Roman"/>
          <w:sz w:val="24"/>
          <w:szCs w:val="24"/>
          <w:u w:val="single"/>
          <w:lang w:val="en-US"/>
        </w:rPr>
        <w:t xml:space="preserve"> </w:t>
      </w:r>
      <w:r w:rsidRPr="00176A23">
        <w:rPr>
          <w:rFonts w:ascii="Times New Roman" w:hAnsi="Times New Roman" w:cs="Times New Roman"/>
          <w:sz w:val="24"/>
          <w:szCs w:val="24"/>
          <w:lang w:val="en-US"/>
        </w:rPr>
        <w:t xml:space="preserve">A typical development platform uses any IDEs for developing applications. Typically, the </w:t>
      </w:r>
      <w:r w:rsidRPr="00176A23">
        <w:rPr>
          <w:rFonts w:ascii="Times New Roman" w:hAnsi="Times New Roman" w:cs="Times New Roman"/>
          <w:sz w:val="24"/>
          <w:szCs w:val="24"/>
          <w:u w:val="single"/>
          <w:lang w:val="en-US"/>
        </w:rPr>
        <w:t>IDE will be installed in the developer’s machines</w:t>
      </w:r>
      <w:r w:rsidRPr="00176A23">
        <w:rPr>
          <w:rFonts w:ascii="Times New Roman" w:hAnsi="Times New Roman" w:cs="Times New Roman"/>
          <w:sz w:val="24"/>
          <w:szCs w:val="24"/>
          <w:lang w:val="en-US"/>
        </w:rPr>
        <w:t xml:space="preserve">. </w:t>
      </w:r>
      <w:proofErr w:type="gramStart"/>
      <w:r w:rsidRPr="00176A23">
        <w:rPr>
          <w:rFonts w:ascii="Times New Roman" w:hAnsi="Times New Roman" w:cs="Times New Roman"/>
          <w:sz w:val="24"/>
          <w:szCs w:val="24"/>
          <w:lang w:val="en-US"/>
        </w:rPr>
        <w:t>But,</w:t>
      </w:r>
      <w:proofErr w:type="gramEnd"/>
      <w:r w:rsidRPr="00176A23">
        <w:rPr>
          <w:rFonts w:ascii="Times New Roman" w:hAnsi="Times New Roman" w:cs="Times New Roman"/>
          <w:sz w:val="24"/>
          <w:szCs w:val="24"/>
          <w:lang w:val="en-US"/>
        </w:rPr>
        <w:t xml:space="preserve"> PaaS provides web access to the development platform. Using web UI,</w:t>
      </w:r>
      <w:r w:rsidRPr="00820D01">
        <w:rPr>
          <w:rFonts w:ascii="Times New Roman" w:hAnsi="Times New Roman" w:cs="Times New Roman"/>
          <w:b/>
          <w:bCs/>
          <w:sz w:val="24"/>
          <w:szCs w:val="24"/>
          <w:lang w:val="en-US"/>
        </w:rPr>
        <w:t xml:space="preserve"> </w:t>
      </w:r>
      <w:r w:rsidRPr="00176A23">
        <w:rPr>
          <w:rFonts w:ascii="Times New Roman" w:hAnsi="Times New Roman" w:cs="Times New Roman"/>
          <w:sz w:val="24"/>
          <w:szCs w:val="24"/>
          <w:lang w:val="en-US"/>
        </w:rPr>
        <w:t xml:space="preserve">any </w:t>
      </w:r>
      <w:r w:rsidRPr="00176A23">
        <w:rPr>
          <w:rFonts w:ascii="Times New Roman" w:hAnsi="Times New Roman" w:cs="Times New Roman"/>
          <w:sz w:val="24"/>
          <w:szCs w:val="24"/>
          <w:u w:val="single"/>
          <w:lang w:val="en-US"/>
        </w:rPr>
        <w:t xml:space="preserve">developer </w:t>
      </w:r>
      <w:r w:rsidRPr="00176A23">
        <w:rPr>
          <w:rFonts w:ascii="Times New Roman" w:hAnsi="Times New Roman" w:cs="Times New Roman"/>
          <w:sz w:val="24"/>
          <w:szCs w:val="24"/>
          <w:u w:val="single"/>
          <w:lang w:val="en-US"/>
        </w:rPr>
        <w:lastRenderedPageBreak/>
        <w:t>can get access to the development platform</w:t>
      </w:r>
      <w:r w:rsidRPr="00176A23">
        <w:rPr>
          <w:rFonts w:ascii="Times New Roman" w:hAnsi="Times New Roman" w:cs="Times New Roman"/>
          <w:sz w:val="24"/>
          <w:szCs w:val="24"/>
          <w:lang w:val="en-US"/>
        </w:rPr>
        <w:t xml:space="preserve">. The web-based UI helps the developers create, modify, test, and deploy different applications on the same platform. </w:t>
      </w:r>
    </w:p>
    <w:p w14:paraId="579F3118" w14:textId="77777777" w:rsidR="00161E13" w:rsidRPr="00176A23" w:rsidRDefault="00161E13"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3. Offline access:</w:t>
      </w:r>
      <w:r w:rsidRPr="00176A23">
        <w:rPr>
          <w:rFonts w:ascii="Times New Roman" w:hAnsi="Times New Roman" w:cs="Times New Roman"/>
          <w:sz w:val="24"/>
          <w:szCs w:val="24"/>
          <w:u w:val="single"/>
          <w:lang w:val="en-US"/>
        </w:rPr>
        <w:t xml:space="preserve"> </w:t>
      </w:r>
      <w:r w:rsidRPr="00176A23">
        <w:rPr>
          <w:rFonts w:ascii="Times New Roman" w:hAnsi="Times New Roman" w:cs="Times New Roman"/>
          <w:sz w:val="24"/>
          <w:szCs w:val="24"/>
          <w:lang w:val="en-US"/>
        </w:rPr>
        <w:t xml:space="preserve">A developer may not be able to connect to the Internet for a whole day to access the PaaS services. When there is no Internet connectivity, the developers should be allowed to work offline. To enable offline development, some of the PaaS providers allow the </w:t>
      </w:r>
      <w:r w:rsidRPr="00176A23">
        <w:rPr>
          <w:rFonts w:ascii="Times New Roman" w:hAnsi="Times New Roman" w:cs="Times New Roman"/>
          <w:sz w:val="24"/>
          <w:szCs w:val="24"/>
          <w:u w:val="single"/>
          <w:lang w:val="en-US"/>
        </w:rPr>
        <w:t>developer to synchronize their local IDE with the PaaS services</w:t>
      </w:r>
      <w:r w:rsidRPr="00176A23">
        <w:rPr>
          <w:rFonts w:ascii="Times New Roman" w:hAnsi="Times New Roman" w:cs="Times New Roman"/>
          <w:sz w:val="24"/>
          <w:szCs w:val="24"/>
          <w:lang w:val="en-US"/>
        </w:rPr>
        <w:t>. The developers can develop an application locally and deploy it online whenever they are connected to the Internet.</w:t>
      </w:r>
    </w:p>
    <w:p w14:paraId="112B3DC3" w14:textId="77777777" w:rsidR="00161E13" w:rsidRPr="00176A23" w:rsidRDefault="00161E13"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4. Built-in scalability: Scalability is an important requirement for the new-generation web or SaaS applications. It is very difficult to enable the dynamic scalability for any application developed using traditional development platforms. </w:t>
      </w:r>
      <w:proofErr w:type="gramStart"/>
      <w:r w:rsidRPr="00176A23">
        <w:rPr>
          <w:rFonts w:ascii="Times New Roman" w:hAnsi="Times New Roman" w:cs="Times New Roman"/>
          <w:sz w:val="24"/>
          <w:szCs w:val="24"/>
          <w:lang w:val="en-US"/>
        </w:rPr>
        <w:t>But,</w:t>
      </w:r>
      <w:proofErr w:type="gramEnd"/>
      <w:r w:rsidRPr="00176A23">
        <w:rPr>
          <w:rFonts w:ascii="Times New Roman" w:hAnsi="Times New Roman" w:cs="Times New Roman"/>
          <w:sz w:val="24"/>
          <w:szCs w:val="24"/>
          <w:lang w:val="en-US"/>
        </w:rPr>
        <w:t xml:space="preserve"> PaaS services provide built-in scalability to an application that is developed using any particular PaaS. This ensures that the application is capable of handling varying loads efficiently.</w:t>
      </w:r>
    </w:p>
    <w:p w14:paraId="42ED25BA" w14:textId="77777777" w:rsidR="00161E13" w:rsidRPr="00176A23" w:rsidRDefault="00161E13"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5. Collaborative platform: Nowadays, the development team consists of developers who are working from </w:t>
      </w:r>
      <w:r w:rsidRPr="00176A23">
        <w:rPr>
          <w:rFonts w:ascii="Times New Roman" w:hAnsi="Times New Roman" w:cs="Times New Roman"/>
          <w:sz w:val="24"/>
          <w:szCs w:val="24"/>
          <w:u w:val="single"/>
          <w:lang w:val="en-US"/>
        </w:rPr>
        <w:t xml:space="preserve">different places. </w:t>
      </w:r>
      <w:r w:rsidRPr="00176A23">
        <w:rPr>
          <w:rFonts w:ascii="Times New Roman" w:hAnsi="Times New Roman" w:cs="Times New Roman"/>
          <w:sz w:val="24"/>
          <w:szCs w:val="24"/>
          <w:lang w:val="en-US"/>
        </w:rPr>
        <w:t xml:space="preserve">There is a need for a common platform where the developers can </w:t>
      </w:r>
      <w:r w:rsidRPr="00176A23">
        <w:rPr>
          <w:rFonts w:ascii="Times New Roman" w:hAnsi="Times New Roman" w:cs="Times New Roman"/>
          <w:sz w:val="24"/>
          <w:szCs w:val="24"/>
          <w:u w:val="single"/>
          <w:lang w:val="en-US"/>
        </w:rPr>
        <w:t>collaboratively work together on the same project</w:t>
      </w:r>
      <w:r w:rsidRPr="00176A23">
        <w:rPr>
          <w:rFonts w:ascii="Times New Roman" w:hAnsi="Times New Roman" w:cs="Times New Roman"/>
          <w:sz w:val="24"/>
          <w:szCs w:val="24"/>
          <w:lang w:val="en-US"/>
        </w:rPr>
        <w:t xml:space="preserve">. Most of the PaaS services provide support for collaborative development. To enable collaboration among developers, most of the PaaS providers provide tools for project planning and communication. </w:t>
      </w:r>
    </w:p>
    <w:p w14:paraId="1ECD19C7" w14:textId="77777777" w:rsidR="00161E13" w:rsidRPr="00176A23" w:rsidRDefault="00161E13"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6. Diverse client tools: To make the development easier, PaaS providers provide a wide variety of client tools to help the developer. The client tools include </w:t>
      </w:r>
      <w:r w:rsidRPr="00176A23">
        <w:rPr>
          <w:rFonts w:ascii="Times New Roman" w:hAnsi="Times New Roman" w:cs="Times New Roman"/>
          <w:sz w:val="24"/>
          <w:szCs w:val="24"/>
          <w:u w:val="single"/>
          <w:lang w:val="en-US"/>
        </w:rPr>
        <w:t xml:space="preserve">CLI, web CLI, web UI, REST API, and IDE. </w:t>
      </w:r>
      <w:r w:rsidRPr="00176A23">
        <w:rPr>
          <w:rFonts w:ascii="Times New Roman" w:hAnsi="Times New Roman" w:cs="Times New Roman"/>
          <w:sz w:val="24"/>
          <w:szCs w:val="24"/>
          <w:lang w:val="en-US"/>
        </w:rPr>
        <w:t xml:space="preserve">The developers can choose any tools of their choice. These client tools are also capable of handling billing and subscription management. </w:t>
      </w:r>
    </w:p>
    <w:p w14:paraId="3DAE8AA3" w14:textId="7FCDAC4D" w:rsidR="00161E13" w:rsidRPr="00820D01" w:rsidRDefault="00161E13"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lang w:val="en-US"/>
        </w:rPr>
        <w:t xml:space="preserve"> </w:t>
      </w:r>
    </w:p>
    <w:p w14:paraId="257F2B2B" w14:textId="77777777" w:rsidR="004D18A8" w:rsidRPr="00820D01" w:rsidRDefault="00B87C4B"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Suitability of PaaS</w:t>
      </w:r>
    </w:p>
    <w:p w14:paraId="1AA7E8F7" w14:textId="77777777" w:rsidR="0067029A" w:rsidRPr="00820D01" w:rsidRDefault="0067029A" w:rsidP="00820D01">
      <w:pPr>
        <w:spacing w:line="360" w:lineRule="auto"/>
        <w:jc w:val="both"/>
        <w:rPr>
          <w:rFonts w:ascii="Times New Roman" w:hAnsi="Times New Roman" w:cs="Times New Roman"/>
          <w:bCs/>
          <w:sz w:val="24"/>
          <w:szCs w:val="24"/>
          <w:lang w:val="en-US"/>
        </w:rPr>
      </w:pPr>
      <w:r w:rsidRPr="00820D01">
        <w:rPr>
          <w:rFonts w:ascii="Times New Roman" w:hAnsi="Times New Roman" w:cs="Times New Roman"/>
          <w:b/>
          <w:bCs/>
          <w:sz w:val="24"/>
          <w:szCs w:val="24"/>
          <w:lang w:val="en-US"/>
        </w:rPr>
        <w:t xml:space="preserve">1. </w:t>
      </w:r>
      <w:r w:rsidRPr="00820D01">
        <w:rPr>
          <w:rFonts w:ascii="Times New Roman" w:hAnsi="Times New Roman" w:cs="Times New Roman"/>
          <w:bCs/>
          <w:sz w:val="24"/>
          <w:szCs w:val="24"/>
          <w:lang w:val="en-US"/>
        </w:rPr>
        <w:t xml:space="preserve">Collaborative development: To increase the time to market and development efficiency, there is a need for a common place where the development team and other stakeholders of the application can collaborate with each other. Since PaaS services provide a collaborative development environment. </w:t>
      </w:r>
    </w:p>
    <w:p w14:paraId="36A10520" w14:textId="77777777" w:rsidR="0067029A" w:rsidRPr="00820D01" w:rsidRDefault="0067029A" w:rsidP="00820D01">
      <w:pPr>
        <w:spacing w:line="360" w:lineRule="auto"/>
        <w:jc w:val="both"/>
        <w:rPr>
          <w:rFonts w:ascii="Times New Roman" w:hAnsi="Times New Roman" w:cs="Times New Roman"/>
          <w:bCs/>
          <w:sz w:val="24"/>
          <w:szCs w:val="24"/>
          <w:lang w:val="en-US"/>
        </w:rPr>
      </w:pPr>
      <w:r w:rsidRPr="00820D01">
        <w:rPr>
          <w:rFonts w:ascii="Times New Roman" w:hAnsi="Times New Roman" w:cs="Times New Roman"/>
          <w:bCs/>
          <w:sz w:val="24"/>
          <w:szCs w:val="24"/>
          <w:lang w:val="en-US"/>
        </w:rPr>
        <w:t xml:space="preserve">2. Automated testing and deployment: Automated testing and building of an application are very useful while developing applications at a very short time frame. Most of the PaaS services offer automated testing and deployment capabilities. The development team needs to </w:t>
      </w:r>
      <w:r w:rsidRPr="00820D01">
        <w:rPr>
          <w:rFonts w:ascii="Times New Roman" w:hAnsi="Times New Roman" w:cs="Times New Roman"/>
          <w:bCs/>
          <w:sz w:val="24"/>
          <w:szCs w:val="24"/>
          <w:lang w:val="en-US"/>
        </w:rPr>
        <w:lastRenderedPageBreak/>
        <w:t xml:space="preserve">concentrate more on development rather than testing and deployment. Thus, PaaS services are the best option where there is a need for automated testing and deployment of the applications. </w:t>
      </w:r>
    </w:p>
    <w:p w14:paraId="5A4E7BB5" w14:textId="77777777" w:rsidR="0067029A" w:rsidRPr="00820D01" w:rsidRDefault="0067029A" w:rsidP="00820D01">
      <w:pPr>
        <w:spacing w:line="360" w:lineRule="auto"/>
        <w:jc w:val="both"/>
        <w:rPr>
          <w:rFonts w:ascii="Times New Roman" w:hAnsi="Times New Roman" w:cs="Times New Roman"/>
          <w:bCs/>
          <w:sz w:val="24"/>
          <w:szCs w:val="24"/>
          <w:lang w:val="en-US"/>
        </w:rPr>
      </w:pPr>
      <w:r w:rsidRPr="00820D01">
        <w:rPr>
          <w:rFonts w:ascii="Times New Roman" w:hAnsi="Times New Roman" w:cs="Times New Roman"/>
          <w:bCs/>
          <w:sz w:val="24"/>
          <w:szCs w:val="24"/>
          <w:lang w:val="en-US"/>
        </w:rPr>
        <w:t>3.Time to market: The PaaS services follow the iterative and incremental development methodologies that ensure that the application is in the market as per the time frame given. For example, the PaaS services are the best option for application development that uses agile development methodologies. If the software vendor wants their application to be in the market as soon as possible, then the PaaS services are the best option for the development.</w:t>
      </w:r>
    </w:p>
    <w:p w14:paraId="0535721F" w14:textId="77777777" w:rsidR="004D18A8" w:rsidRPr="00820D01" w:rsidRDefault="004D18A8"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P</w:t>
      </w:r>
      <w:r w:rsidR="00B87C4B" w:rsidRPr="00820D01">
        <w:rPr>
          <w:rFonts w:ascii="Times New Roman" w:hAnsi="Times New Roman" w:cs="Times New Roman"/>
          <w:b/>
          <w:bCs/>
          <w:sz w:val="24"/>
          <w:szCs w:val="24"/>
        </w:rPr>
        <w:t xml:space="preserve">ros and </w:t>
      </w:r>
      <w:r w:rsidRPr="00820D01">
        <w:rPr>
          <w:rFonts w:ascii="Times New Roman" w:hAnsi="Times New Roman" w:cs="Times New Roman"/>
          <w:b/>
          <w:bCs/>
          <w:sz w:val="24"/>
          <w:szCs w:val="24"/>
        </w:rPr>
        <w:t>C</w:t>
      </w:r>
      <w:r w:rsidR="00B87C4B" w:rsidRPr="00820D01">
        <w:rPr>
          <w:rFonts w:ascii="Times New Roman" w:hAnsi="Times New Roman" w:cs="Times New Roman"/>
          <w:b/>
          <w:bCs/>
          <w:sz w:val="24"/>
          <w:szCs w:val="24"/>
        </w:rPr>
        <w:t xml:space="preserve">ons of PaaS, </w:t>
      </w:r>
    </w:p>
    <w:p w14:paraId="6E67CAAD" w14:textId="77777777" w:rsidR="004D18A8" w:rsidRPr="00820D01" w:rsidRDefault="004D18A8"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Pros of PaaS:</w:t>
      </w:r>
    </w:p>
    <w:p w14:paraId="1ED750A0" w14:textId="77777777" w:rsidR="0067029A" w:rsidRPr="00176A23" w:rsidRDefault="0067029A"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1. Quick development and deployment: PaaS provides all the required development and testing tools to develop, test, and deploy the software in one place. Most of the PaaS services automate the testing and deployment process as soon as the developer completes the development. This speeds up application development and deployment than traditional development platforms. </w:t>
      </w:r>
    </w:p>
    <w:p w14:paraId="453CD4AE" w14:textId="77777777" w:rsidR="00866489" w:rsidRPr="00176A23" w:rsidRDefault="0006363C"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2. Reduces total cost of ownership TCO: The developers need not buy licensed development and testing tools if PaaS services are selected. Most of the traditional development platforms requires high-end infrastructure for its working, which increases the TCO of the application development company. </w:t>
      </w:r>
      <w:proofErr w:type="gramStart"/>
      <w:r w:rsidRPr="00176A23">
        <w:rPr>
          <w:rFonts w:ascii="Times New Roman" w:hAnsi="Times New Roman" w:cs="Times New Roman"/>
          <w:sz w:val="24"/>
          <w:szCs w:val="24"/>
          <w:lang w:val="en-US"/>
        </w:rPr>
        <w:t>But,</w:t>
      </w:r>
      <w:proofErr w:type="gramEnd"/>
      <w:r w:rsidRPr="00176A23">
        <w:rPr>
          <w:rFonts w:ascii="Times New Roman" w:hAnsi="Times New Roman" w:cs="Times New Roman"/>
          <w:sz w:val="24"/>
          <w:szCs w:val="24"/>
          <w:lang w:val="en-US"/>
        </w:rPr>
        <w:t xml:space="preserve"> PaaS allows the developers to rent the software, development platforms, and testing tools to develop, build, and deploy the application. </w:t>
      </w:r>
    </w:p>
    <w:p w14:paraId="49B7E6C9" w14:textId="77777777" w:rsidR="00866489" w:rsidRPr="00176A23" w:rsidRDefault="0006363C"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3. Supports agile software development: Nowadays, most of the new-generation applications are developed using agile methodologies. Many ISVs and SaaS development companies started adopting agile methodologies for application development. PaaS services support agile methodologies that the ISVs and other development companies are looking for.</w:t>
      </w:r>
    </w:p>
    <w:p w14:paraId="2F1D831D" w14:textId="77777777" w:rsidR="00866489" w:rsidRPr="00176A23" w:rsidRDefault="0006363C"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4. Different teams can work together: The traditional development platform does not have extensive support for collaborative development. PaaS services support developers from different places to work together on the same project. This is possible because of the online common development platform provided by PaaS providers. </w:t>
      </w:r>
    </w:p>
    <w:p w14:paraId="1A3BBE10" w14:textId="77777777" w:rsidR="00866489" w:rsidRPr="00176A23" w:rsidRDefault="0006363C"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5. Ease of use: Some developers may not be familiar with the interfaces provided by the application development platform. This makes the development job a little bit difficult. </w:t>
      </w:r>
      <w:proofErr w:type="gramStart"/>
      <w:r w:rsidRPr="00176A23">
        <w:rPr>
          <w:rFonts w:ascii="Times New Roman" w:hAnsi="Times New Roman" w:cs="Times New Roman"/>
          <w:sz w:val="24"/>
          <w:szCs w:val="24"/>
          <w:lang w:val="en-US"/>
        </w:rPr>
        <w:t>But,</w:t>
      </w:r>
      <w:proofErr w:type="gramEnd"/>
      <w:r w:rsidRPr="00176A23">
        <w:rPr>
          <w:rFonts w:ascii="Times New Roman" w:hAnsi="Times New Roman" w:cs="Times New Roman"/>
          <w:sz w:val="24"/>
          <w:szCs w:val="24"/>
          <w:lang w:val="en-US"/>
        </w:rPr>
        <w:t xml:space="preserve"> </w:t>
      </w:r>
      <w:r w:rsidRPr="00176A23">
        <w:rPr>
          <w:rFonts w:ascii="Times New Roman" w:hAnsi="Times New Roman" w:cs="Times New Roman"/>
          <w:sz w:val="24"/>
          <w:szCs w:val="24"/>
          <w:lang w:val="en-US"/>
        </w:rPr>
        <w:lastRenderedPageBreak/>
        <w:t xml:space="preserve">PaaS provides a wide variety of client tools such as CLI, web CLI, web UI, APIs, and IDEs. The developers are free to choose any client tools of their choice. Especially, the web UI–based PaaS services increase the usability of the development platform for all types of developers. </w:t>
      </w:r>
    </w:p>
    <w:p w14:paraId="00F72D14" w14:textId="77777777" w:rsidR="00866489" w:rsidRPr="00176A23" w:rsidRDefault="0006363C"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6. Less maintenance overhead: In on-premise applications, the development company or software vendor is responsible for maintaining the underlying hardware. They need to recruit skilled administrators to maintain the servers. This overhead is eliminated by the PaaS services as the underlying infrastructure is maintained by the infrastructure providers. This gives freedom to developers to work on the application development. </w:t>
      </w:r>
    </w:p>
    <w:p w14:paraId="70A96935" w14:textId="77777777" w:rsidR="004D18A8" w:rsidRPr="00820D01" w:rsidRDefault="004D18A8"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Cons of PaaS:</w:t>
      </w:r>
    </w:p>
    <w:p w14:paraId="2E3606A6" w14:textId="77777777" w:rsidR="004D18A8" w:rsidRPr="00820D01" w:rsidRDefault="004D18A8" w:rsidP="00820D01">
      <w:pPr>
        <w:pStyle w:val="ListParagraph"/>
        <w:numPr>
          <w:ilvl w:val="0"/>
          <w:numId w:val="30"/>
        </w:num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Vendor Lock-</w:t>
      </w:r>
      <w:proofErr w:type="gramStart"/>
      <w:r w:rsidRPr="00820D01">
        <w:rPr>
          <w:rFonts w:ascii="Times New Roman" w:hAnsi="Times New Roman" w:cs="Times New Roman"/>
          <w:b/>
          <w:bCs/>
          <w:sz w:val="24"/>
          <w:szCs w:val="24"/>
        </w:rPr>
        <w:t>In:</w:t>
      </w:r>
      <w:r w:rsidRPr="00820D01">
        <w:rPr>
          <w:rFonts w:ascii="Times New Roman" w:hAnsi="Times New Roman" w:cs="Times New Roman"/>
          <w:sz w:val="24"/>
          <w:szCs w:val="24"/>
        </w:rPr>
        <w:t>Dependence</w:t>
      </w:r>
      <w:proofErr w:type="gramEnd"/>
      <w:r w:rsidRPr="00820D01">
        <w:rPr>
          <w:rFonts w:ascii="Times New Roman" w:hAnsi="Times New Roman" w:cs="Times New Roman"/>
          <w:sz w:val="24"/>
          <w:szCs w:val="24"/>
        </w:rPr>
        <w:t xml:space="preserve"> on a specific PaaS provider can lead to vendor lock-in, making it challenging to migrate applications and data to another platform or back to on-premises infrastructure.</w:t>
      </w:r>
    </w:p>
    <w:p w14:paraId="69A9D376" w14:textId="77777777" w:rsidR="004D18A8" w:rsidRPr="00820D01" w:rsidRDefault="004D18A8" w:rsidP="00820D01">
      <w:pPr>
        <w:pStyle w:val="ListParagraph"/>
        <w:numPr>
          <w:ilvl w:val="0"/>
          <w:numId w:val="3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 xml:space="preserve">Limited </w:t>
      </w:r>
      <w:proofErr w:type="gramStart"/>
      <w:r w:rsidRPr="00820D01">
        <w:rPr>
          <w:rFonts w:ascii="Times New Roman" w:hAnsi="Times New Roman" w:cs="Times New Roman"/>
          <w:b/>
          <w:bCs/>
          <w:sz w:val="24"/>
          <w:szCs w:val="24"/>
        </w:rPr>
        <w:t>Control:</w:t>
      </w:r>
      <w:r w:rsidRPr="00820D01">
        <w:rPr>
          <w:rFonts w:ascii="Times New Roman" w:hAnsi="Times New Roman" w:cs="Times New Roman"/>
          <w:sz w:val="24"/>
          <w:szCs w:val="24"/>
        </w:rPr>
        <w:t>With</w:t>
      </w:r>
      <w:proofErr w:type="gramEnd"/>
      <w:r w:rsidRPr="00820D01">
        <w:rPr>
          <w:rFonts w:ascii="Times New Roman" w:hAnsi="Times New Roman" w:cs="Times New Roman"/>
          <w:sz w:val="24"/>
          <w:szCs w:val="24"/>
        </w:rPr>
        <w:t xml:space="preserve"> PaaS, developers have less control over the underlying infrastructure and environment configurations. This can be a limitation for applications requiring customized server settings or specific hardware configurations.</w:t>
      </w:r>
    </w:p>
    <w:p w14:paraId="332248CF" w14:textId="77777777" w:rsidR="004D18A8" w:rsidRPr="00820D01" w:rsidRDefault="004D18A8" w:rsidP="00820D01">
      <w:pPr>
        <w:pStyle w:val="ListParagraph"/>
        <w:numPr>
          <w:ilvl w:val="0"/>
          <w:numId w:val="3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 xml:space="preserve">Compatibility </w:t>
      </w:r>
      <w:proofErr w:type="gramStart"/>
      <w:r w:rsidRPr="00820D01">
        <w:rPr>
          <w:rFonts w:ascii="Times New Roman" w:hAnsi="Times New Roman" w:cs="Times New Roman"/>
          <w:b/>
          <w:bCs/>
          <w:sz w:val="24"/>
          <w:szCs w:val="24"/>
        </w:rPr>
        <w:t>Issues:</w:t>
      </w:r>
      <w:r w:rsidRPr="00820D01">
        <w:rPr>
          <w:rFonts w:ascii="Times New Roman" w:hAnsi="Times New Roman" w:cs="Times New Roman"/>
          <w:sz w:val="24"/>
          <w:szCs w:val="24"/>
        </w:rPr>
        <w:t>Compatibility</w:t>
      </w:r>
      <w:proofErr w:type="gramEnd"/>
      <w:r w:rsidRPr="00820D01">
        <w:rPr>
          <w:rFonts w:ascii="Times New Roman" w:hAnsi="Times New Roman" w:cs="Times New Roman"/>
          <w:sz w:val="24"/>
          <w:szCs w:val="24"/>
        </w:rPr>
        <w:t xml:space="preserve"> issues may arise when integrating PaaS solutions with existing on-premises systems or third-party services, potentially requiring additional development effort.</w:t>
      </w:r>
    </w:p>
    <w:p w14:paraId="454FF91A" w14:textId="77777777" w:rsidR="004D18A8" w:rsidRPr="00820D01" w:rsidRDefault="004D18A8" w:rsidP="00820D01">
      <w:pPr>
        <w:pStyle w:val="ListParagraph"/>
        <w:numPr>
          <w:ilvl w:val="0"/>
          <w:numId w:val="3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 xml:space="preserve">Performance </w:t>
      </w:r>
      <w:proofErr w:type="gramStart"/>
      <w:r w:rsidRPr="00820D01">
        <w:rPr>
          <w:rFonts w:ascii="Times New Roman" w:hAnsi="Times New Roman" w:cs="Times New Roman"/>
          <w:b/>
          <w:bCs/>
          <w:sz w:val="24"/>
          <w:szCs w:val="24"/>
        </w:rPr>
        <w:t>Variability:</w:t>
      </w:r>
      <w:r w:rsidRPr="00820D01">
        <w:rPr>
          <w:rFonts w:ascii="Times New Roman" w:hAnsi="Times New Roman" w:cs="Times New Roman"/>
          <w:sz w:val="24"/>
          <w:szCs w:val="24"/>
        </w:rPr>
        <w:t>Performance</w:t>
      </w:r>
      <w:proofErr w:type="gramEnd"/>
      <w:r w:rsidRPr="00820D01">
        <w:rPr>
          <w:rFonts w:ascii="Times New Roman" w:hAnsi="Times New Roman" w:cs="Times New Roman"/>
          <w:sz w:val="24"/>
          <w:szCs w:val="24"/>
        </w:rPr>
        <w:t xml:space="preserve"> can vary depending on the provider's infrastructure and the geographical location of data </w:t>
      </w:r>
      <w:proofErr w:type="spellStart"/>
      <w:r w:rsidRPr="00820D01">
        <w:rPr>
          <w:rFonts w:ascii="Times New Roman" w:hAnsi="Times New Roman" w:cs="Times New Roman"/>
          <w:sz w:val="24"/>
          <w:szCs w:val="24"/>
        </w:rPr>
        <w:t>centers</w:t>
      </w:r>
      <w:proofErr w:type="spellEnd"/>
      <w:r w:rsidRPr="00820D01">
        <w:rPr>
          <w:rFonts w:ascii="Times New Roman" w:hAnsi="Times New Roman" w:cs="Times New Roman"/>
          <w:sz w:val="24"/>
          <w:szCs w:val="24"/>
        </w:rPr>
        <w:t>. Shared resources in multi-tenant environments can also lead to performance degradation.</w:t>
      </w:r>
    </w:p>
    <w:p w14:paraId="2814345C" w14:textId="77777777" w:rsidR="004D18A8" w:rsidRPr="00820D01" w:rsidRDefault="004D18A8" w:rsidP="00820D01">
      <w:pPr>
        <w:pStyle w:val="ListParagraph"/>
        <w:numPr>
          <w:ilvl w:val="0"/>
          <w:numId w:val="3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 xml:space="preserve">Security </w:t>
      </w:r>
      <w:proofErr w:type="gramStart"/>
      <w:r w:rsidRPr="00820D01">
        <w:rPr>
          <w:rFonts w:ascii="Times New Roman" w:hAnsi="Times New Roman" w:cs="Times New Roman"/>
          <w:b/>
          <w:bCs/>
          <w:sz w:val="24"/>
          <w:szCs w:val="24"/>
        </w:rPr>
        <w:t>Concerns:</w:t>
      </w:r>
      <w:r w:rsidRPr="00820D01">
        <w:rPr>
          <w:rFonts w:ascii="Times New Roman" w:hAnsi="Times New Roman" w:cs="Times New Roman"/>
          <w:sz w:val="24"/>
          <w:szCs w:val="24"/>
        </w:rPr>
        <w:t>Although</w:t>
      </w:r>
      <w:proofErr w:type="gramEnd"/>
      <w:r w:rsidRPr="00820D01">
        <w:rPr>
          <w:rFonts w:ascii="Times New Roman" w:hAnsi="Times New Roman" w:cs="Times New Roman"/>
          <w:sz w:val="24"/>
          <w:szCs w:val="24"/>
        </w:rPr>
        <w:t xml:space="preserve"> PaaS providers offer security measures, the shared responsibility model means that security also depends on how well developers implement security practices in their applications.</w:t>
      </w:r>
    </w:p>
    <w:p w14:paraId="2A298610" w14:textId="77777777" w:rsidR="004D18A8" w:rsidRPr="00820D01" w:rsidRDefault="004D18A8" w:rsidP="00820D01">
      <w:pPr>
        <w:pStyle w:val="ListParagraph"/>
        <w:numPr>
          <w:ilvl w:val="0"/>
          <w:numId w:val="3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 xml:space="preserve">Customization </w:t>
      </w:r>
      <w:proofErr w:type="gramStart"/>
      <w:r w:rsidRPr="00820D01">
        <w:rPr>
          <w:rFonts w:ascii="Times New Roman" w:hAnsi="Times New Roman" w:cs="Times New Roman"/>
          <w:b/>
          <w:bCs/>
          <w:sz w:val="24"/>
          <w:szCs w:val="24"/>
        </w:rPr>
        <w:t>Limitations:</w:t>
      </w:r>
      <w:r w:rsidRPr="00820D01">
        <w:rPr>
          <w:rFonts w:ascii="Times New Roman" w:hAnsi="Times New Roman" w:cs="Times New Roman"/>
          <w:sz w:val="24"/>
          <w:szCs w:val="24"/>
        </w:rPr>
        <w:t>PaaS</w:t>
      </w:r>
      <w:proofErr w:type="gramEnd"/>
      <w:r w:rsidRPr="00820D01">
        <w:rPr>
          <w:rFonts w:ascii="Times New Roman" w:hAnsi="Times New Roman" w:cs="Times New Roman"/>
          <w:sz w:val="24"/>
          <w:szCs w:val="24"/>
        </w:rPr>
        <w:t xml:space="preserve"> platforms may impose limitations on customization, particularly for applications that require unique configurations or specialized middleware.</w:t>
      </w:r>
    </w:p>
    <w:p w14:paraId="1608E915" w14:textId="77777777" w:rsidR="004D18A8" w:rsidRPr="00820D01" w:rsidRDefault="004D18A8" w:rsidP="00820D01">
      <w:pPr>
        <w:pStyle w:val="ListParagraph"/>
        <w:numPr>
          <w:ilvl w:val="0"/>
          <w:numId w:val="30"/>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 xml:space="preserve">Cost </w:t>
      </w:r>
      <w:proofErr w:type="gramStart"/>
      <w:r w:rsidRPr="00820D01">
        <w:rPr>
          <w:rFonts w:ascii="Times New Roman" w:hAnsi="Times New Roman" w:cs="Times New Roman"/>
          <w:b/>
          <w:bCs/>
          <w:sz w:val="24"/>
          <w:szCs w:val="24"/>
        </w:rPr>
        <w:t>Management:</w:t>
      </w:r>
      <w:r w:rsidRPr="00820D01">
        <w:rPr>
          <w:rFonts w:ascii="Times New Roman" w:hAnsi="Times New Roman" w:cs="Times New Roman"/>
          <w:sz w:val="24"/>
          <w:szCs w:val="24"/>
        </w:rPr>
        <w:t>While</w:t>
      </w:r>
      <w:proofErr w:type="gramEnd"/>
      <w:r w:rsidRPr="00820D01">
        <w:rPr>
          <w:rFonts w:ascii="Times New Roman" w:hAnsi="Times New Roman" w:cs="Times New Roman"/>
          <w:sz w:val="24"/>
          <w:szCs w:val="24"/>
        </w:rPr>
        <w:t xml:space="preserve"> PaaS can be cost-efficient, the pay-as-you-go model may lead to unpredictable costs if not managed carefully, especially with resource-intensive applications.</w:t>
      </w:r>
    </w:p>
    <w:p w14:paraId="6EE2993A" w14:textId="77777777" w:rsidR="004D18A8" w:rsidRPr="00820D01" w:rsidRDefault="004D18A8" w:rsidP="00820D01">
      <w:pPr>
        <w:spacing w:line="360" w:lineRule="auto"/>
        <w:jc w:val="both"/>
        <w:rPr>
          <w:rFonts w:ascii="Times New Roman" w:hAnsi="Times New Roman" w:cs="Times New Roman"/>
          <w:sz w:val="24"/>
          <w:szCs w:val="24"/>
        </w:rPr>
      </w:pPr>
    </w:p>
    <w:p w14:paraId="061D34AB" w14:textId="77777777" w:rsidR="00531491" w:rsidRPr="00820D01" w:rsidRDefault="004D18A8"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lastRenderedPageBreak/>
        <w:t>S</w:t>
      </w:r>
      <w:r w:rsidR="00B87C4B" w:rsidRPr="00820D01">
        <w:rPr>
          <w:rFonts w:ascii="Times New Roman" w:hAnsi="Times New Roman" w:cs="Times New Roman"/>
          <w:b/>
          <w:bCs/>
          <w:sz w:val="24"/>
          <w:szCs w:val="24"/>
        </w:rPr>
        <w:t>ummary of PaaS providers</w:t>
      </w:r>
    </w:p>
    <w:p w14:paraId="297A3B7F" w14:textId="77777777" w:rsidR="00866489" w:rsidRPr="00820D01" w:rsidRDefault="0006363C" w:rsidP="00820D01">
      <w:pPr>
        <w:numPr>
          <w:ilvl w:val="0"/>
          <w:numId w:val="34"/>
        </w:numPr>
        <w:spacing w:line="360" w:lineRule="auto"/>
        <w:jc w:val="both"/>
        <w:rPr>
          <w:rFonts w:ascii="Times New Roman" w:hAnsi="Times New Roman" w:cs="Times New Roman"/>
          <w:bCs/>
          <w:sz w:val="24"/>
          <w:szCs w:val="24"/>
          <w:lang w:val="en-US"/>
        </w:rPr>
      </w:pPr>
      <w:r w:rsidRPr="00820D01">
        <w:rPr>
          <w:rFonts w:ascii="Times New Roman" w:hAnsi="Times New Roman" w:cs="Times New Roman"/>
          <w:bCs/>
          <w:sz w:val="24"/>
          <w:szCs w:val="24"/>
          <w:lang w:val="en-US"/>
        </w:rPr>
        <w:t xml:space="preserve">PaaS providers are more in the IT market for public as well as the private clouds. Table 5 gives a summary of popular private and public PaaS providers. </w:t>
      </w:r>
    </w:p>
    <w:p w14:paraId="60B4EA3B" w14:textId="77777777" w:rsidR="0067029A" w:rsidRPr="00820D01" w:rsidRDefault="0067029A" w:rsidP="00820D01">
      <w:pPr>
        <w:spacing w:line="360" w:lineRule="auto"/>
        <w:ind w:left="360"/>
        <w:jc w:val="both"/>
        <w:rPr>
          <w:rFonts w:ascii="Times New Roman" w:hAnsi="Times New Roman" w:cs="Times New Roman"/>
          <w:sz w:val="24"/>
          <w:szCs w:val="24"/>
        </w:rPr>
      </w:pPr>
      <w:r w:rsidRPr="00820D01">
        <w:rPr>
          <w:rFonts w:ascii="Times New Roman" w:hAnsi="Times New Roman" w:cs="Times New Roman"/>
          <w:noProof/>
          <w:sz w:val="24"/>
          <w:szCs w:val="24"/>
        </w:rPr>
        <w:drawing>
          <wp:inline distT="0" distB="0" distL="0" distR="0" wp14:anchorId="4872FA7B" wp14:editId="7E000F94">
            <wp:extent cx="5731510" cy="2386566"/>
            <wp:effectExtent l="19050" t="0" r="2540" b="0"/>
            <wp:docPr id="10" name="Picture 7"/>
            <wp:cNvGraphicFramePr/>
            <a:graphic xmlns:a="http://schemas.openxmlformats.org/drawingml/2006/main">
              <a:graphicData uri="http://schemas.openxmlformats.org/drawingml/2006/picture">
                <pic:pic xmlns:pic="http://schemas.openxmlformats.org/drawingml/2006/picture">
                  <pic:nvPicPr>
                    <pic:cNvPr id="40962" name="Google Shape;420;p46"/>
                    <pic:cNvPicPr>
                      <a:picLocks noGrp="1" noChangeArrowheads="1"/>
                    </pic:cNvPicPr>
                  </pic:nvPicPr>
                  <pic:blipFill>
                    <a:blip r:embed="rId10"/>
                    <a:srcRect/>
                    <a:stretch>
                      <a:fillRect/>
                    </a:stretch>
                  </pic:blipFill>
                  <pic:spPr bwMode="auto">
                    <a:xfrm>
                      <a:off x="0" y="0"/>
                      <a:ext cx="5731510" cy="2386566"/>
                    </a:xfrm>
                    <a:prstGeom prst="rect">
                      <a:avLst/>
                    </a:prstGeom>
                    <a:noFill/>
                    <a:ln>
                      <a:noFill/>
                    </a:ln>
                  </pic:spPr>
                </pic:pic>
              </a:graphicData>
            </a:graphic>
          </wp:inline>
        </w:drawing>
      </w:r>
    </w:p>
    <w:p w14:paraId="178AD48B" w14:textId="77777777" w:rsidR="0067029A" w:rsidRPr="00820D01" w:rsidRDefault="0067029A" w:rsidP="00820D01">
      <w:pPr>
        <w:pStyle w:val="ListParagraph"/>
        <w:spacing w:line="360" w:lineRule="auto"/>
        <w:jc w:val="both"/>
        <w:rPr>
          <w:rFonts w:ascii="Times New Roman" w:hAnsi="Times New Roman" w:cs="Times New Roman"/>
          <w:sz w:val="24"/>
          <w:szCs w:val="24"/>
        </w:rPr>
      </w:pPr>
    </w:p>
    <w:p w14:paraId="44089CAE" w14:textId="77777777" w:rsidR="0067029A" w:rsidRPr="00820D01" w:rsidRDefault="0067029A" w:rsidP="00820D01">
      <w:pPr>
        <w:pStyle w:val="ListParagraph"/>
        <w:spacing w:line="360" w:lineRule="auto"/>
        <w:jc w:val="both"/>
        <w:rPr>
          <w:rFonts w:ascii="Times New Roman" w:hAnsi="Times New Roman" w:cs="Times New Roman"/>
          <w:sz w:val="24"/>
          <w:szCs w:val="24"/>
        </w:rPr>
      </w:pPr>
      <w:r w:rsidRPr="00820D01">
        <w:rPr>
          <w:rFonts w:ascii="Times New Roman" w:hAnsi="Times New Roman" w:cs="Times New Roman"/>
          <w:noProof/>
          <w:sz w:val="24"/>
          <w:szCs w:val="24"/>
        </w:rPr>
        <w:drawing>
          <wp:inline distT="0" distB="0" distL="0" distR="0" wp14:anchorId="6362AB3B" wp14:editId="5B4FEA0C">
            <wp:extent cx="5731510" cy="2482430"/>
            <wp:effectExtent l="19050" t="0" r="2540" b="0"/>
            <wp:docPr id="9" name="Picture 9"/>
            <wp:cNvGraphicFramePr/>
            <a:graphic xmlns:a="http://schemas.openxmlformats.org/drawingml/2006/main">
              <a:graphicData uri="http://schemas.openxmlformats.org/drawingml/2006/picture">
                <pic:pic xmlns:pic="http://schemas.openxmlformats.org/drawingml/2006/picture">
                  <pic:nvPicPr>
                    <pic:cNvPr id="41986" name="Google Shape;425;p47"/>
                    <pic:cNvPicPr>
                      <a:picLocks noGrp="1" noChangeArrowheads="1"/>
                    </pic:cNvPicPr>
                  </pic:nvPicPr>
                  <pic:blipFill>
                    <a:blip r:embed="rId11"/>
                    <a:srcRect/>
                    <a:stretch>
                      <a:fillRect/>
                    </a:stretch>
                  </pic:blipFill>
                  <pic:spPr bwMode="auto">
                    <a:xfrm>
                      <a:off x="0" y="0"/>
                      <a:ext cx="5731510" cy="2482430"/>
                    </a:xfrm>
                    <a:prstGeom prst="rect">
                      <a:avLst/>
                    </a:prstGeom>
                    <a:noFill/>
                    <a:ln>
                      <a:noFill/>
                    </a:ln>
                  </pic:spPr>
                </pic:pic>
              </a:graphicData>
            </a:graphic>
          </wp:inline>
        </w:drawing>
      </w:r>
    </w:p>
    <w:p w14:paraId="1C7E97AF" w14:textId="77777777" w:rsidR="00820D01" w:rsidRPr="00820D01" w:rsidRDefault="00820D01" w:rsidP="00820D01">
      <w:pPr>
        <w:spacing w:line="360" w:lineRule="auto"/>
        <w:jc w:val="both"/>
        <w:rPr>
          <w:rFonts w:ascii="Times New Roman" w:hAnsi="Times New Roman" w:cs="Times New Roman"/>
          <w:b/>
          <w:bCs/>
          <w:sz w:val="24"/>
          <w:szCs w:val="24"/>
        </w:rPr>
      </w:pPr>
    </w:p>
    <w:p w14:paraId="416ADC6A" w14:textId="77777777" w:rsidR="00820D01" w:rsidRPr="00820D01" w:rsidRDefault="00820D01" w:rsidP="00820D01">
      <w:pPr>
        <w:spacing w:line="360" w:lineRule="auto"/>
        <w:jc w:val="both"/>
        <w:rPr>
          <w:rFonts w:ascii="Times New Roman" w:hAnsi="Times New Roman" w:cs="Times New Roman"/>
          <w:b/>
          <w:bCs/>
          <w:sz w:val="24"/>
          <w:szCs w:val="24"/>
        </w:rPr>
      </w:pPr>
    </w:p>
    <w:p w14:paraId="1E8B8715" w14:textId="77777777" w:rsidR="00820D01" w:rsidRPr="00820D01" w:rsidRDefault="00820D01" w:rsidP="00820D01">
      <w:pPr>
        <w:spacing w:line="360" w:lineRule="auto"/>
        <w:jc w:val="both"/>
        <w:rPr>
          <w:rFonts w:ascii="Times New Roman" w:hAnsi="Times New Roman" w:cs="Times New Roman"/>
          <w:b/>
          <w:bCs/>
          <w:sz w:val="24"/>
          <w:szCs w:val="24"/>
        </w:rPr>
      </w:pPr>
    </w:p>
    <w:p w14:paraId="196FA44B" w14:textId="3B96AD84" w:rsidR="00531491" w:rsidRPr="00820D01" w:rsidRDefault="00531491"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w:t>
      </w:r>
      <w:r w:rsidR="00B87C4B" w:rsidRPr="00820D01">
        <w:rPr>
          <w:rFonts w:ascii="Times New Roman" w:hAnsi="Times New Roman" w:cs="Times New Roman"/>
          <w:b/>
          <w:bCs/>
          <w:sz w:val="24"/>
          <w:szCs w:val="24"/>
        </w:rPr>
        <w:t>oftware as a service</w:t>
      </w:r>
    </w:p>
    <w:p w14:paraId="6AFE85FE" w14:textId="77777777" w:rsidR="003A3FBA" w:rsidRPr="00820D01" w:rsidRDefault="003A3FBA"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1. What is SaaS?</w:t>
      </w:r>
    </w:p>
    <w:p w14:paraId="41675CAE" w14:textId="77777777" w:rsidR="003A3FBA" w:rsidRPr="00820D01" w:rsidRDefault="003A3FBA"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 xml:space="preserve">Software as a Service (SaaS) is a cloud computing model where software applications are hosted and managed by a third-party provider and made accessible to users over the internet. </w:t>
      </w:r>
      <w:r w:rsidRPr="00820D01">
        <w:rPr>
          <w:rFonts w:ascii="Times New Roman" w:hAnsi="Times New Roman" w:cs="Times New Roman"/>
          <w:sz w:val="24"/>
          <w:szCs w:val="24"/>
        </w:rPr>
        <w:lastRenderedPageBreak/>
        <w:t>Instead of purchasing and installing software on individual devices or servers, users subscribe to SaaS applications on a pay-as-you-go basis, typically through a monthly or yearly subscription.</w:t>
      </w:r>
    </w:p>
    <w:p w14:paraId="355B5F58" w14:textId="77777777" w:rsidR="003A3FBA" w:rsidRPr="00820D01" w:rsidRDefault="003A3FBA" w:rsidP="00820D01">
      <w:pPr>
        <w:spacing w:line="360" w:lineRule="auto"/>
        <w:jc w:val="both"/>
        <w:rPr>
          <w:rFonts w:ascii="Times New Roman" w:hAnsi="Times New Roman" w:cs="Times New Roman"/>
          <w:sz w:val="24"/>
          <w:szCs w:val="24"/>
        </w:rPr>
      </w:pPr>
    </w:p>
    <w:p w14:paraId="0D658E89" w14:textId="77777777" w:rsidR="003A3FBA" w:rsidRPr="00820D01" w:rsidRDefault="003A3FBA"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2. How Does SaaS Work?</w:t>
      </w:r>
    </w:p>
    <w:p w14:paraId="0C19CFE6" w14:textId="77777777" w:rsidR="00E635ED" w:rsidRPr="00820D01" w:rsidRDefault="003A3FBA"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In the SaaS model, the provider hosts the software application on their servers, manages the underlying infrastructure, and handles maintenance, updates, and security patches. Users access the software via a web browser or application interface, often using a variety of devices such as desktop computers, laptops, tablets, or smartphones. The provider typically follows a multi-tenant architecture, where a single instance of the software serves multiple customers while ensuring data isolation and security.</w:t>
      </w:r>
    </w:p>
    <w:p w14:paraId="554971E3" w14:textId="77777777" w:rsidR="00C22F50" w:rsidRPr="00820D01" w:rsidRDefault="00C22F50" w:rsidP="00820D01">
      <w:p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2. Key Components of SaaS</w:t>
      </w:r>
    </w:p>
    <w:p w14:paraId="7DA2E84E" w14:textId="77777777" w:rsidR="00C22F50" w:rsidRPr="00820D01" w:rsidRDefault="00C22F50" w:rsidP="00820D01">
      <w:pPr>
        <w:spacing w:line="360" w:lineRule="auto"/>
        <w:jc w:val="both"/>
        <w:rPr>
          <w:rFonts w:ascii="Times New Roman" w:hAnsi="Times New Roman" w:cs="Times New Roman"/>
          <w:sz w:val="24"/>
          <w:szCs w:val="24"/>
        </w:rPr>
      </w:pPr>
    </w:p>
    <w:p w14:paraId="6DB6E62E" w14:textId="77777777" w:rsidR="00C22F50" w:rsidRPr="00820D01" w:rsidRDefault="00C22F50" w:rsidP="00820D01">
      <w:pPr>
        <w:spacing w:line="360" w:lineRule="auto"/>
        <w:jc w:val="both"/>
        <w:rPr>
          <w:rFonts w:ascii="Times New Roman" w:hAnsi="Times New Roman" w:cs="Times New Roman"/>
          <w:sz w:val="24"/>
          <w:szCs w:val="24"/>
        </w:rPr>
      </w:pPr>
      <w:r w:rsidRPr="00820D01">
        <w:rPr>
          <w:rFonts w:ascii="Times New Roman" w:hAnsi="Times New Roman" w:cs="Times New Roman"/>
          <w:noProof/>
          <w:sz w:val="24"/>
          <w:szCs w:val="24"/>
        </w:rPr>
        <w:drawing>
          <wp:inline distT="0" distB="0" distL="0" distR="0" wp14:anchorId="23D2B29E" wp14:editId="651B0C39">
            <wp:extent cx="3933825" cy="2286000"/>
            <wp:effectExtent l="19050" t="0" r="9525" b="0"/>
            <wp:docPr id="11" name="Picture 11"/>
            <wp:cNvGraphicFramePr/>
            <a:graphic xmlns:a="http://schemas.openxmlformats.org/drawingml/2006/main">
              <a:graphicData uri="http://schemas.openxmlformats.org/drawingml/2006/picture">
                <pic:pic xmlns:pic="http://schemas.openxmlformats.org/drawingml/2006/picture">
                  <pic:nvPicPr>
                    <pic:cNvPr id="61442" name="Content Placeholder 4"/>
                    <pic:cNvPicPr>
                      <a:picLocks noGrp="1" noChangeAspect="1" noChangeArrowheads="1"/>
                    </pic:cNvPicPr>
                  </pic:nvPicPr>
                  <pic:blipFill>
                    <a:blip r:embed="rId12"/>
                    <a:srcRect/>
                    <a:stretch>
                      <a:fillRect/>
                    </a:stretch>
                  </pic:blipFill>
                  <pic:spPr bwMode="auto">
                    <a:xfrm>
                      <a:off x="0" y="0"/>
                      <a:ext cx="3933825" cy="2286000"/>
                    </a:xfrm>
                    <a:prstGeom prst="rect">
                      <a:avLst/>
                    </a:prstGeom>
                    <a:noFill/>
                    <a:ln>
                      <a:noFill/>
                    </a:ln>
                  </pic:spPr>
                </pic:pic>
              </a:graphicData>
            </a:graphic>
          </wp:inline>
        </w:drawing>
      </w:r>
    </w:p>
    <w:p w14:paraId="1CA957A4" w14:textId="77777777" w:rsidR="00C22F50" w:rsidRPr="00820D01" w:rsidRDefault="00C22F50"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1.</w:t>
      </w:r>
      <w:r w:rsidRPr="00820D01">
        <w:rPr>
          <w:rFonts w:ascii="Times New Roman" w:hAnsi="Times New Roman" w:cs="Times New Roman"/>
          <w:b/>
          <w:bCs/>
          <w:sz w:val="24"/>
          <w:szCs w:val="24"/>
          <w:lang w:val="en-US"/>
        </w:rPr>
        <w:t xml:space="preserve"> Business services: </w:t>
      </w:r>
      <w:r w:rsidRPr="00820D01">
        <w:rPr>
          <w:rFonts w:ascii="Times New Roman" w:hAnsi="Times New Roman" w:cs="Times New Roman"/>
          <w:sz w:val="24"/>
          <w:szCs w:val="24"/>
          <w:lang w:val="en-US"/>
        </w:rPr>
        <w:t>Most of the SaaS providers started providing a variety of business services that attract start-up companies. The business SaaS services include ERP, CRM, billing, sales, and human resources.</w:t>
      </w:r>
    </w:p>
    <w:p w14:paraId="2793FBD5" w14:textId="77777777" w:rsidR="00C22F50" w:rsidRPr="00820D01" w:rsidRDefault="00C22F50"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2. </w:t>
      </w:r>
      <w:r w:rsidRPr="00820D01">
        <w:rPr>
          <w:rFonts w:ascii="Times New Roman" w:hAnsi="Times New Roman" w:cs="Times New Roman"/>
          <w:b/>
          <w:bCs/>
          <w:sz w:val="24"/>
          <w:szCs w:val="24"/>
          <w:lang w:val="en-US"/>
        </w:rPr>
        <w:t>Social networks:</w:t>
      </w:r>
      <w:r w:rsidRPr="00820D01">
        <w:rPr>
          <w:rFonts w:ascii="Times New Roman" w:hAnsi="Times New Roman" w:cs="Times New Roman"/>
          <w:sz w:val="24"/>
          <w:szCs w:val="24"/>
          <w:lang w:val="en-US"/>
        </w:rPr>
        <w:t xml:space="preserve"> Since social networking sites are extensively used by the general public, many social networking </w:t>
      </w:r>
      <w:proofErr w:type="gramStart"/>
      <w:r w:rsidRPr="00820D01">
        <w:rPr>
          <w:rFonts w:ascii="Times New Roman" w:hAnsi="Times New Roman" w:cs="Times New Roman"/>
          <w:sz w:val="24"/>
          <w:szCs w:val="24"/>
          <w:lang w:val="en-US"/>
        </w:rPr>
        <w:t>service</w:t>
      </w:r>
      <w:proofErr w:type="gramEnd"/>
      <w:r w:rsidRPr="00820D01">
        <w:rPr>
          <w:rFonts w:ascii="Times New Roman" w:hAnsi="Times New Roman" w:cs="Times New Roman"/>
          <w:sz w:val="24"/>
          <w:szCs w:val="24"/>
          <w:lang w:val="en-US"/>
        </w:rPr>
        <w:t xml:space="preserve"> providers adopted SaaS for their sustainability. Since the number of users of the social networking sites is increasing exponentially, cloud computing is the perfect match for handling the variable load.</w:t>
      </w:r>
    </w:p>
    <w:p w14:paraId="7330D844" w14:textId="77777777" w:rsidR="00C22F50" w:rsidRPr="00820D01" w:rsidRDefault="00C22F50"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lastRenderedPageBreak/>
        <w:t>3.</w:t>
      </w:r>
      <w:r w:rsidRPr="00820D01">
        <w:rPr>
          <w:rFonts w:ascii="Times New Roman" w:hAnsi="Times New Roman" w:cs="Times New Roman"/>
          <w:b/>
          <w:bCs/>
          <w:sz w:val="24"/>
          <w:szCs w:val="24"/>
          <w:lang w:val="en-US"/>
        </w:rPr>
        <w:t xml:space="preserve"> Document management: </w:t>
      </w:r>
      <w:r w:rsidRPr="00820D01">
        <w:rPr>
          <w:rFonts w:ascii="Times New Roman" w:hAnsi="Times New Roman" w:cs="Times New Roman"/>
          <w:sz w:val="24"/>
          <w:szCs w:val="24"/>
          <w:lang w:val="en-US"/>
        </w:rPr>
        <w:t xml:space="preserve">Since most of the enterprises extensively use electronic documents, most of the SaaS providers started providing services that are used to create, manage, and track electronic </w:t>
      </w:r>
      <w:r w:rsidRPr="00820D01">
        <w:rPr>
          <w:rFonts w:ascii="Times New Roman" w:hAnsi="Times New Roman" w:cs="Times New Roman"/>
          <w:sz w:val="24"/>
          <w:szCs w:val="24"/>
        </w:rPr>
        <w:t>documents.</w:t>
      </w:r>
    </w:p>
    <w:p w14:paraId="33E5AA41" w14:textId="77777777" w:rsidR="00C22F50" w:rsidRPr="00820D01" w:rsidRDefault="00C22F50"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4.</w:t>
      </w:r>
      <w:r w:rsidRPr="00820D01">
        <w:rPr>
          <w:rFonts w:ascii="Times New Roman" w:hAnsi="Times New Roman" w:cs="Times New Roman"/>
          <w:b/>
          <w:bCs/>
          <w:sz w:val="24"/>
          <w:szCs w:val="24"/>
          <w:lang w:val="en-US"/>
        </w:rPr>
        <w:t xml:space="preserve"> Mail services:</w:t>
      </w:r>
      <w:r w:rsidRPr="00820D01">
        <w:rPr>
          <w:rFonts w:ascii="Times New Roman" w:hAnsi="Times New Roman" w:cs="Times New Roman"/>
          <w:sz w:val="24"/>
          <w:szCs w:val="24"/>
          <w:lang w:val="en-US"/>
        </w:rPr>
        <w:t xml:space="preserve"> E-mail services are currently used by many people. The future growth in e-mail usage is unpredictable. To handle the unpredictable number of users and the load on e-mail services, most of the</w:t>
      </w:r>
      <w:r w:rsidRPr="00820D01">
        <w:rPr>
          <w:rFonts w:ascii="Times New Roman" w:hAnsi="Times New Roman" w:cs="Times New Roman"/>
          <w:sz w:val="24"/>
          <w:szCs w:val="24"/>
        </w:rPr>
        <w:t xml:space="preserve"> </w:t>
      </w:r>
    </w:p>
    <w:p w14:paraId="0CC15BB4" w14:textId="77777777" w:rsidR="00C22F50" w:rsidRPr="00820D01" w:rsidRDefault="00C22F50" w:rsidP="00820D01">
      <w:pPr>
        <w:spacing w:line="360" w:lineRule="auto"/>
        <w:jc w:val="both"/>
        <w:rPr>
          <w:rFonts w:ascii="Times New Roman" w:hAnsi="Times New Roman" w:cs="Times New Roman"/>
          <w:sz w:val="24"/>
          <w:szCs w:val="24"/>
        </w:rPr>
      </w:pPr>
    </w:p>
    <w:p w14:paraId="70E7C4EE" w14:textId="77777777" w:rsidR="00531491" w:rsidRPr="00820D01" w:rsidRDefault="00531491"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C</w:t>
      </w:r>
      <w:r w:rsidR="00B87C4B" w:rsidRPr="00820D01">
        <w:rPr>
          <w:rFonts w:ascii="Times New Roman" w:hAnsi="Times New Roman" w:cs="Times New Roman"/>
          <w:b/>
          <w:bCs/>
          <w:sz w:val="24"/>
          <w:szCs w:val="24"/>
        </w:rPr>
        <w:t>haracteristics of SaaS</w:t>
      </w:r>
    </w:p>
    <w:p w14:paraId="067AD5AD" w14:textId="77777777" w:rsidR="00E635ED" w:rsidRPr="00820D01" w:rsidRDefault="00E635ED" w:rsidP="00820D01">
      <w:pPr>
        <w:spacing w:line="360" w:lineRule="auto"/>
        <w:jc w:val="both"/>
        <w:rPr>
          <w:rFonts w:ascii="Times New Roman" w:hAnsi="Times New Roman" w:cs="Times New Roman"/>
          <w:sz w:val="24"/>
          <w:szCs w:val="24"/>
        </w:rPr>
      </w:pPr>
      <w:r w:rsidRPr="00820D01">
        <w:rPr>
          <w:rFonts w:ascii="Times New Roman" w:hAnsi="Times New Roman" w:cs="Times New Roman"/>
          <w:sz w:val="24"/>
          <w:szCs w:val="24"/>
        </w:rPr>
        <w:t>Software as a Service (SaaS) is a cloud-based software distribution model where applications are hosted by a third-party provider and made available to customers over the internet. This model offers several distinct characteristics that differentiate it from traditional software deployment methods. Below are the key characteristics of SaaS:</w:t>
      </w:r>
    </w:p>
    <w:p w14:paraId="31640106" w14:textId="77777777" w:rsidR="00C22F50" w:rsidRPr="00820D01" w:rsidRDefault="00C22F50"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The following are the essential characteristics of SaaS services that make it unique from traditional software: </w:t>
      </w:r>
    </w:p>
    <w:p w14:paraId="64881F57" w14:textId="77777777" w:rsidR="00C22F50" w:rsidRPr="00820D01" w:rsidRDefault="00C22F50"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1. </w:t>
      </w:r>
      <w:r w:rsidRPr="00820D01">
        <w:rPr>
          <w:rFonts w:ascii="Times New Roman" w:hAnsi="Times New Roman" w:cs="Times New Roman"/>
          <w:b/>
          <w:bCs/>
          <w:sz w:val="24"/>
          <w:szCs w:val="24"/>
          <w:lang w:val="en-US"/>
        </w:rPr>
        <w:t>One to many:</w:t>
      </w:r>
      <w:r w:rsidRPr="00820D01">
        <w:rPr>
          <w:rFonts w:ascii="Times New Roman" w:hAnsi="Times New Roman" w:cs="Times New Roman"/>
          <w:sz w:val="24"/>
          <w:szCs w:val="24"/>
          <w:lang w:val="en-US"/>
        </w:rPr>
        <w:t xml:space="preserve"> SaaS services are delivered as a one-to-many model where a single instance of    the application can be shared by multiple tenants or customers. </w:t>
      </w:r>
    </w:p>
    <w:p w14:paraId="5527367A" w14:textId="77777777" w:rsidR="00866489" w:rsidRPr="00820D01" w:rsidRDefault="0006363C"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2.</w:t>
      </w:r>
      <w:r w:rsidRPr="00820D01">
        <w:rPr>
          <w:rFonts w:ascii="Times New Roman" w:hAnsi="Times New Roman" w:cs="Times New Roman"/>
          <w:b/>
          <w:bCs/>
          <w:sz w:val="24"/>
          <w:szCs w:val="24"/>
          <w:lang w:val="en-US"/>
        </w:rPr>
        <w:t xml:space="preserve"> Web access: </w:t>
      </w:r>
      <w:r w:rsidRPr="00820D01">
        <w:rPr>
          <w:rFonts w:ascii="Times New Roman" w:hAnsi="Times New Roman" w:cs="Times New Roman"/>
          <w:sz w:val="24"/>
          <w:szCs w:val="24"/>
          <w:lang w:val="en-US"/>
        </w:rPr>
        <w:t xml:space="preserve">SaaS services provide web access to the software. It allows the end user to access the application from any location if the device is connected to the Internet. </w:t>
      </w:r>
    </w:p>
    <w:p w14:paraId="5C61D969" w14:textId="77777777" w:rsidR="00866489" w:rsidRPr="00820D01" w:rsidRDefault="0006363C"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3. </w:t>
      </w:r>
      <w:r w:rsidRPr="00820D01">
        <w:rPr>
          <w:rFonts w:ascii="Times New Roman" w:hAnsi="Times New Roman" w:cs="Times New Roman"/>
          <w:b/>
          <w:bCs/>
          <w:sz w:val="24"/>
          <w:szCs w:val="24"/>
          <w:lang w:val="en-US"/>
        </w:rPr>
        <w:t>Centralized management:</w:t>
      </w:r>
      <w:r w:rsidRPr="00820D01">
        <w:rPr>
          <w:rFonts w:ascii="Times New Roman" w:hAnsi="Times New Roman" w:cs="Times New Roman"/>
          <w:sz w:val="24"/>
          <w:szCs w:val="24"/>
          <w:lang w:val="en-US"/>
        </w:rPr>
        <w:t xml:space="preserve"> Since SaaS services are hosted and managed from the central location, management of the SaaS application becomes easier. Normally, the SaaS providers will perform the automatic updates that ensure that each tenant is accessing the most recent version of the application without any user-side updates. </w:t>
      </w:r>
    </w:p>
    <w:p w14:paraId="30DE6AFC" w14:textId="77777777" w:rsidR="00C22F50" w:rsidRPr="00820D01" w:rsidRDefault="00C22F50" w:rsidP="00820D01">
      <w:p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The following are the essential characteristics of SaaS services that make it unique from traditional software: </w:t>
      </w:r>
    </w:p>
    <w:p w14:paraId="5FBB1738" w14:textId="77777777" w:rsidR="00C22F50" w:rsidRPr="00820D01" w:rsidRDefault="00C22F50" w:rsidP="00820D01">
      <w:pPr>
        <w:numPr>
          <w:ilvl w:val="0"/>
          <w:numId w:val="35"/>
        </w:num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1. </w:t>
      </w:r>
      <w:r w:rsidRPr="00820D01">
        <w:rPr>
          <w:rFonts w:ascii="Times New Roman" w:hAnsi="Times New Roman" w:cs="Times New Roman"/>
          <w:b/>
          <w:bCs/>
          <w:sz w:val="24"/>
          <w:szCs w:val="24"/>
          <w:lang w:val="en-US"/>
        </w:rPr>
        <w:t>One to many:</w:t>
      </w:r>
      <w:r w:rsidRPr="00820D01">
        <w:rPr>
          <w:rFonts w:ascii="Times New Roman" w:hAnsi="Times New Roman" w:cs="Times New Roman"/>
          <w:sz w:val="24"/>
          <w:szCs w:val="24"/>
          <w:lang w:val="en-US"/>
        </w:rPr>
        <w:t xml:space="preserve"> SaaS services are delivered as a one-to-many model where a single instance of    the application can be shared by multiple tenants or customers. </w:t>
      </w:r>
    </w:p>
    <w:p w14:paraId="277698BC" w14:textId="77777777" w:rsidR="00866489" w:rsidRPr="00820D01" w:rsidRDefault="0006363C" w:rsidP="00820D01">
      <w:pPr>
        <w:numPr>
          <w:ilvl w:val="0"/>
          <w:numId w:val="35"/>
        </w:num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2.</w:t>
      </w:r>
      <w:r w:rsidRPr="00820D01">
        <w:rPr>
          <w:rFonts w:ascii="Times New Roman" w:hAnsi="Times New Roman" w:cs="Times New Roman"/>
          <w:b/>
          <w:bCs/>
          <w:sz w:val="24"/>
          <w:szCs w:val="24"/>
          <w:lang w:val="en-US"/>
        </w:rPr>
        <w:t xml:space="preserve"> Web access: </w:t>
      </w:r>
      <w:r w:rsidRPr="00820D01">
        <w:rPr>
          <w:rFonts w:ascii="Times New Roman" w:hAnsi="Times New Roman" w:cs="Times New Roman"/>
          <w:sz w:val="24"/>
          <w:szCs w:val="24"/>
          <w:lang w:val="en-US"/>
        </w:rPr>
        <w:t xml:space="preserve">SaaS services provide web access to the software. It allows the end user to access the application from any location if the device is connected to the Internet. </w:t>
      </w:r>
    </w:p>
    <w:p w14:paraId="0BCE3287" w14:textId="77777777" w:rsidR="00866489" w:rsidRPr="00820D01" w:rsidRDefault="0006363C" w:rsidP="00820D01">
      <w:pPr>
        <w:numPr>
          <w:ilvl w:val="0"/>
          <w:numId w:val="35"/>
        </w:num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lastRenderedPageBreak/>
        <w:t xml:space="preserve">3. </w:t>
      </w:r>
      <w:r w:rsidRPr="00820D01">
        <w:rPr>
          <w:rFonts w:ascii="Times New Roman" w:hAnsi="Times New Roman" w:cs="Times New Roman"/>
          <w:b/>
          <w:bCs/>
          <w:sz w:val="24"/>
          <w:szCs w:val="24"/>
          <w:lang w:val="en-US"/>
        </w:rPr>
        <w:t>Centralized management:</w:t>
      </w:r>
      <w:r w:rsidRPr="00820D01">
        <w:rPr>
          <w:rFonts w:ascii="Times New Roman" w:hAnsi="Times New Roman" w:cs="Times New Roman"/>
          <w:sz w:val="24"/>
          <w:szCs w:val="24"/>
          <w:lang w:val="en-US"/>
        </w:rPr>
        <w:t xml:space="preserve"> Since SaaS services are hosted and managed from the central location, management of the SaaS application becomes easier. Normally, the SaaS providers will perform the automatic updates that ensure that each tenant is accessing the most recent version of the application without any user-side updates. </w:t>
      </w:r>
    </w:p>
    <w:p w14:paraId="00750A70" w14:textId="77777777" w:rsidR="00866489" w:rsidRPr="00820D01" w:rsidRDefault="0006363C" w:rsidP="00820D01">
      <w:pPr>
        <w:numPr>
          <w:ilvl w:val="0"/>
          <w:numId w:val="35"/>
        </w:num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4. </w:t>
      </w:r>
      <w:r w:rsidRPr="00820D01">
        <w:rPr>
          <w:rFonts w:ascii="Times New Roman" w:hAnsi="Times New Roman" w:cs="Times New Roman"/>
          <w:b/>
          <w:bCs/>
          <w:sz w:val="24"/>
          <w:szCs w:val="24"/>
          <w:lang w:val="en-US"/>
        </w:rPr>
        <w:t xml:space="preserve">Multidevice support: </w:t>
      </w:r>
      <w:r w:rsidRPr="00820D01">
        <w:rPr>
          <w:rFonts w:ascii="Times New Roman" w:hAnsi="Times New Roman" w:cs="Times New Roman"/>
          <w:sz w:val="24"/>
          <w:szCs w:val="24"/>
          <w:lang w:val="en-US"/>
        </w:rPr>
        <w:t xml:space="preserve">SaaS services can be accessed from any end user devices such as desktops, laptops, tablets, smartphones, and thin clients. </w:t>
      </w:r>
    </w:p>
    <w:p w14:paraId="251E104E" w14:textId="77777777" w:rsidR="00866489" w:rsidRPr="00820D01" w:rsidRDefault="0006363C" w:rsidP="00820D01">
      <w:pPr>
        <w:numPr>
          <w:ilvl w:val="0"/>
          <w:numId w:val="35"/>
        </w:num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5. </w:t>
      </w:r>
      <w:r w:rsidRPr="00820D01">
        <w:rPr>
          <w:rFonts w:ascii="Times New Roman" w:hAnsi="Times New Roman" w:cs="Times New Roman"/>
          <w:b/>
          <w:bCs/>
          <w:sz w:val="24"/>
          <w:szCs w:val="24"/>
          <w:lang w:val="en-US"/>
        </w:rPr>
        <w:t>Better scalability:</w:t>
      </w:r>
      <w:r w:rsidRPr="00820D01">
        <w:rPr>
          <w:rFonts w:ascii="Times New Roman" w:hAnsi="Times New Roman" w:cs="Times New Roman"/>
          <w:sz w:val="24"/>
          <w:szCs w:val="24"/>
          <w:lang w:val="en-US"/>
        </w:rPr>
        <w:t xml:space="preserve"> Since most of the SaaS services leverage PaaS and IaaS for its development and deployment, it ensures a better scalability than the traditional software. The dynamic scaling of underlying cloud resources makes SaaS applications work efficiently even with varying loads. </w:t>
      </w:r>
    </w:p>
    <w:p w14:paraId="0D643ADC" w14:textId="77777777" w:rsidR="00866489" w:rsidRPr="00820D01" w:rsidRDefault="0006363C" w:rsidP="00820D01">
      <w:pPr>
        <w:numPr>
          <w:ilvl w:val="0"/>
          <w:numId w:val="35"/>
        </w:numPr>
        <w:spacing w:line="360" w:lineRule="auto"/>
        <w:jc w:val="both"/>
        <w:rPr>
          <w:rFonts w:ascii="Times New Roman" w:hAnsi="Times New Roman" w:cs="Times New Roman"/>
          <w:sz w:val="24"/>
          <w:szCs w:val="24"/>
          <w:lang w:val="en-US"/>
        </w:rPr>
      </w:pPr>
      <w:r w:rsidRPr="00820D01">
        <w:rPr>
          <w:rFonts w:ascii="Times New Roman" w:hAnsi="Times New Roman" w:cs="Times New Roman"/>
          <w:b/>
          <w:bCs/>
          <w:sz w:val="24"/>
          <w:szCs w:val="24"/>
          <w:lang w:val="en-US"/>
        </w:rPr>
        <w:t>6. High availability:</w:t>
      </w:r>
      <w:r w:rsidRPr="00820D01">
        <w:rPr>
          <w:rFonts w:ascii="Times New Roman" w:hAnsi="Times New Roman" w:cs="Times New Roman"/>
          <w:sz w:val="24"/>
          <w:szCs w:val="24"/>
          <w:lang w:val="en-US"/>
        </w:rPr>
        <w:t xml:space="preserve"> SaaS services ensure the 99.99% availability of user data as proper backup and recovery mechanisms are implemented at the back end. </w:t>
      </w:r>
    </w:p>
    <w:p w14:paraId="5932C394" w14:textId="77777777" w:rsidR="00866489" w:rsidRPr="00820D01" w:rsidRDefault="0006363C" w:rsidP="00820D01">
      <w:pPr>
        <w:numPr>
          <w:ilvl w:val="0"/>
          <w:numId w:val="35"/>
        </w:numPr>
        <w:spacing w:line="360" w:lineRule="auto"/>
        <w:jc w:val="both"/>
        <w:rPr>
          <w:rFonts w:ascii="Times New Roman" w:hAnsi="Times New Roman" w:cs="Times New Roman"/>
          <w:sz w:val="24"/>
          <w:szCs w:val="24"/>
          <w:lang w:val="en-US"/>
        </w:rPr>
      </w:pPr>
      <w:r w:rsidRPr="00820D01">
        <w:rPr>
          <w:rFonts w:ascii="Times New Roman" w:hAnsi="Times New Roman" w:cs="Times New Roman"/>
          <w:b/>
          <w:bCs/>
          <w:sz w:val="24"/>
          <w:szCs w:val="24"/>
          <w:lang w:val="en-US"/>
        </w:rPr>
        <w:t>7. API integration:</w:t>
      </w:r>
      <w:r w:rsidRPr="00820D01">
        <w:rPr>
          <w:rFonts w:ascii="Times New Roman" w:hAnsi="Times New Roman" w:cs="Times New Roman"/>
          <w:sz w:val="24"/>
          <w:szCs w:val="24"/>
          <w:lang w:val="en-US"/>
        </w:rPr>
        <w:t xml:space="preserve"> SaaS services have the capability of integrating with other software or service through standard APIs.</w:t>
      </w:r>
      <w:r w:rsidRPr="00820D01">
        <w:rPr>
          <w:rFonts w:ascii="Times New Roman" w:hAnsi="Times New Roman" w:cs="Times New Roman"/>
          <w:sz w:val="24"/>
          <w:szCs w:val="24"/>
        </w:rPr>
        <w:t xml:space="preserve"> </w:t>
      </w:r>
    </w:p>
    <w:p w14:paraId="03953C51" w14:textId="77777777" w:rsidR="00C8229F" w:rsidRPr="00820D01" w:rsidRDefault="00C822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SaaS Suitability</w:t>
      </w:r>
    </w:p>
    <w:p w14:paraId="0F379245" w14:textId="77777777" w:rsidR="00FE4884" w:rsidRPr="00176A23" w:rsidRDefault="00FE4884" w:rsidP="00820D01">
      <w:p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SaaS is popular among individuals and start-up companies because of the benefits it provides. SaaS applications are the best option for the following: </w:t>
      </w:r>
    </w:p>
    <w:p w14:paraId="61F3264C" w14:textId="77777777" w:rsidR="00866489" w:rsidRPr="00176A23" w:rsidRDefault="0006363C" w:rsidP="00820D01">
      <w:pPr>
        <w:numPr>
          <w:ilvl w:val="0"/>
          <w:numId w:val="36"/>
        </w:num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 xml:space="preserve">1. On-demand software: The licensing-based software model requires buying full packaged software and increases the spending on buying software. Some of the occasionally used software does not give any ROI. Because of this, many end users are looking for a software that they can use as and when they </w:t>
      </w:r>
      <w:proofErr w:type="gramStart"/>
      <w:r w:rsidRPr="00176A23">
        <w:rPr>
          <w:rFonts w:ascii="Times New Roman" w:hAnsi="Times New Roman" w:cs="Times New Roman"/>
          <w:sz w:val="24"/>
          <w:szCs w:val="24"/>
          <w:lang w:val="en-US"/>
        </w:rPr>
        <w:t>needed ,</w:t>
      </w:r>
      <w:proofErr w:type="gramEnd"/>
      <w:r w:rsidRPr="00176A23">
        <w:rPr>
          <w:rFonts w:ascii="Times New Roman" w:hAnsi="Times New Roman" w:cs="Times New Roman"/>
          <w:sz w:val="24"/>
          <w:szCs w:val="24"/>
          <w:lang w:val="en-US"/>
        </w:rPr>
        <w:t xml:space="preserve"> then the SaaS model is the best option. </w:t>
      </w:r>
    </w:p>
    <w:p w14:paraId="48112B84" w14:textId="77777777" w:rsidR="00866489" w:rsidRPr="00176A23" w:rsidRDefault="0006363C" w:rsidP="00820D01">
      <w:pPr>
        <w:numPr>
          <w:ilvl w:val="0"/>
          <w:numId w:val="36"/>
        </w:num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2. Software for start-up companies: When using any traditional software, the end user should buy devices with minimum requirements specified by the software vendor. This increases the investment on buying hardware for start-up companies. Since SaaS services do not require high-end infrastructure for accessing, it is a suitable option for start-up companies that can reduce the initial expenditure on buying high-end hardware</w:t>
      </w:r>
      <w:r w:rsidRPr="00176A23">
        <w:rPr>
          <w:rFonts w:ascii="Times New Roman" w:hAnsi="Times New Roman" w:cs="Times New Roman"/>
          <w:sz w:val="24"/>
          <w:szCs w:val="24"/>
        </w:rPr>
        <w:t xml:space="preserve"> </w:t>
      </w:r>
    </w:p>
    <w:p w14:paraId="55BF5519" w14:textId="77777777" w:rsidR="00866489" w:rsidRPr="00176A23" w:rsidRDefault="0006363C" w:rsidP="00820D01">
      <w:pPr>
        <w:numPr>
          <w:ilvl w:val="0"/>
          <w:numId w:val="36"/>
        </w:num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lastRenderedPageBreak/>
        <w:t xml:space="preserve">3. Software compatible with multiple devices: Some of the applications like word processors or mail services need better accessibility from different devices. The SaaS applications are adaptable with almost all the devices. </w:t>
      </w:r>
    </w:p>
    <w:p w14:paraId="66D363A1" w14:textId="64D0AC85" w:rsidR="00FE4884" w:rsidRPr="00176A23" w:rsidRDefault="0006363C" w:rsidP="00820D01">
      <w:pPr>
        <w:numPr>
          <w:ilvl w:val="0"/>
          <w:numId w:val="36"/>
        </w:num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4. Software with varying loads: We cannot predict the load on popular applications such as social networking sites. The user may connect or disconnect from applications anytime. It is very difficult to handle varying loads with the traditional infrastructure. With the dynamic scaling capabilities, SaaS applications can handle varying loads efficiently without disrupting the normal behavior of the application.</w:t>
      </w:r>
    </w:p>
    <w:p w14:paraId="46CB99F1" w14:textId="77777777" w:rsidR="00C8229F" w:rsidRPr="00820D01" w:rsidRDefault="00C8229F"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Benefits of SaaS</w:t>
      </w:r>
    </w:p>
    <w:p w14:paraId="0BDD8593" w14:textId="77777777" w:rsidR="00C8229F" w:rsidRPr="00820D01" w:rsidRDefault="00C8229F" w:rsidP="00820D01">
      <w:pPr>
        <w:pStyle w:val="ListParagraph"/>
        <w:numPr>
          <w:ilvl w:val="0"/>
          <w:numId w:val="22"/>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Cost Savings:</w:t>
      </w:r>
      <w:r w:rsidRPr="00820D01">
        <w:rPr>
          <w:rFonts w:ascii="Times New Roman" w:hAnsi="Times New Roman" w:cs="Times New Roman"/>
          <w:sz w:val="24"/>
          <w:szCs w:val="24"/>
        </w:rPr>
        <w:t xml:space="preserve"> Eliminates the need for hardware and reduces costs related to IT maintenance and upgrades.</w:t>
      </w:r>
    </w:p>
    <w:p w14:paraId="4C5A15C5" w14:textId="77777777" w:rsidR="00C8229F" w:rsidRPr="00820D01" w:rsidRDefault="00C8229F" w:rsidP="00820D01">
      <w:pPr>
        <w:pStyle w:val="ListParagraph"/>
        <w:numPr>
          <w:ilvl w:val="0"/>
          <w:numId w:val="22"/>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Flexibility and Scalability:</w:t>
      </w:r>
      <w:r w:rsidRPr="00820D01">
        <w:rPr>
          <w:rFonts w:ascii="Times New Roman" w:hAnsi="Times New Roman" w:cs="Times New Roman"/>
          <w:sz w:val="24"/>
          <w:szCs w:val="24"/>
        </w:rPr>
        <w:t xml:space="preserve"> Easy to scale usage based on business needs without significant investment in infrastructure.</w:t>
      </w:r>
    </w:p>
    <w:p w14:paraId="3701F757" w14:textId="77777777" w:rsidR="00C8229F" w:rsidRPr="00820D01" w:rsidRDefault="00C8229F" w:rsidP="00820D01">
      <w:pPr>
        <w:pStyle w:val="ListParagraph"/>
        <w:numPr>
          <w:ilvl w:val="0"/>
          <w:numId w:val="22"/>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Accessibility:</w:t>
      </w:r>
      <w:r w:rsidRPr="00820D01">
        <w:rPr>
          <w:rFonts w:ascii="Times New Roman" w:hAnsi="Times New Roman" w:cs="Times New Roman"/>
          <w:sz w:val="24"/>
          <w:szCs w:val="24"/>
        </w:rPr>
        <w:t xml:space="preserve"> Enables access to applications from anywhere, facilitating remote work and collaboration.</w:t>
      </w:r>
    </w:p>
    <w:p w14:paraId="617A971A" w14:textId="77777777" w:rsidR="00C8229F" w:rsidRPr="00820D01" w:rsidRDefault="00C8229F" w:rsidP="00820D01">
      <w:pPr>
        <w:pStyle w:val="ListParagraph"/>
        <w:numPr>
          <w:ilvl w:val="0"/>
          <w:numId w:val="22"/>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Automatic Updates:</w:t>
      </w:r>
      <w:r w:rsidRPr="00820D01">
        <w:rPr>
          <w:rFonts w:ascii="Times New Roman" w:hAnsi="Times New Roman" w:cs="Times New Roman"/>
          <w:sz w:val="24"/>
          <w:szCs w:val="24"/>
        </w:rPr>
        <w:t xml:space="preserve"> Users benefit from the latest features and security updates without manual intervention.</w:t>
      </w:r>
    </w:p>
    <w:p w14:paraId="370399C3" w14:textId="77777777" w:rsidR="00C8229F" w:rsidRPr="00820D01" w:rsidRDefault="00C8229F" w:rsidP="00820D01">
      <w:pPr>
        <w:pStyle w:val="ListParagraph"/>
        <w:numPr>
          <w:ilvl w:val="0"/>
          <w:numId w:val="22"/>
        </w:numPr>
        <w:spacing w:line="360" w:lineRule="auto"/>
        <w:jc w:val="both"/>
        <w:rPr>
          <w:rFonts w:ascii="Times New Roman" w:hAnsi="Times New Roman" w:cs="Times New Roman"/>
          <w:sz w:val="24"/>
          <w:szCs w:val="24"/>
        </w:rPr>
      </w:pPr>
      <w:r w:rsidRPr="00820D01">
        <w:rPr>
          <w:rFonts w:ascii="Times New Roman" w:hAnsi="Times New Roman" w:cs="Times New Roman"/>
          <w:b/>
          <w:bCs/>
          <w:sz w:val="24"/>
          <w:szCs w:val="24"/>
        </w:rPr>
        <w:t>Resource Efficiency:</w:t>
      </w:r>
      <w:r w:rsidRPr="00820D01">
        <w:rPr>
          <w:rFonts w:ascii="Times New Roman" w:hAnsi="Times New Roman" w:cs="Times New Roman"/>
          <w:sz w:val="24"/>
          <w:szCs w:val="24"/>
        </w:rPr>
        <w:t xml:space="preserve"> Frees up internal resources to focus on core business activities instead of managing software and infrastructure.</w:t>
      </w:r>
    </w:p>
    <w:p w14:paraId="202E9519" w14:textId="6F20AE4E" w:rsidR="00FE4884" w:rsidRPr="00820D01" w:rsidRDefault="00FE4884"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Drawbacks of SaaS</w:t>
      </w:r>
    </w:p>
    <w:p w14:paraId="361AAFF5" w14:textId="77777777" w:rsidR="00866489" w:rsidRPr="00820D01" w:rsidRDefault="0006363C" w:rsidP="00820D01">
      <w:pPr>
        <w:pStyle w:val="ListParagraph"/>
        <w:numPr>
          <w:ilvl w:val="0"/>
          <w:numId w:val="37"/>
        </w:num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1. </w:t>
      </w:r>
      <w:r w:rsidRPr="00820D01">
        <w:rPr>
          <w:rFonts w:ascii="Times New Roman" w:hAnsi="Times New Roman" w:cs="Times New Roman"/>
          <w:b/>
          <w:bCs/>
          <w:sz w:val="24"/>
          <w:szCs w:val="24"/>
          <w:lang w:val="en-US"/>
        </w:rPr>
        <w:t>Security:</w:t>
      </w:r>
      <w:r w:rsidRPr="00820D01">
        <w:rPr>
          <w:rFonts w:ascii="Times New Roman" w:hAnsi="Times New Roman" w:cs="Times New Roman"/>
          <w:sz w:val="24"/>
          <w:szCs w:val="24"/>
          <w:lang w:val="en-US"/>
        </w:rPr>
        <w:t xml:space="preserve"> Security is the major concern in migrating to SaaS application. Since the SaaS application is shared between many end users, there is a possibility of data leakage. Here, the data are stored in the service provider data center. </w:t>
      </w:r>
    </w:p>
    <w:p w14:paraId="38DD159B" w14:textId="77777777" w:rsidR="00866489" w:rsidRPr="00820D01" w:rsidRDefault="0006363C" w:rsidP="00820D01">
      <w:pPr>
        <w:pStyle w:val="ListParagraph"/>
        <w:numPr>
          <w:ilvl w:val="0"/>
          <w:numId w:val="37"/>
        </w:num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2. </w:t>
      </w:r>
      <w:r w:rsidRPr="00820D01">
        <w:rPr>
          <w:rFonts w:ascii="Times New Roman" w:hAnsi="Times New Roman" w:cs="Times New Roman"/>
          <w:b/>
          <w:bCs/>
          <w:sz w:val="24"/>
          <w:szCs w:val="24"/>
          <w:lang w:val="en-US"/>
        </w:rPr>
        <w:t>Connectivity requirements:</w:t>
      </w:r>
      <w:r w:rsidRPr="00820D01">
        <w:rPr>
          <w:rFonts w:ascii="Times New Roman" w:hAnsi="Times New Roman" w:cs="Times New Roman"/>
          <w:sz w:val="24"/>
          <w:szCs w:val="24"/>
          <w:lang w:val="en-US"/>
        </w:rPr>
        <w:t xml:space="preserve"> SaaS applications require Internet connectivity for accessing it. Sometimes, the end user’s Internet connectivity might be very slow. In such situations, the user cannot access the services with ease. The dependency on high-speed Internet connection is a major problem in SaaS applications. </w:t>
      </w:r>
    </w:p>
    <w:p w14:paraId="1492BFB7" w14:textId="77777777" w:rsidR="00866489" w:rsidRPr="00820D01" w:rsidRDefault="0006363C" w:rsidP="00820D01">
      <w:pPr>
        <w:pStyle w:val="ListParagraph"/>
        <w:numPr>
          <w:ilvl w:val="0"/>
          <w:numId w:val="37"/>
        </w:numPr>
        <w:spacing w:line="360" w:lineRule="auto"/>
        <w:jc w:val="both"/>
        <w:rPr>
          <w:rFonts w:ascii="Times New Roman" w:hAnsi="Times New Roman" w:cs="Times New Roman"/>
          <w:sz w:val="24"/>
          <w:szCs w:val="24"/>
          <w:lang w:val="en-US"/>
        </w:rPr>
      </w:pPr>
      <w:r w:rsidRPr="00820D01">
        <w:rPr>
          <w:rFonts w:ascii="Times New Roman" w:hAnsi="Times New Roman" w:cs="Times New Roman"/>
          <w:sz w:val="24"/>
          <w:szCs w:val="24"/>
          <w:lang w:val="en-US"/>
        </w:rPr>
        <w:t xml:space="preserve">3. </w:t>
      </w:r>
      <w:r w:rsidRPr="00820D01">
        <w:rPr>
          <w:rFonts w:ascii="Times New Roman" w:hAnsi="Times New Roman" w:cs="Times New Roman"/>
          <w:b/>
          <w:bCs/>
          <w:sz w:val="24"/>
          <w:szCs w:val="24"/>
          <w:lang w:val="en-US"/>
        </w:rPr>
        <w:t>Loss of control:</w:t>
      </w:r>
      <w:r w:rsidRPr="00820D01">
        <w:rPr>
          <w:rFonts w:ascii="Times New Roman" w:hAnsi="Times New Roman" w:cs="Times New Roman"/>
          <w:sz w:val="24"/>
          <w:szCs w:val="24"/>
          <w:lang w:val="en-US"/>
        </w:rPr>
        <w:t xml:space="preserve"> Since the data are stored in a third-party and off-premise location, the end user does not have any control over the data. The degree of control over the SaaS application and data is lesser than the on-premise application.</w:t>
      </w:r>
    </w:p>
    <w:p w14:paraId="5CD1923D" w14:textId="77777777" w:rsidR="00FE4884" w:rsidRPr="00820D01" w:rsidRDefault="00FE4884" w:rsidP="00820D01">
      <w:pPr>
        <w:pStyle w:val="ListParagraph"/>
        <w:spacing w:line="360" w:lineRule="auto"/>
        <w:jc w:val="both"/>
        <w:rPr>
          <w:rFonts w:ascii="Times New Roman" w:hAnsi="Times New Roman" w:cs="Times New Roman"/>
          <w:sz w:val="24"/>
          <w:szCs w:val="24"/>
        </w:rPr>
      </w:pPr>
    </w:p>
    <w:p w14:paraId="6EE4284A" w14:textId="77777777" w:rsidR="00531491" w:rsidRPr="00820D01" w:rsidRDefault="00531491" w:rsidP="00820D01">
      <w:pPr>
        <w:spacing w:line="360" w:lineRule="auto"/>
        <w:jc w:val="both"/>
        <w:rPr>
          <w:rFonts w:ascii="Times New Roman" w:hAnsi="Times New Roman" w:cs="Times New Roman"/>
          <w:b/>
          <w:bCs/>
          <w:sz w:val="24"/>
          <w:szCs w:val="24"/>
        </w:rPr>
      </w:pPr>
    </w:p>
    <w:p w14:paraId="41EAA1EF" w14:textId="77777777" w:rsidR="00B87C4B" w:rsidRPr="00820D01" w:rsidRDefault="00531491" w:rsidP="00820D01">
      <w:pPr>
        <w:spacing w:line="360" w:lineRule="auto"/>
        <w:jc w:val="both"/>
        <w:rPr>
          <w:rFonts w:ascii="Times New Roman" w:hAnsi="Times New Roman" w:cs="Times New Roman"/>
          <w:b/>
          <w:bCs/>
          <w:sz w:val="24"/>
          <w:szCs w:val="24"/>
        </w:rPr>
      </w:pPr>
      <w:r w:rsidRPr="00820D01">
        <w:rPr>
          <w:rFonts w:ascii="Times New Roman" w:hAnsi="Times New Roman" w:cs="Times New Roman"/>
          <w:b/>
          <w:bCs/>
          <w:sz w:val="24"/>
          <w:szCs w:val="24"/>
        </w:rPr>
        <w:t>S</w:t>
      </w:r>
      <w:r w:rsidR="00B87C4B" w:rsidRPr="00820D01">
        <w:rPr>
          <w:rFonts w:ascii="Times New Roman" w:hAnsi="Times New Roman" w:cs="Times New Roman"/>
          <w:b/>
          <w:bCs/>
          <w:sz w:val="24"/>
          <w:szCs w:val="24"/>
        </w:rPr>
        <w:t>ummary of SaaS providers</w:t>
      </w:r>
    </w:p>
    <w:p w14:paraId="61531BD3" w14:textId="77777777" w:rsidR="00866489" w:rsidRPr="00176A23" w:rsidRDefault="0006363C" w:rsidP="00820D01">
      <w:pPr>
        <w:numPr>
          <w:ilvl w:val="0"/>
          <w:numId w:val="38"/>
        </w:numPr>
        <w:spacing w:line="360" w:lineRule="auto"/>
        <w:jc w:val="both"/>
        <w:rPr>
          <w:rFonts w:ascii="Times New Roman" w:hAnsi="Times New Roman" w:cs="Times New Roman"/>
          <w:sz w:val="24"/>
          <w:szCs w:val="24"/>
          <w:lang w:val="en-US"/>
        </w:rPr>
      </w:pPr>
      <w:r w:rsidRPr="00176A23">
        <w:rPr>
          <w:rFonts w:ascii="Times New Roman" w:hAnsi="Times New Roman" w:cs="Times New Roman"/>
          <w:sz w:val="24"/>
          <w:szCs w:val="24"/>
          <w:lang w:val="en-US"/>
        </w:rPr>
        <w:t>There are many SaaS providers who provide SaaS services such as ERP,</w:t>
      </w:r>
      <w:r w:rsidRPr="00176A23">
        <w:rPr>
          <w:rFonts w:ascii="Times New Roman" w:hAnsi="Times New Roman" w:cs="Times New Roman"/>
          <w:sz w:val="24"/>
          <w:szCs w:val="24"/>
          <w:lang w:val="en-US"/>
        </w:rPr>
        <w:br/>
      </w:r>
      <w:r w:rsidRPr="00176A23">
        <w:rPr>
          <w:rFonts w:ascii="Times New Roman" w:hAnsi="Times New Roman" w:cs="Times New Roman"/>
          <w:sz w:val="24"/>
          <w:szCs w:val="24"/>
        </w:rPr>
        <w:t>CRM, billing, document management, and mail services. Table 5.3 gives a</w:t>
      </w:r>
      <w:r w:rsidRPr="00176A23">
        <w:rPr>
          <w:rFonts w:ascii="Times New Roman" w:hAnsi="Times New Roman" w:cs="Times New Roman"/>
          <w:sz w:val="24"/>
          <w:szCs w:val="24"/>
        </w:rPr>
        <w:br/>
      </w:r>
      <w:r w:rsidRPr="00176A23">
        <w:rPr>
          <w:rFonts w:ascii="Times New Roman" w:hAnsi="Times New Roman" w:cs="Times New Roman"/>
          <w:sz w:val="24"/>
          <w:szCs w:val="24"/>
          <w:lang w:val="en-US"/>
        </w:rPr>
        <w:t>summary of popular SaaS vendors in the market</w:t>
      </w:r>
      <w:r w:rsidRPr="00176A23">
        <w:rPr>
          <w:rFonts w:ascii="Times New Roman" w:hAnsi="Times New Roman" w:cs="Times New Roman"/>
          <w:sz w:val="24"/>
          <w:szCs w:val="24"/>
        </w:rPr>
        <w:t xml:space="preserve"> </w:t>
      </w:r>
    </w:p>
    <w:p w14:paraId="4C5F4ADD" w14:textId="77777777" w:rsidR="00FE4884" w:rsidRPr="00820D01" w:rsidRDefault="00FE4884" w:rsidP="00820D01">
      <w:pPr>
        <w:spacing w:line="360" w:lineRule="auto"/>
        <w:ind w:left="720"/>
        <w:jc w:val="both"/>
        <w:rPr>
          <w:rFonts w:ascii="Times New Roman" w:hAnsi="Times New Roman" w:cs="Times New Roman"/>
          <w:b/>
          <w:bCs/>
          <w:sz w:val="24"/>
          <w:szCs w:val="24"/>
          <w:lang w:val="en-US"/>
        </w:rPr>
      </w:pPr>
      <w:r w:rsidRPr="00820D01">
        <w:rPr>
          <w:rFonts w:ascii="Times New Roman" w:hAnsi="Times New Roman" w:cs="Times New Roman"/>
          <w:b/>
          <w:bCs/>
          <w:noProof/>
          <w:sz w:val="24"/>
          <w:szCs w:val="24"/>
          <w:lang w:val="en-US"/>
        </w:rPr>
        <w:drawing>
          <wp:inline distT="0" distB="0" distL="0" distR="0" wp14:anchorId="59B0C2B8" wp14:editId="6D2AE8C7">
            <wp:extent cx="5731510" cy="2946584"/>
            <wp:effectExtent l="19050" t="0" r="2540" b="0"/>
            <wp:docPr id="12" name="Picture 12"/>
            <wp:cNvGraphicFramePr/>
            <a:graphic xmlns:a="http://schemas.openxmlformats.org/drawingml/2006/main">
              <a:graphicData uri="http://schemas.openxmlformats.org/drawingml/2006/picture">
                <pic:pic xmlns:pic="http://schemas.openxmlformats.org/drawingml/2006/picture">
                  <pic:nvPicPr>
                    <pic:cNvPr id="72706" name="Content Placeholder 4"/>
                    <pic:cNvPicPr>
                      <a:picLocks noGrp="1" noChangeAspect="1" noChangeArrowheads="1"/>
                    </pic:cNvPicPr>
                  </pic:nvPicPr>
                  <pic:blipFill>
                    <a:blip r:embed="rId13"/>
                    <a:srcRect/>
                    <a:stretch>
                      <a:fillRect/>
                    </a:stretch>
                  </pic:blipFill>
                  <pic:spPr bwMode="auto">
                    <a:xfrm>
                      <a:off x="0" y="0"/>
                      <a:ext cx="5731510" cy="2946584"/>
                    </a:xfrm>
                    <a:prstGeom prst="rect">
                      <a:avLst/>
                    </a:prstGeom>
                    <a:noFill/>
                    <a:ln>
                      <a:noFill/>
                    </a:ln>
                  </pic:spPr>
                </pic:pic>
              </a:graphicData>
            </a:graphic>
          </wp:inline>
        </w:drawing>
      </w:r>
    </w:p>
    <w:p w14:paraId="200224A2" w14:textId="77777777" w:rsidR="00660611" w:rsidRPr="00820D01" w:rsidRDefault="00660611" w:rsidP="00820D01">
      <w:pPr>
        <w:spacing w:line="360" w:lineRule="auto"/>
        <w:jc w:val="both"/>
        <w:rPr>
          <w:rFonts w:ascii="Times New Roman" w:hAnsi="Times New Roman" w:cs="Times New Roman"/>
          <w:sz w:val="24"/>
          <w:szCs w:val="24"/>
        </w:rPr>
      </w:pPr>
    </w:p>
    <w:sectPr w:rsidR="00660611" w:rsidRPr="00820D01" w:rsidSect="008A2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0AA8"/>
    <w:multiLevelType w:val="hybridMultilevel"/>
    <w:tmpl w:val="1C52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62FD7"/>
    <w:multiLevelType w:val="hybridMultilevel"/>
    <w:tmpl w:val="1E3EB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60437"/>
    <w:multiLevelType w:val="hybridMultilevel"/>
    <w:tmpl w:val="A8681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03A39"/>
    <w:multiLevelType w:val="hybridMultilevel"/>
    <w:tmpl w:val="D48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F05194"/>
    <w:multiLevelType w:val="hybridMultilevel"/>
    <w:tmpl w:val="C5BEA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813317"/>
    <w:multiLevelType w:val="hybridMultilevel"/>
    <w:tmpl w:val="4CCE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1237C"/>
    <w:multiLevelType w:val="hybridMultilevel"/>
    <w:tmpl w:val="26144D8C"/>
    <w:lvl w:ilvl="0" w:tplc="4E3CA476">
      <w:start w:val="1"/>
      <w:numFmt w:val="bullet"/>
      <w:lvlText w:val="•"/>
      <w:lvlJc w:val="left"/>
      <w:pPr>
        <w:tabs>
          <w:tab w:val="num" w:pos="720"/>
        </w:tabs>
        <w:ind w:left="720" w:hanging="360"/>
      </w:pPr>
      <w:rPr>
        <w:rFonts w:ascii="Arial" w:hAnsi="Arial" w:hint="default"/>
      </w:rPr>
    </w:lvl>
    <w:lvl w:ilvl="1" w:tplc="D67AC2B0" w:tentative="1">
      <w:start w:val="1"/>
      <w:numFmt w:val="bullet"/>
      <w:lvlText w:val="•"/>
      <w:lvlJc w:val="left"/>
      <w:pPr>
        <w:tabs>
          <w:tab w:val="num" w:pos="1440"/>
        </w:tabs>
        <w:ind w:left="1440" w:hanging="360"/>
      </w:pPr>
      <w:rPr>
        <w:rFonts w:ascii="Arial" w:hAnsi="Arial" w:hint="default"/>
      </w:rPr>
    </w:lvl>
    <w:lvl w:ilvl="2" w:tplc="556EB738" w:tentative="1">
      <w:start w:val="1"/>
      <w:numFmt w:val="bullet"/>
      <w:lvlText w:val="•"/>
      <w:lvlJc w:val="left"/>
      <w:pPr>
        <w:tabs>
          <w:tab w:val="num" w:pos="2160"/>
        </w:tabs>
        <w:ind w:left="2160" w:hanging="360"/>
      </w:pPr>
      <w:rPr>
        <w:rFonts w:ascii="Arial" w:hAnsi="Arial" w:hint="default"/>
      </w:rPr>
    </w:lvl>
    <w:lvl w:ilvl="3" w:tplc="62DACEEE" w:tentative="1">
      <w:start w:val="1"/>
      <w:numFmt w:val="bullet"/>
      <w:lvlText w:val="•"/>
      <w:lvlJc w:val="left"/>
      <w:pPr>
        <w:tabs>
          <w:tab w:val="num" w:pos="2880"/>
        </w:tabs>
        <w:ind w:left="2880" w:hanging="360"/>
      </w:pPr>
      <w:rPr>
        <w:rFonts w:ascii="Arial" w:hAnsi="Arial" w:hint="default"/>
      </w:rPr>
    </w:lvl>
    <w:lvl w:ilvl="4" w:tplc="F574FC72" w:tentative="1">
      <w:start w:val="1"/>
      <w:numFmt w:val="bullet"/>
      <w:lvlText w:val="•"/>
      <w:lvlJc w:val="left"/>
      <w:pPr>
        <w:tabs>
          <w:tab w:val="num" w:pos="3600"/>
        </w:tabs>
        <w:ind w:left="3600" w:hanging="360"/>
      </w:pPr>
      <w:rPr>
        <w:rFonts w:ascii="Arial" w:hAnsi="Arial" w:hint="default"/>
      </w:rPr>
    </w:lvl>
    <w:lvl w:ilvl="5" w:tplc="2D5A3B48" w:tentative="1">
      <w:start w:val="1"/>
      <w:numFmt w:val="bullet"/>
      <w:lvlText w:val="•"/>
      <w:lvlJc w:val="left"/>
      <w:pPr>
        <w:tabs>
          <w:tab w:val="num" w:pos="4320"/>
        </w:tabs>
        <w:ind w:left="4320" w:hanging="360"/>
      </w:pPr>
      <w:rPr>
        <w:rFonts w:ascii="Arial" w:hAnsi="Arial" w:hint="default"/>
      </w:rPr>
    </w:lvl>
    <w:lvl w:ilvl="6" w:tplc="9840590E" w:tentative="1">
      <w:start w:val="1"/>
      <w:numFmt w:val="bullet"/>
      <w:lvlText w:val="•"/>
      <w:lvlJc w:val="left"/>
      <w:pPr>
        <w:tabs>
          <w:tab w:val="num" w:pos="5040"/>
        </w:tabs>
        <w:ind w:left="5040" w:hanging="360"/>
      </w:pPr>
      <w:rPr>
        <w:rFonts w:ascii="Arial" w:hAnsi="Arial" w:hint="default"/>
      </w:rPr>
    </w:lvl>
    <w:lvl w:ilvl="7" w:tplc="F54E455A" w:tentative="1">
      <w:start w:val="1"/>
      <w:numFmt w:val="bullet"/>
      <w:lvlText w:val="•"/>
      <w:lvlJc w:val="left"/>
      <w:pPr>
        <w:tabs>
          <w:tab w:val="num" w:pos="5760"/>
        </w:tabs>
        <w:ind w:left="5760" w:hanging="360"/>
      </w:pPr>
      <w:rPr>
        <w:rFonts w:ascii="Arial" w:hAnsi="Arial" w:hint="default"/>
      </w:rPr>
    </w:lvl>
    <w:lvl w:ilvl="8" w:tplc="0638E9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ED4057"/>
    <w:multiLevelType w:val="hybridMultilevel"/>
    <w:tmpl w:val="0B9E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85706"/>
    <w:multiLevelType w:val="hybridMultilevel"/>
    <w:tmpl w:val="7FC65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5D2793"/>
    <w:multiLevelType w:val="hybridMultilevel"/>
    <w:tmpl w:val="B5586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8620FC"/>
    <w:multiLevelType w:val="hybridMultilevel"/>
    <w:tmpl w:val="497C6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F253E4"/>
    <w:multiLevelType w:val="hybridMultilevel"/>
    <w:tmpl w:val="0D9674CA"/>
    <w:lvl w:ilvl="0" w:tplc="90BCF9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9803D1"/>
    <w:multiLevelType w:val="hybridMultilevel"/>
    <w:tmpl w:val="0E169E72"/>
    <w:lvl w:ilvl="0" w:tplc="29782E1C">
      <w:start w:val="1"/>
      <w:numFmt w:val="bullet"/>
      <w:lvlText w:val="•"/>
      <w:lvlJc w:val="left"/>
      <w:pPr>
        <w:tabs>
          <w:tab w:val="num" w:pos="720"/>
        </w:tabs>
        <w:ind w:left="720" w:hanging="360"/>
      </w:pPr>
      <w:rPr>
        <w:rFonts w:ascii="Arial" w:hAnsi="Arial" w:hint="default"/>
      </w:rPr>
    </w:lvl>
    <w:lvl w:ilvl="1" w:tplc="63A056C6" w:tentative="1">
      <w:start w:val="1"/>
      <w:numFmt w:val="bullet"/>
      <w:lvlText w:val="•"/>
      <w:lvlJc w:val="left"/>
      <w:pPr>
        <w:tabs>
          <w:tab w:val="num" w:pos="1440"/>
        </w:tabs>
        <w:ind w:left="1440" w:hanging="360"/>
      </w:pPr>
      <w:rPr>
        <w:rFonts w:ascii="Arial" w:hAnsi="Arial" w:hint="default"/>
      </w:rPr>
    </w:lvl>
    <w:lvl w:ilvl="2" w:tplc="3D66DB86" w:tentative="1">
      <w:start w:val="1"/>
      <w:numFmt w:val="bullet"/>
      <w:lvlText w:val="•"/>
      <w:lvlJc w:val="left"/>
      <w:pPr>
        <w:tabs>
          <w:tab w:val="num" w:pos="2160"/>
        </w:tabs>
        <w:ind w:left="2160" w:hanging="360"/>
      </w:pPr>
      <w:rPr>
        <w:rFonts w:ascii="Arial" w:hAnsi="Arial" w:hint="default"/>
      </w:rPr>
    </w:lvl>
    <w:lvl w:ilvl="3" w:tplc="5B7E7F26" w:tentative="1">
      <w:start w:val="1"/>
      <w:numFmt w:val="bullet"/>
      <w:lvlText w:val="•"/>
      <w:lvlJc w:val="left"/>
      <w:pPr>
        <w:tabs>
          <w:tab w:val="num" w:pos="2880"/>
        </w:tabs>
        <w:ind w:left="2880" w:hanging="360"/>
      </w:pPr>
      <w:rPr>
        <w:rFonts w:ascii="Arial" w:hAnsi="Arial" w:hint="default"/>
      </w:rPr>
    </w:lvl>
    <w:lvl w:ilvl="4" w:tplc="520858BC" w:tentative="1">
      <w:start w:val="1"/>
      <w:numFmt w:val="bullet"/>
      <w:lvlText w:val="•"/>
      <w:lvlJc w:val="left"/>
      <w:pPr>
        <w:tabs>
          <w:tab w:val="num" w:pos="3600"/>
        </w:tabs>
        <w:ind w:left="3600" w:hanging="360"/>
      </w:pPr>
      <w:rPr>
        <w:rFonts w:ascii="Arial" w:hAnsi="Arial" w:hint="default"/>
      </w:rPr>
    </w:lvl>
    <w:lvl w:ilvl="5" w:tplc="7B365FEE" w:tentative="1">
      <w:start w:val="1"/>
      <w:numFmt w:val="bullet"/>
      <w:lvlText w:val="•"/>
      <w:lvlJc w:val="left"/>
      <w:pPr>
        <w:tabs>
          <w:tab w:val="num" w:pos="4320"/>
        </w:tabs>
        <w:ind w:left="4320" w:hanging="360"/>
      </w:pPr>
      <w:rPr>
        <w:rFonts w:ascii="Arial" w:hAnsi="Arial" w:hint="default"/>
      </w:rPr>
    </w:lvl>
    <w:lvl w:ilvl="6" w:tplc="B614BA52" w:tentative="1">
      <w:start w:val="1"/>
      <w:numFmt w:val="bullet"/>
      <w:lvlText w:val="•"/>
      <w:lvlJc w:val="left"/>
      <w:pPr>
        <w:tabs>
          <w:tab w:val="num" w:pos="5040"/>
        </w:tabs>
        <w:ind w:left="5040" w:hanging="360"/>
      </w:pPr>
      <w:rPr>
        <w:rFonts w:ascii="Arial" w:hAnsi="Arial" w:hint="default"/>
      </w:rPr>
    </w:lvl>
    <w:lvl w:ilvl="7" w:tplc="5B7C03A8" w:tentative="1">
      <w:start w:val="1"/>
      <w:numFmt w:val="bullet"/>
      <w:lvlText w:val="•"/>
      <w:lvlJc w:val="left"/>
      <w:pPr>
        <w:tabs>
          <w:tab w:val="num" w:pos="5760"/>
        </w:tabs>
        <w:ind w:left="5760" w:hanging="360"/>
      </w:pPr>
      <w:rPr>
        <w:rFonts w:ascii="Arial" w:hAnsi="Arial" w:hint="default"/>
      </w:rPr>
    </w:lvl>
    <w:lvl w:ilvl="8" w:tplc="87CE4D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072624"/>
    <w:multiLevelType w:val="hybridMultilevel"/>
    <w:tmpl w:val="E87C9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421815"/>
    <w:multiLevelType w:val="hybridMultilevel"/>
    <w:tmpl w:val="38DCA622"/>
    <w:lvl w:ilvl="0" w:tplc="90BCF9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E61A0A"/>
    <w:multiLevelType w:val="hybridMultilevel"/>
    <w:tmpl w:val="50902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ED5E87"/>
    <w:multiLevelType w:val="hybridMultilevel"/>
    <w:tmpl w:val="77C66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EA2920"/>
    <w:multiLevelType w:val="hybridMultilevel"/>
    <w:tmpl w:val="EFD8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57766"/>
    <w:multiLevelType w:val="hybridMultilevel"/>
    <w:tmpl w:val="CD387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C03968"/>
    <w:multiLevelType w:val="hybridMultilevel"/>
    <w:tmpl w:val="291C6E52"/>
    <w:lvl w:ilvl="0" w:tplc="C1CAFDC2">
      <w:start w:val="1"/>
      <w:numFmt w:val="bullet"/>
      <w:lvlText w:val="•"/>
      <w:lvlJc w:val="left"/>
      <w:pPr>
        <w:tabs>
          <w:tab w:val="num" w:pos="720"/>
        </w:tabs>
        <w:ind w:left="720" w:hanging="360"/>
      </w:pPr>
      <w:rPr>
        <w:rFonts w:ascii="Arial" w:hAnsi="Arial" w:hint="default"/>
      </w:rPr>
    </w:lvl>
    <w:lvl w:ilvl="1" w:tplc="BAE6B834" w:tentative="1">
      <w:start w:val="1"/>
      <w:numFmt w:val="bullet"/>
      <w:lvlText w:val="•"/>
      <w:lvlJc w:val="left"/>
      <w:pPr>
        <w:tabs>
          <w:tab w:val="num" w:pos="1440"/>
        </w:tabs>
        <w:ind w:left="1440" w:hanging="360"/>
      </w:pPr>
      <w:rPr>
        <w:rFonts w:ascii="Arial" w:hAnsi="Arial" w:hint="default"/>
      </w:rPr>
    </w:lvl>
    <w:lvl w:ilvl="2" w:tplc="3F261454" w:tentative="1">
      <w:start w:val="1"/>
      <w:numFmt w:val="bullet"/>
      <w:lvlText w:val="•"/>
      <w:lvlJc w:val="left"/>
      <w:pPr>
        <w:tabs>
          <w:tab w:val="num" w:pos="2160"/>
        </w:tabs>
        <w:ind w:left="2160" w:hanging="360"/>
      </w:pPr>
      <w:rPr>
        <w:rFonts w:ascii="Arial" w:hAnsi="Arial" w:hint="default"/>
      </w:rPr>
    </w:lvl>
    <w:lvl w:ilvl="3" w:tplc="219A8678" w:tentative="1">
      <w:start w:val="1"/>
      <w:numFmt w:val="bullet"/>
      <w:lvlText w:val="•"/>
      <w:lvlJc w:val="left"/>
      <w:pPr>
        <w:tabs>
          <w:tab w:val="num" w:pos="2880"/>
        </w:tabs>
        <w:ind w:left="2880" w:hanging="360"/>
      </w:pPr>
      <w:rPr>
        <w:rFonts w:ascii="Arial" w:hAnsi="Arial" w:hint="default"/>
      </w:rPr>
    </w:lvl>
    <w:lvl w:ilvl="4" w:tplc="2C342440" w:tentative="1">
      <w:start w:val="1"/>
      <w:numFmt w:val="bullet"/>
      <w:lvlText w:val="•"/>
      <w:lvlJc w:val="left"/>
      <w:pPr>
        <w:tabs>
          <w:tab w:val="num" w:pos="3600"/>
        </w:tabs>
        <w:ind w:left="3600" w:hanging="360"/>
      </w:pPr>
      <w:rPr>
        <w:rFonts w:ascii="Arial" w:hAnsi="Arial" w:hint="default"/>
      </w:rPr>
    </w:lvl>
    <w:lvl w:ilvl="5" w:tplc="28E42C36" w:tentative="1">
      <w:start w:val="1"/>
      <w:numFmt w:val="bullet"/>
      <w:lvlText w:val="•"/>
      <w:lvlJc w:val="left"/>
      <w:pPr>
        <w:tabs>
          <w:tab w:val="num" w:pos="4320"/>
        </w:tabs>
        <w:ind w:left="4320" w:hanging="360"/>
      </w:pPr>
      <w:rPr>
        <w:rFonts w:ascii="Arial" w:hAnsi="Arial" w:hint="default"/>
      </w:rPr>
    </w:lvl>
    <w:lvl w:ilvl="6" w:tplc="85F45036" w:tentative="1">
      <w:start w:val="1"/>
      <w:numFmt w:val="bullet"/>
      <w:lvlText w:val="•"/>
      <w:lvlJc w:val="left"/>
      <w:pPr>
        <w:tabs>
          <w:tab w:val="num" w:pos="5040"/>
        </w:tabs>
        <w:ind w:left="5040" w:hanging="360"/>
      </w:pPr>
      <w:rPr>
        <w:rFonts w:ascii="Arial" w:hAnsi="Arial" w:hint="default"/>
      </w:rPr>
    </w:lvl>
    <w:lvl w:ilvl="7" w:tplc="C0F4F116" w:tentative="1">
      <w:start w:val="1"/>
      <w:numFmt w:val="bullet"/>
      <w:lvlText w:val="•"/>
      <w:lvlJc w:val="left"/>
      <w:pPr>
        <w:tabs>
          <w:tab w:val="num" w:pos="5760"/>
        </w:tabs>
        <w:ind w:left="5760" w:hanging="360"/>
      </w:pPr>
      <w:rPr>
        <w:rFonts w:ascii="Arial" w:hAnsi="Arial" w:hint="default"/>
      </w:rPr>
    </w:lvl>
    <w:lvl w:ilvl="8" w:tplc="9594B2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02153D"/>
    <w:multiLevelType w:val="hybridMultilevel"/>
    <w:tmpl w:val="17B0FC2A"/>
    <w:lvl w:ilvl="0" w:tplc="90BCF9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82352A"/>
    <w:multiLevelType w:val="hybridMultilevel"/>
    <w:tmpl w:val="A6244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B25E7B"/>
    <w:multiLevelType w:val="hybridMultilevel"/>
    <w:tmpl w:val="BC04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4D6AE4"/>
    <w:multiLevelType w:val="hybridMultilevel"/>
    <w:tmpl w:val="DA6AB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447FA1"/>
    <w:multiLevelType w:val="hybridMultilevel"/>
    <w:tmpl w:val="35021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D40B5F"/>
    <w:multiLevelType w:val="hybridMultilevel"/>
    <w:tmpl w:val="EE26C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0E5EAA"/>
    <w:multiLevelType w:val="hybridMultilevel"/>
    <w:tmpl w:val="D730D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8054A7"/>
    <w:multiLevelType w:val="hybridMultilevel"/>
    <w:tmpl w:val="220A2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9D2E8C"/>
    <w:multiLevelType w:val="hybridMultilevel"/>
    <w:tmpl w:val="CFFC6B06"/>
    <w:lvl w:ilvl="0" w:tplc="2D7A1B78">
      <w:start w:val="1"/>
      <w:numFmt w:val="bullet"/>
      <w:lvlText w:val="▪"/>
      <w:lvlJc w:val="left"/>
      <w:pPr>
        <w:tabs>
          <w:tab w:val="num" w:pos="720"/>
        </w:tabs>
        <w:ind w:left="720" w:hanging="360"/>
      </w:pPr>
      <w:rPr>
        <w:rFonts w:ascii="Noto Sans Symbols" w:hAnsi="Noto Sans Symbols" w:hint="default"/>
      </w:rPr>
    </w:lvl>
    <w:lvl w:ilvl="1" w:tplc="48962B2C" w:tentative="1">
      <w:start w:val="1"/>
      <w:numFmt w:val="bullet"/>
      <w:lvlText w:val="▪"/>
      <w:lvlJc w:val="left"/>
      <w:pPr>
        <w:tabs>
          <w:tab w:val="num" w:pos="1440"/>
        </w:tabs>
        <w:ind w:left="1440" w:hanging="360"/>
      </w:pPr>
      <w:rPr>
        <w:rFonts w:ascii="Noto Sans Symbols" w:hAnsi="Noto Sans Symbols" w:hint="default"/>
      </w:rPr>
    </w:lvl>
    <w:lvl w:ilvl="2" w:tplc="81E6BA88" w:tentative="1">
      <w:start w:val="1"/>
      <w:numFmt w:val="bullet"/>
      <w:lvlText w:val="▪"/>
      <w:lvlJc w:val="left"/>
      <w:pPr>
        <w:tabs>
          <w:tab w:val="num" w:pos="2160"/>
        </w:tabs>
        <w:ind w:left="2160" w:hanging="360"/>
      </w:pPr>
      <w:rPr>
        <w:rFonts w:ascii="Noto Sans Symbols" w:hAnsi="Noto Sans Symbols" w:hint="default"/>
      </w:rPr>
    </w:lvl>
    <w:lvl w:ilvl="3" w:tplc="91C844B0" w:tentative="1">
      <w:start w:val="1"/>
      <w:numFmt w:val="bullet"/>
      <w:lvlText w:val="▪"/>
      <w:lvlJc w:val="left"/>
      <w:pPr>
        <w:tabs>
          <w:tab w:val="num" w:pos="2880"/>
        </w:tabs>
        <w:ind w:left="2880" w:hanging="360"/>
      </w:pPr>
      <w:rPr>
        <w:rFonts w:ascii="Noto Sans Symbols" w:hAnsi="Noto Sans Symbols" w:hint="default"/>
      </w:rPr>
    </w:lvl>
    <w:lvl w:ilvl="4" w:tplc="98207444" w:tentative="1">
      <w:start w:val="1"/>
      <w:numFmt w:val="bullet"/>
      <w:lvlText w:val="▪"/>
      <w:lvlJc w:val="left"/>
      <w:pPr>
        <w:tabs>
          <w:tab w:val="num" w:pos="3600"/>
        </w:tabs>
        <w:ind w:left="3600" w:hanging="360"/>
      </w:pPr>
      <w:rPr>
        <w:rFonts w:ascii="Noto Sans Symbols" w:hAnsi="Noto Sans Symbols" w:hint="default"/>
      </w:rPr>
    </w:lvl>
    <w:lvl w:ilvl="5" w:tplc="F230E39E" w:tentative="1">
      <w:start w:val="1"/>
      <w:numFmt w:val="bullet"/>
      <w:lvlText w:val="▪"/>
      <w:lvlJc w:val="left"/>
      <w:pPr>
        <w:tabs>
          <w:tab w:val="num" w:pos="4320"/>
        </w:tabs>
        <w:ind w:left="4320" w:hanging="360"/>
      </w:pPr>
      <w:rPr>
        <w:rFonts w:ascii="Noto Sans Symbols" w:hAnsi="Noto Sans Symbols" w:hint="default"/>
      </w:rPr>
    </w:lvl>
    <w:lvl w:ilvl="6" w:tplc="C28020D2" w:tentative="1">
      <w:start w:val="1"/>
      <w:numFmt w:val="bullet"/>
      <w:lvlText w:val="▪"/>
      <w:lvlJc w:val="left"/>
      <w:pPr>
        <w:tabs>
          <w:tab w:val="num" w:pos="5040"/>
        </w:tabs>
        <w:ind w:left="5040" w:hanging="360"/>
      </w:pPr>
      <w:rPr>
        <w:rFonts w:ascii="Noto Sans Symbols" w:hAnsi="Noto Sans Symbols" w:hint="default"/>
      </w:rPr>
    </w:lvl>
    <w:lvl w:ilvl="7" w:tplc="6EE81E08" w:tentative="1">
      <w:start w:val="1"/>
      <w:numFmt w:val="bullet"/>
      <w:lvlText w:val="▪"/>
      <w:lvlJc w:val="left"/>
      <w:pPr>
        <w:tabs>
          <w:tab w:val="num" w:pos="5760"/>
        </w:tabs>
        <w:ind w:left="5760" w:hanging="360"/>
      </w:pPr>
      <w:rPr>
        <w:rFonts w:ascii="Noto Sans Symbols" w:hAnsi="Noto Sans Symbols" w:hint="default"/>
      </w:rPr>
    </w:lvl>
    <w:lvl w:ilvl="8" w:tplc="91A0336C" w:tentative="1">
      <w:start w:val="1"/>
      <w:numFmt w:val="bullet"/>
      <w:lvlText w:val="▪"/>
      <w:lvlJc w:val="left"/>
      <w:pPr>
        <w:tabs>
          <w:tab w:val="num" w:pos="6480"/>
        </w:tabs>
        <w:ind w:left="6480" w:hanging="360"/>
      </w:pPr>
      <w:rPr>
        <w:rFonts w:ascii="Noto Sans Symbols" w:hAnsi="Noto Sans Symbols" w:hint="default"/>
      </w:rPr>
    </w:lvl>
  </w:abstractNum>
  <w:abstractNum w:abstractNumId="29" w15:restartNumberingAfterBreak="0">
    <w:nsid w:val="64F54BB5"/>
    <w:multiLevelType w:val="hybridMultilevel"/>
    <w:tmpl w:val="28385708"/>
    <w:lvl w:ilvl="0" w:tplc="437C3FB6">
      <w:start w:val="1"/>
      <w:numFmt w:val="bullet"/>
      <w:lvlText w:val="▪"/>
      <w:lvlJc w:val="left"/>
      <w:pPr>
        <w:tabs>
          <w:tab w:val="num" w:pos="720"/>
        </w:tabs>
        <w:ind w:left="720" w:hanging="360"/>
      </w:pPr>
      <w:rPr>
        <w:rFonts w:ascii="Noto Sans Symbols" w:hAnsi="Noto Sans Symbols" w:hint="default"/>
      </w:rPr>
    </w:lvl>
    <w:lvl w:ilvl="1" w:tplc="BE066A4E" w:tentative="1">
      <w:start w:val="1"/>
      <w:numFmt w:val="bullet"/>
      <w:lvlText w:val="▪"/>
      <w:lvlJc w:val="left"/>
      <w:pPr>
        <w:tabs>
          <w:tab w:val="num" w:pos="1440"/>
        </w:tabs>
        <w:ind w:left="1440" w:hanging="360"/>
      </w:pPr>
      <w:rPr>
        <w:rFonts w:ascii="Noto Sans Symbols" w:hAnsi="Noto Sans Symbols" w:hint="default"/>
      </w:rPr>
    </w:lvl>
    <w:lvl w:ilvl="2" w:tplc="A5005ADA" w:tentative="1">
      <w:start w:val="1"/>
      <w:numFmt w:val="bullet"/>
      <w:lvlText w:val="▪"/>
      <w:lvlJc w:val="left"/>
      <w:pPr>
        <w:tabs>
          <w:tab w:val="num" w:pos="2160"/>
        </w:tabs>
        <w:ind w:left="2160" w:hanging="360"/>
      </w:pPr>
      <w:rPr>
        <w:rFonts w:ascii="Noto Sans Symbols" w:hAnsi="Noto Sans Symbols" w:hint="default"/>
      </w:rPr>
    </w:lvl>
    <w:lvl w:ilvl="3" w:tplc="E28A480E" w:tentative="1">
      <w:start w:val="1"/>
      <w:numFmt w:val="bullet"/>
      <w:lvlText w:val="▪"/>
      <w:lvlJc w:val="left"/>
      <w:pPr>
        <w:tabs>
          <w:tab w:val="num" w:pos="2880"/>
        </w:tabs>
        <w:ind w:left="2880" w:hanging="360"/>
      </w:pPr>
      <w:rPr>
        <w:rFonts w:ascii="Noto Sans Symbols" w:hAnsi="Noto Sans Symbols" w:hint="default"/>
      </w:rPr>
    </w:lvl>
    <w:lvl w:ilvl="4" w:tplc="984E5CD0" w:tentative="1">
      <w:start w:val="1"/>
      <w:numFmt w:val="bullet"/>
      <w:lvlText w:val="▪"/>
      <w:lvlJc w:val="left"/>
      <w:pPr>
        <w:tabs>
          <w:tab w:val="num" w:pos="3600"/>
        </w:tabs>
        <w:ind w:left="3600" w:hanging="360"/>
      </w:pPr>
      <w:rPr>
        <w:rFonts w:ascii="Noto Sans Symbols" w:hAnsi="Noto Sans Symbols" w:hint="default"/>
      </w:rPr>
    </w:lvl>
    <w:lvl w:ilvl="5" w:tplc="048E240C" w:tentative="1">
      <w:start w:val="1"/>
      <w:numFmt w:val="bullet"/>
      <w:lvlText w:val="▪"/>
      <w:lvlJc w:val="left"/>
      <w:pPr>
        <w:tabs>
          <w:tab w:val="num" w:pos="4320"/>
        </w:tabs>
        <w:ind w:left="4320" w:hanging="360"/>
      </w:pPr>
      <w:rPr>
        <w:rFonts w:ascii="Noto Sans Symbols" w:hAnsi="Noto Sans Symbols" w:hint="default"/>
      </w:rPr>
    </w:lvl>
    <w:lvl w:ilvl="6" w:tplc="3424A9B4" w:tentative="1">
      <w:start w:val="1"/>
      <w:numFmt w:val="bullet"/>
      <w:lvlText w:val="▪"/>
      <w:lvlJc w:val="left"/>
      <w:pPr>
        <w:tabs>
          <w:tab w:val="num" w:pos="5040"/>
        </w:tabs>
        <w:ind w:left="5040" w:hanging="360"/>
      </w:pPr>
      <w:rPr>
        <w:rFonts w:ascii="Noto Sans Symbols" w:hAnsi="Noto Sans Symbols" w:hint="default"/>
      </w:rPr>
    </w:lvl>
    <w:lvl w:ilvl="7" w:tplc="EFC4EC06" w:tentative="1">
      <w:start w:val="1"/>
      <w:numFmt w:val="bullet"/>
      <w:lvlText w:val="▪"/>
      <w:lvlJc w:val="left"/>
      <w:pPr>
        <w:tabs>
          <w:tab w:val="num" w:pos="5760"/>
        </w:tabs>
        <w:ind w:left="5760" w:hanging="360"/>
      </w:pPr>
      <w:rPr>
        <w:rFonts w:ascii="Noto Sans Symbols" w:hAnsi="Noto Sans Symbols" w:hint="default"/>
      </w:rPr>
    </w:lvl>
    <w:lvl w:ilvl="8" w:tplc="35FC7234" w:tentative="1">
      <w:start w:val="1"/>
      <w:numFmt w:val="bullet"/>
      <w:lvlText w:val="▪"/>
      <w:lvlJc w:val="left"/>
      <w:pPr>
        <w:tabs>
          <w:tab w:val="num" w:pos="6480"/>
        </w:tabs>
        <w:ind w:left="6480" w:hanging="360"/>
      </w:pPr>
      <w:rPr>
        <w:rFonts w:ascii="Noto Sans Symbols" w:hAnsi="Noto Sans Symbols" w:hint="default"/>
      </w:rPr>
    </w:lvl>
  </w:abstractNum>
  <w:abstractNum w:abstractNumId="30" w15:restartNumberingAfterBreak="0">
    <w:nsid w:val="68735102"/>
    <w:multiLevelType w:val="hybridMultilevel"/>
    <w:tmpl w:val="21CC0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D05D5B"/>
    <w:multiLevelType w:val="hybridMultilevel"/>
    <w:tmpl w:val="199E0F28"/>
    <w:lvl w:ilvl="0" w:tplc="90BCF94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72C37F7"/>
    <w:multiLevelType w:val="hybridMultilevel"/>
    <w:tmpl w:val="8AA8B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605E4F"/>
    <w:multiLevelType w:val="hybridMultilevel"/>
    <w:tmpl w:val="99746CDA"/>
    <w:lvl w:ilvl="0" w:tplc="5590CB7E">
      <w:start w:val="1"/>
      <w:numFmt w:val="bullet"/>
      <w:lvlText w:val="•"/>
      <w:lvlJc w:val="left"/>
      <w:pPr>
        <w:tabs>
          <w:tab w:val="num" w:pos="720"/>
        </w:tabs>
        <w:ind w:left="720" w:hanging="360"/>
      </w:pPr>
      <w:rPr>
        <w:rFonts w:ascii="Arial" w:hAnsi="Arial" w:hint="default"/>
      </w:rPr>
    </w:lvl>
    <w:lvl w:ilvl="1" w:tplc="4BB4B54A" w:tentative="1">
      <w:start w:val="1"/>
      <w:numFmt w:val="bullet"/>
      <w:lvlText w:val="•"/>
      <w:lvlJc w:val="left"/>
      <w:pPr>
        <w:tabs>
          <w:tab w:val="num" w:pos="1440"/>
        </w:tabs>
        <w:ind w:left="1440" w:hanging="360"/>
      </w:pPr>
      <w:rPr>
        <w:rFonts w:ascii="Arial" w:hAnsi="Arial" w:hint="default"/>
      </w:rPr>
    </w:lvl>
    <w:lvl w:ilvl="2" w:tplc="8000EC10" w:tentative="1">
      <w:start w:val="1"/>
      <w:numFmt w:val="bullet"/>
      <w:lvlText w:val="•"/>
      <w:lvlJc w:val="left"/>
      <w:pPr>
        <w:tabs>
          <w:tab w:val="num" w:pos="2160"/>
        </w:tabs>
        <w:ind w:left="2160" w:hanging="360"/>
      </w:pPr>
      <w:rPr>
        <w:rFonts w:ascii="Arial" w:hAnsi="Arial" w:hint="default"/>
      </w:rPr>
    </w:lvl>
    <w:lvl w:ilvl="3" w:tplc="A2947FBA" w:tentative="1">
      <w:start w:val="1"/>
      <w:numFmt w:val="bullet"/>
      <w:lvlText w:val="•"/>
      <w:lvlJc w:val="left"/>
      <w:pPr>
        <w:tabs>
          <w:tab w:val="num" w:pos="2880"/>
        </w:tabs>
        <w:ind w:left="2880" w:hanging="360"/>
      </w:pPr>
      <w:rPr>
        <w:rFonts w:ascii="Arial" w:hAnsi="Arial" w:hint="default"/>
      </w:rPr>
    </w:lvl>
    <w:lvl w:ilvl="4" w:tplc="9BF6C17E" w:tentative="1">
      <w:start w:val="1"/>
      <w:numFmt w:val="bullet"/>
      <w:lvlText w:val="•"/>
      <w:lvlJc w:val="left"/>
      <w:pPr>
        <w:tabs>
          <w:tab w:val="num" w:pos="3600"/>
        </w:tabs>
        <w:ind w:left="3600" w:hanging="360"/>
      </w:pPr>
      <w:rPr>
        <w:rFonts w:ascii="Arial" w:hAnsi="Arial" w:hint="default"/>
      </w:rPr>
    </w:lvl>
    <w:lvl w:ilvl="5" w:tplc="A23ED704" w:tentative="1">
      <w:start w:val="1"/>
      <w:numFmt w:val="bullet"/>
      <w:lvlText w:val="•"/>
      <w:lvlJc w:val="left"/>
      <w:pPr>
        <w:tabs>
          <w:tab w:val="num" w:pos="4320"/>
        </w:tabs>
        <w:ind w:left="4320" w:hanging="360"/>
      </w:pPr>
      <w:rPr>
        <w:rFonts w:ascii="Arial" w:hAnsi="Arial" w:hint="default"/>
      </w:rPr>
    </w:lvl>
    <w:lvl w:ilvl="6" w:tplc="35D2457C" w:tentative="1">
      <w:start w:val="1"/>
      <w:numFmt w:val="bullet"/>
      <w:lvlText w:val="•"/>
      <w:lvlJc w:val="left"/>
      <w:pPr>
        <w:tabs>
          <w:tab w:val="num" w:pos="5040"/>
        </w:tabs>
        <w:ind w:left="5040" w:hanging="360"/>
      </w:pPr>
      <w:rPr>
        <w:rFonts w:ascii="Arial" w:hAnsi="Arial" w:hint="default"/>
      </w:rPr>
    </w:lvl>
    <w:lvl w:ilvl="7" w:tplc="075464E4" w:tentative="1">
      <w:start w:val="1"/>
      <w:numFmt w:val="bullet"/>
      <w:lvlText w:val="•"/>
      <w:lvlJc w:val="left"/>
      <w:pPr>
        <w:tabs>
          <w:tab w:val="num" w:pos="5760"/>
        </w:tabs>
        <w:ind w:left="5760" w:hanging="360"/>
      </w:pPr>
      <w:rPr>
        <w:rFonts w:ascii="Arial" w:hAnsi="Arial" w:hint="default"/>
      </w:rPr>
    </w:lvl>
    <w:lvl w:ilvl="8" w:tplc="1D80175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41296B"/>
    <w:multiLevelType w:val="hybridMultilevel"/>
    <w:tmpl w:val="68308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07073F"/>
    <w:multiLevelType w:val="hybridMultilevel"/>
    <w:tmpl w:val="5002E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93291E"/>
    <w:multiLevelType w:val="hybridMultilevel"/>
    <w:tmpl w:val="16C4B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744EBF"/>
    <w:multiLevelType w:val="hybridMultilevel"/>
    <w:tmpl w:val="90B28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619405">
    <w:abstractNumId w:val="10"/>
  </w:num>
  <w:num w:numId="2" w16cid:durableId="1142192563">
    <w:abstractNumId w:val="27"/>
  </w:num>
  <w:num w:numId="3" w16cid:durableId="90051428">
    <w:abstractNumId w:val="25"/>
  </w:num>
  <w:num w:numId="4" w16cid:durableId="1117336747">
    <w:abstractNumId w:val="22"/>
  </w:num>
  <w:num w:numId="5" w16cid:durableId="875695463">
    <w:abstractNumId w:val="4"/>
  </w:num>
  <w:num w:numId="6" w16cid:durableId="2066291169">
    <w:abstractNumId w:val="8"/>
  </w:num>
  <w:num w:numId="7" w16cid:durableId="791172007">
    <w:abstractNumId w:val="5"/>
  </w:num>
  <w:num w:numId="8" w16cid:durableId="1335104836">
    <w:abstractNumId w:val="9"/>
  </w:num>
  <w:num w:numId="9" w16cid:durableId="188447929">
    <w:abstractNumId w:val="32"/>
  </w:num>
  <w:num w:numId="10" w16cid:durableId="1245455601">
    <w:abstractNumId w:val="7"/>
  </w:num>
  <w:num w:numId="11" w16cid:durableId="1949041477">
    <w:abstractNumId w:val="23"/>
  </w:num>
  <w:num w:numId="12" w16cid:durableId="1419012023">
    <w:abstractNumId w:val="24"/>
  </w:num>
  <w:num w:numId="13" w16cid:durableId="685208363">
    <w:abstractNumId w:val="16"/>
  </w:num>
  <w:num w:numId="14" w16cid:durableId="661197800">
    <w:abstractNumId w:val="13"/>
  </w:num>
  <w:num w:numId="15" w16cid:durableId="1633637559">
    <w:abstractNumId w:val="2"/>
  </w:num>
  <w:num w:numId="16" w16cid:durableId="1025179768">
    <w:abstractNumId w:val="34"/>
  </w:num>
  <w:num w:numId="17" w16cid:durableId="895624499">
    <w:abstractNumId w:val="30"/>
  </w:num>
  <w:num w:numId="18" w16cid:durableId="2116558435">
    <w:abstractNumId w:val="35"/>
  </w:num>
  <w:num w:numId="19" w16cid:durableId="1469474366">
    <w:abstractNumId w:val="36"/>
  </w:num>
  <w:num w:numId="20" w16cid:durableId="1879971623">
    <w:abstractNumId w:val="21"/>
  </w:num>
  <w:num w:numId="21" w16cid:durableId="2110538336">
    <w:abstractNumId w:val="0"/>
  </w:num>
  <w:num w:numId="22" w16cid:durableId="1233735439">
    <w:abstractNumId w:val="31"/>
  </w:num>
  <w:num w:numId="23" w16cid:durableId="1168449312">
    <w:abstractNumId w:val="11"/>
  </w:num>
  <w:num w:numId="24" w16cid:durableId="472021074">
    <w:abstractNumId w:val="3"/>
  </w:num>
  <w:num w:numId="25" w16cid:durableId="1796295514">
    <w:abstractNumId w:val="1"/>
  </w:num>
  <w:num w:numId="26" w16cid:durableId="539782305">
    <w:abstractNumId w:val="15"/>
  </w:num>
  <w:num w:numId="27" w16cid:durableId="1678772377">
    <w:abstractNumId w:val="26"/>
  </w:num>
  <w:num w:numId="28" w16cid:durableId="1538003028">
    <w:abstractNumId w:val="37"/>
  </w:num>
  <w:num w:numId="29" w16cid:durableId="603733279">
    <w:abstractNumId w:val="18"/>
  </w:num>
  <w:num w:numId="30" w16cid:durableId="698435149">
    <w:abstractNumId w:val="20"/>
  </w:num>
  <w:num w:numId="31" w16cid:durableId="508566239">
    <w:abstractNumId w:val="14"/>
  </w:num>
  <w:num w:numId="32" w16cid:durableId="185679925">
    <w:abstractNumId w:val="17"/>
  </w:num>
  <w:num w:numId="33" w16cid:durableId="321276311">
    <w:abstractNumId w:val="28"/>
  </w:num>
  <w:num w:numId="34" w16cid:durableId="64375397">
    <w:abstractNumId w:val="6"/>
  </w:num>
  <w:num w:numId="35" w16cid:durableId="1524516092">
    <w:abstractNumId w:val="29"/>
  </w:num>
  <w:num w:numId="36" w16cid:durableId="488983622">
    <w:abstractNumId w:val="12"/>
  </w:num>
  <w:num w:numId="37" w16cid:durableId="1539931163">
    <w:abstractNumId w:val="33"/>
  </w:num>
  <w:num w:numId="38" w16cid:durableId="1820725600">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30C0"/>
    <w:rsid w:val="0006363C"/>
    <w:rsid w:val="00075744"/>
    <w:rsid w:val="00121B5A"/>
    <w:rsid w:val="00161E13"/>
    <w:rsid w:val="00176A23"/>
    <w:rsid w:val="0018205E"/>
    <w:rsid w:val="00182ACD"/>
    <w:rsid w:val="001D3A7F"/>
    <w:rsid w:val="001E6118"/>
    <w:rsid w:val="00313821"/>
    <w:rsid w:val="00361180"/>
    <w:rsid w:val="003A3FBA"/>
    <w:rsid w:val="00415034"/>
    <w:rsid w:val="004A2959"/>
    <w:rsid w:val="004A2CEE"/>
    <w:rsid w:val="004B678F"/>
    <w:rsid w:val="004D18A8"/>
    <w:rsid w:val="00531491"/>
    <w:rsid w:val="00660611"/>
    <w:rsid w:val="0067029A"/>
    <w:rsid w:val="00820539"/>
    <w:rsid w:val="00820D01"/>
    <w:rsid w:val="00843C9F"/>
    <w:rsid w:val="00866489"/>
    <w:rsid w:val="008A25FB"/>
    <w:rsid w:val="008A3107"/>
    <w:rsid w:val="009F2DD4"/>
    <w:rsid w:val="009F5D5E"/>
    <w:rsid w:val="00A22FC9"/>
    <w:rsid w:val="00B3251B"/>
    <w:rsid w:val="00B532CF"/>
    <w:rsid w:val="00B87C4B"/>
    <w:rsid w:val="00C22F50"/>
    <w:rsid w:val="00C8229F"/>
    <w:rsid w:val="00CD30C0"/>
    <w:rsid w:val="00D07EB9"/>
    <w:rsid w:val="00DF6C3D"/>
    <w:rsid w:val="00E30C7A"/>
    <w:rsid w:val="00E635ED"/>
    <w:rsid w:val="00EE26B0"/>
    <w:rsid w:val="00F73A4C"/>
    <w:rsid w:val="00FB0524"/>
    <w:rsid w:val="00FB5719"/>
    <w:rsid w:val="00FE4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FA70"/>
  <w15:docId w15:val="{98EA55F4-B924-4BC0-BE2A-92480F29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A7F"/>
    <w:pPr>
      <w:ind w:left="720"/>
      <w:contextualSpacing/>
    </w:pPr>
  </w:style>
  <w:style w:type="paragraph" w:styleId="BalloonText">
    <w:name w:val="Balloon Text"/>
    <w:basedOn w:val="Normal"/>
    <w:link w:val="BalloonTextChar"/>
    <w:uiPriority w:val="99"/>
    <w:semiHidden/>
    <w:unhideWhenUsed/>
    <w:rsid w:val="00313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86471">
      <w:bodyDiv w:val="1"/>
      <w:marLeft w:val="0"/>
      <w:marRight w:val="0"/>
      <w:marTop w:val="0"/>
      <w:marBottom w:val="0"/>
      <w:divBdr>
        <w:top w:val="none" w:sz="0" w:space="0" w:color="auto"/>
        <w:left w:val="none" w:sz="0" w:space="0" w:color="auto"/>
        <w:bottom w:val="none" w:sz="0" w:space="0" w:color="auto"/>
        <w:right w:val="none" w:sz="0" w:space="0" w:color="auto"/>
      </w:divBdr>
      <w:divsChild>
        <w:div w:id="45688838">
          <w:marLeft w:val="360"/>
          <w:marRight w:val="0"/>
          <w:marTop w:val="0"/>
          <w:marBottom w:val="0"/>
          <w:divBdr>
            <w:top w:val="none" w:sz="0" w:space="0" w:color="auto"/>
            <w:left w:val="none" w:sz="0" w:space="0" w:color="auto"/>
            <w:bottom w:val="none" w:sz="0" w:space="0" w:color="auto"/>
            <w:right w:val="none" w:sz="0" w:space="0" w:color="auto"/>
          </w:divBdr>
        </w:div>
        <w:div w:id="306054241">
          <w:marLeft w:val="360"/>
          <w:marRight w:val="0"/>
          <w:marTop w:val="240"/>
          <w:marBottom w:val="0"/>
          <w:divBdr>
            <w:top w:val="none" w:sz="0" w:space="0" w:color="auto"/>
            <w:left w:val="none" w:sz="0" w:space="0" w:color="auto"/>
            <w:bottom w:val="none" w:sz="0" w:space="0" w:color="auto"/>
            <w:right w:val="none" w:sz="0" w:space="0" w:color="auto"/>
          </w:divBdr>
        </w:div>
      </w:divsChild>
    </w:div>
    <w:div w:id="118188277">
      <w:bodyDiv w:val="1"/>
      <w:marLeft w:val="0"/>
      <w:marRight w:val="0"/>
      <w:marTop w:val="0"/>
      <w:marBottom w:val="0"/>
      <w:divBdr>
        <w:top w:val="none" w:sz="0" w:space="0" w:color="auto"/>
        <w:left w:val="none" w:sz="0" w:space="0" w:color="auto"/>
        <w:bottom w:val="none" w:sz="0" w:space="0" w:color="auto"/>
        <w:right w:val="none" w:sz="0" w:space="0" w:color="auto"/>
      </w:divBdr>
      <w:divsChild>
        <w:div w:id="722750754">
          <w:marLeft w:val="360"/>
          <w:marRight w:val="0"/>
          <w:marTop w:val="200"/>
          <w:marBottom w:val="0"/>
          <w:divBdr>
            <w:top w:val="none" w:sz="0" w:space="0" w:color="auto"/>
            <w:left w:val="none" w:sz="0" w:space="0" w:color="auto"/>
            <w:bottom w:val="none" w:sz="0" w:space="0" w:color="auto"/>
            <w:right w:val="none" w:sz="0" w:space="0" w:color="auto"/>
          </w:divBdr>
        </w:div>
        <w:div w:id="705370834">
          <w:marLeft w:val="360"/>
          <w:marRight w:val="0"/>
          <w:marTop w:val="200"/>
          <w:marBottom w:val="0"/>
          <w:divBdr>
            <w:top w:val="none" w:sz="0" w:space="0" w:color="auto"/>
            <w:left w:val="none" w:sz="0" w:space="0" w:color="auto"/>
            <w:bottom w:val="none" w:sz="0" w:space="0" w:color="auto"/>
            <w:right w:val="none" w:sz="0" w:space="0" w:color="auto"/>
          </w:divBdr>
        </w:div>
      </w:divsChild>
    </w:div>
    <w:div w:id="164514060">
      <w:bodyDiv w:val="1"/>
      <w:marLeft w:val="0"/>
      <w:marRight w:val="0"/>
      <w:marTop w:val="0"/>
      <w:marBottom w:val="0"/>
      <w:divBdr>
        <w:top w:val="none" w:sz="0" w:space="0" w:color="auto"/>
        <w:left w:val="none" w:sz="0" w:space="0" w:color="auto"/>
        <w:bottom w:val="none" w:sz="0" w:space="0" w:color="auto"/>
        <w:right w:val="none" w:sz="0" w:space="0" w:color="auto"/>
      </w:divBdr>
      <w:divsChild>
        <w:div w:id="843670897">
          <w:marLeft w:val="360"/>
          <w:marRight w:val="0"/>
          <w:marTop w:val="200"/>
          <w:marBottom w:val="0"/>
          <w:divBdr>
            <w:top w:val="none" w:sz="0" w:space="0" w:color="auto"/>
            <w:left w:val="none" w:sz="0" w:space="0" w:color="auto"/>
            <w:bottom w:val="none" w:sz="0" w:space="0" w:color="auto"/>
            <w:right w:val="none" w:sz="0" w:space="0" w:color="auto"/>
          </w:divBdr>
        </w:div>
        <w:div w:id="1219515650">
          <w:marLeft w:val="360"/>
          <w:marRight w:val="0"/>
          <w:marTop w:val="200"/>
          <w:marBottom w:val="0"/>
          <w:divBdr>
            <w:top w:val="none" w:sz="0" w:space="0" w:color="auto"/>
            <w:left w:val="none" w:sz="0" w:space="0" w:color="auto"/>
            <w:bottom w:val="none" w:sz="0" w:space="0" w:color="auto"/>
            <w:right w:val="none" w:sz="0" w:space="0" w:color="auto"/>
          </w:divBdr>
        </w:div>
        <w:div w:id="1124957380">
          <w:marLeft w:val="360"/>
          <w:marRight w:val="0"/>
          <w:marTop w:val="200"/>
          <w:marBottom w:val="0"/>
          <w:divBdr>
            <w:top w:val="none" w:sz="0" w:space="0" w:color="auto"/>
            <w:left w:val="none" w:sz="0" w:space="0" w:color="auto"/>
            <w:bottom w:val="none" w:sz="0" w:space="0" w:color="auto"/>
            <w:right w:val="none" w:sz="0" w:space="0" w:color="auto"/>
          </w:divBdr>
        </w:div>
      </w:divsChild>
    </w:div>
    <w:div w:id="199975844">
      <w:bodyDiv w:val="1"/>
      <w:marLeft w:val="0"/>
      <w:marRight w:val="0"/>
      <w:marTop w:val="0"/>
      <w:marBottom w:val="0"/>
      <w:divBdr>
        <w:top w:val="none" w:sz="0" w:space="0" w:color="auto"/>
        <w:left w:val="none" w:sz="0" w:space="0" w:color="auto"/>
        <w:bottom w:val="none" w:sz="0" w:space="0" w:color="auto"/>
        <w:right w:val="none" w:sz="0" w:space="0" w:color="auto"/>
      </w:divBdr>
      <w:divsChild>
        <w:div w:id="1396587377">
          <w:marLeft w:val="360"/>
          <w:marRight w:val="0"/>
          <w:marTop w:val="200"/>
          <w:marBottom w:val="0"/>
          <w:divBdr>
            <w:top w:val="none" w:sz="0" w:space="0" w:color="auto"/>
            <w:left w:val="none" w:sz="0" w:space="0" w:color="auto"/>
            <w:bottom w:val="none" w:sz="0" w:space="0" w:color="auto"/>
            <w:right w:val="none" w:sz="0" w:space="0" w:color="auto"/>
          </w:divBdr>
        </w:div>
        <w:div w:id="2144300100">
          <w:marLeft w:val="360"/>
          <w:marRight w:val="0"/>
          <w:marTop w:val="200"/>
          <w:marBottom w:val="0"/>
          <w:divBdr>
            <w:top w:val="none" w:sz="0" w:space="0" w:color="auto"/>
            <w:left w:val="none" w:sz="0" w:space="0" w:color="auto"/>
            <w:bottom w:val="none" w:sz="0" w:space="0" w:color="auto"/>
            <w:right w:val="none" w:sz="0" w:space="0" w:color="auto"/>
          </w:divBdr>
        </w:div>
      </w:divsChild>
    </w:div>
    <w:div w:id="218439509">
      <w:bodyDiv w:val="1"/>
      <w:marLeft w:val="0"/>
      <w:marRight w:val="0"/>
      <w:marTop w:val="0"/>
      <w:marBottom w:val="0"/>
      <w:divBdr>
        <w:top w:val="none" w:sz="0" w:space="0" w:color="auto"/>
        <w:left w:val="none" w:sz="0" w:space="0" w:color="auto"/>
        <w:bottom w:val="none" w:sz="0" w:space="0" w:color="auto"/>
        <w:right w:val="none" w:sz="0" w:space="0" w:color="auto"/>
      </w:divBdr>
      <w:divsChild>
        <w:div w:id="1994328238">
          <w:marLeft w:val="720"/>
          <w:marRight w:val="0"/>
          <w:marTop w:val="135"/>
          <w:marBottom w:val="0"/>
          <w:divBdr>
            <w:top w:val="none" w:sz="0" w:space="0" w:color="auto"/>
            <w:left w:val="none" w:sz="0" w:space="0" w:color="auto"/>
            <w:bottom w:val="none" w:sz="0" w:space="0" w:color="auto"/>
            <w:right w:val="none" w:sz="0" w:space="0" w:color="auto"/>
          </w:divBdr>
        </w:div>
      </w:divsChild>
    </w:div>
    <w:div w:id="273633255">
      <w:bodyDiv w:val="1"/>
      <w:marLeft w:val="0"/>
      <w:marRight w:val="0"/>
      <w:marTop w:val="0"/>
      <w:marBottom w:val="0"/>
      <w:divBdr>
        <w:top w:val="none" w:sz="0" w:space="0" w:color="auto"/>
        <w:left w:val="none" w:sz="0" w:space="0" w:color="auto"/>
        <w:bottom w:val="none" w:sz="0" w:space="0" w:color="auto"/>
        <w:right w:val="none" w:sz="0" w:space="0" w:color="auto"/>
      </w:divBdr>
      <w:divsChild>
        <w:div w:id="1446804434">
          <w:marLeft w:val="360"/>
          <w:marRight w:val="0"/>
          <w:marTop w:val="200"/>
          <w:marBottom w:val="0"/>
          <w:divBdr>
            <w:top w:val="none" w:sz="0" w:space="0" w:color="auto"/>
            <w:left w:val="none" w:sz="0" w:space="0" w:color="auto"/>
            <w:bottom w:val="none" w:sz="0" w:space="0" w:color="auto"/>
            <w:right w:val="none" w:sz="0" w:space="0" w:color="auto"/>
          </w:divBdr>
        </w:div>
        <w:div w:id="1229070598">
          <w:marLeft w:val="360"/>
          <w:marRight w:val="0"/>
          <w:marTop w:val="200"/>
          <w:marBottom w:val="0"/>
          <w:divBdr>
            <w:top w:val="none" w:sz="0" w:space="0" w:color="auto"/>
            <w:left w:val="none" w:sz="0" w:space="0" w:color="auto"/>
            <w:bottom w:val="none" w:sz="0" w:space="0" w:color="auto"/>
            <w:right w:val="none" w:sz="0" w:space="0" w:color="auto"/>
          </w:divBdr>
        </w:div>
        <w:div w:id="96564081">
          <w:marLeft w:val="360"/>
          <w:marRight w:val="0"/>
          <w:marTop w:val="200"/>
          <w:marBottom w:val="0"/>
          <w:divBdr>
            <w:top w:val="none" w:sz="0" w:space="0" w:color="auto"/>
            <w:left w:val="none" w:sz="0" w:space="0" w:color="auto"/>
            <w:bottom w:val="none" w:sz="0" w:space="0" w:color="auto"/>
            <w:right w:val="none" w:sz="0" w:space="0" w:color="auto"/>
          </w:divBdr>
        </w:div>
        <w:div w:id="1517421008">
          <w:marLeft w:val="360"/>
          <w:marRight w:val="0"/>
          <w:marTop w:val="200"/>
          <w:marBottom w:val="0"/>
          <w:divBdr>
            <w:top w:val="none" w:sz="0" w:space="0" w:color="auto"/>
            <w:left w:val="none" w:sz="0" w:space="0" w:color="auto"/>
            <w:bottom w:val="none" w:sz="0" w:space="0" w:color="auto"/>
            <w:right w:val="none" w:sz="0" w:space="0" w:color="auto"/>
          </w:divBdr>
        </w:div>
      </w:divsChild>
    </w:div>
    <w:div w:id="303395734">
      <w:bodyDiv w:val="1"/>
      <w:marLeft w:val="0"/>
      <w:marRight w:val="0"/>
      <w:marTop w:val="0"/>
      <w:marBottom w:val="0"/>
      <w:divBdr>
        <w:top w:val="none" w:sz="0" w:space="0" w:color="auto"/>
        <w:left w:val="none" w:sz="0" w:space="0" w:color="auto"/>
        <w:bottom w:val="none" w:sz="0" w:space="0" w:color="auto"/>
        <w:right w:val="none" w:sz="0" w:space="0" w:color="auto"/>
      </w:divBdr>
      <w:divsChild>
        <w:div w:id="1358387442">
          <w:marLeft w:val="360"/>
          <w:marRight w:val="0"/>
          <w:marTop w:val="0"/>
          <w:marBottom w:val="0"/>
          <w:divBdr>
            <w:top w:val="none" w:sz="0" w:space="0" w:color="auto"/>
            <w:left w:val="none" w:sz="0" w:space="0" w:color="auto"/>
            <w:bottom w:val="none" w:sz="0" w:space="0" w:color="auto"/>
            <w:right w:val="none" w:sz="0" w:space="0" w:color="auto"/>
          </w:divBdr>
        </w:div>
        <w:div w:id="1624267869">
          <w:marLeft w:val="360"/>
          <w:marRight w:val="0"/>
          <w:marTop w:val="240"/>
          <w:marBottom w:val="0"/>
          <w:divBdr>
            <w:top w:val="none" w:sz="0" w:space="0" w:color="auto"/>
            <w:left w:val="none" w:sz="0" w:space="0" w:color="auto"/>
            <w:bottom w:val="none" w:sz="0" w:space="0" w:color="auto"/>
            <w:right w:val="none" w:sz="0" w:space="0" w:color="auto"/>
          </w:divBdr>
        </w:div>
      </w:divsChild>
    </w:div>
    <w:div w:id="756708750">
      <w:bodyDiv w:val="1"/>
      <w:marLeft w:val="0"/>
      <w:marRight w:val="0"/>
      <w:marTop w:val="0"/>
      <w:marBottom w:val="0"/>
      <w:divBdr>
        <w:top w:val="none" w:sz="0" w:space="0" w:color="auto"/>
        <w:left w:val="none" w:sz="0" w:space="0" w:color="auto"/>
        <w:bottom w:val="none" w:sz="0" w:space="0" w:color="auto"/>
        <w:right w:val="none" w:sz="0" w:space="0" w:color="auto"/>
      </w:divBdr>
      <w:divsChild>
        <w:div w:id="1789734043">
          <w:marLeft w:val="360"/>
          <w:marRight w:val="0"/>
          <w:marTop w:val="200"/>
          <w:marBottom w:val="0"/>
          <w:divBdr>
            <w:top w:val="none" w:sz="0" w:space="0" w:color="auto"/>
            <w:left w:val="none" w:sz="0" w:space="0" w:color="auto"/>
            <w:bottom w:val="none" w:sz="0" w:space="0" w:color="auto"/>
            <w:right w:val="none" w:sz="0" w:space="0" w:color="auto"/>
          </w:divBdr>
        </w:div>
        <w:div w:id="1415128503">
          <w:marLeft w:val="360"/>
          <w:marRight w:val="0"/>
          <w:marTop w:val="0"/>
          <w:marBottom w:val="0"/>
          <w:divBdr>
            <w:top w:val="none" w:sz="0" w:space="0" w:color="auto"/>
            <w:left w:val="none" w:sz="0" w:space="0" w:color="auto"/>
            <w:bottom w:val="none" w:sz="0" w:space="0" w:color="auto"/>
            <w:right w:val="none" w:sz="0" w:space="0" w:color="auto"/>
          </w:divBdr>
        </w:div>
        <w:div w:id="1975132657">
          <w:marLeft w:val="360"/>
          <w:marRight w:val="0"/>
          <w:marTop w:val="200"/>
          <w:marBottom w:val="0"/>
          <w:divBdr>
            <w:top w:val="none" w:sz="0" w:space="0" w:color="auto"/>
            <w:left w:val="none" w:sz="0" w:space="0" w:color="auto"/>
            <w:bottom w:val="none" w:sz="0" w:space="0" w:color="auto"/>
            <w:right w:val="none" w:sz="0" w:space="0" w:color="auto"/>
          </w:divBdr>
        </w:div>
      </w:divsChild>
    </w:div>
    <w:div w:id="777868307">
      <w:bodyDiv w:val="1"/>
      <w:marLeft w:val="0"/>
      <w:marRight w:val="0"/>
      <w:marTop w:val="0"/>
      <w:marBottom w:val="0"/>
      <w:divBdr>
        <w:top w:val="none" w:sz="0" w:space="0" w:color="auto"/>
        <w:left w:val="none" w:sz="0" w:space="0" w:color="auto"/>
        <w:bottom w:val="none" w:sz="0" w:space="0" w:color="auto"/>
        <w:right w:val="none" w:sz="0" w:space="0" w:color="auto"/>
      </w:divBdr>
    </w:div>
    <w:div w:id="911046757">
      <w:bodyDiv w:val="1"/>
      <w:marLeft w:val="0"/>
      <w:marRight w:val="0"/>
      <w:marTop w:val="0"/>
      <w:marBottom w:val="0"/>
      <w:divBdr>
        <w:top w:val="none" w:sz="0" w:space="0" w:color="auto"/>
        <w:left w:val="none" w:sz="0" w:space="0" w:color="auto"/>
        <w:bottom w:val="none" w:sz="0" w:space="0" w:color="auto"/>
        <w:right w:val="none" w:sz="0" w:space="0" w:color="auto"/>
      </w:divBdr>
      <w:divsChild>
        <w:div w:id="815806946">
          <w:marLeft w:val="360"/>
          <w:marRight w:val="0"/>
          <w:marTop w:val="200"/>
          <w:marBottom w:val="0"/>
          <w:divBdr>
            <w:top w:val="none" w:sz="0" w:space="0" w:color="auto"/>
            <w:left w:val="none" w:sz="0" w:space="0" w:color="auto"/>
            <w:bottom w:val="none" w:sz="0" w:space="0" w:color="auto"/>
            <w:right w:val="none" w:sz="0" w:space="0" w:color="auto"/>
          </w:divBdr>
        </w:div>
      </w:divsChild>
    </w:div>
    <w:div w:id="934291483">
      <w:bodyDiv w:val="1"/>
      <w:marLeft w:val="0"/>
      <w:marRight w:val="0"/>
      <w:marTop w:val="0"/>
      <w:marBottom w:val="0"/>
      <w:divBdr>
        <w:top w:val="none" w:sz="0" w:space="0" w:color="auto"/>
        <w:left w:val="none" w:sz="0" w:space="0" w:color="auto"/>
        <w:bottom w:val="none" w:sz="0" w:space="0" w:color="auto"/>
        <w:right w:val="none" w:sz="0" w:space="0" w:color="auto"/>
      </w:divBdr>
    </w:div>
    <w:div w:id="1081561814">
      <w:bodyDiv w:val="1"/>
      <w:marLeft w:val="0"/>
      <w:marRight w:val="0"/>
      <w:marTop w:val="0"/>
      <w:marBottom w:val="0"/>
      <w:divBdr>
        <w:top w:val="none" w:sz="0" w:space="0" w:color="auto"/>
        <w:left w:val="none" w:sz="0" w:space="0" w:color="auto"/>
        <w:bottom w:val="none" w:sz="0" w:space="0" w:color="auto"/>
        <w:right w:val="none" w:sz="0" w:space="0" w:color="auto"/>
      </w:divBdr>
    </w:div>
    <w:div w:id="1084565932">
      <w:bodyDiv w:val="1"/>
      <w:marLeft w:val="0"/>
      <w:marRight w:val="0"/>
      <w:marTop w:val="0"/>
      <w:marBottom w:val="0"/>
      <w:divBdr>
        <w:top w:val="none" w:sz="0" w:space="0" w:color="auto"/>
        <w:left w:val="none" w:sz="0" w:space="0" w:color="auto"/>
        <w:bottom w:val="none" w:sz="0" w:space="0" w:color="auto"/>
        <w:right w:val="none" w:sz="0" w:space="0" w:color="auto"/>
      </w:divBdr>
    </w:div>
    <w:div w:id="1171136915">
      <w:bodyDiv w:val="1"/>
      <w:marLeft w:val="0"/>
      <w:marRight w:val="0"/>
      <w:marTop w:val="0"/>
      <w:marBottom w:val="0"/>
      <w:divBdr>
        <w:top w:val="none" w:sz="0" w:space="0" w:color="auto"/>
        <w:left w:val="none" w:sz="0" w:space="0" w:color="auto"/>
        <w:bottom w:val="none" w:sz="0" w:space="0" w:color="auto"/>
        <w:right w:val="none" w:sz="0" w:space="0" w:color="auto"/>
      </w:divBdr>
      <w:divsChild>
        <w:div w:id="1618759912">
          <w:marLeft w:val="360"/>
          <w:marRight w:val="0"/>
          <w:marTop w:val="200"/>
          <w:marBottom w:val="0"/>
          <w:divBdr>
            <w:top w:val="none" w:sz="0" w:space="0" w:color="auto"/>
            <w:left w:val="none" w:sz="0" w:space="0" w:color="auto"/>
            <w:bottom w:val="none" w:sz="0" w:space="0" w:color="auto"/>
            <w:right w:val="none" w:sz="0" w:space="0" w:color="auto"/>
          </w:divBdr>
        </w:div>
        <w:div w:id="2010791742">
          <w:marLeft w:val="360"/>
          <w:marRight w:val="0"/>
          <w:marTop w:val="200"/>
          <w:marBottom w:val="0"/>
          <w:divBdr>
            <w:top w:val="none" w:sz="0" w:space="0" w:color="auto"/>
            <w:left w:val="none" w:sz="0" w:space="0" w:color="auto"/>
            <w:bottom w:val="none" w:sz="0" w:space="0" w:color="auto"/>
            <w:right w:val="none" w:sz="0" w:space="0" w:color="auto"/>
          </w:divBdr>
        </w:div>
      </w:divsChild>
    </w:div>
    <w:div w:id="1191258107">
      <w:bodyDiv w:val="1"/>
      <w:marLeft w:val="0"/>
      <w:marRight w:val="0"/>
      <w:marTop w:val="0"/>
      <w:marBottom w:val="0"/>
      <w:divBdr>
        <w:top w:val="none" w:sz="0" w:space="0" w:color="auto"/>
        <w:left w:val="none" w:sz="0" w:space="0" w:color="auto"/>
        <w:bottom w:val="none" w:sz="0" w:space="0" w:color="auto"/>
        <w:right w:val="none" w:sz="0" w:space="0" w:color="auto"/>
      </w:divBdr>
    </w:div>
    <w:div w:id="1388265997">
      <w:bodyDiv w:val="1"/>
      <w:marLeft w:val="0"/>
      <w:marRight w:val="0"/>
      <w:marTop w:val="0"/>
      <w:marBottom w:val="0"/>
      <w:divBdr>
        <w:top w:val="none" w:sz="0" w:space="0" w:color="auto"/>
        <w:left w:val="none" w:sz="0" w:space="0" w:color="auto"/>
        <w:bottom w:val="none" w:sz="0" w:space="0" w:color="auto"/>
        <w:right w:val="none" w:sz="0" w:space="0" w:color="auto"/>
      </w:divBdr>
    </w:div>
    <w:div w:id="1404790728">
      <w:bodyDiv w:val="1"/>
      <w:marLeft w:val="0"/>
      <w:marRight w:val="0"/>
      <w:marTop w:val="0"/>
      <w:marBottom w:val="0"/>
      <w:divBdr>
        <w:top w:val="none" w:sz="0" w:space="0" w:color="auto"/>
        <w:left w:val="none" w:sz="0" w:space="0" w:color="auto"/>
        <w:bottom w:val="none" w:sz="0" w:space="0" w:color="auto"/>
        <w:right w:val="none" w:sz="0" w:space="0" w:color="auto"/>
      </w:divBdr>
    </w:div>
    <w:div w:id="1421413015">
      <w:bodyDiv w:val="1"/>
      <w:marLeft w:val="0"/>
      <w:marRight w:val="0"/>
      <w:marTop w:val="0"/>
      <w:marBottom w:val="0"/>
      <w:divBdr>
        <w:top w:val="none" w:sz="0" w:space="0" w:color="auto"/>
        <w:left w:val="none" w:sz="0" w:space="0" w:color="auto"/>
        <w:bottom w:val="none" w:sz="0" w:space="0" w:color="auto"/>
        <w:right w:val="none" w:sz="0" w:space="0" w:color="auto"/>
      </w:divBdr>
    </w:div>
    <w:div w:id="1425687799">
      <w:bodyDiv w:val="1"/>
      <w:marLeft w:val="0"/>
      <w:marRight w:val="0"/>
      <w:marTop w:val="0"/>
      <w:marBottom w:val="0"/>
      <w:divBdr>
        <w:top w:val="none" w:sz="0" w:space="0" w:color="auto"/>
        <w:left w:val="none" w:sz="0" w:space="0" w:color="auto"/>
        <w:bottom w:val="none" w:sz="0" w:space="0" w:color="auto"/>
        <w:right w:val="none" w:sz="0" w:space="0" w:color="auto"/>
      </w:divBdr>
    </w:div>
    <w:div w:id="1489244597">
      <w:bodyDiv w:val="1"/>
      <w:marLeft w:val="0"/>
      <w:marRight w:val="0"/>
      <w:marTop w:val="0"/>
      <w:marBottom w:val="0"/>
      <w:divBdr>
        <w:top w:val="none" w:sz="0" w:space="0" w:color="auto"/>
        <w:left w:val="none" w:sz="0" w:space="0" w:color="auto"/>
        <w:bottom w:val="none" w:sz="0" w:space="0" w:color="auto"/>
        <w:right w:val="none" w:sz="0" w:space="0" w:color="auto"/>
      </w:divBdr>
      <w:divsChild>
        <w:div w:id="309209116">
          <w:marLeft w:val="360"/>
          <w:marRight w:val="0"/>
          <w:marTop w:val="200"/>
          <w:marBottom w:val="0"/>
          <w:divBdr>
            <w:top w:val="none" w:sz="0" w:space="0" w:color="auto"/>
            <w:left w:val="none" w:sz="0" w:space="0" w:color="auto"/>
            <w:bottom w:val="none" w:sz="0" w:space="0" w:color="auto"/>
            <w:right w:val="none" w:sz="0" w:space="0" w:color="auto"/>
          </w:divBdr>
        </w:div>
      </w:divsChild>
    </w:div>
    <w:div w:id="1534270643">
      <w:bodyDiv w:val="1"/>
      <w:marLeft w:val="0"/>
      <w:marRight w:val="0"/>
      <w:marTop w:val="0"/>
      <w:marBottom w:val="0"/>
      <w:divBdr>
        <w:top w:val="none" w:sz="0" w:space="0" w:color="auto"/>
        <w:left w:val="none" w:sz="0" w:space="0" w:color="auto"/>
        <w:bottom w:val="none" w:sz="0" w:space="0" w:color="auto"/>
        <w:right w:val="none" w:sz="0" w:space="0" w:color="auto"/>
      </w:divBdr>
    </w:div>
    <w:div w:id="1562405455">
      <w:bodyDiv w:val="1"/>
      <w:marLeft w:val="0"/>
      <w:marRight w:val="0"/>
      <w:marTop w:val="0"/>
      <w:marBottom w:val="0"/>
      <w:divBdr>
        <w:top w:val="none" w:sz="0" w:space="0" w:color="auto"/>
        <w:left w:val="none" w:sz="0" w:space="0" w:color="auto"/>
        <w:bottom w:val="none" w:sz="0" w:space="0" w:color="auto"/>
        <w:right w:val="none" w:sz="0" w:space="0" w:color="auto"/>
      </w:divBdr>
    </w:div>
    <w:div w:id="1788423952">
      <w:bodyDiv w:val="1"/>
      <w:marLeft w:val="0"/>
      <w:marRight w:val="0"/>
      <w:marTop w:val="0"/>
      <w:marBottom w:val="0"/>
      <w:divBdr>
        <w:top w:val="none" w:sz="0" w:space="0" w:color="auto"/>
        <w:left w:val="none" w:sz="0" w:space="0" w:color="auto"/>
        <w:bottom w:val="none" w:sz="0" w:space="0" w:color="auto"/>
        <w:right w:val="none" w:sz="0" w:space="0" w:color="auto"/>
      </w:divBdr>
    </w:div>
    <w:div w:id="1790973906">
      <w:bodyDiv w:val="1"/>
      <w:marLeft w:val="0"/>
      <w:marRight w:val="0"/>
      <w:marTop w:val="0"/>
      <w:marBottom w:val="0"/>
      <w:divBdr>
        <w:top w:val="none" w:sz="0" w:space="0" w:color="auto"/>
        <w:left w:val="none" w:sz="0" w:space="0" w:color="auto"/>
        <w:bottom w:val="none" w:sz="0" w:space="0" w:color="auto"/>
        <w:right w:val="none" w:sz="0" w:space="0" w:color="auto"/>
      </w:divBdr>
    </w:div>
    <w:div w:id="1836801035">
      <w:bodyDiv w:val="1"/>
      <w:marLeft w:val="0"/>
      <w:marRight w:val="0"/>
      <w:marTop w:val="0"/>
      <w:marBottom w:val="0"/>
      <w:divBdr>
        <w:top w:val="none" w:sz="0" w:space="0" w:color="auto"/>
        <w:left w:val="none" w:sz="0" w:space="0" w:color="auto"/>
        <w:bottom w:val="none" w:sz="0" w:space="0" w:color="auto"/>
        <w:right w:val="none" w:sz="0" w:space="0" w:color="auto"/>
      </w:divBdr>
      <w:divsChild>
        <w:div w:id="725106955">
          <w:marLeft w:val="547"/>
          <w:marRight w:val="0"/>
          <w:marTop w:val="200"/>
          <w:marBottom w:val="0"/>
          <w:divBdr>
            <w:top w:val="none" w:sz="0" w:space="0" w:color="auto"/>
            <w:left w:val="none" w:sz="0" w:space="0" w:color="auto"/>
            <w:bottom w:val="none" w:sz="0" w:space="0" w:color="auto"/>
            <w:right w:val="none" w:sz="0" w:space="0" w:color="auto"/>
          </w:divBdr>
        </w:div>
        <w:div w:id="1812212538">
          <w:marLeft w:val="547"/>
          <w:marRight w:val="0"/>
          <w:marTop w:val="200"/>
          <w:marBottom w:val="0"/>
          <w:divBdr>
            <w:top w:val="none" w:sz="0" w:space="0" w:color="auto"/>
            <w:left w:val="none" w:sz="0" w:space="0" w:color="auto"/>
            <w:bottom w:val="none" w:sz="0" w:space="0" w:color="auto"/>
            <w:right w:val="none" w:sz="0" w:space="0" w:color="auto"/>
          </w:divBdr>
        </w:div>
      </w:divsChild>
    </w:div>
    <w:div w:id="1936865238">
      <w:bodyDiv w:val="1"/>
      <w:marLeft w:val="0"/>
      <w:marRight w:val="0"/>
      <w:marTop w:val="0"/>
      <w:marBottom w:val="0"/>
      <w:divBdr>
        <w:top w:val="none" w:sz="0" w:space="0" w:color="auto"/>
        <w:left w:val="none" w:sz="0" w:space="0" w:color="auto"/>
        <w:bottom w:val="none" w:sz="0" w:space="0" w:color="auto"/>
        <w:right w:val="none" w:sz="0" w:space="0" w:color="auto"/>
      </w:divBdr>
      <w:divsChild>
        <w:div w:id="1898055678">
          <w:marLeft w:val="360"/>
          <w:marRight w:val="0"/>
          <w:marTop w:val="200"/>
          <w:marBottom w:val="0"/>
          <w:divBdr>
            <w:top w:val="none" w:sz="0" w:space="0" w:color="auto"/>
            <w:left w:val="none" w:sz="0" w:space="0" w:color="auto"/>
            <w:bottom w:val="none" w:sz="0" w:space="0" w:color="auto"/>
            <w:right w:val="none" w:sz="0" w:space="0" w:color="auto"/>
          </w:divBdr>
        </w:div>
        <w:div w:id="400906035">
          <w:marLeft w:val="360"/>
          <w:marRight w:val="0"/>
          <w:marTop w:val="200"/>
          <w:marBottom w:val="0"/>
          <w:divBdr>
            <w:top w:val="none" w:sz="0" w:space="0" w:color="auto"/>
            <w:left w:val="none" w:sz="0" w:space="0" w:color="auto"/>
            <w:bottom w:val="none" w:sz="0" w:space="0" w:color="auto"/>
            <w:right w:val="none" w:sz="0" w:space="0" w:color="auto"/>
          </w:divBdr>
        </w:div>
      </w:divsChild>
    </w:div>
    <w:div w:id="1966278403">
      <w:bodyDiv w:val="1"/>
      <w:marLeft w:val="0"/>
      <w:marRight w:val="0"/>
      <w:marTop w:val="0"/>
      <w:marBottom w:val="0"/>
      <w:divBdr>
        <w:top w:val="none" w:sz="0" w:space="0" w:color="auto"/>
        <w:left w:val="none" w:sz="0" w:space="0" w:color="auto"/>
        <w:bottom w:val="none" w:sz="0" w:space="0" w:color="auto"/>
        <w:right w:val="none" w:sz="0" w:space="0" w:color="auto"/>
      </w:divBdr>
      <w:divsChild>
        <w:div w:id="610625918">
          <w:marLeft w:val="360"/>
          <w:marRight w:val="0"/>
          <w:marTop w:val="200"/>
          <w:marBottom w:val="0"/>
          <w:divBdr>
            <w:top w:val="none" w:sz="0" w:space="0" w:color="auto"/>
            <w:left w:val="none" w:sz="0" w:space="0" w:color="auto"/>
            <w:bottom w:val="none" w:sz="0" w:space="0" w:color="auto"/>
            <w:right w:val="none" w:sz="0" w:space="0" w:color="auto"/>
          </w:divBdr>
        </w:div>
        <w:div w:id="4831619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21</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reddy</dc:creator>
  <cp:keywords/>
  <dc:description/>
  <cp:lastModifiedBy>Sameeksha Goud</cp:lastModifiedBy>
  <cp:revision>17</cp:revision>
  <dcterms:created xsi:type="dcterms:W3CDTF">2024-05-15T13:15:00Z</dcterms:created>
  <dcterms:modified xsi:type="dcterms:W3CDTF">2024-06-09T13:01:00Z</dcterms:modified>
</cp:coreProperties>
</file>