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A90D9"/>
          <w:spacing w:val="80"/>
          <w:sz w:val="72"/>
          <w:szCs w:val="72"/>
        </w:rPr>
        <w:t xml:space="preserve">CARDCIRCLE</w:t>
      </w:r>
    </w:p>
    <w:p>
      <w:pPr>
        <w:spacing w:after="160" w:before="16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Share Card Discounts. Save Money. Earn on the Side.</w:t>
      </w:r>
    </w:p>
    <w:p>
      <w:pPr>
        <w:pBdr>
          <w:top w:val="single" w:color="4A90D9" w:sz="6" w:space="6"/>
          <w:bottom w:val="single" w:color="4A90D9" w:sz="6" w:space="6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Complete Product Feature Document   •   V1 (Friends &amp; Family Network)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APP OVERVIEW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CardCircle is a trust-based platform that connects people who want to use bank card discounts with people in their personal network who have those cards. A requester posts what they want to buy and which discount they need. A card holder in their circle places the order on their behalf. Money is held in escrow and released upon delivery confirmation. Everyone wins.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 Requesters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 Card Holders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 the Platform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discounts you don't have a card for. Save money on every online purchase.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Monetize discounts you already have but weren't going to use. Earn a fee per transaction.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Small cut on every completed transaction. Zero regulatory burden in V1.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CORE PRINCIPLES — V1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Every feature in V1 is built around these non-negotiable principles: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Trust-first: The app works within existing trusted circles only — friends, family, and known contacts. No strangers in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returns: All sales are final on the platform. Returns are handled outside the app between the two parties personally.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Escrow-protected: Money is always locked before the card holder acts. No one can be left unpaid or unrefunded.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Delivery-triggered release: Escrow only releases when Sara confirms delivery, or auto-releases 48 hours after expected delivery if no action is taken.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card data stored: The app never sees, stores or transmits any card numbers. Card holders place orders themselves on their own devices.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1 — ONBOARDING &amp; IDENTITY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Phone Number Registration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Users sign up with their Pakistani mobile number. OTP verified via SMS. No email required.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phone number → receive OTP → verified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Supports all Pakistani networks: Jazz, Telenor, Zong, Ufone, Warid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Auto-detect country code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Resend OTP option with 60 second cooldown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Basic Profile Setup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After OTP verification the user sets up their profile.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Display name (does not have to be legal name)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Profile picture (optional)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City (optional — for future features)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Short bio (optional — e.g. 'I have HBL and Meezan cards')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Card Registration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Users register which bank cards they hold. No card numbers stored — only bank name and card type.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bank from dropdown: HBL, MCB, UBL, Meezan, Faysal, Standard Chartered, etc.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card type: Visa, Mastercard, UnionPay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card tier: Classic, Gold, Platinum, World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Cards appear on public profile within circle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Multiple cards can be added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Cards can be marked active or inactive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Notification Permissions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App requests push notification permissions during onboarding.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for receiving deal requests from circle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for escrow status updates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for delivery confirmation reminders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2 — THE CIRCLE (TRUST NETWORK)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Contacts from Phone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User can import contacts from their phone to find people already on the 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Contacts synced locally — not stored on server without permission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Shows which contacts are already on CardCircle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 tap to send circle invite to existing users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Option to invite non-users via SMS/WhatsApp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Invite via Link or Username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Each user gets a unique invite link and username they can share.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Share link via WhatsApp, SMS, or any platform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Recipient installs app and is automatically connected to sender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Username search within app for people you know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Circle Management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User can view and manage everyone in their circle.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 all circle members and their registered 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someone from circle at any time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Block a user — removes them from circle and prevents re-adding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 pending invites sent and received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Circle size: no limit in V1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Trust Rating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Each user builds a rating over time based on completed transactions.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Rating displayed on profile as a score out of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Rating calculated from completed transactions 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First time users show 'New Member' badge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Rating visible only within your circle, not publicly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Strike system: 3 incomplete transactions = warning, 5 = review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3 — DEAL &amp; DISCOUNT DISCOVERY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Manual Deal Posting by Card Holder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Ahmed sees a discount offer on his bank's app or website and posts it to the circle.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bank and card type the discount applies 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platform/store (e.g. Daraz, Amazon, Foodpanda)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discount percentage or flat amount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validity date and any conditions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is visible to everyone in Ahmed's circle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Deal Feed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Every user sees a personalised feed of active deals posted by their circle members.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Filtered by: All, Online Shopping, Food, Travel, Electronics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Shows which contact has that card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Shows how many times the deal has been used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Expired deals auto-removed from feed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can save/bookmark deals for later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Deal Verification Before Transaction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Before any money is locked, Ahmed must confirm the discount is still valid at checkout.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When Sara sends a request, Ahmed must confirm discount applies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discount not available, Ahmed declines — no penalty, no escrow locked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This prevents the 'discount expired at checkout' problem entirely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Future: Automated Deal Aggregation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 V2, app will scrape or integrate with bank portals to auto-populate deals.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This is a V2 feature — noted here for roadmap purposes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 relies entirely on user-submitted deals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4 — CORE TRANSACTION FLOW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This is the heart of the app. Every feature above exists to support this flow.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Sara Posts a Request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Sara sees a deal she wants to use. She creates a transaction request.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the deal from her feed or enter manually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Paste the product URL she wants purchased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her delivery address (visible only to matched card holder)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 the total order amount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Select which circle member to request (or broadcast to all eligible)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Ahmed Receives &amp; Reviews Request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Ahmed gets a push notification and reviews Sara's request.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 product URL, amount, delivery address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Confirm the discount is valid at this store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Accept or decline the request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declined: Sara is notified, no escrow locked, Sara can request someone else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Ahmed has 30 minutes to respond before request expires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Escrow Lock on Acceptance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The moment Ahmed accepts, Sara's money is locked in escrow.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Sara is prompted to pay the order amount + platform fee into escrow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via JazzCash or Easypaisa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Money held by platform's escrow account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Neither party can access it until transaction resolves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Sara sees 'Funds Locked' status in app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Ahmed Places the Order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Ahmed goes to the platform, places the order to Sara's address using his card.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Ahmed places order on his own device — no card data shared with 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Ahmed enters Sara's delivery address at checkout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Ahmed uses a placeholder name or his own name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After placing order, Ahmed submits the order tracking ID or confirmation link inside the 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Sara can independently verify the order using the tracking ID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Delivery &amp; Escrow Release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The order arrives. Sara confirms. Money releases.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Sara receives item at her address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Sara opens app and taps 'Confirm Delivery'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Escrow releases to Ahmed: order amount + his incentive fee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 fee deducted automatically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Sara does not confirm within 48 hours of expected delivery: auto-release to Ahmed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Sara cannot raise a dispute after auto-release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Dispute Flow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If something goes wrong before delivery, Sara can raise a dispute.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Dispute can only be raised BEFORE delivery is confirmed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 dispute reasons: order never placed, order cancelled by Ahmed, tracking shows not delivered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Invalid reasons: wrong item, damaged item (no returns policy)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dispute valid: full escrow refund to Sara, strike added to Ahmed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 reviews disputed transactions manually in V1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Resolution target: 48 hours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5 — PAYMENTS &amp; ESCROW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Escrow via JazzCash / Easypaisa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All money movement happens through existing licensed Pakistani payment infrastructure.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Sara pays into escrow via JazzCash or Easypaisa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 holds funds in dedicated merchant account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 release: Ahmed receives funds to his JazzCash/Easypaisa/bank account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card numbers involved — mobile wallet 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SBP license required for V1 under this model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Fee 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Clear, transparent fees shown before every transaction.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 fee: 2-3% of transaction amount (to be finalised)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Ahmed's incentive: portion of the discount value (agreed upfront when deal is posted)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Sara sees: total cost = order amount + platform fee + Ahmed's incentive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Sara saves: discount amount minus fees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 saving always shown clearly to Sara before she confirms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In-App Wallet (V2)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Future feature — users accumulate earnings in an in-app wallet.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V2 feature 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 holders accumulate incentive earnings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Withdraw to bank account or mobile wallet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Spend wallet balance on future requests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Transaction History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Full history of all transactions for both parties.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Status: Pending, Active, Completed, Disputed, Refunded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breakdown: order amount, fee, incentive, net saving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Downloadable receipt per transaction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Searchable by date, platform, amount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6 — PRIVACY &amp; SECURITY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Delivery Address Privacy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Sara's address is sensitive. It is handled carefully.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Address only visible to Ahmed after escrow is locked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Address auto-deleted from Ahmed's view 48 hours after delivery confirmation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Sara can report if Ahmed misuses her address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Address never shown in deal feed or public profile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Masked Communication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Sara and Ahmed never exchange personal phone numbers.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communication happens inside the app via chat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In-app chat opens when a transaction is active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Chat is limited to transaction-related messages only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Chat history retained for 30 days for dispute purposes then deleted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Card Data Stored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The platform has zero access to any payment card information.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Card registration only stores bank name, card type, card tier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card numbers, CVVs, expiry dates — ever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Ahmed places all orders on his own device outside the 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 is purely a coordination and escrow layer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Account Security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Standard but necessary security features.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OTP re-verification for large transactions above a threshold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 via OTP — no passwords to forget or lose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Device binding: flag login from new device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Option to freeze account temporarily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Option to delete account and all data permanently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7 — NOTIFICATIONS &amp; COMMUNICATION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Push Notifications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Real-time updates for every stage of the transaction.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New request received (for card holder)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Request accepted / declined (for requester)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Escrow locked confirmation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Order tracking ID submitted by Ahmed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Delivery expected today reminder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48 hour auto-release warning: 'Confirm delivery or funds will auto-release'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Transaction completed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Dispute opened / resolved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In-App Chat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Simple chat between the two parties during an active transaction.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Opens automatically when transaction goes active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Pre-set quick reply options: 'Order placed', 'Tracking ID shared', 'On the way'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text allowed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media sharing in V1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Chat closes after transaction completes or is disputed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Deal Alerts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Users get notified when someone in their circle posts a relevant deal.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sets deal preferences: platforms they shop on, banks they want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Notified only for matching deals — not all circle activity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Notification frequency control: instant, daily digest, weekly digest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8 — ADMIN &amp; PLATFORM MANAGEMENT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Admin Dashboard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Internal tool for the founding team to monitor the platform.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transactions: pending, active, completed, disputed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escrow volume held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Revenue earned by platform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growth: new signups, active users, circle sizes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Dispute queue with manual resolution interface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Ability to suspend or ban accounts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Abuse &amp; Fraud Detection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Automated flags for suspicious behaviour.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Flag accounts with 3+ disputes in 30 days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Flag unusually large transactions for manual review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Flag same address used across multiple unrelated accounts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Temporary automatic hold on flagged transactions pending review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Terms of Service &amp; Legal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Basic legal framework users must agree 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returns policy — explicitly agreed at signup and at each transaction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 is not liable for order quality or delivery delays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Users are responsible for accuracy of deal information they post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Pakistani law governing jurisdiction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Privacy policy compliant with basic data protection principles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40"/>
                <w:sz w:val="24"/>
                <w:szCs w:val="24"/>
              </w:rPr>
              <w:t xml:space="preserve">SECTION 9 — WHAT V1 IS NOT (V2 ROADMAP)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0"/>
          <w:szCs w:val="20"/>
        </w:rPr>
        <w:t xml:space="preserve">The following features are intentionally excluded from V1 to keep the product simple, fast to build, and regulation-free. They form the V2 roadmap.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Feature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Excluded from V1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Virtual card issuance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Requires SBP license or Stripe Issuing partnership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Open to strangers (non-circle)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Trust problem — requires robust identity verification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Automated deal scraping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Complex to build, not needed for trusted circle model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In-app wallet &amp; withdrawals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Requires SBP e-money license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NADRA Verisys KYC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Needed for strangers, unnecessary for friends &amp; family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Ratings visible to strangers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No strangers in V1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Multi-currency support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Pakistan only in V1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4A90D9" w:sz="4" w:space="10"/>
          <w:bottom w:val="single" w:color="4A90D9" w:sz="4" w:space="10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4A90D9"/>
          <w:sz w:val="24"/>
          <w:szCs w:val="24"/>
        </w:rPr>
        <w:t xml:space="preserve">CardCircle V1 — Built on Trust. Scaled with Technology.</w:t>
      </w:r>
    </w:p>
    <w:p>
      <w:pPr>
        <w:spacing w:after="0" w:before="2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8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CardCircle — Confidential Feature Document   |   Page </w:t>
    </w:r>
    <w:fldSimple w:instr="PAGE">
      <w:r>
        <w:rPr>
          <w:rFonts w:ascii="Arial" w:cs="Arial" w:eastAsia="Arial" w:hAnsi="Arial"/>
          <w:color w:val="666666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2026-04-25T13:39:43.447Z</dcterms:created>
  <dcterms:modified xsi:type="dcterms:W3CDTF">2026-04-25T13:39:43.448Z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