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9DB" w14:textId="184E44DD" w:rsidR="001273C1" w:rsidRDefault="00000000" w:rsidP="00E0401F">
      <w:pPr>
        <w:pStyle w:val="Title"/>
      </w:pPr>
      <w:sdt>
        <w:sdtPr>
          <w:id w:val="-1675106444"/>
          <w:placeholder>
            <w:docPart w:val="01587070C16F4E4693E38339D5E2BA4C"/>
          </w:placeholder>
          <w15:appearance w15:val="hidden"/>
        </w:sdtPr>
        <w:sdtContent>
          <w:r w:rsidR="004C2725">
            <w:t>PROJECT 3 - PROPOSAL</w:t>
          </w:r>
        </w:sdtContent>
      </w:sdt>
    </w:p>
    <w:p w14:paraId="5108C259" w14:textId="1A06FAB2" w:rsidR="004C2725" w:rsidRDefault="00E0401F" w:rsidP="004C2725">
      <w:pPr>
        <w:rPr>
          <w:i/>
          <w:iCs/>
          <w:color w:val="4472C4" w:themeColor="accent1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88E3084" wp14:editId="27CA2ED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304925"/>
                <wp:effectExtent l="0" t="0" r="0" b="952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04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A584" id="Rectangle 68" o:spid="_x0000_s1026" alt="&quot;&quot;" style="position:absolute;margin-left:560.8pt;margin-top:0;width:612pt;height:102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B3EA6C" w14:textId="77777777" w:rsidR="004C2725" w:rsidRDefault="004C2725">
      <w:pPr>
        <w:pStyle w:val="NoSpacing"/>
        <w:rPr>
          <w:i/>
          <w:iCs/>
          <w:color w:val="4472C4" w:themeColor="accent1"/>
          <w:sz w:val="16"/>
          <w:szCs w:val="16"/>
        </w:rPr>
      </w:pPr>
    </w:p>
    <w:p w14:paraId="7F147D9B" w14:textId="725490D8" w:rsidR="00CC7642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 xml:space="preserve">A Comprehensive Study on the Hazards of Air Pollution and </w:t>
      </w:r>
      <w:r w:rsidR="002C667F">
        <w:rPr>
          <w:color w:val="4472C4" w:themeColor="accent1"/>
          <w:sz w:val="44"/>
          <w:szCs w:val="44"/>
        </w:rPr>
        <w:t>I</w:t>
      </w:r>
      <w:r w:rsidRPr="00CD40FC">
        <w:rPr>
          <w:color w:val="4472C4" w:themeColor="accent1"/>
          <w:sz w:val="44"/>
          <w:szCs w:val="44"/>
        </w:rPr>
        <w:t>ts Impact on Health</w:t>
      </w:r>
      <w:r w:rsidR="002C667F">
        <w:rPr>
          <w:color w:val="4472C4" w:themeColor="accent1"/>
          <w:sz w:val="44"/>
          <w:szCs w:val="44"/>
        </w:rPr>
        <w:t xml:space="preserve"> &amp; Mortality Rate</w:t>
      </w:r>
    </w:p>
    <w:p w14:paraId="1BD201D6" w14:textId="629D2C68" w:rsidR="002C667F" w:rsidRDefault="002C667F" w:rsidP="00CC7642">
      <w:pPr>
        <w:pStyle w:val="NoSpacing"/>
        <w:rPr>
          <w:color w:val="4472C4" w:themeColor="accent1"/>
          <w:sz w:val="44"/>
          <w:szCs w:val="44"/>
        </w:rPr>
      </w:pPr>
    </w:p>
    <w:p w14:paraId="42BD7E6D" w14:textId="5B4086CB" w:rsidR="002C667F" w:rsidRDefault="002C667F" w:rsidP="00CC764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Research question: How dangerous is air pollution</w:t>
      </w:r>
      <w:r>
        <w:rPr>
          <w:sz w:val="32"/>
          <w:szCs w:val="32"/>
        </w:rPr>
        <w:t xml:space="preserve">, what are its effects on health and </w:t>
      </w:r>
      <w:r>
        <w:rPr>
          <w:sz w:val="32"/>
          <w:szCs w:val="32"/>
        </w:rPr>
        <w:t>its contribution to mortality rate?</w:t>
      </w:r>
    </w:p>
    <w:p w14:paraId="3DEEF30A" w14:textId="77777777" w:rsidR="002C667F" w:rsidRDefault="002C667F" w:rsidP="00CC7642">
      <w:pPr>
        <w:pStyle w:val="NoSpacing"/>
        <w:rPr>
          <w:color w:val="4472C4" w:themeColor="accent1"/>
          <w:sz w:val="44"/>
          <w:szCs w:val="44"/>
        </w:rPr>
      </w:pPr>
    </w:p>
    <w:p w14:paraId="72A18880" w14:textId="23749A5C" w:rsidR="00CD40FC" w:rsidRDefault="00CD40FC" w:rsidP="00CC7642">
      <w:pPr>
        <w:pStyle w:val="NoSpacing"/>
        <w:rPr>
          <w:color w:val="4472C4" w:themeColor="accent1"/>
          <w:sz w:val="44"/>
          <w:szCs w:val="44"/>
        </w:rPr>
      </w:pPr>
      <w:r w:rsidRPr="00CD40FC">
        <w:rPr>
          <w:color w:val="4472C4" w:themeColor="accent1"/>
          <w:sz w:val="44"/>
          <w:szCs w:val="44"/>
        </w:rPr>
        <w:t>Objectives:</w:t>
      </w:r>
    </w:p>
    <w:p w14:paraId="0392954A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determine the most polluted countries in the world over the past four years.</w:t>
      </w:r>
    </w:p>
    <w:p w14:paraId="2C3A7571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most polluted cities in the world and assess the severity of air pollution in these regions.</w:t>
      </w:r>
    </w:p>
    <w:p w14:paraId="59B8282C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identify the cleanest cities globally and compare them to the most polluted cities.</w:t>
      </w:r>
    </w:p>
    <w:p w14:paraId="08E9FBB3" w14:textId="77777777" w:rsidR="00CD40FC" w:rsidRPr="00CD40FC" w:rsidRDefault="00CD40FC" w:rsidP="00CD40FC">
      <w:pPr>
        <w:pStyle w:val="ListBullet"/>
        <w:rPr>
          <w:sz w:val="32"/>
          <w:szCs w:val="32"/>
        </w:rPr>
      </w:pPr>
      <w:r w:rsidRPr="00CD40FC">
        <w:rPr>
          <w:sz w:val="32"/>
          <w:szCs w:val="32"/>
        </w:rPr>
        <w:t>To assess the level of air pollution in the most polluted and cleanest Canadian cities.</w:t>
      </w:r>
    </w:p>
    <w:p w14:paraId="4DEA320F" w14:textId="32A71A07" w:rsidR="004C2725" w:rsidRDefault="00AE59F2" w:rsidP="00494977">
      <w:pPr>
        <w:pStyle w:val="ListBullet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</w:p>
    <w:p w14:paraId="70DFABBF" w14:textId="31850DCA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PM2.5 in the air quality</w:t>
      </w:r>
    </w:p>
    <w:p w14:paraId="63A4B7DC" w14:textId="5AC6FAB6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PM10 in the air quality</w:t>
      </w:r>
    </w:p>
    <w:p w14:paraId="4E9530D9" w14:textId="47D020A9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highest concentration of NO2 in the air quality</w:t>
      </w:r>
    </w:p>
    <w:p w14:paraId="586ECC02" w14:textId="4C3FFD8F" w:rsidR="007E24D9" w:rsidRP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Top 10 countries with the highest concentration of O3 in the air quality</w:t>
      </w:r>
    </w:p>
    <w:p w14:paraId="3003064E" w14:textId="4F9E4B92" w:rsidR="007E24D9" w:rsidRDefault="007E24D9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the total annual air pollution related deaths</w:t>
      </w:r>
    </w:p>
    <w:p w14:paraId="06C5EF64" w14:textId="79ACB945" w:rsidR="002C667F" w:rsidRDefault="002C667F" w:rsidP="007E24D9">
      <w:pPr>
        <w:pStyle w:val="ListBulle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Top 10 countries with high numbers of illnesses related to air pollution</w:t>
      </w:r>
    </w:p>
    <w:sectPr w:rsidR="002C667F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9ACF" w14:textId="77777777" w:rsidR="002965DC" w:rsidRDefault="002965DC">
      <w:pPr>
        <w:spacing w:after="0" w:line="240" w:lineRule="auto"/>
      </w:pPr>
      <w:r>
        <w:separator/>
      </w:r>
    </w:p>
  </w:endnote>
  <w:endnote w:type="continuationSeparator" w:id="0">
    <w:p w14:paraId="1D222A98" w14:textId="77777777" w:rsidR="002965DC" w:rsidRDefault="0029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6E62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02A1" w14:textId="77777777" w:rsidR="002965DC" w:rsidRDefault="002965DC">
      <w:pPr>
        <w:spacing w:after="0" w:line="240" w:lineRule="auto"/>
      </w:pPr>
      <w:r>
        <w:separator/>
      </w:r>
    </w:p>
  </w:footnote>
  <w:footnote w:type="continuationSeparator" w:id="0">
    <w:p w14:paraId="5C3611AD" w14:textId="77777777" w:rsidR="002965DC" w:rsidRDefault="00296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E28D3"/>
    <w:multiLevelType w:val="hybridMultilevel"/>
    <w:tmpl w:val="C94C019A"/>
    <w:lvl w:ilvl="0" w:tplc="794CD638">
      <w:numFmt w:val="bullet"/>
      <w:lvlText w:val="-"/>
      <w:lvlJc w:val="left"/>
      <w:pPr>
        <w:ind w:left="724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 w15:restartNumberingAfterBreak="0">
    <w:nsid w:val="27D432FA"/>
    <w:multiLevelType w:val="hybridMultilevel"/>
    <w:tmpl w:val="7D5CD742"/>
    <w:lvl w:ilvl="0" w:tplc="69B4A780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2"/>
  </w:num>
  <w:num w:numId="3" w16cid:durableId="86969968">
    <w:abstractNumId w:val="12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0379336">
    <w:abstractNumId w:val="12"/>
  </w:num>
  <w:num w:numId="15" w16cid:durableId="1707371214">
    <w:abstractNumId w:val="11"/>
  </w:num>
  <w:num w:numId="16" w16cid:durableId="1060439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5"/>
    <w:rsid w:val="00017EFD"/>
    <w:rsid w:val="000322BF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9B0"/>
    <w:rsid w:val="0028543A"/>
    <w:rsid w:val="00295C0C"/>
    <w:rsid w:val="002965DC"/>
    <w:rsid w:val="002A04F7"/>
    <w:rsid w:val="002C667F"/>
    <w:rsid w:val="002E52EE"/>
    <w:rsid w:val="003262F3"/>
    <w:rsid w:val="00346FDE"/>
    <w:rsid w:val="00386778"/>
    <w:rsid w:val="003C0DAF"/>
    <w:rsid w:val="003E0898"/>
    <w:rsid w:val="00403116"/>
    <w:rsid w:val="004079F8"/>
    <w:rsid w:val="00410067"/>
    <w:rsid w:val="0046523A"/>
    <w:rsid w:val="004661BE"/>
    <w:rsid w:val="00494977"/>
    <w:rsid w:val="004A4B64"/>
    <w:rsid w:val="004B5850"/>
    <w:rsid w:val="004B6087"/>
    <w:rsid w:val="004C2725"/>
    <w:rsid w:val="004E5035"/>
    <w:rsid w:val="004F5C8E"/>
    <w:rsid w:val="005140CB"/>
    <w:rsid w:val="00517215"/>
    <w:rsid w:val="00540A04"/>
    <w:rsid w:val="00545041"/>
    <w:rsid w:val="00561521"/>
    <w:rsid w:val="0056304A"/>
    <w:rsid w:val="00590B0E"/>
    <w:rsid w:val="005D1F41"/>
    <w:rsid w:val="005E039D"/>
    <w:rsid w:val="006453D3"/>
    <w:rsid w:val="0068698F"/>
    <w:rsid w:val="006C5ECB"/>
    <w:rsid w:val="0071603F"/>
    <w:rsid w:val="00741991"/>
    <w:rsid w:val="0076017A"/>
    <w:rsid w:val="007A6C69"/>
    <w:rsid w:val="007C13B2"/>
    <w:rsid w:val="007C7858"/>
    <w:rsid w:val="007E24D9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11872"/>
    <w:rsid w:val="00A54BD5"/>
    <w:rsid w:val="00A618AB"/>
    <w:rsid w:val="00A97CC8"/>
    <w:rsid w:val="00AA4E06"/>
    <w:rsid w:val="00AA528E"/>
    <w:rsid w:val="00AB131D"/>
    <w:rsid w:val="00AE59F2"/>
    <w:rsid w:val="00AF452C"/>
    <w:rsid w:val="00AF5989"/>
    <w:rsid w:val="00B0209E"/>
    <w:rsid w:val="00B13AE2"/>
    <w:rsid w:val="00BC617C"/>
    <w:rsid w:val="00BE3CD6"/>
    <w:rsid w:val="00BF78FF"/>
    <w:rsid w:val="00C023DE"/>
    <w:rsid w:val="00C16778"/>
    <w:rsid w:val="00C27980"/>
    <w:rsid w:val="00C7764C"/>
    <w:rsid w:val="00CC4E29"/>
    <w:rsid w:val="00CC612B"/>
    <w:rsid w:val="00CC7642"/>
    <w:rsid w:val="00CD40FC"/>
    <w:rsid w:val="00D16EFA"/>
    <w:rsid w:val="00D31D4F"/>
    <w:rsid w:val="00D60C20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4518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BC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ma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587070C16F4E4693E38339D5E2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FFEF-941F-42AC-A97D-D60478E405BE}"/>
      </w:docPartPr>
      <w:docPartBody>
        <w:p w:rsidR="00101A94" w:rsidRDefault="00000000">
          <w:pPr>
            <w:pStyle w:val="01587070C16F4E4693E38339D5E2BA4C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3C"/>
    <w:rsid w:val="000C4966"/>
    <w:rsid w:val="00101A94"/>
    <w:rsid w:val="00730D1E"/>
    <w:rsid w:val="007D7BB1"/>
    <w:rsid w:val="00C82B18"/>
    <w:rsid w:val="00F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87070C16F4E4693E38339D5E2BA4C">
    <w:name w:val="01587070C16F4E4693E38339D5E2BA4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val="en-US" w:eastAsia="ja-JP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2023-02-17T00:28:00Z</dcterms:created>
  <dcterms:modified xsi:type="dcterms:W3CDTF">2023-02-19T08:28:00Z</dcterms:modified>
  <cp:contentStatus/>
</cp:coreProperties>
</file>