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39F11A" w14:textId="77777777" w:rsidR="001D34E3" w:rsidRDefault="00000000">
      <w:pPr>
        <w:spacing w:before="1700"/>
      </w:pPr>
      <w:r>
        <w:rPr>
          <w:b/>
          <w:bCs/>
          <w:color w:val="C0392B"/>
          <w:spacing w:val="60"/>
          <w:sz w:val="22"/>
          <w:szCs w:val="22"/>
        </w:rPr>
        <w:t>OUTSTANDING PARTNER</w:t>
      </w:r>
    </w:p>
    <w:p w14:paraId="6FE36A67" w14:textId="77777777" w:rsidR="001D34E3" w:rsidRDefault="00000000">
      <w:pPr>
        <w:spacing w:before="200" w:after="100"/>
      </w:pPr>
      <w:r>
        <w:rPr>
          <w:rFonts w:ascii="Georgia" w:eastAsia="Georgia" w:hAnsi="Georgia" w:cs="Georgia"/>
          <w:b/>
          <w:bCs/>
          <w:sz w:val="54"/>
          <w:szCs w:val="54"/>
        </w:rPr>
        <w:t>Your Meta Ad Campaigns</w:t>
      </w:r>
    </w:p>
    <w:p w14:paraId="0275EA35" w14:textId="77777777" w:rsidR="001D34E3" w:rsidRDefault="00000000">
      <w:pPr>
        <w:spacing w:after="300"/>
      </w:pPr>
      <w:r>
        <w:rPr>
          <w:rFonts w:ascii="Georgia" w:eastAsia="Georgia" w:hAnsi="Georgia" w:cs="Georgia"/>
          <w:b/>
          <w:bCs/>
          <w:color w:val="C0392B"/>
          <w:sz w:val="54"/>
          <w:szCs w:val="54"/>
        </w:rPr>
        <w:t>Built &amp; Ready to Launch</w:t>
      </w:r>
    </w:p>
    <w:p w14:paraId="00A69F3E" w14:textId="77777777" w:rsidR="001D34E3" w:rsidRDefault="001D34E3">
      <w:pPr>
        <w:pBdr>
          <w:bottom w:val="single" w:sz="12" w:space="0" w:color="C0392B"/>
        </w:pBdr>
        <w:spacing w:after="600"/>
      </w:pPr>
    </w:p>
    <w:p w14:paraId="1337B28B" w14:textId="77777777" w:rsidR="001D34E3" w:rsidRDefault="00000000">
      <w:pPr>
        <w:spacing w:after="120" w:line="276" w:lineRule="auto"/>
      </w:pPr>
      <w:r>
        <w:rPr>
          <w:color w:val="5A5A5A"/>
        </w:rPr>
        <w:t>Two campaigns — one for Google Play, one for the Apple App Store — targeted, written and saved as drafts.</w:t>
      </w:r>
    </w:p>
    <w:p w14:paraId="5AC93EA1" w14:textId="77777777" w:rsidR="001D34E3" w:rsidRDefault="001D34E3">
      <w:pPr>
        <w:spacing w:after="500"/>
      </w:pPr>
    </w:p>
    <w:p w14:paraId="75747FC8" w14:textId="77777777" w:rsidR="001D34E3" w:rsidRDefault="00000000">
      <w:pPr>
        <w:spacing w:after="120" w:line="276" w:lineRule="auto"/>
      </w:pPr>
      <w:r>
        <w:rPr>
          <w:b/>
          <w:bCs/>
        </w:rPr>
        <w:t>Status: Draft — nothing is running and no money is being spent.</w:t>
      </w:r>
    </w:p>
    <w:p w14:paraId="11571126" w14:textId="29FA0809" w:rsidR="001D34E3" w:rsidRDefault="00000000">
      <w:pPr>
        <w:spacing w:after="120" w:line="276" w:lineRule="auto"/>
      </w:pPr>
      <w:r>
        <w:rPr>
          <w:color w:val="5A5A5A"/>
        </w:rPr>
        <w:t xml:space="preserve">Covers: what </w:t>
      </w:r>
      <w:r w:rsidR="006422B1">
        <w:rPr>
          <w:color w:val="5A5A5A"/>
        </w:rPr>
        <w:t>I</w:t>
      </w:r>
      <w:r>
        <w:rPr>
          <w:color w:val="5A5A5A"/>
        </w:rPr>
        <w:t xml:space="preserve"> built, what </w:t>
      </w:r>
      <w:r w:rsidR="006422B1">
        <w:rPr>
          <w:color w:val="5A5A5A"/>
        </w:rPr>
        <w:t>I</w:t>
      </w:r>
      <w:r>
        <w:rPr>
          <w:color w:val="5A5A5A"/>
        </w:rPr>
        <w:t xml:space="preserve"> need from you, and where to see your results.</w:t>
      </w:r>
    </w:p>
    <w:p w14:paraId="54398B16" w14:textId="77777777" w:rsidR="001D34E3" w:rsidRDefault="00000000">
      <w:r>
        <w:br w:type="page"/>
      </w:r>
    </w:p>
    <w:p w14:paraId="3E99B23E" w14:textId="50C6E152" w:rsidR="001D34E3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C0392B"/>
        </w:rPr>
        <w:lastRenderedPageBreak/>
        <w:t xml:space="preserve">1. What </w:t>
      </w:r>
      <w:r w:rsidR="006422B1">
        <w:rPr>
          <w:rFonts w:ascii="Georgia" w:eastAsia="Georgia" w:hAnsi="Georgia" w:cs="Georgia"/>
          <w:b/>
          <w:bCs/>
          <w:color w:val="C0392B"/>
        </w:rPr>
        <w:t>I</w:t>
      </w:r>
      <w:r>
        <w:rPr>
          <w:rFonts w:ascii="Georgia" w:eastAsia="Georgia" w:hAnsi="Georgia" w:cs="Georgia"/>
          <w:b/>
          <w:bCs/>
          <w:color w:val="C0392B"/>
        </w:rPr>
        <w:t xml:space="preserve"> built</w:t>
      </w:r>
    </w:p>
    <w:p w14:paraId="2957D9E7" w14:textId="77777777" w:rsidR="001D34E3" w:rsidRDefault="00000000">
      <w:pPr>
        <w:spacing w:after="120" w:line="276" w:lineRule="auto"/>
      </w:pPr>
      <w:r>
        <w:t>Two campaigns — one for each app store — so you can see exactly which platform performs better and control each budget separately. Both use identical targeting and the same ad, making it a fair comparison.</w:t>
      </w:r>
    </w:p>
    <w:p w14:paraId="2A4F438B" w14:textId="77777777" w:rsidR="001D34E3" w:rsidRDefault="001D34E3">
      <w:pPr>
        <w:spacing w:after="120"/>
      </w:pPr>
    </w:p>
    <w:tbl>
      <w:tblPr>
        <w:tblW w:w="9360" w:type="dxa"/>
        <w:tblBorders>
          <w:top w:val="single" w:sz="2" w:space="0" w:color="D8CFC5"/>
          <w:left w:val="single" w:sz="2" w:space="0" w:color="D8CFC5"/>
          <w:bottom w:val="single" w:sz="2" w:space="0" w:color="D8CFC5"/>
          <w:right w:val="single" w:sz="2" w:space="0" w:color="D8CFC5"/>
          <w:insideH w:val="single" w:sz="2" w:space="0" w:color="E5DED6"/>
          <w:insideV w:val="single" w:sz="2" w:space="0" w:color="E5D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1D34E3" w14:paraId="0CEC8C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C0392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DEF00E" w14:textId="77777777" w:rsidR="001D34E3" w:rsidRDefault="001D34E3"/>
        </w:tc>
        <w:tc>
          <w:tcPr>
            <w:tcW w:w="3580" w:type="dxa"/>
            <w:shd w:val="clear" w:color="auto" w:fill="C0392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C2AA5" w14:textId="77777777" w:rsidR="001D34E3" w:rsidRDefault="00000000">
            <w:r>
              <w:rPr>
                <w:b/>
                <w:bCs/>
                <w:color w:val="FFFFFF"/>
                <w:sz w:val="19"/>
                <w:szCs w:val="19"/>
              </w:rPr>
              <w:t>Campaign 1</w:t>
            </w:r>
          </w:p>
        </w:tc>
        <w:tc>
          <w:tcPr>
            <w:tcW w:w="3580" w:type="dxa"/>
            <w:shd w:val="clear" w:color="auto" w:fill="C0392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ECC272" w14:textId="77777777" w:rsidR="001D34E3" w:rsidRDefault="00000000">
            <w:r>
              <w:rPr>
                <w:b/>
                <w:bCs/>
                <w:color w:val="FFFFFF"/>
                <w:sz w:val="19"/>
                <w:szCs w:val="19"/>
              </w:rPr>
              <w:t>Campaign 2</w:t>
            </w:r>
          </w:p>
        </w:tc>
      </w:tr>
      <w:tr w:rsidR="001D34E3" w14:paraId="6B7D51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DE571D" w14:textId="77777777" w:rsidR="001D34E3" w:rsidRDefault="00000000">
            <w:r>
              <w:rPr>
                <w:sz w:val="19"/>
                <w:szCs w:val="19"/>
              </w:rPr>
              <w:t>Name</w:t>
            </w:r>
          </w:p>
        </w:tc>
        <w:tc>
          <w:tcPr>
            <w:tcW w:w="35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0D432" w14:textId="77777777" w:rsidR="001D34E3" w:rsidRDefault="00000000">
            <w:r>
              <w:rPr>
                <w:sz w:val="19"/>
                <w:szCs w:val="19"/>
              </w:rPr>
              <w:t>OP-Android-Installs</w:t>
            </w:r>
          </w:p>
        </w:tc>
        <w:tc>
          <w:tcPr>
            <w:tcW w:w="35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9941C8" w14:textId="77777777" w:rsidR="001D34E3" w:rsidRDefault="00000000">
            <w:r>
              <w:rPr>
                <w:sz w:val="19"/>
                <w:szCs w:val="19"/>
              </w:rPr>
              <w:t>OP-iOS-Installs</w:t>
            </w:r>
          </w:p>
        </w:tc>
      </w:tr>
      <w:tr w:rsidR="001D34E3" w14:paraId="700BCE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A4C0ED" w14:textId="77777777" w:rsidR="001D34E3" w:rsidRDefault="00000000">
            <w:r>
              <w:rPr>
                <w:sz w:val="19"/>
                <w:szCs w:val="19"/>
              </w:rPr>
              <w:t>Sends people to</w:t>
            </w:r>
          </w:p>
        </w:tc>
        <w:tc>
          <w:tcPr>
            <w:tcW w:w="358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8A28B9" w14:textId="77777777" w:rsidR="001D34E3" w:rsidRDefault="00000000">
            <w:r>
              <w:rPr>
                <w:sz w:val="19"/>
                <w:szCs w:val="19"/>
              </w:rPr>
              <w:t>Google Play</w:t>
            </w:r>
          </w:p>
        </w:tc>
        <w:tc>
          <w:tcPr>
            <w:tcW w:w="358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493F3D" w14:textId="77777777" w:rsidR="001D34E3" w:rsidRDefault="00000000">
            <w:r>
              <w:rPr>
                <w:sz w:val="19"/>
                <w:szCs w:val="19"/>
              </w:rPr>
              <w:t>Apple App Store</w:t>
            </w:r>
          </w:p>
        </w:tc>
      </w:tr>
      <w:tr w:rsidR="001D34E3" w14:paraId="22FF0A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006E7D" w14:textId="77777777" w:rsidR="001D34E3" w:rsidRDefault="00000000">
            <w:r>
              <w:rPr>
                <w:sz w:val="19"/>
                <w:szCs w:val="19"/>
              </w:rPr>
              <w:t>Goal</w:t>
            </w:r>
          </w:p>
        </w:tc>
        <w:tc>
          <w:tcPr>
            <w:tcW w:w="35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B74C4" w14:textId="77777777" w:rsidR="001D34E3" w:rsidRDefault="00000000">
            <w:r>
              <w:rPr>
                <w:sz w:val="19"/>
                <w:szCs w:val="19"/>
              </w:rPr>
              <w:t>App installs</w:t>
            </w:r>
          </w:p>
        </w:tc>
        <w:tc>
          <w:tcPr>
            <w:tcW w:w="35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DB8EB9" w14:textId="77777777" w:rsidR="001D34E3" w:rsidRDefault="00000000">
            <w:r>
              <w:rPr>
                <w:sz w:val="19"/>
                <w:szCs w:val="19"/>
              </w:rPr>
              <w:t>App installs</w:t>
            </w:r>
          </w:p>
        </w:tc>
      </w:tr>
      <w:tr w:rsidR="001D34E3" w14:paraId="3B1673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52F706" w14:textId="77777777" w:rsidR="001D34E3" w:rsidRDefault="00000000">
            <w:r>
              <w:rPr>
                <w:sz w:val="19"/>
                <w:szCs w:val="19"/>
              </w:rPr>
              <w:t>Budget</w:t>
            </w:r>
          </w:p>
        </w:tc>
        <w:tc>
          <w:tcPr>
            <w:tcW w:w="358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DB5B3F" w14:textId="77777777" w:rsidR="001D34E3" w:rsidRDefault="00000000">
            <w:r>
              <w:rPr>
                <w:sz w:val="19"/>
                <w:szCs w:val="19"/>
              </w:rPr>
              <w:t>$10 per day</w:t>
            </w:r>
          </w:p>
        </w:tc>
        <w:tc>
          <w:tcPr>
            <w:tcW w:w="358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487753" w14:textId="77777777" w:rsidR="001D34E3" w:rsidRDefault="00000000">
            <w:r>
              <w:rPr>
                <w:sz w:val="19"/>
                <w:szCs w:val="19"/>
              </w:rPr>
              <w:t>$10 per day</w:t>
            </w:r>
          </w:p>
        </w:tc>
      </w:tr>
    </w:tbl>
    <w:p w14:paraId="674CB4B9" w14:textId="77777777" w:rsidR="001D34E3" w:rsidRDefault="00000000">
      <w:pPr>
        <w:pStyle w:val="Heading2"/>
        <w:spacing w:before="280" w:after="120"/>
      </w:pPr>
      <w:r>
        <w:rPr>
          <w:rFonts w:ascii="Georgia" w:eastAsia="Georgia" w:hAnsi="Georgia" w:cs="Georgia"/>
          <w:b/>
          <w:bCs/>
          <w:color w:val="1A1A1A"/>
          <w:sz w:val="25"/>
          <w:szCs w:val="25"/>
        </w:rPr>
        <w:t>Who the ads target</w:t>
      </w:r>
    </w:p>
    <w:p w14:paraId="04BE0C54" w14:textId="77777777" w:rsidR="001D34E3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Location: </w:t>
      </w:r>
      <w:r>
        <w:t>United States</w:t>
      </w:r>
    </w:p>
    <w:p w14:paraId="09EBB44E" w14:textId="77777777" w:rsidR="001D34E3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Age: </w:t>
      </w:r>
      <w:r>
        <w:t>25 – 45</w:t>
      </w:r>
    </w:p>
    <w:p w14:paraId="3270DA3F" w14:textId="77777777" w:rsidR="001D34E3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Gender: </w:t>
      </w:r>
      <w:r>
        <w:t>Men</w:t>
      </w:r>
    </w:p>
    <w:p w14:paraId="2E71686C" w14:textId="77777777" w:rsidR="001D34E3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Shown on: </w:t>
      </w:r>
      <w:r>
        <w:t>Facebook and Instagram — Feed, Stories, Reels and Explore. Meta automatically puts your budget wherever it performs best each day.</w:t>
      </w:r>
    </w:p>
    <w:p w14:paraId="4FBFC04A" w14:textId="77777777" w:rsidR="001D34E3" w:rsidRDefault="001D34E3">
      <w:pPr>
        <w:spacing w:after="80"/>
      </w:pPr>
    </w:p>
    <w:p w14:paraId="0A40B48C" w14:textId="40E218A8" w:rsidR="001D34E3" w:rsidRDefault="006422B1">
      <w:pPr>
        <w:spacing w:after="120" w:line="276" w:lineRule="auto"/>
      </w:pPr>
      <w:r>
        <w:rPr>
          <w:color w:val="5A5A5A"/>
        </w:rPr>
        <w:t>I</w:t>
      </w:r>
      <w:r w:rsidR="00000000">
        <w:rPr>
          <w:color w:val="5A5A5A"/>
        </w:rPr>
        <w:t xml:space="preserve"> deliberately locked age and gender rather than letting Meta decide. On a small budget, your app is specifically for men, so we don’t want to pay to show it to people it isn’t for.</w:t>
      </w:r>
    </w:p>
    <w:p w14:paraId="6F5B1448" w14:textId="77777777" w:rsidR="001D34E3" w:rsidRDefault="00000000">
      <w:pPr>
        <w:pStyle w:val="Heading2"/>
        <w:spacing w:before="280" w:after="120"/>
      </w:pPr>
      <w:r>
        <w:rPr>
          <w:rFonts w:ascii="Georgia" w:eastAsia="Georgia" w:hAnsi="Georgia" w:cs="Georgia"/>
          <w:b/>
          <w:bCs/>
          <w:color w:val="1A1A1A"/>
          <w:sz w:val="25"/>
          <w:szCs w:val="25"/>
        </w:rPr>
        <w:t>The ad itself</w:t>
      </w:r>
    </w:p>
    <w:p w14:paraId="1425FB8E" w14:textId="77777777" w:rsidR="001D34E3" w:rsidRDefault="00000000">
      <w:pPr>
        <w:pStyle w:val="ListParagraph"/>
        <w:numPr>
          <w:ilvl w:val="0"/>
          <w:numId w:val="3"/>
        </w:numPr>
        <w:spacing w:after="80" w:line="276" w:lineRule="auto"/>
      </w:pPr>
      <w:r>
        <w:rPr>
          <w:b/>
          <w:bCs/>
        </w:rPr>
        <w:t xml:space="preserve">Image: </w:t>
      </w:r>
      <w:r>
        <w:t>your app icon on the brand background, with the headline and the "7 days free" line</w:t>
      </w:r>
    </w:p>
    <w:p w14:paraId="1030318F" w14:textId="77777777" w:rsidR="001D34E3" w:rsidRDefault="00000000">
      <w:pPr>
        <w:pStyle w:val="ListParagraph"/>
        <w:numPr>
          <w:ilvl w:val="0"/>
          <w:numId w:val="3"/>
        </w:numPr>
        <w:spacing w:after="80" w:line="276" w:lineRule="auto"/>
      </w:pPr>
      <w:r>
        <w:rPr>
          <w:b/>
          <w:bCs/>
        </w:rPr>
        <w:t xml:space="preserve">Headline: </w:t>
      </w:r>
      <w:r>
        <w:t>"Know exactly what she needs"</w:t>
      </w:r>
    </w:p>
    <w:p w14:paraId="23E9EC8E" w14:textId="77777777" w:rsidR="001D34E3" w:rsidRDefault="00000000">
      <w:pPr>
        <w:pStyle w:val="ListParagraph"/>
        <w:numPr>
          <w:ilvl w:val="0"/>
          <w:numId w:val="3"/>
        </w:numPr>
        <w:spacing w:after="80" w:line="276" w:lineRule="auto"/>
      </w:pPr>
      <w:r>
        <w:rPr>
          <w:b/>
          <w:bCs/>
        </w:rPr>
        <w:t xml:space="preserve">Text: </w:t>
      </w:r>
      <w:r>
        <w:t>"Most men love their partner. Very few know how to show it consistently…" — leading into the daily missions, texts, activities and date ideas, ending with the free trial</w:t>
      </w:r>
    </w:p>
    <w:p w14:paraId="6024C080" w14:textId="77777777" w:rsidR="001D34E3" w:rsidRDefault="00000000">
      <w:pPr>
        <w:pStyle w:val="ListParagraph"/>
        <w:numPr>
          <w:ilvl w:val="0"/>
          <w:numId w:val="3"/>
        </w:numPr>
        <w:spacing w:after="80" w:line="276" w:lineRule="auto"/>
      </w:pPr>
      <w:r>
        <w:rPr>
          <w:b/>
          <w:bCs/>
        </w:rPr>
        <w:t xml:space="preserve">Button: </w:t>
      </w:r>
      <w:r>
        <w:t>Install Now</w:t>
      </w:r>
    </w:p>
    <w:p w14:paraId="7CF9E230" w14:textId="77777777" w:rsidR="001D34E3" w:rsidRDefault="00000000">
      <w:r>
        <w:br w:type="page"/>
      </w:r>
    </w:p>
    <w:p w14:paraId="196736AA" w14:textId="745EF938" w:rsidR="001D34E3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C0392B"/>
        </w:rPr>
        <w:lastRenderedPageBreak/>
        <w:t xml:space="preserve">2. What </w:t>
      </w:r>
      <w:r w:rsidR="006422B1">
        <w:rPr>
          <w:rFonts w:ascii="Georgia" w:eastAsia="Georgia" w:hAnsi="Georgia" w:cs="Georgia"/>
          <w:b/>
          <w:bCs/>
          <w:color w:val="C0392B"/>
        </w:rPr>
        <w:t>I</w:t>
      </w:r>
      <w:r>
        <w:rPr>
          <w:rFonts w:ascii="Georgia" w:eastAsia="Georgia" w:hAnsi="Georgia" w:cs="Georgia"/>
          <w:b/>
          <w:bCs/>
          <w:color w:val="C0392B"/>
        </w:rPr>
        <w:t xml:space="preserve"> need from you</w:t>
      </w:r>
    </w:p>
    <w:tbl>
      <w:tblPr>
        <w:tblW w:w="9360" w:type="dxa"/>
        <w:tblBorders>
          <w:top w:val="single" w:sz="2" w:space="0" w:color="C0392B"/>
          <w:left w:val="single" w:sz="12" w:space="0" w:color="C0392B"/>
          <w:bottom w:val="single" w:sz="2" w:space="0" w:color="C0392B"/>
          <w:right w:val="single" w:sz="2" w:space="0" w:color="C0392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34E3" w14:paraId="634486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EFE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7A8C88A" w14:textId="77777777" w:rsidR="001D34E3" w:rsidRDefault="00000000">
            <w:pPr>
              <w:spacing w:after="60"/>
            </w:pPr>
            <w:r>
              <w:rPr>
                <w:b/>
                <w:bCs/>
                <w:color w:val="C0392B"/>
              </w:rPr>
              <w:t>Add and verify a phone number on the ad account</w:t>
            </w:r>
          </w:p>
          <w:p w14:paraId="11221321" w14:textId="77777777" w:rsidR="001D34E3" w:rsidRDefault="00000000">
            <w:r>
              <w:rPr>
                <w:sz w:val="20"/>
                <w:szCs w:val="20"/>
              </w:rPr>
              <w:t>Meta requires a verified phone number before any ad can be published. In Ads Manager you will see a red notice saying "You must have a verified phone number associated with your ad account" — click Add phone number, enter it, and confirm the code Meta sends you. It takes about two minutes.</w:t>
            </w:r>
          </w:p>
        </w:tc>
      </w:tr>
    </w:tbl>
    <w:p w14:paraId="56F8CC79" w14:textId="77777777" w:rsidR="001D34E3" w:rsidRDefault="001D34E3">
      <w:pPr>
        <w:spacing w:after="160"/>
      </w:pPr>
    </w:p>
    <w:p w14:paraId="3A46C2EC" w14:textId="77777777" w:rsidR="001D34E3" w:rsidRDefault="00000000">
      <w:pPr>
        <w:pStyle w:val="Heading2"/>
        <w:spacing w:before="280" w:after="120"/>
      </w:pPr>
      <w:r>
        <w:rPr>
          <w:rFonts w:ascii="Georgia" w:eastAsia="Georgia" w:hAnsi="Georgia" w:cs="Georgia"/>
          <w:b/>
          <w:bCs/>
          <w:color w:val="1A1A1A"/>
          <w:sz w:val="25"/>
          <w:szCs w:val="25"/>
        </w:rPr>
        <w:t>Also please confirm the budget</w:t>
      </w:r>
    </w:p>
    <w:p w14:paraId="47B09B8B" w14:textId="77777777" w:rsidR="001D34E3" w:rsidRDefault="00000000">
      <w:pPr>
        <w:spacing w:after="120" w:line="276" w:lineRule="auto"/>
      </w:pPr>
      <w:r>
        <w:t>Each campaign is set to $10 per day, so running both comes to $20 per day (roughly $600 a month). If you meant $10 per day in total, just say so and we’ll set each one to $5 per day before publishing.</w:t>
      </w:r>
    </w:p>
    <w:p w14:paraId="5D4C0C18" w14:textId="77777777" w:rsidR="001D34E3" w:rsidRDefault="001D34E3">
      <w:pPr>
        <w:pBdr>
          <w:bottom w:val="single" w:sz="6" w:space="0" w:color="D8CFC5"/>
        </w:pBdr>
        <w:spacing w:before="160" w:after="200"/>
      </w:pPr>
    </w:p>
    <w:p w14:paraId="4978E470" w14:textId="77777777" w:rsidR="001D34E3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C0392B"/>
        </w:rPr>
        <w:t>3. Where to see your results</w:t>
      </w:r>
    </w:p>
    <w:p w14:paraId="3DE06FDC" w14:textId="77777777" w:rsidR="001D34E3" w:rsidRDefault="001D34E3">
      <w:pPr>
        <w:spacing w:after="80"/>
      </w:pPr>
    </w:p>
    <w:tbl>
      <w:tblPr>
        <w:tblW w:w="9360" w:type="dxa"/>
        <w:tblBorders>
          <w:top w:val="single" w:sz="2" w:space="0" w:color="D8CFC5"/>
          <w:left w:val="single" w:sz="2" w:space="0" w:color="D8CFC5"/>
          <w:bottom w:val="single" w:sz="2" w:space="0" w:color="D8CFC5"/>
          <w:right w:val="single" w:sz="2" w:space="0" w:color="D8CFC5"/>
          <w:insideH w:val="single" w:sz="2" w:space="0" w:color="E5DED6"/>
          <w:insideV w:val="single" w:sz="2" w:space="0" w:color="E5DE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4160"/>
      </w:tblGrid>
      <w:tr w:rsidR="001D34E3" w14:paraId="47E622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shd w:val="clear" w:color="auto" w:fill="C0392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301639" w14:textId="77777777" w:rsidR="001D34E3" w:rsidRDefault="00000000">
            <w:r>
              <w:rPr>
                <w:b/>
                <w:bCs/>
                <w:color w:val="FFFFFF"/>
                <w:sz w:val="19"/>
                <w:szCs w:val="19"/>
              </w:rPr>
              <w:t>What you want to know</w:t>
            </w:r>
          </w:p>
        </w:tc>
        <w:tc>
          <w:tcPr>
            <w:tcW w:w="4160" w:type="dxa"/>
            <w:shd w:val="clear" w:color="auto" w:fill="C0392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D17799" w14:textId="77777777" w:rsidR="001D34E3" w:rsidRDefault="00000000">
            <w:r>
              <w:rPr>
                <w:b/>
                <w:bCs/>
                <w:color w:val="FFFFFF"/>
                <w:sz w:val="19"/>
                <w:szCs w:val="19"/>
              </w:rPr>
              <w:t>Where to look</w:t>
            </w:r>
          </w:p>
        </w:tc>
      </w:tr>
      <w:tr w:rsidR="001D34E3" w14:paraId="74F87DAE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A8412" w14:textId="77777777" w:rsidR="001D34E3" w:rsidRDefault="00000000">
            <w:r>
              <w:rPr>
                <w:sz w:val="19"/>
                <w:szCs w:val="19"/>
              </w:rPr>
              <w:t>Are my ads working? What did each install cost?</w:t>
            </w:r>
          </w:p>
        </w:tc>
        <w:tc>
          <w:tcPr>
            <w:tcW w:w="4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99150" w14:textId="77777777" w:rsidR="001D34E3" w:rsidRDefault="00000000">
            <w:hyperlink r:id="rId5" w:history="1">
              <w:r>
                <w:rPr>
                  <w:color w:val="1155CC"/>
                  <w:sz w:val="19"/>
                  <w:szCs w:val="19"/>
                  <w:u w:val="single"/>
                </w:rPr>
                <w:t>Meta Ads Manager</w:t>
              </w:r>
            </w:hyperlink>
          </w:p>
        </w:tc>
      </w:tr>
      <w:tr w:rsidR="001D34E3" w14:paraId="3FBE263A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FA7152" w14:textId="77777777" w:rsidR="001D34E3" w:rsidRDefault="00000000">
            <w:r>
              <w:rPr>
                <w:sz w:val="19"/>
                <w:szCs w:val="19"/>
              </w:rPr>
              <w:t>Is my tracking recording things properly?</w:t>
            </w:r>
          </w:p>
        </w:tc>
        <w:tc>
          <w:tcPr>
            <w:tcW w:w="416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A5365" w14:textId="77777777" w:rsidR="001D34E3" w:rsidRDefault="00000000">
            <w:hyperlink r:id="rId6" w:history="1">
              <w:r>
                <w:rPr>
                  <w:color w:val="1155CC"/>
                  <w:sz w:val="19"/>
                  <w:szCs w:val="19"/>
                  <w:u w:val="single"/>
                </w:rPr>
                <w:t>Meta Events Manager</w:t>
              </w:r>
            </w:hyperlink>
          </w:p>
        </w:tc>
      </w:tr>
      <w:tr w:rsidR="001D34E3" w14:paraId="407974A2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CD656B" w14:textId="77777777" w:rsidR="001D34E3" w:rsidRDefault="00000000">
            <w:r>
              <w:rPr>
                <w:sz w:val="19"/>
                <w:szCs w:val="19"/>
              </w:rPr>
              <w:t>How many people visit my website, and from where?</w:t>
            </w:r>
          </w:p>
        </w:tc>
        <w:tc>
          <w:tcPr>
            <w:tcW w:w="4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B8BEB7" w14:textId="77777777" w:rsidR="001D34E3" w:rsidRDefault="00000000">
            <w:hyperlink r:id="rId7" w:history="1">
              <w:r>
                <w:rPr>
                  <w:color w:val="1155CC"/>
                  <w:sz w:val="19"/>
                  <w:szCs w:val="19"/>
                  <w:u w:val="single"/>
                </w:rPr>
                <w:t>Google Analytics</w:t>
              </w:r>
            </w:hyperlink>
          </w:p>
        </w:tc>
      </w:tr>
      <w:tr w:rsidR="001D34E3" w14:paraId="7868C02D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7C31F6" w14:textId="77777777" w:rsidR="001D34E3" w:rsidRDefault="00000000">
            <w:r>
              <w:rPr>
                <w:sz w:val="19"/>
                <w:szCs w:val="19"/>
              </w:rPr>
              <w:t>How much revenue and how many subscribers?</w:t>
            </w:r>
          </w:p>
        </w:tc>
        <w:tc>
          <w:tcPr>
            <w:tcW w:w="416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956C4E" w14:textId="77777777" w:rsidR="001D34E3" w:rsidRDefault="00000000">
            <w:hyperlink r:id="rId8" w:history="1">
              <w:r>
                <w:rPr>
                  <w:color w:val="1155CC"/>
                  <w:sz w:val="19"/>
                  <w:szCs w:val="19"/>
                  <w:u w:val="single"/>
                </w:rPr>
                <w:t>RevenueCat</w:t>
              </w:r>
            </w:hyperlink>
          </w:p>
        </w:tc>
      </w:tr>
      <w:tr w:rsidR="001D34E3" w14:paraId="764A324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1885D" w14:textId="77777777" w:rsidR="001D34E3" w:rsidRDefault="00000000">
            <w:r>
              <w:rPr>
                <w:sz w:val="19"/>
                <w:szCs w:val="19"/>
              </w:rPr>
              <w:t>Android app performance and reviews</w:t>
            </w:r>
          </w:p>
        </w:tc>
        <w:tc>
          <w:tcPr>
            <w:tcW w:w="416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F947F5" w14:textId="77777777" w:rsidR="001D34E3" w:rsidRDefault="00000000">
            <w:hyperlink r:id="rId9" w:history="1">
              <w:r>
                <w:rPr>
                  <w:color w:val="1155CC"/>
                  <w:sz w:val="19"/>
                  <w:szCs w:val="19"/>
                  <w:u w:val="single"/>
                </w:rPr>
                <w:t>Google Play Console</w:t>
              </w:r>
            </w:hyperlink>
          </w:p>
        </w:tc>
      </w:tr>
      <w:tr w:rsidR="001D34E3" w14:paraId="6BAFB27F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76E6EC" w14:textId="77777777" w:rsidR="001D34E3" w:rsidRDefault="00000000">
            <w:r>
              <w:rPr>
                <w:sz w:val="19"/>
                <w:szCs w:val="19"/>
              </w:rPr>
              <w:t>iPhone app performance and reviews</w:t>
            </w:r>
          </w:p>
        </w:tc>
        <w:tc>
          <w:tcPr>
            <w:tcW w:w="4160" w:type="dxa"/>
            <w:shd w:val="clear" w:color="auto" w:fill="FAF7F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59B9D" w14:textId="77777777" w:rsidR="001D34E3" w:rsidRDefault="00000000">
            <w:hyperlink r:id="rId10" w:history="1">
              <w:r>
                <w:rPr>
                  <w:color w:val="1155CC"/>
                  <w:sz w:val="19"/>
                  <w:szCs w:val="19"/>
                  <w:u w:val="single"/>
                </w:rPr>
                <w:t>App Store Connect</w:t>
              </w:r>
            </w:hyperlink>
          </w:p>
        </w:tc>
      </w:tr>
    </w:tbl>
    <w:p w14:paraId="4E5F9185" w14:textId="77777777" w:rsidR="001D34E3" w:rsidRDefault="001D34E3">
      <w:pPr>
        <w:spacing w:after="140"/>
      </w:pPr>
    </w:p>
    <w:tbl>
      <w:tblPr>
        <w:tblW w:w="9360" w:type="dxa"/>
        <w:tblBorders>
          <w:top w:val="single" w:sz="2" w:space="0" w:color="C0392B"/>
          <w:left w:val="single" w:sz="12" w:space="0" w:color="C0392B"/>
          <w:bottom w:val="single" w:sz="2" w:space="0" w:color="C0392B"/>
          <w:right w:val="single" w:sz="2" w:space="0" w:color="C0392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34E3" w14:paraId="7CC9E0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EFE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35E7DFF" w14:textId="77777777" w:rsidR="001D34E3" w:rsidRDefault="00000000">
            <w:pPr>
              <w:spacing w:after="60"/>
            </w:pPr>
            <w:r>
              <w:rPr>
                <w:b/>
                <w:bCs/>
                <w:color w:val="C0392B"/>
              </w:rPr>
              <w:t>The only two numbers that really matter at the start</w:t>
            </w:r>
          </w:p>
          <w:p w14:paraId="1B1481F2" w14:textId="77777777" w:rsidR="001D34E3" w:rsidRDefault="00000000">
            <w:r>
              <w:rPr>
                <w:sz w:val="20"/>
                <w:szCs w:val="20"/>
              </w:rPr>
              <w:t>Cost per result — what each install actually costs you — and Amount spent. Likes and impressions look encouraging but they don’t pay the bills.</w:t>
            </w:r>
          </w:p>
        </w:tc>
      </w:tr>
    </w:tbl>
    <w:p w14:paraId="67B1BD4E" w14:textId="77777777" w:rsidR="001D34E3" w:rsidRDefault="00000000">
      <w:r>
        <w:br w:type="page"/>
      </w:r>
    </w:p>
    <w:p w14:paraId="28B851E6" w14:textId="77777777" w:rsidR="001D34E3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C0392B"/>
        </w:rPr>
        <w:lastRenderedPageBreak/>
        <w:t>4. What happens once you publish</w:t>
      </w:r>
    </w:p>
    <w:p w14:paraId="422AA1FF" w14:textId="77777777" w:rsidR="001D34E3" w:rsidRDefault="00000000">
      <w:pPr>
        <w:pStyle w:val="ListParagraph"/>
        <w:numPr>
          <w:ilvl w:val="0"/>
          <w:numId w:val="4"/>
        </w:numPr>
        <w:spacing w:after="80" w:line="276" w:lineRule="auto"/>
      </w:pPr>
      <w:r>
        <w:t>Meta reviews the ads first — usually within 24 hours.</w:t>
      </w:r>
    </w:p>
    <w:p w14:paraId="78958B60" w14:textId="77777777" w:rsidR="001D34E3" w:rsidRDefault="00000000">
      <w:pPr>
        <w:pStyle w:val="ListParagraph"/>
        <w:numPr>
          <w:ilvl w:val="0"/>
          <w:numId w:val="4"/>
        </w:numPr>
        <w:spacing w:after="80" w:line="276" w:lineRule="auto"/>
      </w:pPr>
      <w:r>
        <w:t>Leave everything alone for the first week. Changing budgets or targeting early resets Meta’s learning and wastes money. This is the single most common and most expensive mistake.</w:t>
      </w:r>
    </w:p>
    <w:p w14:paraId="1C10D69E" w14:textId="77777777" w:rsidR="001D34E3" w:rsidRDefault="00000000">
      <w:pPr>
        <w:pStyle w:val="ListParagraph"/>
        <w:numPr>
          <w:ilvl w:val="0"/>
          <w:numId w:val="4"/>
        </w:numPr>
        <w:spacing w:after="80" w:line="276" w:lineRule="auto"/>
      </w:pPr>
      <w:r>
        <w:t>After 7 days we review together, switch off whatever isn’t working, and put more behind what is.</w:t>
      </w:r>
    </w:p>
    <w:p w14:paraId="4D061EB9" w14:textId="77777777" w:rsidR="001D34E3" w:rsidRDefault="00000000">
      <w:pPr>
        <w:pStyle w:val="ListParagraph"/>
        <w:numPr>
          <w:ilvl w:val="0"/>
          <w:numId w:val="4"/>
        </w:numPr>
        <w:spacing w:after="80" w:line="276" w:lineRule="auto"/>
      </w:pPr>
      <w:r>
        <w:t>From week three we test fresh creative against the winner.</w:t>
      </w:r>
    </w:p>
    <w:p w14:paraId="7ED5894D" w14:textId="77777777" w:rsidR="001D34E3" w:rsidRDefault="001D34E3">
      <w:pPr>
        <w:spacing w:after="120"/>
      </w:pPr>
    </w:p>
    <w:p w14:paraId="610156F7" w14:textId="77777777" w:rsidR="001D34E3" w:rsidRDefault="00000000">
      <w:pPr>
        <w:spacing w:after="120" w:line="276" w:lineRule="auto"/>
      </w:pPr>
      <w:r>
        <w:t>At roughly $10 per day per campaign, expect somewhere in the region of 30–120 installs a month. Month one is about learning which message works — not about profit.</w:t>
      </w:r>
    </w:p>
    <w:p w14:paraId="0B7235A6" w14:textId="77777777" w:rsidR="001D34E3" w:rsidRDefault="001D34E3">
      <w:pPr>
        <w:pBdr>
          <w:bottom w:val="single" w:sz="6" w:space="0" w:color="D8CFC5"/>
        </w:pBdr>
        <w:spacing w:before="160" w:after="200"/>
      </w:pPr>
    </w:p>
    <w:p w14:paraId="3780D4B5" w14:textId="77777777" w:rsidR="001D34E3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C0392B"/>
        </w:rPr>
        <w:t>5. Two honest notes</w:t>
      </w:r>
    </w:p>
    <w:p w14:paraId="646CEE75" w14:textId="77777777" w:rsidR="001D34E3" w:rsidRDefault="00000000">
      <w:pPr>
        <w:pStyle w:val="Heading2"/>
        <w:spacing w:before="280" w:after="120"/>
      </w:pPr>
      <w:r>
        <w:rPr>
          <w:rFonts w:ascii="Georgia" w:eastAsia="Georgia" w:hAnsi="Georgia" w:cs="Georgia"/>
          <w:b/>
          <w:bCs/>
          <w:color w:val="1A1A1A"/>
          <w:sz w:val="25"/>
          <w:szCs w:val="25"/>
        </w:rPr>
        <w:t>iPhone tracking will be partial at first</w:t>
      </w:r>
    </w:p>
    <w:p w14:paraId="4204DC04" w14:textId="7E0FA805" w:rsidR="001D34E3" w:rsidRDefault="006422B1">
      <w:pPr>
        <w:spacing w:after="120" w:line="276" w:lineRule="auto"/>
      </w:pPr>
      <w:r>
        <w:t>O</w:t>
      </w:r>
      <w:r w:rsidR="00000000">
        <w:t>ur iPhone app went to the App Store before we added Meta’s measurement tool, so for now we can’t attribute every iPhone install back to a specific ad. The ads still run and still drive downloads — we just see less detail. This is fixed in the next iPhone app update. Android tracking is complete.</w:t>
      </w:r>
    </w:p>
    <w:p w14:paraId="4F79534E" w14:textId="77777777" w:rsidR="001D34E3" w:rsidRDefault="00000000">
      <w:pPr>
        <w:spacing w:after="120" w:line="276" w:lineRule="auto"/>
      </w:pPr>
      <w:r>
        <w:rPr>
          <w:color w:val="5A5A5A"/>
        </w:rPr>
        <w:t>Separately, Apple’s privacy rules mean iPhone figures are always partly estimated and arrive with a delay — so we judge results over weeks, not days.</w:t>
      </w:r>
    </w:p>
    <w:p w14:paraId="7C7DA69B" w14:textId="77777777" w:rsidR="001D34E3" w:rsidRDefault="00000000">
      <w:pPr>
        <w:pStyle w:val="Heading2"/>
        <w:spacing w:before="280" w:after="120"/>
      </w:pPr>
      <w:r>
        <w:rPr>
          <w:rFonts w:ascii="Georgia" w:eastAsia="Georgia" w:hAnsi="Georgia" w:cs="Georgia"/>
          <w:b/>
          <w:bCs/>
          <w:color w:val="1A1A1A"/>
          <w:sz w:val="25"/>
          <w:szCs w:val="25"/>
        </w:rPr>
        <w:t>These are drafts, not live ads</w:t>
      </w:r>
    </w:p>
    <w:p w14:paraId="7B6D8F40" w14:textId="77777777" w:rsidR="001D34E3" w:rsidRDefault="00000000">
      <w:pPr>
        <w:spacing w:after="120" w:line="276" w:lineRule="auto"/>
      </w:pPr>
      <w:r>
        <w:t>Everything is saved but unpublished. No budget is being spent, and nothing goes live until you’ve added the phone number, confirmed the budget, and given us the go-ahead.</w:t>
      </w:r>
    </w:p>
    <w:p w14:paraId="351D8FB3" w14:textId="77777777" w:rsidR="001D34E3" w:rsidRDefault="001D34E3">
      <w:pPr>
        <w:pBdr>
          <w:bottom w:val="single" w:sz="6" w:space="0" w:color="D8CFC5"/>
        </w:pBdr>
        <w:spacing w:before="160" w:after="200"/>
      </w:pPr>
    </w:p>
    <w:p w14:paraId="4A1E8CD6" w14:textId="77777777" w:rsidR="001D34E3" w:rsidRDefault="00000000">
      <w:pPr>
        <w:pStyle w:val="Heading1"/>
        <w:spacing w:before="360" w:after="160"/>
      </w:pPr>
      <w:r>
        <w:rPr>
          <w:rFonts w:ascii="Georgia" w:eastAsia="Georgia" w:hAnsi="Georgia" w:cs="Georgia"/>
          <w:b/>
          <w:bCs/>
          <w:color w:val="C0392B"/>
        </w:rPr>
        <w:t>6. Where things stand</w:t>
      </w:r>
    </w:p>
    <w:p w14:paraId="110DBA2C" w14:textId="77777777" w:rsidR="001D34E3" w:rsidRDefault="001D34E3">
      <w:pPr>
        <w:spacing w:after="60"/>
      </w:pPr>
    </w:p>
    <w:p w14:paraId="56ABE7F3" w14:textId="77777777" w:rsidR="001D34E3" w:rsidRDefault="00000000">
      <w:pPr>
        <w:spacing w:after="90" w:line="276" w:lineRule="auto"/>
      </w:pPr>
      <w:r>
        <w:t>✅  Two campaigns built, targeted and written — Play Store and App Store</w:t>
      </w:r>
    </w:p>
    <w:p w14:paraId="1BEE3770" w14:textId="77777777" w:rsidR="001D34E3" w:rsidRDefault="00000000">
      <w:pPr>
        <w:spacing w:after="90" w:line="276" w:lineRule="auto"/>
      </w:pPr>
      <w:r>
        <w:t>✅  Ad image and copy in place</w:t>
      </w:r>
    </w:p>
    <w:p w14:paraId="1CD17538" w14:textId="77777777" w:rsidR="001D34E3" w:rsidRDefault="00000000">
      <w:pPr>
        <w:spacing w:after="90" w:line="276" w:lineRule="auto"/>
      </w:pPr>
      <w:r>
        <w:t>✅  Instagram included</w:t>
      </w:r>
    </w:p>
    <w:p w14:paraId="2A8A9B4B" w14:textId="77777777" w:rsidR="001D34E3" w:rsidRDefault="00000000">
      <w:pPr>
        <w:spacing w:after="90" w:line="276" w:lineRule="auto"/>
      </w:pPr>
      <w:r>
        <w:t xml:space="preserve">⬜  </w:t>
      </w:r>
      <w:r>
        <w:rPr>
          <w:b/>
          <w:bCs/>
        </w:rPr>
        <w:t>You: add and verify a phone number on the ad account</w:t>
      </w:r>
    </w:p>
    <w:p w14:paraId="22745DB2" w14:textId="77777777" w:rsidR="001D34E3" w:rsidRDefault="00000000">
      <w:pPr>
        <w:spacing w:after="90" w:line="276" w:lineRule="auto"/>
      </w:pPr>
      <w:r>
        <w:t xml:space="preserve">⬜  </w:t>
      </w:r>
      <w:r>
        <w:rPr>
          <w:b/>
          <w:bCs/>
        </w:rPr>
        <w:t>You: confirm the budget ($10/day each, or $5/day each)</w:t>
      </w:r>
    </w:p>
    <w:p w14:paraId="653B3A26" w14:textId="77777777" w:rsidR="001D34E3" w:rsidRDefault="00000000">
      <w:pPr>
        <w:spacing w:after="90" w:line="276" w:lineRule="auto"/>
      </w:pPr>
      <w:r>
        <w:t xml:space="preserve">⬜  </w:t>
      </w:r>
      <w:r>
        <w:rPr>
          <w:b/>
          <w:bCs/>
        </w:rPr>
        <w:t>Then we publish</w:t>
      </w:r>
    </w:p>
    <w:p w14:paraId="2C329E65" w14:textId="77777777" w:rsidR="001D34E3" w:rsidRDefault="001D34E3">
      <w:pPr>
        <w:spacing w:after="300"/>
      </w:pPr>
    </w:p>
    <w:tbl>
      <w:tblPr>
        <w:tblW w:w="9360" w:type="dxa"/>
        <w:tblBorders>
          <w:top w:val="single" w:sz="2" w:space="0" w:color="C0392B"/>
          <w:left w:val="single" w:sz="12" w:space="0" w:color="C0392B"/>
          <w:bottom w:val="single" w:sz="2" w:space="0" w:color="C0392B"/>
          <w:right w:val="single" w:sz="2" w:space="0" w:color="C0392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34E3" w14:paraId="0A4D59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4EFE9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CF35352" w14:textId="77777777" w:rsidR="001D34E3" w:rsidRDefault="00000000">
            <w:pPr>
              <w:spacing w:after="60"/>
            </w:pPr>
            <w:r>
              <w:rPr>
                <w:b/>
                <w:bCs/>
                <w:color w:val="C0392B"/>
              </w:rPr>
              <w:lastRenderedPageBreak/>
              <w:t>Next step</w:t>
            </w:r>
          </w:p>
          <w:p w14:paraId="0DD04756" w14:textId="49768318" w:rsidR="001D34E3" w:rsidRDefault="00000000">
            <w:r>
              <w:rPr>
                <w:sz w:val="20"/>
                <w:szCs w:val="20"/>
              </w:rPr>
              <w:t xml:space="preserve">Once the phone number is verified and you’ve confirmed the budget, let </w:t>
            </w:r>
            <w:r w:rsidR="00AA13F3">
              <w:rPr>
                <w:sz w:val="20"/>
                <w:szCs w:val="20"/>
              </w:rPr>
              <w:t>me</w:t>
            </w:r>
            <w:r>
              <w:rPr>
                <w:sz w:val="20"/>
                <w:szCs w:val="20"/>
              </w:rPr>
              <w:t xml:space="preserve"> know and </w:t>
            </w:r>
            <w:r w:rsidR="00AA13F3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’ll publish the campaigns.</w:t>
            </w:r>
          </w:p>
        </w:tc>
      </w:tr>
    </w:tbl>
    <w:p w14:paraId="547CCF18" w14:textId="77777777" w:rsidR="00431FFF" w:rsidRDefault="00431FFF"/>
    <w:sectPr w:rsidR="00431FF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620D77"/>
    <w:multiLevelType w:val="hybridMultilevel"/>
    <w:tmpl w:val="885490E8"/>
    <w:lvl w:ilvl="0" w:tplc="B2DC3E0C">
      <w:start w:val="1"/>
      <w:numFmt w:val="decimal"/>
      <w:lvlText w:val="%1."/>
      <w:lvlJc w:val="left"/>
      <w:pPr>
        <w:ind w:left="500" w:hanging="260"/>
      </w:pPr>
    </w:lvl>
    <w:lvl w:ilvl="1" w:tplc="AB8CA090">
      <w:numFmt w:val="decimal"/>
      <w:lvlText w:val=""/>
      <w:lvlJc w:val="left"/>
    </w:lvl>
    <w:lvl w:ilvl="2" w:tplc="35928484">
      <w:numFmt w:val="decimal"/>
      <w:lvlText w:val=""/>
      <w:lvlJc w:val="left"/>
    </w:lvl>
    <w:lvl w:ilvl="3" w:tplc="38383608">
      <w:numFmt w:val="decimal"/>
      <w:lvlText w:val=""/>
      <w:lvlJc w:val="left"/>
    </w:lvl>
    <w:lvl w:ilvl="4" w:tplc="57D4B958">
      <w:numFmt w:val="decimal"/>
      <w:lvlText w:val=""/>
      <w:lvlJc w:val="left"/>
    </w:lvl>
    <w:lvl w:ilvl="5" w:tplc="FCC84CA8">
      <w:numFmt w:val="decimal"/>
      <w:lvlText w:val=""/>
      <w:lvlJc w:val="left"/>
    </w:lvl>
    <w:lvl w:ilvl="6" w:tplc="46A80DDC">
      <w:numFmt w:val="decimal"/>
      <w:lvlText w:val=""/>
      <w:lvlJc w:val="left"/>
    </w:lvl>
    <w:lvl w:ilvl="7" w:tplc="347A8F36">
      <w:numFmt w:val="decimal"/>
      <w:lvlText w:val=""/>
      <w:lvlJc w:val="left"/>
    </w:lvl>
    <w:lvl w:ilvl="8" w:tplc="942856F8">
      <w:numFmt w:val="decimal"/>
      <w:lvlText w:val=""/>
      <w:lvlJc w:val="left"/>
    </w:lvl>
  </w:abstractNum>
  <w:abstractNum w:abstractNumId="1" w15:restartNumberingAfterBreak="0">
    <w:nsid w:val="19550797"/>
    <w:multiLevelType w:val="hybridMultilevel"/>
    <w:tmpl w:val="1B64237C"/>
    <w:lvl w:ilvl="0" w:tplc="B1CA0FA4">
      <w:start w:val="1"/>
      <w:numFmt w:val="bullet"/>
      <w:lvlText w:val="●"/>
      <w:lvlJc w:val="left"/>
      <w:pPr>
        <w:ind w:left="720" w:hanging="360"/>
      </w:pPr>
    </w:lvl>
    <w:lvl w:ilvl="1" w:tplc="6464DB20">
      <w:start w:val="1"/>
      <w:numFmt w:val="bullet"/>
      <w:lvlText w:val="○"/>
      <w:lvlJc w:val="left"/>
      <w:pPr>
        <w:ind w:left="1440" w:hanging="360"/>
      </w:pPr>
    </w:lvl>
    <w:lvl w:ilvl="2" w:tplc="1E865010">
      <w:start w:val="1"/>
      <w:numFmt w:val="bullet"/>
      <w:lvlText w:val="■"/>
      <w:lvlJc w:val="left"/>
      <w:pPr>
        <w:ind w:left="2160" w:hanging="360"/>
      </w:pPr>
    </w:lvl>
    <w:lvl w:ilvl="3" w:tplc="097086D0">
      <w:start w:val="1"/>
      <w:numFmt w:val="bullet"/>
      <w:lvlText w:val="●"/>
      <w:lvlJc w:val="left"/>
      <w:pPr>
        <w:ind w:left="2880" w:hanging="360"/>
      </w:pPr>
    </w:lvl>
    <w:lvl w:ilvl="4" w:tplc="634CB0C0">
      <w:start w:val="1"/>
      <w:numFmt w:val="bullet"/>
      <w:lvlText w:val="○"/>
      <w:lvlJc w:val="left"/>
      <w:pPr>
        <w:ind w:left="3600" w:hanging="360"/>
      </w:pPr>
    </w:lvl>
    <w:lvl w:ilvl="5" w:tplc="24681C04">
      <w:start w:val="1"/>
      <w:numFmt w:val="bullet"/>
      <w:lvlText w:val="■"/>
      <w:lvlJc w:val="left"/>
      <w:pPr>
        <w:ind w:left="4320" w:hanging="360"/>
      </w:pPr>
    </w:lvl>
    <w:lvl w:ilvl="6" w:tplc="07721872">
      <w:start w:val="1"/>
      <w:numFmt w:val="bullet"/>
      <w:lvlText w:val="●"/>
      <w:lvlJc w:val="left"/>
      <w:pPr>
        <w:ind w:left="5040" w:hanging="360"/>
      </w:pPr>
    </w:lvl>
    <w:lvl w:ilvl="7" w:tplc="19C045A4">
      <w:start w:val="1"/>
      <w:numFmt w:val="bullet"/>
      <w:lvlText w:val="●"/>
      <w:lvlJc w:val="left"/>
      <w:pPr>
        <w:ind w:left="5760" w:hanging="360"/>
      </w:pPr>
    </w:lvl>
    <w:lvl w:ilvl="8" w:tplc="306ADF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E31274B"/>
    <w:multiLevelType w:val="hybridMultilevel"/>
    <w:tmpl w:val="2B386DA8"/>
    <w:lvl w:ilvl="0" w:tplc="3D22904C">
      <w:start w:val="1"/>
      <w:numFmt w:val="bullet"/>
      <w:lvlText w:val="•"/>
      <w:lvlJc w:val="left"/>
      <w:pPr>
        <w:ind w:left="500" w:hanging="260"/>
      </w:pPr>
    </w:lvl>
    <w:lvl w:ilvl="1" w:tplc="54F260A0">
      <w:numFmt w:val="decimal"/>
      <w:lvlText w:val=""/>
      <w:lvlJc w:val="left"/>
    </w:lvl>
    <w:lvl w:ilvl="2" w:tplc="4A5E44A8">
      <w:numFmt w:val="decimal"/>
      <w:lvlText w:val=""/>
      <w:lvlJc w:val="left"/>
    </w:lvl>
    <w:lvl w:ilvl="3" w:tplc="34065178">
      <w:numFmt w:val="decimal"/>
      <w:lvlText w:val=""/>
      <w:lvlJc w:val="left"/>
    </w:lvl>
    <w:lvl w:ilvl="4" w:tplc="E618CD14">
      <w:numFmt w:val="decimal"/>
      <w:lvlText w:val=""/>
      <w:lvlJc w:val="left"/>
    </w:lvl>
    <w:lvl w:ilvl="5" w:tplc="EEE8C394">
      <w:numFmt w:val="decimal"/>
      <w:lvlText w:val=""/>
      <w:lvlJc w:val="left"/>
    </w:lvl>
    <w:lvl w:ilvl="6" w:tplc="B150B5CC">
      <w:numFmt w:val="decimal"/>
      <w:lvlText w:val=""/>
      <w:lvlJc w:val="left"/>
    </w:lvl>
    <w:lvl w:ilvl="7" w:tplc="034A8CEE">
      <w:numFmt w:val="decimal"/>
      <w:lvlText w:val=""/>
      <w:lvlJc w:val="left"/>
    </w:lvl>
    <w:lvl w:ilvl="8" w:tplc="0C44D63E">
      <w:numFmt w:val="decimal"/>
      <w:lvlText w:val=""/>
      <w:lvlJc w:val="left"/>
    </w:lvl>
  </w:abstractNum>
  <w:num w:numId="1" w16cid:durableId="582691215">
    <w:abstractNumId w:val="1"/>
    <w:lvlOverride w:ilvl="0">
      <w:startOverride w:val="1"/>
    </w:lvlOverride>
  </w:num>
  <w:num w:numId="2" w16cid:durableId="809128979">
    <w:abstractNumId w:val="2"/>
    <w:lvlOverride w:ilvl="0">
      <w:startOverride w:val="1"/>
    </w:lvlOverride>
  </w:num>
  <w:num w:numId="3" w16cid:durableId="1678271236">
    <w:abstractNumId w:val="2"/>
    <w:lvlOverride w:ilvl="0">
      <w:startOverride w:val="1"/>
    </w:lvlOverride>
  </w:num>
  <w:num w:numId="4" w16cid:durableId="10337703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52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34E3"/>
    <w:rsid w:val="001D34E3"/>
    <w:rsid w:val="001F246D"/>
    <w:rsid w:val="00431FFF"/>
    <w:rsid w:val="006422B1"/>
    <w:rsid w:val="00AA1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E11B2C"/>
  <w15:docId w15:val="{9D746528-962A-E840-B528-BAAA5C9C1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revenueca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alytics.goog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usiness.facebook.com/events_manager2/list/dataset/1110278981958912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dsmanager.facebook.com/adsmanager/manage/campaigns?act=3082569935282811" TargetMode="External"/><Relationship Id="rId10" Type="http://schemas.openxmlformats.org/officeDocument/2006/relationships/hyperlink" Target="https://appstoreconnect.ap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ay.google.com/conso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709</Words>
  <Characters>4042</Characters>
  <Application>Microsoft Office Word</Application>
  <DocSecurity>0</DocSecurity>
  <Lines>33</Lines>
  <Paragraphs>9</Paragraphs>
  <ScaleCrop>false</ScaleCrop>
  <Company/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Outstanding Partner — Meta Ad Campaigns</dc:title>
  <dc:creator>Outstanding Partner</dc:creator>
  <dc:description>Campaigns built and ready to launch</dc:description>
  <cp:lastModifiedBy>Microsoft Office User</cp:lastModifiedBy>
  <cp:revision>3</cp:revision>
  <dcterms:created xsi:type="dcterms:W3CDTF">2026-08-08T17:57:00Z</dcterms:created>
  <dcterms:modified xsi:type="dcterms:W3CDTF">2026-08-08T18:02:00Z</dcterms:modified>
</cp:coreProperties>
</file>