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4199D" w14:textId="77777777" w:rsidR="00741B1B" w:rsidRDefault="00741B1B">
      <w:pPr>
        <w:spacing w:before="5" w:line="140" w:lineRule="exact"/>
        <w:rPr>
          <w:sz w:val="15"/>
          <w:szCs w:val="15"/>
        </w:rPr>
      </w:pPr>
    </w:p>
    <w:p w14:paraId="47A77832" w14:textId="77777777" w:rsidR="00741B1B" w:rsidRDefault="00741B1B">
      <w:pPr>
        <w:spacing w:line="200" w:lineRule="exact"/>
      </w:pPr>
    </w:p>
    <w:p w14:paraId="7EBB0009" w14:textId="77777777" w:rsidR="00741B1B" w:rsidRDefault="00741B1B">
      <w:pPr>
        <w:spacing w:line="200" w:lineRule="exact"/>
      </w:pPr>
    </w:p>
    <w:p w14:paraId="66FD4C5B" w14:textId="77777777" w:rsidR="00741B1B" w:rsidRDefault="00741B1B">
      <w:pPr>
        <w:spacing w:line="200" w:lineRule="exact"/>
      </w:pPr>
    </w:p>
    <w:p w14:paraId="1E673F43" w14:textId="77777777" w:rsidR="00741B1B" w:rsidRDefault="00741B1B">
      <w:pPr>
        <w:spacing w:line="200" w:lineRule="exact"/>
      </w:pPr>
    </w:p>
    <w:p w14:paraId="79F2BF02" w14:textId="77777777" w:rsidR="00741B1B" w:rsidRDefault="00741B1B">
      <w:pPr>
        <w:spacing w:line="200" w:lineRule="exact"/>
      </w:pPr>
    </w:p>
    <w:p w14:paraId="7096AF7A" w14:textId="77777777" w:rsidR="00741B1B" w:rsidRDefault="00741B1B">
      <w:pPr>
        <w:spacing w:line="200" w:lineRule="exact"/>
      </w:pPr>
    </w:p>
    <w:p w14:paraId="5FD6CFFB" w14:textId="77777777" w:rsidR="00741B1B" w:rsidRDefault="00741B1B">
      <w:pPr>
        <w:spacing w:line="200" w:lineRule="exact"/>
      </w:pPr>
    </w:p>
    <w:p w14:paraId="4EF5C958" w14:textId="77777777" w:rsidR="00741B1B" w:rsidRDefault="00741B1B">
      <w:pPr>
        <w:spacing w:line="200" w:lineRule="exact"/>
      </w:pPr>
    </w:p>
    <w:p w14:paraId="463A03CB" w14:textId="77777777" w:rsidR="00741B1B" w:rsidRDefault="00741B1B">
      <w:pPr>
        <w:spacing w:line="200" w:lineRule="exact"/>
      </w:pPr>
    </w:p>
    <w:p w14:paraId="3AB05FE2" w14:textId="77777777" w:rsidR="00741B1B" w:rsidRDefault="00741B1B">
      <w:pPr>
        <w:spacing w:line="200" w:lineRule="exact"/>
      </w:pPr>
    </w:p>
    <w:p w14:paraId="1B5B327A" w14:textId="77777777" w:rsidR="00741B1B" w:rsidRDefault="00741B1B">
      <w:pPr>
        <w:spacing w:line="200" w:lineRule="exact"/>
      </w:pPr>
    </w:p>
    <w:p w14:paraId="14AC2FD7" w14:textId="77777777" w:rsidR="00741B1B" w:rsidRDefault="00741B1B">
      <w:pPr>
        <w:spacing w:line="200" w:lineRule="exact"/>
      </w:pPr>
    </w:p>
    <w:p w14:paraId="2CB40374" w14:textId="77777777" w:rsidR="00741B1B" w:rsidRDefault="00741B1B">
      <w:pPr>
        <w:spacing w:line="200" w:lineRule="exact"/>
      </w:pPr>
    </w:p>
    <w:p w14:paraId="10F54366" w14:textId="77777777" w:rsidR="00741B1B" w:rsidRDefault="00741B1B">
      <w:pPr>
        <w:spacing w:line="200" w:lineRule="exact"/>
      </w:pPr>
    </w:p>
    <w:p w14:paraId="2C2753C2" w14:textId="77777777" w:rsidR="00741B1B" w:rsidRDefault="00741B1B">
      <w:pPr>
        <w:spacing w:line="200" w:lineRule="exact"/>
      </w:pPr>
    </w:p>
    <w:p w14:paraId="7BC4F9B0" w14:textId="77777777" w:rsidR="00741B1B" w:rsidRDefault="00741B1B">
      <w:pPr>
        <w:spacing w:line="200" w:lineRule="exact"/>
      </w:pPr>
    </w:p>
    <w:p w14:paraId="4EABC854" w14:textId="77777777" w:rsidR="00741B1B" w:rsidRDefault="00741B1B">
      <w:pPr>
        <w:spacing w:line="200" w:lineRule="exact"/>
      </w:pPr>
    </w:p>
    <w:p w14:paraId="2F310DDE" w14:textId="77777777" w:rsidR="00741B1B" w:rsidRDefault="00741B1B">
      <w:pPr>
        <w:spacing w:line="200" w:lineRule="exact"/>
      </w:pPr>
    </w:p>
    <w:p w14:paraId="07EDBED7" w14:textId="77777777" w:rsidR="00741B1B" w:rsidRDefault="00741B1B">
      <w:pPr>
        <w:spacing w:line="200" w:lineRule="exact"/>
      </w:pPr>
    </w:p>
    <w:p w14:paraId="46BEF2A1" w14:textId="77777777" w:rsidR="00741B1B" w:rsidRDefault="00741B1B">
      <w:pPr>
        <w:spacing w:line="200" w:lineRule="exact"/>
      </w:pPr>
    </w:p>
    <w:p w14:paraId="266EF0FE" w14:textId="77777777" w:rsidR="00741B1B" w:rsidRDefault="00741B1B">
      <w:pPr>
        <w:spacing w:line="200" w:lineRule="exact"/>
      </w:pPr>
    </w:p>
    <w:p w14:paraId="09200656" w14:textId="77777777" w:rsidR="00741B1B" w:rsidRDefault="00741B1B">
      <w:pPr>
        <w:spacing w:line="200" w:lineRule="exact"/>
      </w:pPr>
    </w:p>
    <w:p w14:paraId="2C9FBE5A" w14:textId="77777777" w:rsidR="00741B1B" w:rsidRDefault="00741B1B">
      <w:pPr>
        <w:spacing w:line="200" w:lineRule="exact"/>
      </w:pPr>
    </w:p>
    <w:p w14:paraId="07564383" w14:textId="77777777" w:rsidR="00741B1B" w:rsidRDefault="00741B1B">
      <w:pPr>
        <w:spacing w:line="200" w:lineRule="exact"/>
      </w:pPr>
    </w:p>
    <w:p w14:paraId="1368B0A4" w14:textId="77777777" w:rsidR="00741B1B" w:rsidRDefault="00741B1B">
      <w:pPr>
        <w:spacing w:line="200" w:lineRule="exact"/>
      </w:pPr>
    </w:p>
    <w:p w14:paraId="324D31F6" w14:textId="77777777" w:rsidR="00741B1B" w:rsidRDefault="00741B1B">
      <w:pPr>
        <w:spacing w:line="200" w:lineRule="exact"/>
      </w:pPr>
    </w:p>
    <w:p w14:paraId="56826E8D" w14:textId="77777777" w:rsidR="00741B1B" w:rsidRDefault="00741B1B">
      <w:pPr>
        <w:spacing w:line="200" w:lineRule="exact"/>
      </w:pPr>
    </w:p>
    <w:p w14:paraId="64D7FC4D" w14:textId="77777777" w:rsidR="00741B1B" w:rsidRDefault="00741B1B">
      <w:pPr>
        <w:spacing w:line="200" w:lineRule="exact"/>
      </w:pPr>
    </w:p>
    <w:p w14:paraId="4CF6F116" w14:textId="77777777" w:rsidR="00741B1B" w:rsidRDefault="00741B1B">
      <w:pPr>
        <w:spacing w:line="200" w:lineRule="exact"/>
      </w:pPr>
    </w:p>
    <w:p w14:paraId="388BAE09" w14:textId="77777777" w:rsidR="00741B1B" w:rsidRDefault="00741B1B">
      <w:pPr>
        <w:spacing w:line="200" w:lineRule="exact"/>
      </w:pPr>
    </w:p>
    <w:p w14:paraId="61A06F53" w14:textId="77777777" w:rsidR="00741B1B" w:rsidRDefault="00741B1B">
      <w:pPr>
        <w:spacing w:line="200" w:lineRule="exact"/>
      </w:pPr>
    </w:p>
    <w:p w14:paraId="62DBBE1C" w14:textId="77777777" w:rsidR="00741B1B" w:rsidRDefault="00741B1B">
      <w:pPr>
        <w:spacing w:line="200" w:lineRule="exact"/>
      </w:pPr>
    </w:p>
    <w:p w14:paraId="231914C9" w14:textId="77777777" w:rsidR="00741B1B" w:rsidRDefault="00741B1B">
      <w:pPr>
        <w:spacing w:line="200" w:lineRule="exact"/>
      </w:pPr>
    </w:p>
    <w:p w14:paraId="143F29FB" w14:textId="77777777" w:rsidR="00741B1B" w:rsidRDefault="00741B1B">
      <w:pPr>
        <w:spacing w:line="200" w:lineRule="exact"/>
      </w:pPr>
    </w:p>
    <w:p w14:paraId="563A362F" w14:textId="77777777" w:rsidR="00741B1B" w:rsidRDefault="00741B1B">
      <w:pPr>
        <w:spacing w:line="200" w:lineRule="exact"/>
      </w:pPr>
    </w:p>
    <w:p w14:paraId="123D852A" w14:textId="77777777" w:rsidR="00741B1B" w:rsidRDefault="00F932A9">
      <w:pPr>
        <w:spacing w:before="24"/>
        <w:ind w:left="3511" w:right="3247"/>
        <w:jc w:val="center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" behindDoc="1" locked="0" layoutInCell="1" allowOverlap="1" wp14:anchorId="1C51C18A" wp14:editId="077A8A27">
            <wp:simplePos x="0" y="0"/>
            <wp:positionH relativeFrom="page">
              <wp:posOffset>1609090</wp:posOffset>
            </wp:positionH>
            <wp:positionV relativeFrom="paragraph">
              <wp:posOffset>-666115</wp:posOffset>
            </wp:positionV>
            <wp:extent cx="4284980" cy="202692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284360" cy="202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Experiment No.5</w:t>
      </w:r>
    </w:p>
    <w:p w14:paraId="5D2A58CC" w14:textId="77777777" w:rsidR="00741B1B" w:rsidRDefault="00741B1B">
      <w:pPr>
        <w:spacing w:before="2" w:line="120" w:lineRule="exact"/>
        <w:rPr>
          <w:sz w:val="12"/>
          <w:szCs w:val="12"/>
        </w:rPr>
      </w:pPr>
    </w:p>
    <w:p w14:paraId="3C9D8152" w14:textId="77777777" w:rsidR="00741B1B" w:rsidRDefault="00741B1B">
      <w:pPr>
        <w:spacing w:line="200" w:lineRule="exact"/>
      </w:pPr>
    </w:p>
    <w:p w14:paraId="01770042" w14:textId="77777777" w:rsidR="00741B1B" w:rsidRDefault="00F932A9">
      <w:pPr>
        <w:ind w:left="1360"/>
        <w:rPr>
          <w:sz w:val="28"/>
          <w:szCs w:val="28"/>
        </w:rPr>
        <w:sectPr w:rsidR="00741B1B">
          <w:pgSz w:w="11906" w:h="16838"/>
          <w:pgMar w:top="480" w:right="1680" w:bottom="1014" w:left="1340" w:header="274" w:footer="957" w:gutter="0"/>
          <w:cols w:space="720"/>
          <w:formProt w:val="0"/>
          <w:docGrid w:linePitch="100" w:charSpace="8192"/>
        </w:sectPr>
      </w:pPr>
      <w:r>
        <w:rPr>
          <w:b/>
          <w:sz w:val="28"/>
          <w:szCs w:val="28"/>
        </w:rPr>
        <w:t>Title: Execution of In-memory database queries</w:t>
      </w:r>
    </w:p>
    <w:p w14:paraId="4D5192CE" w14:textId="77777777" w:rsidR="00741B1B" w:rsidRDefault="00741B1B">
      <w:pPr>
        <w:spacing w:before="7" w:line="100" w:lineRule="exact"/>
        <w:rPr>
          <w:sz w:val="11"/>
          <w:szCs w:val="11"/>
        </w:rPr>
      </w:pPr>
    </w:p>
    <w:p w14:paraId="4D79D6D5" w14:textId="77777777" w:rsidR="00741B1B" w:rsidRDefault="00741B1B">
      <w:pPr>
        <w:spacing w:line="200" w:lineRule="exact"/>
      </w:pPr>
    </w:p>
    <w:p w14:paraId="56338132" w14:textId="77777777" w:rsidR="00741B1B" w:rsidRDefault="00741B1B">
      <w:pPr>
        <w:spacing w:line="200" w:lineRule="exact"/>
      </w:pPr>
    </w:p>
    <w:p w14:paraId="10F03083" w14:textId="77777777" w:rsidR="00741B1B" w:rsidRDefault="00741B1B">
      <w:pPr>
        <w:spacing w:line="200" w:lineRule="exact"/>
      </w:pPr>
    </w:p>
    <w:p w14:paraId="6981C0CB" w14:textId="1CA82EA8" w:rsidR="00741B1B" w:rsidRDefault="00F932A9">
      <w:pPr>
        <w:spacing w:before="29"/>
        <w:ind w:left="100"/>
      </w:pPr>
      <w:r>
        <w:rPr>
          <w:b/>
          <w:sz w:val="24"/>
          <w:szCs w:val="24"/>
        </w:rPr>
        <w:t>Batch: B1                                  Roll No.: 17140</w:t>
      </w:r>
      <w:r w:rsidR="00790973">
        <w:rPr>
          <w:b/>
          <w:sz w:val="24"/>
          <w:szCs w:val="24"/>
        </w:rPr>
        <w:t>71</w:t>
      </w:r>
      <w:r>
        <w:rPr>
          <w:b/>
          <w:sz w:val="24"/>
          <w:szCs w:val="24"/>
        </w:rPr>
        <w:t xml:space="preserve">                                        </w:t>
      </w:r>
      <w:r>
        <w:rPr>
          <w:b/>
          <w:sz w:val="23"/>
          <w:szCs w:val="23"/>
        </w:rPr>
        <w:t>Experiment No.: 5</w:t>
      </w:r>
    </w:p>
    <w:p w14:paraId="31CE1638" w14:textId="77777777" w:rsidR="00741B1B" w:rsidRDefault="00741B1B">
      <w:pPr>
        <w:spacing w:before="8" w:line="280" w:lineRule="exact"/>
        <w:rPr>
          <w:sz w:val="28"/>
          <w:szCs w:val="28"/>
        </w:rPr>
      </w:pPr>
    </w:p>
    <w:p w14:paraId="4A374074" w14:textId="77777777" w:rsidR="00741B1B" w:rsidRDefault="00F932A9">
      <w:pPr>
        <w:spacing w:line="260" w:lineRule="exact"/>
        <w:ind w:left="100"/>
        <w:rPr>
          <w:sz w:val="23"/>
          <w:szCs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" behindDoc="1" locked="0" layoutInCell="1" allowOverlap="1" wp14:anchorId="0312A46E" wp14:editId="7D3AD484">
                <wp:simplePos x="0" y="0"/>
                <wp:positionH relativeFrom="page">
                  <wp:posOffset>914400</wp:posOffset>
                </wp:positionH>
                <wp:positionV relativeFrom="paragraph">
                  <wp:posOffset>335915</wp:posOffset>
                </wp:positionV>
                <wp:extent cx="5478145" cy="63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7400" cy="0"/>
                          <a:chOff x="0" y="0"/>
                          <a:chExt cx="0" cy="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547740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10A024" id="Group 4" o:spid="_x0000_s1026" style="position:absolute;margin-left:1in;margin-top:26.45pt;width:431.35pt;height:.05pt;z-index:-503316472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">
                <v:line id="Straight Connector 5" o:spid="_x0000_s1027" style="position:absolute;visibility:visible;mso-wrap-style:square" from="0,0" to="54774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" strokeweight=".16mm"/>
                <w10:wrap anchorx="page"/>
              </v:group>
            </w:pict>
          </mc:Fallback>
        </mc:AlternateContent>
      </w:r>
      <w:r>
        <w:rPr>
          <w:b/>
          <w:sz w:val="23"/>
          <w:szCs w:val="23"/>
        </w:rPr>
        <w:t>Aim: To execute In-memory database queries</w:t>
      </w:r>
    </w:p>
    <w:p w14:paraId="44B08160" w14:textId="77777777" w:rsidR="00741B1B" w:rsidRDefault="00741B1B">
      <w:pPr>
        <w:spacing w:line="200" w:lineRule="exact"/>
      </w:pPr>
    </w:p>
    <w:p w14:paraId="4260148B" w14:textId="77777777" w:rsidR="00741B1B" w:rsidRDefault="00741B1B">
      <w:pPr>
        <w:spacing w:before="9" w:line="280" w:lineRule="exact"/>
        <w:rPr>
          <w:sz w:val="28"/>
          <w:szCs w:val="28"/>
        </w:rPr>
      </w:pPr>
    </w:p>
    <w:p w14:paraId="7B00FC13" w14:textId="77777777" w:rsidR="00741B1B" w:rsidRDefault="00F932A9">
      <w:pPr>
        <w:spacing w:before="29" w:line="260" w:lineRule="exact"/>
        <w:ind w:left="10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9" behindDoc="1" locked="0" layoutInCell="1" allowOverlap="1" wp14:anchorId="54F7D3E0" wp14:editId="428815F6">
                <wp:simplePos x="0" y="0"/>
                <wp:positionH relativeFrom="page">
                  <wp:posOffset>914400</wp:posOffset>
                </wp:positionH>
                <wp:positionV relativeFrom="paragraph">
                  <wp:posOffset>363855</wp:posOffset>
                </wp:positionV>
                <wp:extent cx="5715635" cy="63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0"/>
                          <a:chOff x="0" y="0"/>
                          <a:chExt cx="0" cy="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5715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2B6E3" id="Group 2" o:spid="_x0000_s1026" style="position:absolute;margin-left:1in;margin-top:28.65pt;width:450.05pt;height:.05pt;z-index:-503316471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">
                <v:line id="Straight Connector 3" o:spid="_x0000_s1027" style="position:absolute;visibility:visible;mso-wrap-style:square" from="0,0" to="57150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" strokeweight=".26mm"/>
                <w10:wrap anchorx="page"/>
              </v:group>
            </w:pict>
          </mc:Fallback>
        </mc:AlternateContent>
      </w:r>
      <w:r>
        <w:rPr>
          <w:b/>
          <w:sz w:val="24"/>
          <w:szCs w:val="24"/>
        </w:rPr>
        <w:t>Resources needed: MySQL</w:t>
      </w:r>
    </w:p>
    <w:p w14:paraId="6FD34E19" w14:textId="77777777" w:rsidR="00741B1B" w:rsidRDefault="00741B1B">
      <w:pPr>
        <w:spacing w:before="8" w:line="120" w:lineRule="exact"/>
        <w:rPr>
          <w:sz w:val="12"/>
          <w:szCs w:val="12"/>
        </w:rPr>
      </w:pPr>
    </w:p>
    <w:p w14:paraId="18681630" w14:textId="77777777" w:rsidR="00741B1B" w:rsidRDefault="00741B1B">
      <w:pPr>
        <w:spacing w:line="200" w:lineRule="exact"/>
      </w:pPr>
    </w:p>
    <w:p w14:paraId="6C27E1B6" w14:textId="77777777" w:rsidR="00741B1B" w:rsidRDefault="00741B1B">
      <w:pPr>
        <w:spacing w:line="200" w:lineRule="exact"/>
      </w:pPr>
    </w:p>
    <w:p w14:paraId="510AFEC0" w14:textId="77777777" w:rsidR="00741B1B" w:rsidRDefault="00F932A9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Theory</w:t>
      </w:r>
    </w:p>
    <w:p w14:paraId="2DDBDA80" w14:textId="77777777" w:rsidR="00741B1B" w:rsidRDefault="00741B1B">
      <w:pPr>
        <w:spacing w:line="200" w:lineRule="exact"/>
      </w:pPr>
    </w:p>
    <w:p w14:paraId="665A36AA" w14:textId="77777777" w:rsidR="00741B1B" w:rsidRDefault="00F932A9">
      <w:pPr>
        <w:spacing w:line="235" w:lineRule="auto"/>
        <w:ind w:left="381" w:right="72"/>
        <w:jc w:val="both"/>
        <w:rPr>
          <w:sz w:val="24"/>
          <w:szCs w:val="24"/>
        </w:rPr>
      </w:pPr>
      <w:r>
        <w:rPr>
          <w:color w:val="333300"/>
          <w:sz w:val="24"/>
          <w:szCs w:val="24"/>
        </w:rPr>
        <w:t>In-</w:t>
      </w:r>
      <w:proofErr w:type="gramStart"/>
      <w:r>
        <w:rPr>
          <w:color w:val="333300"/>
          <w:sz w:val="24"/>
          <w:szCs w:val="24"/>
        </w:rPr>
        <w:t>Memory  database</w:t>
      </w:r>
      <w:proofErr w:type="gramEnd"/>
      <w:r>
        <w:rPr>
          <w:color w:val="333300"/>
          <w:sz w:val="24"/>
          <w:szCs w:val="24"/>
        </w:rPr>
        <w:t xml:space="preserve">  is  a  database  that  uses  a  system's  main  memory  for  data  storage rather  than  </w:t>
      </w:r>
      <w:r>
        <w:rPr>
          <w:color w:val="333300"/>
          <w:sz w:val="24"/>
          <w:szCs w:val="24"/>
        </w:rPr>
        <w:t xml:space="preserve">the  disk-based  storage  typically utilized  by traditional  databases.  In-memory </w:t>
      </w:r>
      <w:proofErr w:type="gramStart"/>
      <w:r>
        <w:rPr>
          <w:color w:val="333300"/>
          <w:sz w:val="24"/>
          <w:szCs w:val="24"/>
        </w:rPr>
        <w:t>databases,  or</w:t>
      </w:r>
      <w:proofErr w:type="gramEnd"/>
      <w:r>
        <w:rPr>
          <w:color w:val="333300"/>
          <w:sz w:val="24"/>
          <w:szCs w:val="24"/>
        </w:rPr>
        <w:t xml:space="preserve">  IMDBs,  are  frequently  employed  in  high-volume  environments  where response time is critical, as access times and database requests are typically consi</w:t>
      </w:r>
      <w:r>
        <w:rPr>
          <w:color w:val="333300"/>
          <w:sz w:val="24"/>
          <w:szCs w:val="24"/>
        </w:rPr>
        <w:t>derably faster when system memory is used as opposed to hard disk storage.</w:t>
      </w:r>
    </w:p>
    <w:p w14:paraId="2DF0139E" w14:textId="77777777" w:rsidR="00741B1B" w:rsidRDefault="00741B1B">
      <w:pPr>
        <w:spacing w:before="3" w:line="100" w:lineRule="exact"/>
        <w:rPr>
          <w:sz w:val="10"/>
          <w:szCs w:val="10"/>
        </w:rPr>
      </w:pPr>
    </w:p>
    <w:p w14:paraId="6E2D518A" w14:textId="77777777" w:rsidR="00741B1B" w:rsidRDefault="00741B1B">
      <w:pPr>
        <w:spacing w:line="200" w:lineRule="exact"/>
      </w:pPr>
    </w:p>
    <w:p w14:paraId="5B9DFD5D" w14:textId="77777777" w:rsidR="00741B1B" w:rsidRDefault="00F932A9">
      <w:pPr>
        <w:spacing w:line="271" w:lineRule="auto"/>
        <w:ind w:left="381" w:right="97" w:firstLine="283"/>
        <w:jc w:val="both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3" behindDoc="1" locked="0" layoutInCell="1" allowOverlap="1" wp14:anchorId="79BF532F" wp14:editId="3BE72397">
            <wp:simplePos x="0" y="0"/>
            <wp:positionH relativeFrom="page">
              <wp:posOffset>897255</wp:posOffset>
            </wp:positionH>
            <wp:positionV relativeFrom="paragraph">
              <wp:posOffset>437515</wp:posOffset>
            </wp:positionV>
            <wp:extent cx="5769610" cy="202692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769000" cy="202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333300"/>
          <w:sz w:val="24"/>
          <w:szCs w:val="24"/>
        </w:rPr>
        <w:t xml:space="preserve">The traditional databases and in-memory databases can be used together and referred as </w:t>
      </w:r>
      <w:proofErr w:type="gramStart"/>
      <w:r>
        <w:rPr>
          <w:color w:val="333300"/>
          <w:sz w:val="24"/>
          <w:szCs w:val="24"/>
        </w:rPr>
        <w:t>hybrid  databases</w:t>
      </w:r>
      <w:proofErr w:type="gramEnd"/>
      <w:r>
        <w:rPr>
          <w:color w:val="333300"/>
          <w:sz w:val="24"/>
          <w:szCs w:val="24"/>
        </w:rPr>
        <w:t>,  which  support  both  in-memory  and  disk-based  storage  in  order  t</w:t>
      </w:r>
      <w:r>
        <w:rPr>
          <w:color w:val="333300"/>
          <w:sz w:val="24"/>
          <w:szCs w:val="24"/>
        </w:rPr>
        <w:t>o maximize performance as well as reliability of the system. All most all RDBMS systems available in market supports In-Memory databases.</w:t>
      </w:r>
    </w:p>
    <w:p w14:paraId="570DB7B8" w14:textId="77777777" w:rsidR="00741B1B" w:rsidRDefault="00741B1B">
      <w:pPr>
        <w:spacing w:before="17" w:line="200" w:lineRule="exact"/>
      </w:pPr>
    </w:p>
    <w:p w14:paraId="444DED01" w14:textId="77777777" w:rsidR="00741B1B" w:rsidRDefault="00F932A9">
      <w:pPr>
        <w:ind w:left="381" w:right="5724"/>
        <w:jc w:val="both"/>
        <w:rPr>
          <w:sz w:val="24"/>
          <w:szCs w:val="24"/>
        </w:rPr>
      </w:pPr>
      <w:r>
        <w:rPr>
          <w:b/>
          <w:color w:val="333300"/>
          <w:sz w:val="24"/>
          <w:szCs w:val="24"/>
        </w:rPr>
        <w:t>MySQL In-Memory database:</w:t>
      </w:r>
    </w:p>
    <w:p w14:paraId="7C8A0D10" w14:textId="77777777" w:rsidR="00741B1B" w:rsidRDefault="00741B1B">
      <w:pPr>
        <w:spacing w:before="5" w:line="240" w:lineRule="exact"/>
        <w:rPr>
          <w:sz w:val="24"/>
          <w:szCs w:val="24"/>
        </w:rPr>
      </w:pPr>
    </w:p>
    <w:p w14:paraId="57240683" w14:textId="77777777" w:rsidR="00741B1B" w:rsidRDefault="00F932A9">
      <w:pPr>
        <w:spacing w:line="271" w:lineRule="auto"/>
        <w:ind w:left="381" w:right="98"/>
        <w:jc w:val="both"/>
        <w:rPr>
          <w:sz w:val="24"/>
          <w:szCs w:val="24"/>
        </w:rPr>
      </w:pPr>
      <w:r>
        <w:rPr>
          <w:color w:val="333300"/>
          <w:sz w:val="24"/>
          <w:szCs w:val="24"/>
        </w:rPr>
        <w:t>In MySQL DB, the MEMORY storage engine creates special-purpose tables with contents that a</w:t>
      </w:r>
      <w:r>
        <w:rPr>
          <w:color w:val="333300"/>
          <w:sz w:val="24"/>
          <w:szCs w:val="24"/>
        </w:rPr>
        <w:t>re stored in memory. Because the data is vulnerable to crashes, hardware issues, or power outages, use of these tables are limited to temporary work areas or read-only caches for data pulled from other tables.</w:t>
      </w:r>
    </w:p>
    <w:p w14:paraId="1C1AB86B" w14:textId="77777777" w:rsidR="00741B1B" w:rsidRDefault="00741B1B">
      <w:pPr>
        <w:spacing w:before="16" w:line="260" w:lineRule="exact"/>
        <w:rPr>
          <w:sz w:val="26"/>
          <w:szCs w:val="26"/>
        </w:rPr>
      </w:pPr>
    </w:p>
    <w:p w14:paraId="482198C4" w14:textId="77777777" w:rsidR="00741B1B" w:rsidRDefault="00F932A9">
      <w:pPr>
        <w:ind w:left="160"/>
        <w:rPr>
          <w:sz w:val="24"/>
          <w:szCs w:val="24"/>
        </w:rPr>
      </w:pPr>
      <w:r>
        <w:rPr>
          <w:color w:val="333300"/>
          <w:sz w:val="24"/>
          <w:szCs w:val="24"/>
        </w:rPr>
        <w:t>A typical use case for the MEMORY engine invo</w:t>
      </w:r>
      <w:r>
        <w:rPr>
          <w:color w:val="333300"/>
          <w:sz w:val="24"/>
          <w:szCs w:val="24"/>
        </w:rPr>
        <w:t>lves these characteristics:</w:t>
      </w:r>
    </w:p>
    <w:p w14:paraId="4BEE8460" w14:textId="77777777" w:rsidR="00741B1B" w:rsidRDefault="00F932A9">
      <w:pPr>
        <w:tabs>
          <w:tab w:val="left" w:pos="1180"/>
        </w:tabs>
        <w:spacing w:before="16" w:line="260" w:lineRule="exact"/>
        <w:ind w:left="1180" w:right="128" w:hanging="36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color w:val="333300"/>
          <w:w w:val="99"/>
        </w:rPr>
        <w:t></w:t>
      </w:r>
      <w:r>
        <w:rPr>
          <w:rFonts w:ascii="Arial Unicode MS" w:eastAsia="Arial Unicode MS" w:hAnsi="Arial Unicode MS" w:cs="Arial Unicode MS"/>
          <w:color w:val="333300"/>
        </w:rPr>
        <w:tab/>
      </w:r>
      <w:r>
        <w:rPr>
          <w:color w:val="333300"/>
          <w:sz w:val="24"/>
          <w:szCs w:val="24"/>
        </w:rPr>
        <w:t>Operations involving transient, non-critical data such as session management or caching. When the MySQL server halts or restarts, the data in MEMORY tables is</w:t>
      </w:r>
    </w:p>
    <w:p w14:paraId="1859234E" w14:textId="77777777" w:rsidR="00741B1B" w:rsidRDefault="00F932A9">
      <w:pPr>
        <w:spacing w:line="300" w:lineRule="exact"/>
        <w:ind w:left="10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333300"/>
          <w:w w:val="99"/>
          <w:position w:val="-3"/>
        </w:rPr>
        <w:t></w:t>
      </w:r>
      <w:r>
        <w:rPr>
          <w:rFonts w:ascii="Arial Unicode MS" w:eastAsia="Arial Unicode MS" w:hAnsi="Arial Unicode MS" w:cs="Arial Unicode MS"/>
          <w:color w:val="333300"/>
          <w:position w:val="-3"/>
        </w:rPr>
        <w:t xml:space="preserve">         </w:t>
      </w:r>
      <w:r>
        <w:rPr>
          <w:color w:val="333300"/>
          <w:position w:val="3"/>
          <w:sz w:val="24"/>
          <w:szCs w:val="24"/>
        </w:rPr>
        <w:t>lost.</w:t>
      </w:r>
      <w:r>
        <w:rPr>
          <w:rFonts w:ascii="Arial Unicode MS" w:eastAsia="Arial Unicode MS" w:hAnsi="Arial Unicode MS" w:cs="Arial Unicode MS"/>
          <w:color w:val="333300"/>
          <w:w w:val="99"/>
          <w:position w:val="3"/>
        </w:rPr>
        <w:t></w:t>
      </w:r>
    </w:p>
    <w:p w14:paraId="2EAC254E" w14:textId="77777777" w:rsidR="00741B1B" w:rsidRDefault="00F932A9">
      <w:pPr>
        <w:spacing w:line="220" w:lineRule="exact"/>
        <w:ind w:left="820"/>
        <w:rPr>
          <w:sz w:val="23"/>
          <w:szCs w:val="23"/>
        </w:rPr>
      </w:pPr>
      <w:r>
        <w:rPr>
          <w:rFonts w:ascii="Arial Unicode MS" w:eastAsia="Arial Unicode MS" w:hAnsi="Arial Unicode MS" w:cs="Arial Unicode MS"/>
          <w:color w:val="333300"/>
          <w:w w:val="99"/>
          <w:sz w:val="19"/>
          <w:szCs w:val="19"/>
        </w:rPr>
        <w:t></w:t>
      </w:r>
      <w:r>
        <w:rPr>
          <w:rFonts w:ascii="Arial Unicode MS" w:eastAsia="Arial Unicode MS" w:hAnsi="Arial Unicode MS" w:cs="Arial Unicode MS"/>
          <w:color w:val="333300"/>
          <w:sz w:val="19"/>
          <w:szCs w:val="19"/>
        </w:rPr>
        <w:t xml:space="preserve">   </w:t>
      </w:r>
      <w:r>
        <w:rPr>
          <w:color w:val="333300"/>
          <w:sz w:val="23"/>
          <w:szCs w:val="23"/>
        </w:rPr>
        <w:t xml:space="preserve">In-memory storage for fast access and low </w:t>
      </w:r>
      <w:r>
        <w:rPr>
          <w:color w:val="333300"/>
          <w:sz w:val="23"/>
          <w:szCs w:val="23"/>
        </w:rPr>
        <w:t>latency. Data volume can fit entirely in</w:t>
      </w:r>
    </w:p>
    <w:p w14:paraId="1D1FDD22" w14:textId="77777777" w:rsidR="00741B1B" w:rsidRDefault="00F932A9">
      <w:pPr>
        <w:spacing w:before="11"/>
        <w:ind w:left="1180"/>
        <w:rPr>
          <w:rFonts w:ascii="Arial Unicode MS" w:eastAsia="Arial Unicode MS" w:hAnsi="Arial Unicode MS" w:cs="Arial Unicode MS"/>
          <w:sz w:val="19"/>
          <w:szCs w:val="19"/>
        </w:rPr>
      </w:pPr>
      <w:r>
        <w:rPr>
          <w:color w:val="333300"/>
          <w:sz w:val="23"/>
          <w:szCs w:val="23"/>
        </w:rPr>
        <w:t>memory without causing the operating system to swap out virtual memory pages.</w:t>
      </w:r>
      <w:r>
        <w:rPr>
          <w:rFonts w:ascii="Arial Unicode MS" w:eastAsia="Arial Unicode MS" w:hAnsi="Arial Unicode MS" w:cs="Arial Unicode MS"/>
          <w:color w:val="333300"/>
          <w:w w:val="99"/>
          <w:sz w:val="19"/>
          <w:szCs w:val="19"/>
        </w:rPr>
        <w:t></w:t>
      </w:r>
    </w:p>
    <w:p w14:paraId="6A7312E0" w14:textId="77777777" w:rsidR="00741B1B" w:rsidRDefault="00F932A9">
      <w:pPr>
        <w:spacing w:before="13"/>
        <w:ind w:left="100"/>
        <w:rPr>
          <w:rFonts w:ascii="Arial Unicode MS" w:eastAsia="Arial Unicode MS" w:hAnsi="Arial Unicode MS" w:cs="Arial Unicode MS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333300"/>
          <w:w w:val="99"/>
          <w:sz w:val="19"/>
          <w:szCs w:val="19"/>
        </w:rPr>
        <w:t></w:t>
      </w:r>
    </w:p>
    <w:p w14:paraId="5BA81E0C" w14:textId="77777777" w:rsidR="00741B1B" w:rsidRDefault="00F932A9">
      <w:pPr>
        <w:spacing w:before="9"/>
        <w:ind w:left="8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333300"/>
          <w:w w:val="99"/>
        </w:rPr>
        <w:t></w:t>
      </w:r>
      <w:r>
        <w:rPr>
          <w:rFonts w:ascii="Arial Unicode MS" w:eastAsia="Arial Unicode MS" w:hAnsi="Arial Unicode MS" w:cs="Arial Unicode MS"/>
          <w:color w:val="333300"/>
        </w:rPr>
        <w:t xml:space="preserve">   </w:t>
      </w:r>
      <w:r>
        <w:rPr>
          <w:color w:val="333300"/>
          <w:sz w:val="24"/>
          <w:szCs w:val="24"/>
        </w:rPr>
        <w:t>A read-only or read-mostly data access pattern (limited updates).</w:t>
      </w:r>
      <w:r>
        <w:rPr>
          <w:rFonts w:ascii="Arial Unicode MS" w:eastAsia="Arial Unicode MS" w:hAnsi="Arial Unicode MS" w:cs="Arial Unicode MS"/>
          <w:color w:val="333300"/>
          <w:w w:val="99"/>
        </w:rPr>
        <w:t></w:t>
      </w:r>
    </w:p>
    <w:p w14:paraId="5B95AA2B" w14:textId="77777777" w:rsidR="00741B1B" w:rsidRDefault="00F932A9">
      <w:pPr>
        <w:spacing w:line="200" w:lineRule="exact"/>
        <w:ind w:left="10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333300"/>
          <w:w w:val="99"/>
          <w:position w:val="-1"/>
        </w:rPr>
        <w:t></w:t>
      </w:r>
    </w:p>
    <w:p w14:paraId="17AE1E79" w14:textId="77777777" w:rsidR="00741B1B" w:rsidRDefault="00F932A9">
      <w:pPr>
        <w:spacing w:before="12"/>
        <w:ind w:left="1180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4" behindDoc="1" locked="0" layoutInCell="1" allowOverlap="1" wp14:anchorId="2D4D38E4" wp14:editId="068C3EED">
            <wp:simplePos x="0" y="0"/>
            <wp:positionH relativeFrom="page">
              <wp:posOffset>1371600</wp:posOffset>
            </wp:positionH>
            <wp:positionV relativeFrom="paragraph">
              <wp:posOffset>12700</wp:posOffset>
            </wp:positionV>
            <wp:extent cx="238125" cy="1695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237600" cy="168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333300"/>
          <w:sz w:val="24"/>
          <w:szCs w:val="24"/>
        </w:rPr>
        <w:t>MEMORY tables cannot contain BLOB or TEXT columns.</w:t>
      </w:r>
    </w:p>
    <w:p w14:paraId="0DD3BC2F" w14:textId="77777777" w:rsidR="00741B1B" w:rsidRDefault="00F932A9">
      <w:pPr>
        <w:spacing w:before="68"/>
        <w:ind w:left="10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olor w:val="333300"/>
          <w:w w:val="99"/>
        </w:rPr>
        <w:t></w:t>
      </w:r>
    </w:p>
    <w:p w14:paraId="0EE721B5" w14:textId="77777777" w:rsidR="00741B1B" w:rsidRDefault="00F932A9">
      <w:pPr>
        <w:spacing w:before="27" w:line="292" w:lineRule="auto"/>
        <w:ind w:left="100" w:right="97"/>
        <w:jc w:val="both"/>
        <w:rPr>
          <w:sz w:val="24"/>
          <w:szCs w:val="24"/>
        </w:rPr>
      </w:pPr>
      <w:proofErr w:type="gramStart"/>
      <w:r>
        <w:rPr>
          <w:color w:val="333300"/>
          <w:sz w:val="24"/>
          <w:szCs w:val="24"/>
        </w:rPr>
        <w:t>To  cre</w:t>
      </w:r>
      <w:r>
        <w:rPr>
          <w:color w:val="333300"/>
          <w:sz w:val="24"/>
          <w:szCs w:val="24"/>
        </w:rPr>
        <w:t>ate</w:t>
      </w:r>
      <w:proofErr w:type="gramEnd"/>
      <w:r>
        <w:rPr>
          <w:color w:val="333300"/>
          <w:sz w:val="24"/>
          <w:szCs w:val="24"/>
        </w:rPr>
        <w:t xml:space="preserve">  a  MEMORY  table,  specify  the  clause  ENGINE=MEMORY  on  the  CREATE TABLE statement.</w:t>
      </w:r>
    </w:p>
    <w:p w14:paraId="5404CCEF" w14:textId="77777777" w:rsidR="00741B1B" w:rsidRDefault="00F932A9">
      <w:pPr>
        <w:spacing w:before="14"/>
        <w:ind w:left="100" w:right="1211"/>
        <w:jc w:val="both"/>
        <w:rPr>
          <w:sz w:val="24"/>
          <w:szCs w:val="24"/>
        </w:rPr>
      </w:pPr>
      <w:r>
        <w:rPr>
          <w:color w:val="333300"/>
          <w:sz w:val="24"/>
          <w:szCs w:val="24"/>
        </w:rPr>
        <w:t>CREATE TABLE EMP (</w:t>
      </w:r>
      <w:proofErr w:type="spellStart"/>
      <w:r>
        <w:rPr>
          <w:color w:val="333300"/>
          <w:sz w:val="24"/>
          <w:szCs w:val="24"/>
        </w:rPr>
        <w:t>emp_Id</w:t>
      </w:r>
      <w:proofErr w:type="spellEnd"/>
      <w:r>
        <w:rPr>
          <w:color w:val="333300"/>
          <w:sz w:val="24"/>
          <w:szCs w:val="24"/>
        </w:rPr>
        <w:t xml:space="preserve"> INT, name CHAR (30)) ENGINE = MEMORY;</w:t>
      </w:r>
    </w:p>
    <w:p w14:paraId="5736BECB" w14:textId="77777777" w:rsidR="00741B1B" w:rsidRDefault="00F932A9">
      <w:pPr>
        <w:spacing w:before="89" w:line="300" w:lineRule="auto"/>
        <w:ind w:left="100" w:right="101"/>
        <w:jc w:val="both"/>
        <w:rPr>
          <w:sz w:val="24"/>
          <w:szCs w:val="24"/>
        </w:rPr>
        <w:sectPr w:rsidR="00741B1B">
          <w:headerReference w:type="default" r:id="rId12"/>
          <w:footerReference w:type="default" r:id="rId13"/>
          <w:pgSz w:w="11906" w:h="16838"/>
          <w:pgMar w:top="480" w:right="1300" w:bottom="1014" w:left="1340" w:header="274" w:footer="957" w:gutter="0"/>
          <w:cols w:space="720"/>
          <w:formProt w:val="0"/>
          <w:docGrid w:linePitch="100" w:charSpace="8192"/>
        </w:sectPr>
      </w:pPr>
      <w:proofErr w:type="gramStart"/>
      <w:r>
        <w:rPr>
          <w:color w:val="333300"/>
          <w:sz w:val="24"/>
          <w:szCs w:val="24"/>
        </w:rPr>
        <w:t>As  indicated</w:t>
      </w:r>
      <w:proofErr w:type="gramEnd"/>
      <w:r>
        <w:rPr>
          <w:color w:val="333300"/>
          <w:sz w:val="24"/>
          <w:szCs w:val="24"/>
        </w:rPr>
        <w:t xml:space="preserve">  by the  engine  name,  MEMORY  tables  are  stored  in  me</w:t>
      </w:r>
      <w:r>
        <w:rPr>
          <w:color w:val="333300"/>
          <w:sz w:val="24"/>
          <w:szCs w:val="24"/>
        </w:rPr>
        <w:t xml:space="preserve">mory.  They </w:t>
      </w:r>
      <w:proofErr w:type="gramStart"/>
      <w:r>
        <w:rPr>
          <w:color w:val="333300"/>
          <w:sz w:val="24"/>
          <w:szCs w:val="24"/>
        </w:rPr>
        <w:t>use  hash</w:t>
      </w:r>
      <w:proofErr w:type="gramEnd"/>
      <w:r>
        <w:rPr>
          <w:color w:val="333300"/>
          <w:sz w:val="24"/>
          <w:szCs w:val="24"/>
        </w:rPr>
        <w:t xml:space="preserve"> indexes by default, which makes them very fast for single-value lookups, and very useful for creating  temporary  tables.  However, </w:t>
      </w:r>
      <w:proofErr w:type="gramStart"/>
      <w:r>
        <w:rPr>
          <w:color w:val="333300"/>
          <w:sz w:val="24"/>
          <w:szCs w:val="24"/>
        </w:rPr>
        <w:t>when  the</w:t>
      </w:r>
      <w:proofErr w:type="gramEnd"/>
      <w:r>
        <w:rPr>
          <w:color w:val="333300"/>
          <w:sz w:val="24"/>
          <w:szCs w:val="24"/>
        </w:rPr>
        <w:t xml:space="preserve">  server  shuts  down,  all  rows  stored  in MEMORY tables are lost. The tables themselves c</w:t>
      </w:r>
      <w:r>
        <w:rPr>
          <w:color w:val="333300"/>
          <w:sz w:val="24"/>
          <w:szCs w:val="24"/>
        </w:rPr>
        <w:t>ontinue to exist because their definitions are stored in .</w:t>
      </w:r>
      <w:proofErr w:type="spellStart"/>
      <w:r>
        <w:rPr>
          <w:color w:val="333300"/>
          <w:sz w:val="24"/>
          <w:szCs w:val="24"/>
        </w:rPr>
        <w:t>frm</w:t>
      </w:r>
      <w:proofErr w:type="spellEnd"/>
      <w:r>
        <w:rPr>
          <w:color w:val="333300"/>
          <w:sz w:val="24"/>
          <w:szCs w:val="24"/>
        </w:rPr>
        <w:t xml:space="preserve"> files on disk, but they are empty when the server restarts.</w:t>
      </w:r>
    </w:p>
    <w:p w14:paraId="6A426702" w14:textId="77777777" w:rsidR="00741B1B" w:rsidRDefault="00741B1B">
      <w:pPr>
        <w:spacing w:before="7" w:line="100" w:lineRule="exact"/>
        <w:rPr>
          <w:sz w:val="11"/>
          <w:szCs w:val="11"/>
        </w:rPr>
      </w:pPr>
    </w:p>
    <w:p w14:paraId="10769BD6" w14:textId="77777777" w:rsidR="00741B1B" w:rsidRDefault="00741B1B">
      <w:pPr>
        <w:spacing w:line="200" w:lineRule="exact"/>
      </w:pPr>
    </w:p>
    <w:p w14:paraId="314507A2" w14:textId="77777777" w:rsidR="00741B1B" w:rsidRDefault="00741B1B">
      <w:pPr>
        <w:spacing w:line="200" w:lineRule="exact"/>
      </w:pPr>
    </w:p>
    <w:p w14:paraId="40428FBE" w14:textId="77777777" w:rsidR="00741B1B" w:rsidRDefault="00741B1B">
      <w:pPr>
        <w:spacing w:line="200" w:lineRule="exact"/>
      </w:pPr>
    </w:p>
    <w:p w14:paraId="54914736" w14:textId="77777777" w:rsidR="00741B1B" w:rsidRDefault="00F932A9">
      <w:pPr>
        <w:spacing w:before="29"/>
        <w:ind w:left="140"/>
        <w:rPr>
          <w:sz w:val="24"/>
          <w:szCs w:val="24"/>
        </w:rPr>
      </w:pPr>
      <w:r>
        <w:rPr>
          <w:sz w:val="24"/>
          <w:szCs w:val="24"/>
        </w:rPr>
        <w:t xml:space="preserve">To load the data in memory from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existing table use,</w:t>
      </w:r>
    </w:p>
    <w:p w14:paraId="6465BEA1" w14:textId="77777777" w:rsidR="00741B1B" w:rsidRDefault="00F932A9">
      <w:pPr>
        <w:spacing w:before="10"/>
        <w:ind w:left="140"/>
        <w:rPr>
          <w:sz w:val="24"/>
          <w:szCs w:val="24"/>
        </w:rPr>
      </w:pPr>
      <w:r>
        <w:rPr>
          <w:sz w:val="24"/>
          <w:szCs w:val="24"/>
        </w:rPr>
        <w:t>CREATE TABLE EMP (</w:t>
      </w:r>
      <w:proofErr w:type="spellStart"/>
      <w:r>
        <w:rPr>
          <w:sz w:val="24"/>
          <w:szCs w:val="24"/>
        </w:rPr>
        <w:t>emp_Id</w:t>
      </w:r>
      <w:proofErr w:type="spellEnd"/>
      <w:r>
        <w:rPr>
          <w:sz w:val="24"/>
          <w:szCs w:val="24"/>
        </w:rPr>
        <w:t xml:space="preserve"> INT, name CHAR (30))) </w:t>
      </w:r>
      <w:r>
        <w:rPr>
          <w:sz w:val="24"/>
          <w:szCs w:val="24"/>
        </w:rPr>
        <w:t>ENGINE=MEMORY as</w:t>
      </w:r>
    </w:p>
    <w:p w14:paraId="2E4F026D" w14:textId="77777777" w:rsidR="00741B1B" w:rsidRDefault="00F932A9">
      <w:pPr>
        <w:spacing w:line="260" w:lineRule="exact"/>
        <w:ind w:left="140"/>
        <w:rPr>
          <w:sz w:val="24"/>
          <w:szCs w:val="24"/>
        </w:rPr>
      </w:pPr>
      <w:r>
        <w:rPr>
          <w:sz w:val="24"/>
          <w:szCs w:val="24"/>
        </w:rPr>
        <w:t>SELECT * FROM employee;</w:t>
      </w:r>
    </w:p>
    <w:p w14:paraId="281CE491" w14:textId="77777777" w:rsidR="00741B1B" w:rsidRDefault="00F932A9">
      <w:pPr>
        <w:spacing w:before="17" w:line="260" w:lineRule="exact"/>
        <w:ind w:left="140" w:right="265"/>
        <w:rPr>
          <w:sz w:val="24"/>
          <w:szCs w:val="24"/>
        </w:rPr>
      </w:pPr>
      <w:r>
        <w:rPr>
          <w:sz w:val="24"/>
          <w:szCs w:val="24"/>
        </w:rPr>
        <w:t>To move the data from In-Memory table to hard drive (using any text file) use the following syntax,</w:t>
      </w:r>
    </w:p>
    <w:p w14:paraId="777967C3" w14:textId="77777777" w:rsidR="00741B1B" w:rsidRDefault="00741B1B">
      <w:pPr>
        <w:spacing w:before="10" w:line="260" w:lineRule="exact"/>
        <w:rPr>
          <w:sz w:val="26"/>
          <w:szCs w:val="26"/>
        </w:rPr>
      </w:pPr>
    </w:p>
    <w:p w14:paraId="078EA2EC" w14:textId="77777777" w:rsidR="00741B1B" w:rsidRDefault="00F932A9">
      <w:pPr>
        <w:ind w:left="140"/>
        <w:rPr>
          <w:sz w:val="24"/>
          <w:szCs w:val="24"/>
        </w:rPr>
      </w:pPr>
      <w:r>
        <w:rPr>
          <w:sz w:val="24"/>
          <w:szCs w:val="24"/>
        </w:rPr>
        <w:t>SELECT * INTO OUTFILE ''emp_data.txt' FROM EMP;</w:t>
      </w:r>
    </w:p>
    <w:p w14:paraId="060CED9D" w14:textId="77777777" w:rsidR="00741B1B" w:rsidRDefault="00741B1B">
      <w:pPr>
        <w:spacing w:before="15" w:line="280" w:lineRule="exact"/>
        <w:rPr>
          <w:sz w:val="28"/>
          <w:szCs w:val="28"/>
        </w:rPr>
      </w:pPr>
    </w:p>
    <w:p w14:paraId="39044427" w14:textId="77777777" w:rsidR="00741B1B" w:rsidRDefault="00F932A9">
      <w:pPr>
        <w:spacing w:line="260" w:lineRule="exact"/>
        <w:ind w:left="140" w:right="402"/>
        <w:rPr>
          <w:sz w:val="24"/>
          <w:szCs w:val="24"/>
        </w:rPr>
      </w:pPr>
      <w:r>
        <w:rPr>
          <w:sz w:val="24"/>
          <w:szCs w:val="24"/>
        </w:rPr>
        <w:t xml:space="preserve">To populate a MEMORY table when the MySQL server starts, use </w:t>
      </w:r>
      <w:r>
        <w:rPr>
          <w:sz w:val="24"/>
          <w:szCs w:val="24"/>
        </w:rPr>
        <w:t>the INFILE option. For example,</w:t>
      </w:r>
    </w:p>
    <w:p w14:paraId="73B754C5" w14:textId="77777777" w:rsidR="00741B1B" w:rsidRDefault="00F932A9">
      <w:pPr>
        <w:spacing w:before="54" w:line="540" w:lineRule="exact"/>
        <w:ind w:left="140" w:right="3428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" behindDoc="1" locked="0" layoutInCell="1" allowOverlap="1" wp14:anchorId="4D56B123" wp14:editId="11D6578C">
                <wp:simplePos x="0" y="0"/>
                <wp:positionH relativeFrom="page">
                  <wp:posOffset>952500</wp:posOffset>
                </wp:positionH>
                <wp:positionV relativeFrom="paragraph">
                  <wp:posOffset>876300</wp:posOffset>
                </wp:positionV>
                <wp:extent cx="5410835" cy="63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080" cy="0"/>
                          <a:chOff x="0" y="0"/>
                          <a:chExt cx="0" cy="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0"/>
                            <a:ext cx="541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804D7" id="Group 8" o:spid="_x0000_s1026" style="position:absolute;margin-left:75pt;margin-top:69pt;width:426.05pt;height:.05pt;z-index:-503316470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">
                <v:line id="Straight Connector 9" o:spid="_x0000_s1027" style="position:absolute;visibility:visible;mso-wrap-style:square" from="0,0" to="54100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" strokeweight=".26mm"/>
                <w10:wrap anchorx="page"/>
              </v:group>
            </w:pict>
          </mc:Fallback>
        </mc:AlternateContent>
      </w:r>
      <w:r>
        <w:rPr>
          <w:sz w:val="24"/>
          <w:szCs w:val="24"/>
        </w:rPr>
        <w:t>LOAD DATA INFILE 'emp_data.txt' INTO TABLE EMP; Where, emp_data.txt is a data file.</w:t>
      </w:r>
    </w:p>
    <w:p w14:paraId="5B3C0A24" w14:textId="77777777" w:rsidR="00741B1B" w:rsidRDefault="00741B1B">
      <w:pPr>
        <w:spacing w:line="200" w:lineRule="exact"/>
      </w:pPr>
    </w:p>
    <w:p w14:paraId="295DFB98" w14:textId="77777777" w:rsidR="00741B1B" w:rsidRDefault="00741B1B">
      <w:pPr>
        <w:spacing w:line="240" w:lineRule="exact"/>
        <w:rPr>
          <w:sz w:val="24"/>
          <w:szCs w:val="24"/>
        </w:rPr>
      </w:pPr>
    </w:p>
    <w:p w14:paraId="1589BB01" w14:textId="77777777" w:rsidR="00741B1B" w:rsidRDefault="00F932A9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14:paraId="5FD7E576" w14:textId="77777777" w:rsidR="00741B1B" w:rsidRDefault="00F932A9">
      <w:pPr>
        <w:spacing w:line="260" w:lineRule="exact"/>
        <w:ind w:left="200"/>
        <w:rPr>
          <w:sz w:val="24"/>
          <w:szCs w:val="24"/>
        </w:rPr>
      </w:pPr>
      <w:r>
        <w:rPr>
          <w:sz w:val="24"/>
          <w:szCs w:val="24"/>
        </w:rPr>
        <w:t>Perform following tasks:</w:t>
      </w:r>
    </w:p>
    <w:p w14:paraId="788AC05F" w14:textId="77777777" w:rsidR="00741B1B" w:rsidRDefault="00F932A9">
      <w:pPr>
        <w:pStyle w:val="ListParagraph"/>
        <w:numPr>
          <w:ilvl w:val="0"/>
          <w:numId w:val="1"/>
        </w:numPr>
        <w:spacing w:before="16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sz w:val="24"/>
          <w:szCs w:val="24"/>
        </w:rPr>
        <w:t>Create In-memory table using Engine as Memory.</w:t>
      </w:r>
    </w:p>
    <w:p w14:paraId="7E02FAEA" w14:textId="77777777" w:rsidR="00741B1B" w:rsidRDefault="00F932A9">
      <w:pPr>
        <w:pStyle w:val="ListParagraph"/>
        <w:numPr>
          <w:ilvl w:val="0"/>
          <w:numId w:val="1"/>
        </w:numPr>
        <w:spacing w:before="11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sz w:val="24"/>
          <w:szCs w:val="24"/>
        </w:rPr>
        <w:t>Insert values in that table.</w:t>
      </w:r>
    </w:p>
    <w:p w14:paraId="5360CD55" w14:textId="77777777" w:rsidR="00741B1B" w:rsidRDefault="00F932A9">
      <w:pPr>
        <w:pStyle w:val="ListParagraph"/>
        <w:numPr>
          <w:ilvl w:val="0"/>
          <w:numId w:val="1"/>
        </w:numPr>
        <w:spacing w:before="14" w:line="260" w:lineRule="exact"/>
        <w:rPr>
          <w:sz w:val="24"/>
          <w:szCs w:val="24"/>
        </w:rPr>
      </w:pPr>
      <w:r>
        <w:rPr>
          <w:sz w:val="24"/>
          <w:szCs w:val="24"/>
        </w:rPr>
        <w:t xml:space="preserve">Attempt to </w:t>
      </w:r>
      <w:r>
        <w:rPr>
          <w:sz w:val="24"/>
          <w:szCs w:val="24"/>
        </w:rPr>
        <w:t>retrieve values from the table after restarting the database server.</w:t>
      </w:r>
    </w:p>
    <w:p w14:paraId="43B20621" w14:textId="77777777" w:rsidR="00741B1B" w:rsidRDefault="00F932A9">
      <w:pPr>
        <w:pStyle w:val="ListParagraph"/>
        <w:numPr>
          <w:ilvl w:val="0"/>
          <w:numId w:val="1"/>
        </w:numPr>
        <w:spacing w:before="14" w:line="260" w:lineRule="exact"/>
      </w:pPr>
      <w:r>
        <w:rPr>
          <w:sz w:val="24"/>
          <w:szCs w:val="24"/>
        </w:rPr>
        <w:t>Load the data into table using file load.</w:t>
      </w:r>
    </w:p>
    <w:p w14:paraId="1FA1E812" w14:textId="77777777" w:rsidR="00741B1B" w:rsidRDefault="00741B1B">
      <w:pPr>
        <w:pStyle w:val="ListParagraph"/>
        <w:spacing w:before="14" w:line="260" w:lineRule="exact"/>
        <w:ind w:left="1800"/>
        <w:rPr>
          <w:rFonts w:ascii="Arial Unicode MS" w:eastAsia="Arial Unicode MS" w:hAnsi="Arial Unicode MS" w:cs="Arial Unicode MS"/>
          <w:sz w:val="24"/>
          <w:szCs w:val="24"/>
        </w:rPr>
      </w:pPr>
    </w:p>
    <w:p w14:paraId="2150CA57" w14:textId="77777777" w:rsidR="00741B1B" w:rsidRDefault="00741B1B">
      <w:pPr>
        <w:spacing w:line="200" w:lineRule="exact"/>
      </w:pPr>
    </w:p>
    <w:p w14:paraId="336F303E" w14:textId="77777777" w:rsidR="00741B1B" w:rsidRDefault="00F932A9">
      <w:pPr>
        <w:spacing w:before="12" w:line="280" w:lineRule="exac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18" behindDoc="1" locked="0" layoutInCell="1" allowOverlap="1" wp14:anchorId="66E94271" wp14:editId="1DA6C5D0">
                <wp:simplePos x="0" y="0"/>
                <wp:positionH relativeFrom="page">
                  <wp:posOffset>802640</wp:posOffset>
                </wp:positionH>
                <wp:positionV relativeFrom="paragraph">
                  <wp:posOffset>53340</wp:posOffset>
                </wp:positionV>
                <wp:extent cx="5692775" cy="63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320" cy="0"/>
                          <a:chOff x="0" y="0"/>
                          <a:chExt cx="0" cy="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56923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188EC" id="Group 10" o:spid="_x0000_s1026" style="position:absolute;margin-left:63.2pt;margin-top:4.2pt;width:448.25pt;height:.05pt;z-index:-503316462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">
                <v:line id="Straight Connector 11" o:spid="_x0000_s1027" style="position:absolute;visibility:visible;mso-wrap-style:square" from="0,0" to="5692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" strokeweight=".26mm"/>
                <w10:wrap anchorx="page"/>
              </v:group>
            </w:pict>
          </mc:Fallback>
        </mc:AlternateContent>
      </w:r>
    </w:p>
    <w:p w14:paraId="4B9A7CAF" w14:textId="77777777" w:rsidR="00741B1B" w:rsidRDefault="00741B1B">
      <w:pPr>
        <w:spacing w:before="29" w:line="260" w:lineRule="exact"/>
        <w:rPr>
          <w:b/>
          <w:sz w:val="24"/>
          <w:szCs w:val="24"/>
        </w:rPr>
      </w:pPr>
    </w:p>
    <w:p w14:paraId="00AE2E54" w14:textId="77777777" w:rsidR="00741B1B" w:rsidRDefault="00F932A9">
      <w:pPr>
        <w:spacing w:before="29" w:line="260" w:lineRule="exact"/>
      </w:pPr>
      <w:r>
        <w:rPr>
          <w:b/>
          <w:sz w:val="24"/>
          <w:szCs w:val="24"/>
        </w:rPr>
        <w:t>Results: (Program printout with output)</w:t>
      </w:r>
    </w:p>
    <w:p w14:paraId="170D1DE5" w14:textId="77777777" w:rsidR="00790973" w:rsidRDefault="00790973">
      <w:pPr>
        <w:pStyle w:val="BodyText"/>
      </w:pPr>
    </w:p>
    <w:p w14:paraId="0D3771D3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  <w:r w:rsidRPr="00790973">
        <w:rPr>
          <w:rFonts w:asciiTheme="majorHAnsi" w:hAnsiTheme="majorHAnsi"/>
          <w:sz w:val="24"/>
          <w:szCs w:val="24"/>
        </w:rPr>
        <w:t xml:space="preserve">create table </w:t>
      </w:r>
      <w:proofErr w:type="spellStart"/>
      <w:r w:rsidRPr="00790973">
        <w:rPr>
          <w:rFonts w:asciiTheme="majorHAnsi" w:hAnsiTheme="majorHAnsi"/>
          <w:sz w:val="24"/>
          <w:szCs w:val="24"/>
        </w:rPr>
        <w:t>audit_</w:t>
      </w:r>
      <w:proofErr w:type="gramStart"/>
      <w:r w:rsidRPr="00790973">
        <w:rPr>
          <w:rFonts w:asciiTheme="majorHAnsi" w:hAnsiTheme="majorHAnsi"/>
          <w:sz w:val="24"/>
          <w:szCs w:val="24"/>
        </w:rPr>
        <w:t>course</w:t>
      </w:r>
      <w:proofErr w:type="spellEnd"/>
      <w:r w:rsidRPr="00790973">
        <w:rPr>
          <w:rFonts w:asciiTheme="majorHAnsi" w:hAnsiTheme="majorHAnsi"/>
          <w:sz w:val="24"/>
          <w:szCs w:val="24"/>
        </w:rPr>
        <w:t>(</w:t>
      </w:r>
      <w:proofErr w:type="gramEnd"/>
    </w:p>
    <w:p w14:paraId="23166AF8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  <w:r w:rsidRPr="00790973">
        <w:rPr>
          <w:rFonts w:asciiTheme="majorHAnsi" w:hAnsiTheme="majorHAnsi"/>
          <w:sz w:val="24"/>
          <w:szCs w:val="24"/>
        </w:rPr>
        <w:tab/>
      </w:r>
      <w:proofErr w:type="spellStart"/>
      <w:r w:rsidRPr="00790973">
        <w:rPr>
          <w:rFonts w:asciiTheme="majorHAnsi" w:hAnsiTheme="majorHAnsi"/>
          <w:sz w:val="24"/>
          <w:szCs w:val="24"/>
        </w:rPr>
        <w:t>ac_no</w:t>
      </w:r>
      <w:proofErr w:type="spellEnd"/>
      <w:r w:rsidRPr="00790973">
        <w:rPr>
          <w:rFonts w:asciiTheme="majorHAnsi" w:hAnsiTheme="majorHAnsi"/>
          <w:sz w:val="24"/>
          <w:szCs w:val="24"/>
        </w:rPr>
        <w:t xml:space="preserve"> int,</w:t>
      </w:r>
    </w:p>
    <w:p w14:paraId="2E12723A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  <w:r w:rsidRPr="00790973">
        <w:rPr>
          <w:rFonts w:asciiTheme="majorHAnsi" w:hAnsiTheme="majorHAnsi"/>
          <w:sz w:val="24"/>
          <w:szCs w:val="24"/>
        </w:rPr>
        <w:tab/>
      </w:r>
      <w:proofErr w:type="spellStart"/>
      <w:r w:rsidRPr="00790973">
        <w:rPr>
          <w:rFonts w:asciiTheme="majorHAnsi" w:hAnsiTheme="majorHAnsi"/>
          <w:sz w:val="24"/>
          <w:szCs w:val="24"/>
        </w:rPr>
        <w:t>ac_name</w:t>
      </w:r>
      <w:proofErr w:type="spellEnd"/>
      <w:r w:rsidRPr="0079097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790973">
        <w:rPr>
          <w:rFonts w:asciiTheme="majorHAnsi" w:hAnsiTheme="majorHAnsi"/>
          <w:sz w:val="24"/>
          <w:szCs w:val="24"/>
        </w:rPr>
        <w:t>varchar(</w:t>
      </w:r>
      <w:proofErr w:type="gramEnd"/>
      <w:r w:rsidRPr="00790973">
        <w:rPr>
          <w:rFonts w:asciiTheme="majorHAnsi" w:hAnsiTheme="majorHAnsi"/>
          <w:sz w:val="24"/>
          <w:szCs w:val="24"/>
        </w:rPr>
        <w:t>30),</w:t>
      </w:r>
    </w:p>
    <w:p w14:paraId="14B4F583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  <w:r w:rsidRPr="00790973">
        <w:rPr>
          <w:rFonts w:asciiTheme="majorHAnsi" w:hAnsiTheme="majorHAnsi"/>
          <w:sz w:val="24"/>
          <w:szCs w:val="24"/>
        </w:rPr>
        <w:tab/>
      </w:r>
      <w:proofErr w:type="spellStart"/>
      <w:r w:rsidRPr="00790973">
        <w:rPr>
          <w:rFonts w:asciiTheme="majorHAnsi" w:hAnsiTheme="majorHAnsi"/>
          <w:sz w:val="24"/>
          <w:szCs w:val="24"/>
        </w:rPr>
        <w:t>ac_faculty</w:t>
      </w:r>
      <w:proofErr w:type="spellEnd"/>
      <w:r w:rsidRPr="0079097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790973">
        <w:rPr>
          <w:rFonts w:asciiTheme="majorHAnsi" w:hAnsiTheme="majorHAnsi"/>
          <w:sz w:val="24"/>
          <w:szCs w:val="24"/>
        </w:rPr>
        <w:t>varchar(</w:t>
      </w:r>
      <w:proofErr w:type="gramEnd"/>
      <w:r w:rsidRPr="00790973">
        <w:rPr>
          <w:rFonts w:asciiTheme="majorHAnsi" w:hAnsiTheme="majorHAnsi"/>
          <w:sz w:val="24"/>
          <w:szCs w:val="24"/>
        </w:rPr>
        <w:t xml:space="preserve">20)) engine = memory </w:t>
      </w:r>
    </w:p>
    <w:p w14:paraId="7D3B5F47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</w:p>
    <w:p w14:paraId="69C32BF0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  <w:r w:rsidRPr="00790973">
        <w:rPr>
          <w:rFonts w:asciiTheme="majorHAnsi" w:hAnsiTheme="majorHAnsi"/>
          <w:sz w:val="24"/>
          <w:szCs w:val="24"/>
        </w:rPr>
        <w:t xml:space="preserve">insert into </w:t>
      </w:r>
      <w:proofErr w:type="spellStart"/>
      <w:r w:rsidRPr="00790973">
        <w:rPr>
          <w:rFonts w:asciiTheme="majorHAnsi" w:hAnsiTheme="majorHAnsi"/>
          <w:sz w:val="24"/>
          <w:szCs w:val="24"/>
        </w:rPr>
        <w:t>audit_course</w:t>
      </w:r>
      <w:proofErr w:type="spellEnd"/>
      <w:r w:rsidRPr="0079097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790973">
        <w:rPr>
          <w:rFonts w:asciiTheme="majorHAnsi" w:hAnsiTheme="majorHAnsi"/>
          <w:sz w:val="24"/>
          <w:szCs w:val="24"/>
        </w:rPr>
        <w:t>values(</w:t>
      </w:r>
      <w:proofErr w:type="gramEnd"/>
      <w:r w:rsidRPr="00790973">
        <w:rPr>
          <w:rFonts w:asciiTheme="majorHAnsi" w:hAnsiTheme="majorHAnsi"/>
          <w:sz w:val="24"/>
          <w:szCs w:val="24"/>
        </w:rPr>
        <w:t xml:space="preserve">29, ‘Data Visualization’, ‘Vaibhav </w:t>
      </w:r>
      <w:proofErr w:type="spellStart"/>
      <w:r w:rsidRPr="00790973">
        <w:rPr>
          <w:rFonts w:asciiTheme="majorHAnsi" w:hAnsiTheme="majorHAnsi"/>
          <w:sz w:val="24"/>
          <w:szCs w:val="24"/>
        </w:rPr>
        <w:t>Vasani</w:t>
      </w:r>
      <w:proofErr w:type="spellEnd"/>
      <w:r w:rsidRPr="00790973">
        <w:rPr>
          <w:rFonts w:asciiTheme="majorHAnsi" w:hAnsiTheme="majorHAnsi"/>
          <w:sz w:val="24"/>
          <w:szCs w:val="24"/>
        </w:rPr>
        <w:t>’);</w:t>
      </w:r>
    </w:p>
    <w:p w14:paraId="7F798DD8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  <w:r w:rsidRPr="00790973">
        <w:rPr>
          <w:rFonts w:asciiTheme="majorHAnsi" w:hAnsiTheme="majorHAnsi"/>
          <w:sz w:val="24"/>
          <w:szCs w:val="24"/>
        </w:rPr>
        <w:t xml:space="preserve">insert into </w:t>
      </w:r>
      <w:proofErr w:type="spellStart"/>
      <w:r w:rsidRPr="00790973">
        <w:rPr>
          <w:rFonts w:asciiTheme="majorHAnsi" w:hAnsiTheme="majorHAnsi"/>
          <w:sz w:val="24"/>
          <w:szCs w:val="24"/>
        </w:rPr>
        <w:t>audit_course</w:t>
      </w:r>
      <w:proofErr w:type="spellEnd"/>
      <w:r w:rsidRPr="0079097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790973">
        <w:rPr>
          <w:rFonts w:asciiTheme="majorHAnsi" w:hAnsiTheme="majorHAnsi"/>
          <w:sz w:val="24"/>
          <w:szCs w:val="24"/>
        </w:rPr>
        <w:t>values(</w:t>
      </w:r>
      <w:proofErr w:type="gramEnd"/>
      <w:r w:rsidRPr="00790973">
        <w:rPr>
          <w:rFonts w:asciiTheme="majorHAnsi" w:hAnsiTheme="majorHAnsi"/>
          <w:sz w:val="24"/>
          <w:szCs w:val="24"/>
        </w:rPr>
        <w:t xml:space="preserve">19, ‘Big Data using </w:t>
      </w:r>
      <w:proofErr w:type="spellStart"/>
      <w:r w:rsidRPr="00790973">
        <w:rPr>
          <w:rFonts w:asciiTheme="majorHAnsi" w:hAnsiTheme="majorHAnsi"/>
          <w:sz w:val="24"/>
          <w:szCs w:val="24"/>
        </w:rPr>
        <w:t>NoSql</w:t>
      </w:r>
      <w:proofErr w:type="spellEnd"/>
      <w:r w:rsidRPr="00790973">
        <w:rPr>
          <w:rFonts w:asciiTheme="majorHAnsi" w:hAnsiTheme="majorHAnsi"/>
          <w:sz w:val="24"/>
          <w:szCs w:val="24"/>
        </w:rPr>
        <w:t>’, ‘</w:t>
      </w:r>
      <w:proofErr w:type="spellStart"/>
      <w:r w:rsidRPr="00790973">
        <w:rPr>
          <w:rFonts w:asciiTheme="majorHAnsi" w:hAnsiTheme="majorHAnsi"/>
          <w:sz w:val="24"/>
          <w:szCs w:val="24"/>
        </w:rPr>
        <w:t>Pradnya</w:t>
      </w:r>
      <w:proofErr w:type="spellEnd"/>
      <w:r w:rsidRPr="0079097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90973">
        <w:rPr>
          <w:rFonts w:asciiTheme="majorHAnsi" w:hAnsiTheme="majorHAnsi"/>
          <w:sz w:val="24"/>
          <w:szCs w:val="24"/>
        </w:rPr>
        <w:t>Bhangale</w:t>
      </w:r>
      <w:proofErr w:type="spellEnd"/>
      <w:r w:rsidRPr="00790973">
        <w:rPr>
          <w:rFonts w:asciiTheme="majorHAnsi" w:hAnsiTheme="majorHAnsi"/>
          <w:sz w:val="24"/>
          <w:szCs w:val="24"/>
        </w:rPr>
        <w:t>’);</w:t>
      </w:r>
    </w:p>
    <w:p w14:paraId="75439ABD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  <w:r w:rsidRPr="00790973">
        <w:rPr>
          <w:rFonts w:asciiTheme="majorHAnsi" w:hAnsiTheme="majorHAnsi"/>
          <w:sz w:val="24"/>
          <w:szCs w:val="24"/>
        </w:rPr>
        <w:t xml:space="preserve">insert into </w:t>
      </w:r>
      <w:proofErr w:type="spellStart"/>
      <w:r w:rsidRPr="00790973">
        <w:rPr>
          <w:rFonts w:asciiTheme="majorHAnsi" w:hAnsiTheme="majorHAnsi"/>
          <w:sz w:val="24"/>
          <w:szCs w:val="24"/>
        </w:rPr>
        <w:t>audit_course</w:t>
      </w:r>
      <w:proofErr w:type="spellEnd"/>
      <w:r w:rsidRPr="0079097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790973">
        <w:rPr>
          <w:rFonts w:asciiTheme="majorHAnsi" w:hAnsiTheme="majorHAnsi"/>
          <w:sz w:val="24"/>
          <w:szCs w:val="24"/>
        </w:rPr>
        <w:t>values(</w:t>
      </w:r>
      <w:proofErr w:type="gramEnd"/>
      <w:r w:rsidRPr="00790973">
        <w:rPr>
          <w:rFonts w:asciiTheme="majorHAnsi" w:hAnsiTheme="majorHAnsi"/>
          <w:sz w:val="24"/>
          <w:szCs w:val="24"/>
        </w:rPr>
        <w:t>10, ‘Personality Development’, ‘</w:t>
      </w:r>
      <w:proofErr w:type="spellStart"/>
      <w:r w:rsidRPr="00790973">
        <w:rPr>
          <w:rFonts w:asciiTheme="majorHAnsi" w:hAnsiTheme="majorHAnsi"/>
          <w:sz w:val="24"/>
          <w:szCs w:val="24"/>
        </w:rPr>
        <w:t>Tripti</w:t>
      </w:r>
      <w:proofErr w:type="spellEnd"/>
      <w:r w:rsidRPr="0079097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90973">
        <w:rPr>
          <w:rFonts w:asciiTheme="majorHAnsi" w:hAnsiTheme="majorHAnsi"/>
          <w:sz w:val="24"/>
          <w:szCs w:val="24"/>
        </w:rPr>
        <w:t>Anchan</w:t>
      </w:r>
      <w:proofErr w:type="spellEnd"/>
      <w:r w:rsidRPr="00790973">
        <w:rPr>
          <w:rFonts w:asciiTheme="majorHAnsi" w:hAnsiTheme="majorHAnsi"/>
          <w:sz w:val="24"/>
          <w:szCs w:val="24"/>
        </w:rPr>
        <w:t>’);</w:t>
      </w:r>
    </w:p>
    <w:p w14:paraId="3D944DDB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  <w:r w:rsidRPr="00790973">
        <w:rPr>
          <w:rFonts w:asciiTheme="majorHAnsi" w:hAnsiTheme="majorHAnsi"/>
          <w:sz w:val="24"/>
          <w:szCs w:val="24"/>
        </w:rPr>
        <w:t xml:space="preserve">insert into </w:t>
      </w:r>
      <w:proofErr w:type="spellStart"/>
      <w:r w:rsidRPr="00790973">
        <w:rPr>
          <w:rFonts w:asciiTheme="majorHAnsi" w:hAnsiTheme="majorHAnsi"/>
          <w:sz w:val="24"/>
          <w:szCs w:val="24"/>
        </w:rPr>
        <w:t>audit_course</w:t>
      </w:r>
      <w:proofErr w:type="spellEnd"/>
      <w:r w:rsidRPr="00790973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790973">
        <w:rPr>
          <w:rFonts w:asciiTheme="majorHAnsi" w:hAnsiTheme="majorHAnsi"/>
          <w:sz w:val="24"/>
          <w:szCs w:val="24"/>
        </w:rPr>
        <w:t>values(</w:t>
      </w:r>
      <w:proofErr w:type="gramEnd"/>
      <w:r w:rsidRPr="00790973">
        <w:rPr>
          <w:rFonts w:asciiTheme="majorHAnsi" w:hAnsiTheme="majorHAnsi"/>
          <w:sz w:val="24"/>
          <w:szCs w:val="24"/>
        </w:rPr>
        <w:t xml:space="preserve">21, ‘React JS’, ‘Swapnil </w:t>
      </w:r>
      <w:proofErr w:type="spellStart"/>
      <w:r w:rsidRPr="00790973">
        <w:rPr>
          <w:rFonts w:asciiTheme="majorHAnsi" w:hAnsiTheme="majorHAnsi"/>
          <w:sz w:val="24"/>
          <w:szCs w:val="24"/>
        </w:rPr>
        <w:t>Pawar</w:t>
      </w:r>
      <w:proofErr w:type="spellEnd"/>
      <w:r w:rsidRPr="00790973">
        <w:rPr>
          <w:rFonts w:asciiTheme="majorHAnsi" w:hAnsiTheme="majorHAnsi"/>
          <w:sz w:val="24"/>
          <w:szCs w:val="24"/>
        </w:rPr>
        <w:t>’);</w:t>
      </w:r>
    </w:p>
    <w:p w14:paraId="7D7B9482" w14:textId="77777777" w:rsidR="00790973" w:rsidRPr="00790973" w:rsidRDefault="00790973" w:rsidP="00790973">
      <w:pPr>
        <w:ind w:firstLine="720"/>
        <w:rPr>
          <w:rFonts w:asciiTheme="majorHAnsi" w:hAnsiTheme="majorHAnsi"/>
          <w:sz w:val="24"/>
          <w:szCs w:val="24"/>
        </w:rPr>
      </w:pPr>
    </w:p>
    <w:p w14:paraId="08FD4A26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  <w:r w:rsidRPr="00790973">
        <w:rPr>
          <w:rFonts w:asciiTheme="majorHAnsi" w:hAnsiTheme="majorHAnsi"/>
          <w:sz w:val="24"/>
          <w:szCs w:val="24"/>
        </w:rPr>
        <w:t xml:space="preserve">select * from </w:t>
      </w:r>
      <w:proofErr w:type="spellStart"/>
      <w:r w:rsidRPr="00790973">
        <w:rPr>
          <w:rFonts w:asciiTheme="majorHAnsi" w:hAnsiTheme="majorHAnsi"/>
          <w:sz w:val="24"/>
          <w:szCs w:val="24"/>
        </w:rPr>
        <w:t>audit_course</w:t>
      </w:r>
      <w:proofErr w:type="spellEnd"/>
      <w:r w:rsidRPr="00790973">
        <w:rPr>
          <w:rFonts w:asciiTheme="majorHAnsi" w:hAnsiTheme="majorHAnsi"/>
          <w:sz w:val="24"/>
          <w:szCs w:val="24"/>
        </w:rPr>
        <w:t>;</w:t>
      </w:r>
    </w:p>
    <w:p w14:paraId="78123E49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  <w:r w:rsidRPr="00790973">
        <w:rPr>
          <w:rFonts w:asciiTheme="majorHAnsi" w:hAnsiTheme="majorHAnsi"/>
          <w:noProof/>
          <w:sz w:val="24"/>
          <w:szCs w:val="24"/>
        </w:rPr>
        <w:drawing>
          <wp:inline distT="114300" distB="114300" distL="114300" distR="114300" wp14:anchorId="40457841" wp14:editId="442325B6">
            <wp:extent cx="3067050" cy="790575"/>
            <wp:effectExtent l="12700" t="12700" r="12700" b="12700"/>
            <wp:docPr id="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905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EEC7658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</w:p>
    <w:p w14:paraId="008509AE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  <w:r w:rsidRPr="00790973">
        <w:rPr>
          <w:rFonts w:asciiTheme="majorHAnsi" w:hAnsiTheme="majorHAnsi"/>
          <w:sz w:val="24"/>
          <w:szCs w:val="24"/>
        </w:rPr>
        <w:t xml:space="preserve">select * into </w:t>
      </w:r>
      <w:proofErr w:type="spellStart"/>
      <w:r w:rsidRPr="00790973">
        <w:rPr>
          <w:rFonts w:asciiTheme="majorHAnsi" w:hAnsiTheme="majorHAnsi"/>
          <w:sz w:val="24"/>
          <w:szCs w:val="24"/>
        </w:rPr>
        <w:t>outfile</w:t>
      </w:r>
      <w:proofErr w:type="spellEnd"/>
      <w:r w:rsidRPr="00790973">
        <w:rPr>
          <w:rFonts w:asciiTheme="majorHAnsi" w:hAnsiTheme="majorHAnsi"/>
          <w:sz w:val="24"/>
          <w:szCs w:val="24"/>
        </w:rPr>
        <w:t xml:space="preserve"> ‘AC_data.txt’ from </w:t>
      </w:r>
      <w:proofErr w:type="spellStart"/>
      <w:r w:rsidRPr="00790973">
        <w:rPr>
          <w:rFonts w:asciiTheme="majorHAnsi" w:hAnsiTheme="majorHAnsi"/>
          <w:sz w:val="24"/>
          <w:szCs w:val="24"/>
        </w:rPr>
        <w:t>audit_course</w:t>
      </w:r>
      <w:proofErr w:type="spellEnd"/>
      <w:r w:rsidRPr="00790973">
        <w:rPr>
          <w:rFonts w:asciiTheme="majorHAnsi" w:hAnsiTheme="majorHAnsi"/>
          <w:sz w:val="24"/>
          <w:szCs w:val="24"/>
        </w:rPr>
        <w:t>;</w:t>
      </w:r>
    </w:p>
    <w:p w14:paraId="0AD1077F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  <w:r w:rsidRPr="00790973">
        <w:rPr>
          <w:rFonts w:asciiTheme="majorHAnsi" w:hAnsiTheme="majorHAnsi"/>
          <w:noProof/>
          <w:sz w:val="24"/>
          <w:szCs w:val="24"/>
        </w:rPr>
        <w:drawing>
          <wp:inline distT="114300" distB="114300" distL="114300" distR="114300" wp14:anchorId="136A97A1" wp14:editId="7B47AD2A">
            <wp:extent cx="5943600" cy="927100"/>
            <wp:effectExtent l="12700" t="12700" r="12700" b="1270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01937DB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</w:p>
    <w:p w14:paraId="32808BB0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  <w:r w:rsidRPr="00790973">
        <w:rPr>
          <w:rFonts w:asciiTheme="majorHAnsi" w:hAnsiTheme="majorHAnsi"/>
          <w:sz w:val="24"/>
          <w:szCs w:val="24"/>
        </w:rPr>
        <w:t xml:space="preserve">load data </w:t>
      </w:r>
      <w:proofErr w:type="spellStart"/>
      <w:r w:rsidRPr="00790973">
        <w:rPr>
          <w:rFonts w:asciiTheme="majorHAnsi" w:hAnsiTheme="majorHAnsi"/>
          <w:sz w:val="24"/>
          <w:szCs w:val="24"/>
        </w:rPr>
        <w:t>infile</w:t>
      </w:r>
      <w:proofErr w:type="spellEnd"/>
      <w:r w:rsidRPr="00790973">
        <w:rPr>
          <w:rFonts w:asciiTheme="majorHAnsi" w:hAnsiTheme="majorHAnsi"/>
          <w:sz w:val="24"/>
          <w:szCs w:val="24"/>
        </w:rPr>
        <w:t xml:space="preserve"> ‘AC_add.txt’ into table </w:t>
      </w:r>
      <w:proofErr w:type="spellStart"/>
      <w:r w:rsidRPr="00790973">
        <w:rPr>
          <w:rFonts w:asciiTheme="majorHAnsi" w:hAnsiTheme="majorHAnsi"/>
          <w:sz w:val="24"/>
          <w:szCs w:val="24"/>
        </w:rPr>
        <w:t>audit_course</w:t>
      </w:r>
      <w:proofErr w:type="spellEnd"/>
      <w:r w:rsidRPr="00790973">
        <w:rPr>
          <w:rFonts w:asciiTheme="majorHAnsi" w:hAnsiTheme="majorHAnsi"/>
          <w:sz w:val="24"/>
          <w:szCs w:val="24"/>
        </w:rPr>
        <w:t>;</w:t>
      </w:r>
    </w:p>
    <w:p w14:paraId="087BA6D6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  <w:r w:rsidRPr="00790973">
        <w:rPr>
          <w:rFonts w:asciiTheme="majorHAnsi" w:hAnsiTheme="majorHAnsi"/>
          <w:noProof/>
          <w:sz w:val="24"/>
          <w:szCs w:val="24"/>
        </w:rPr>
        <w:drawing>
          <wp:inline distT="114300" distB="114300" distL="114300" distR="114300" wp14:anchorId="07CB0E83" wp14:editId="13F85A96">
            <wp:extent cx="5943600" cy="698500"/>
            <wp:effectExtent l="12700" t="12700" r="12700" b="1270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ABC0AF1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</w:p>
    <w:p w14:paraId="6AFC7B4E" w14:textId="77777777" w:rsidR="00790973" w:rsidRPr="00790973" w:rsidRDefault="00790973" w:rsidP="00790973">
      <w:pPr>
        <w:rPr>
          <w:rFonts w:asciiTheme="majorHAnsi" w:hAnsiTheme="majorHAnsi"/>
          <w:sz w:val="24"/>
          <w:szCs w:val="24"/>
        </w:rPr>
      </w:pPr>
      <w:r w:rsidRPr="00790973">
        <w:rPr>
          <w:rFonts w:asciiTheme="majorHAnsi" w:hAnsiTheme="majorHAnsi"/>
          <w:sz w:val="24"/>
          <w:szCs w:val="24"/>
        </w:rPr>
        <w:t xml:space="preserve">select * into </w:t>
      </w:r>
      <w:proofErr w:type="spellStart"/>
      <w:r w:rsidRPr="00790973">
        <w:rPr>
          <w:rFonts w:asciiTheme="majorHAnsi" w:hAnsiTheme="majorHAnsi"/>
          <w:sz w:val="24"/>
          <w:szCs w:val="24"/>
        </w:rPr>
        <w:t>outfile</w:t>
      </w:r>
      <w:proofErr w:type="spellEnd"/>
      <w:r w:rsidRPr="00790973">
        <w:rPr>
          <w:rFonts w:asciiTheme="majorHAnsi" w:hAnsiTheme="majorHAnsi"/>
          <w:sz w:val="24"/>
          <w:szCs w:val="24"/>
        </w:rPr>
        <w:t xml:space="preserve"> ‘AC_data.txt’ from </w:t>
      </w:r>
      <w:proofErr w:type="spellStart"/>
      <w:r w:rsidRPr="00790973">
        <w:rPr>
          <w:rFonts w:asciiTheme="majorHAnsi" w:hAnsiTheme="majorHAnsi"/>
          <w:sz w:val="24"/>
          <w:szCs w:val="24"/>
        </w:rPr>
        <w:t>audit_course</w:t>
      </w:r>
      <w:proofErr w:type="spellEnd"/>
      <w:r w:rsidRPr="00790973">
        <w:rPr>
          <w:rFonts w:asciiTheme="majorHAnsi" w:hAnsiTheme="majorHAnsi"/>
          <w:sz w:val="24"/>
          <w:szCs w:val="24"/>
        </w:rPr>
        <w:t>;</w:t>
      </w:r>
    </w:p>
    <w:p w14:paraId="06F4AB7A" w14:textId="411829A3" w:rsidR="00741B1B" w:rsidRDefault="00790973" w:rsidP="00790973">
      <w:r w:rsidRPr="00790973">
        <w:rPr>
          <w:rFonts w:asciiTheme="majorHAnsi" w:hAnsiTheme="majorHAnsi"/>
          <w:noProof/>
          <w:sz w:val="24"/>
          <w:szCs w:val="24"/>
        </w:rPr>
        <w:drawing>
          <wp:inline distT="114300" distB="114300" distL="114300" distR="114300" wp14:anchorId="39B7D94D" wp14:editId="5D182A46">
            <wp:extent cx="3095625" cy="971550"/>
            <wp:effectExtent l="12700" t="12700" r="1270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715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F932A9">
        <w:br/>
      </w:r>
    </w:p>
    <w:p w14:paraId="736328CE" w14:textId="77777777" w:rsidR="00741B1B" w:rsidRDefault="00741B1B">
      <w:pPr>
        <w:spacing w:before="16" w:line="260" w:lineRule="exact"/>
        <w:rPr>
          <w:sz w:val="26"/>
          <w:szCs w:val="26"/>
        </w:rPr>
      </w:pPr>
    </w:p>
    <w:p w14:paraId="3E215D99" w14:textId="77777777" w:rsidR="00741B1B" w:rsidRDefault="00F932A9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>Questions:</w:t>
      </w:r>
    </w:p>
    <w:p w14:paraId="21108CAD" w14:textId="77777777" w:rsidR="00741B1B" w:rsidRDefault="00741B1B">
      <w:pPr>
        <w:spacing w:before="16" w:line="260" w:lineRule="exact"/>
        <w:rPr>
          <w:sz w:val="26"/>
          <w:szCs w:val="26"/>
        </w:rPr>
      </w:pPr>
    </w:p>
    <w:p w14:paraId="12F19760" w14:textId="77777777" w:rsidR="00741B1B" w:rsidRDefault="00F932A9">
      <w:pPr>
        <w:spacing w:line="260" w:lineRule="exact"/>
        <w:ind w:left="140"/>
        <w:rPr>
          <w:sz w:val="24"/>
          <w:szCs w:val="24"/>
        </w:rPr>
      </w:pPr>
      <w:r>
        <w:rPr>
          <w:b/>
          <w:sz w:val="24"/>
          <w:szCs w:val="24"/>
        </w:rPr>
        <w:t xml:space="preserve">1. What is the difference between traditional and </w:t>
      </w:r>
      <w:r>
        <w:rPr>
          <w:b/>
          <w:sz w:val="24"/>
          <w:szCs w:val="24"/>
        </w:rPr>
        <w:t>In-memory databases?</w:t>
      </w:r>
    </w:p>
    <w:p w14:paraId="5948FF23" w14:textId="77777777" w:rsidR="00741B1B" w:rsidRDefault="00741B1B">
      <w:pPr>
        <w:spacing w:line="120" w:lineRule="exact"/>
        <w:rPr>
          <w:sz w:val="24"/>
          <w:szCs w:val="24"/>
        </w:rPr>
      </w:pPr>
    </w:p>
    <w:tbl>
      <w:tblPr>
        <w:tblW w:w="9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53"/>
        <w:gridCol w:w="4653"/>
      </w:tblGrid>
      <w:tr w:rsidR="00741B1B" w14:paraId="152FE7AB" w14:textId="77777777">
        <w:tc>
          <w:tcPr>
            <w:tcW w:w="4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70C392" w14:textId="77777777" w:rsidR="00741B1B" w:rsidRDefault="00F932A9">
            <w:pPr>
              <w:pStyle w:val="TableContents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Traditional Databases</w:t>
            </w:r>
          </w:p>
        </w:tc>
        <w:tc>
          <w:tcPr>
            <w:tcW w:w="4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0B9A6B" w14:textId="77777777" w:rsidR="00741B1B" w:rsidRDefault="00F932A9">
            <w:pPr>
              <w:pStyle w:val="TableContents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In-Memory Databases</w:t>
            </w:r>
          </w:p>
        </w:tc>
      </w:tr>
      <w:tr w:rsidR="00741B1B" w14:paraId="3AB7D675" w14:textId="77777777">
        <w:tc>
          <w:tcPr>
            <w:tcW w:w="4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D75B11" w14:textId="77777777" w:rsidR="00741B1B" w:rsidRDefault="00F932A9">
            <w:pPr>
              <w:pStyle w:val="NormalWeb"/>
              <w:numPr>
                <w:ilvl w:val="0"/>
                <w:numId w:val="2"/>
              </w:numPr>
              <w:shd w:val="clear" w:color="auto" w:fill="FFFFFF"/>
              <w:tabs>
                <w:tab w:val="left" w:pos="1620"/>
              </w:tabs>
              <w:spacing w:beforeAutospacing="0" w:afterAutospacing="0"/>
              <w:textAlignment w:val="baseline"/>
            </w:pPr>
            <w:r>
              <w:rPr>
                <w:rFonts w:cs="Arial"/>
                <w:color w:val="242729"/>
              </w:rPr>
              <w:t xml:space="preserve">All data stored on </w:t>
            </w:r>
            <w:proofErr w:type="gramStart"/>
            <w:r>
              <w:rPr>
                <w:rFonts w:cs="Arial"/>
                <w:color w:val="242729"/>
              </w:rPr>
              <w:t>disk,</w:t>
            </w:r>
            <w:proofErr w:type="gramEnd"/>
            <w:r>
              <w:rPr>
                <w:rFonts w:cs="Arial"/>
                <w:color w:val="242729"/>
              </w:rPr>
              <w:t xml:space="preserve"> disk I/O needed to move data into main memory when needed.</w:t>
            </w:r>
          </w:p>
        </w:tc>
        <w:tc>
          <w:tcPr>
            <w:tcW w:w="46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CD941D" w14:textId="77777777" w:rsidR="00741B1B" w:rsidRDefault="00F932A9">
            <w:pPr>
              <w:pStyle w:val="NormalWeb"/>
              <w:numPr>
                <w:ilvl w:val="0"/>
                <w:numId w:val="2"/>
              </w:numPr>
              <w:shd w:val="clear" w:color="auto" w:fill="FFFFFF"/>
              <w:tabs>
                <w:tab w:val="left" w:pos="1260"/>
              </w:tabs>
              <w:spacing w:beforeAutospacing="0" w:afterAutospacing="0"/>
              <w:textAlignment w:val="baseline"/>
            </w:pPr>
            <w:r>
              <w:rPr>
                <w:rFonts w:cs="Arial"/>
                <w:color w:val="242729"/>
              </w:rPr>
              <w:t>All data stored in main memory, no need to perform disk I/O to query or update data.</w:t>
            </w:r>
          </w:p>
        </w:tc>
      </w:tr>
      <w:tr w:rsidR="00741B1B" w14:paraId="48629519" w14:textId="77777777">
        <w:tc>
          <w:tcPr>
            <w:tcW w:w="4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AB09A4" w14:textId="77777777" w:rsidR="00741B1B" w:rsidRDefault="00F932A9">
            <w:pPr>
              <w:pStyle w:val="NormalWeb"/>
              <w:numPr>
                <w:ilvl w:val="0"/>
                <w:numId w:val="2"/>
              </w:numPr>
              <w:shd w:val="clear" w:color="auto" w:fill="FFFFFF"/>
              <w:tabs>
                <w:tab w:val="left" w:pos="1620"/>
              </w:tabs>
              <w:spacing w:beforeAutospacing="0" w:afterAutospacing="0"/>
              <w:textAlignment w:val="baseline"/>
            </w:pPr>
            <w:r>
              <w:rPr>
                <w:rFonts w:cs="Arial"/>
                <w:color w:val="242729"/>
              </w:rPr>
              <w:t xml:space="preserve">Data is always </w:t>
            </w:r>
            <w:r>
              <w:rPr>
                <w:rFonts w:cs="Arial"/>
                <w:color w:val="242729"/>
              </w:rPr>
              <w:t>persisted to disk.</w:t>
            </w:r>
          </w:p>
        </w:tc>
        <w:tc>
          <w:tcPr>
            <w:tcW w:w="46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9DA8D3" w14:textId="77777777" w:rsidR="00741B1B" w:rsidRDefault="00F932A9">
            <w:pPr>
              <w:pStyle w:val="NormalWeb"/>
              <w:numPr>
                <w:ilvl w:val="0"/>
                <w:numId w:val="2"/>
              </w:numPr>
              <w:shd w:val="clear" w:color="auto" w:fill="FFFFFF"/>
              <w:tabs>
                <w:tab w:val="left" w:pos="1170"/>
              </w:tabs>
              <w:spacing w:beforeAutospacing="0" w:afterAutospacing="0"/>
              <w:textAlignment w:val="baseline"/>
            </w:pPr>
            <w:r>
              <w:rPr>
                <w:rFonts w:cs="Arial"/>
                <w:color w:val="242729"/>
              </w:rPr>
              <w:t>Data is persistent or volatile depending on the in-memory database product.</w:t>
            </w:r>
          </w:p>
        </w:tc>
      </w:tr>
      <w:tr w:rsidR="00741B1B" w14:paraId="6BDD299A" w14:textId="77777777">
        <w:tc>
          <w:tcPr>
            <w:tcW w:w="4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FEB009" w14:textId="77777777" w:rsidR="00741B1B" w:rsidRDefault="00F932A9">
            <w:pPr>
              <w:pStyle w:val="NormalWeb"/>
              <w:numPr>
                <w:ilvl w:val="0"/>
                <w:numId w:val="2"/>
              </w:numPr>
              <w:shd w:val="clear" w:color="auto" w:fill="FFFFFF"/>
              <w:tabs>
                <w:tab w:val="left" w:pos="1530"/>
              </w:tabs>
              <w:spacing w:beforeAutospacing="0" w:afterAutospacing="0"/>
              <w:textAlignment w:val="baseline"/>
            </w:pPr>
            <w:r>
              <w:rPr>
                <w:rFonts w:cs="Arial"/>
                <w:color w:val="242729"/>
              </w:rPr>
              <w:t>Traditional data structures like B-Trees designed to store tables and indices efficiently on disk.</w:t>
            </w:r>
          </w:p>
        </w:tc>
        <w:tc>
          <w:tcPr>
            <w:tcW w:w="46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B3F57B" w14:textId="77777777" w:rsidR="00741B1B" w:rsidRDefault="00F932A9">
            <w:pPr>
              <w:pStyle w:val="NormalWeb"/>
              <w:numPr>
                <w:ilvl w:val="0"/>
                <w:numId w:val="2"/>
              </w:numPr>
              <w:shd w:val="clear" w:color="auto" w:fill="FFFFFF"/>
              <w:tabs>
                <w:tab w:val="left" w:pos="1080"/>
              </w:tabs>
              <w:spacing w:beforeAutospacing="0" w:afterAutospacing="0"/>
              <w:textAlignment w:val="baseline"/>
            </w:pPr>
            <w:r>
              <w:rPr>
                <w:rFonts w:cs="Arial"/>
                <w:color w:val="242729"/>
              </w:rPr>
              <w:t xml:space="preserve">Specialized data structures and index structures assume </w:t>
            </w:r>
            <w:r>
              <w:rPr>
                <w:rFonts w:cs="Arial"/>
                <w:color w:val="242729"/>
              </w:rPr>
              <w:t>data is always in main memory.</w:t>
            </w:r>
          </w:p>
        </w:tc>
      </w:tr>
      <w:tr w:rsidR="00741B1B" w14:paraId="3764E4D7" w14:textId="77777777">
        <w:tc>
          <w:tcPr>
            <w:tcW w:w="4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91E272" w14:textId="77777777" w:rsidR="00741B1B" w:rsidRDefault="00F932A9">
            <w:pPr>
              <w:pStyle w:val="NormalWeb"/>
              <w:numPr>
                <w:ilvl w:val="0"/>
                <w:numId w:val="2"/>
              </w:numPr>
              <w:shd w:val="clear" w:color="auto" w:fill="FFFFFF"/>
              <w:tabs>
                <w:tab w:val="left" w:pos="1440"/>
              </w:tabs>
              <w:spacing w:beforeAutospacing="0" w:afterAutospacing="0"/>
              <w:textAlignment w:val="baseline"/>
            </w:pPr>
            <w:r>
              <w:rPr>
                <w:rFonts w:cs="Arial"/>
                <w:color w:val="242729"/>
              </w:rPr>
              <w:t>Virtually unlimited database size.</w:t>
            </w:r>
          </w:p>
        </w:tc>
        <w:tc>
          <w:tcPr>
            <w:tcW w:w="46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A8FFA9" w14:textId="77777777" w:rsidR="00741B1B" w:rsidRDefault="00F932A9">
            <w:pPr>
              <w:pStyle w:val="NormalWeb"/>
              <w:numPr>
                <w:ilvl w:val="0"/>
                <w:numId w:val="2"/>
              </w:numPr>
              <w:shd w:val="clear" w:color="auto" w:fill="FFFFFF"/>
              <w:tabs>
                <w:tab w:val="left" w:pos="990"/>
              </w:tabs>
              <w:spacing w:beforeAutospacing="0" w:afterAutospacing="0"/>
              <w:textAlignment w:val="baseline"/>
            </w:pPr>
            <w:r>
              <w:rPr>
                <w:rFonts w:cs="Arial"/>
                <w:color w:val="242729"/>
              </w:rPr>
              <w:t>Optimized for specialized workloads; i.e. communications industry-specific HLR/HSS workloads.</w:t>
            </w:r>
          </w:p>
        </w:tc>
      </w:tr>
      <w:tr w:rsidR="00741B1B" w14:paraId="2A425489" w14:textId="77777777">
        <w:tc>
          <w:tcPr>
            <w:tcW w:w="46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ABDBE8" w14:textId="77777777" w:rsidR="00741B1B" w:rsidRDefault="00F932A9">
            <w:pPr>
              <w:pStyle w:val="NormalWeb"/>
              <w:numPr>
                <w:ilvl w:val="0"/>
                <w:numId w:val="2"/>
              </w:numPr>
              <w:shd w:val="clear" w:color="auto" w:fill="FFFFFF"/>
              <w:tabs>
                <w:tab w:val="left" w:pos="1350"/>
              </w:tabs>
              <w:spacing w:beforeAutospacing="0" w:afterAutospacing="0"/>
              <w:textAlignment w:val="baseline"/>
            </w:pPr>
            <w:r>
              <w:rPr>
                <w:rFonts w:cs="Arial"/>
                <w:color w:val="242729"/>
              </w:rPr>
              <w:t>Support very broad set of workloads, i.e. OLTP, data warehousing, mixed workloads, etc.</w:t>
            </w:r>
          </w:p>
        </w:tc>
        <w:tc>
          <w:tcPr>
            <w:tcW w:w="46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2017EA" w14:textId="77777777" w:rsidR="00741B1B" w:rsidRDefault="00F932A9">
            <w:pPr>
              <w:pStyle w:val="NormalWeb"/>
              <w:numPr>
                <w:ilvl w:val="0"/>
                <w:numId w:val="2"/>
              </w:numPr>
              <w:shd w:val="clear" w:color="auto" w:fill="FFFFFF"/>
              <w:tabs>
                <w:tab w:val="left" w:pos="900"/>
              </w:tabs>
              <w:spacing w:beforeAutospacing="0" w:afterAutospacing="0"/>
              <w:textAlignment w:val="baseline"/>
            </w:pPr>
            <w:r>
              <w:rPr>
                <w:rFonts w:cs="Arial"/>
                <w:color w:val="242729"/>
              </w:rPr>
              <w:t>Database size limited by the amount of main memory.</w:t>
            </w:r>
          </w:p>
        </w:tc>
      </w:tr>
    </w:tbl>
    <w:p w14:paraId="4DB1CE28" w14:textId="77777777" w:rsidR="00741B1B" w:rsidRDefault="00741B1B">
      <w:pPr>
        <w:spacing w:line="200" w:lineRule="exact"/>
        <w:rPr>
          <w:rStyle w:val="Strong"/>
          <w:rFonts w:ascii="inherit" w:eastAsiaTheme="majorEastAsia" w:hAnsi="inherit" w:cs="Arial"/>
          <w:color w:val="242729"/>
        </w:rPr>
      </w:pPr>
    </w:p>
    <w:p w14:paraId="393EABD3" w14:textId="77777777" w:rsidR="00741B1B" w:rsidRDefault="00741B1B">
      <w:pPr>
        <w:spacing w:line="200" w:lineRule="exact"/>
        <w:rPr>
          <w:rStyle w:val="Strong"/>
          <w:rFonts w:ascii="inherit" w:eastAsiaTheme="majorEastAsia" w:hAnsi="inherit" w:cs="Arial"/>
          <w:color w:val="242729"/>
        </w:rPr>
      </w:pPr>
    </w:p>
    <w:p w14:paraId="34528895" w14:textId="77777777" w:rsidR="00741B1B" w:rsidRDefault="00741B1B">
      <w:pPr>
        <w:spacing w:line="200" w:lineRule="exact"/>
      </w:pPr>
    </w:p>
    <w:p w14:paraId="5D4E882E" w14:textId="77777777" w:rsidR="00741B1B" w:rsidRDefault="00741B1B">
      <w:pPr>
        <w:spacing w:before="29" w:line="260" w:lineRule="exact"/>
        <w:ind w:left="140"/>
        <w:rPr>
          <w:b/>
          <w:sz w:val="24"/>
          <w:szCs w:val="24"/>
        </w:rPr>
      </w:pPr>
    </w:p>
    <w:p w14:paraId="28CB3490" w14:textId="77777777" w:rsidR="00741B1B" w:rsidRDefault="00F932A9">
      <w:pPr>
        <w:spacing w:before="29" w:line="260" w:lineRule="exact"/>
        <w:ind w:left="1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" behindDoc="1" locked="0" layoutInCell="1" allowOverlap="1" wp14:anchorId="718B048B" wp14:editId="7D3A3597">
                <wp:simplePos x="0" y="0"/>
                <wp:positionH relativeFrom="column">
                  <wp:posOffset>92710</wp:posOffset>
                </wp:positionH>
                <wp:positionV relativeFrom="paragraph">
                  <wp:posOffset>126365</wp:posOffset>
                </wp:positionV>
                <wp:extent cx="5410835" cy="63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080" cy="0"/>
                          <a:chOff x="0" y="0"/>
                          <a:chExt cx="0" cy="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541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B31E1" id="Group 14" o:spid="_x0000_s1026" style="position:absolute;margin-left:7.3pt;margin-top:9.95pt;width:426.05pt;height:.05pt;z-index:-503316464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">
                <v:line id="Straight Connector 15" o:spid="_x0000_s1027" style="position:absolute;visibility:visible;mso-wrap-style:square" from="0,0" to="54100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" strokeweight=".26mm"/>
              </v:group>
            </w:pict>
          </mc:Fallback>
        </mc:AlternateContent>
      </w:r>
    </w:p>
    <w:p w14:paraId="16AC48B7" w14:textId="77777777" w:rsidR="00741B1B" w:rsidRDefault="00741B1B">
      <w:pPr>
        <w:spacing w:before="29" w:line="260" w:lineRule="exact"/>
      </w:pPr>
    </w:p>
    <w:p w14:paraId="6A6E4422" w14:textId="77777777" w:rsidR="00741B1B" w:rsidRDefault="00F932A9">
      <w:pPr>
        <w:spacing w:before="29" w:line="260" w:lineRule="exact"/>
        <w:ind w:left="140"/>
        <w:rPr>
          <w:b/>
          <w:sz w:val="24"/>
          <w:szCs w:val="24"/>
        </w:rPr>
      </w:pPr>
      <w:r>
        <w:rPr>
          <w:b/>
          <w:sz w:val="24"/>
          <w:szCs w:val="24"/>
        </w:rPr>
        <w:t>Outcomes:</w:t>
      </w:r>
    </w:p>
    <w:p w14:paraId="2338BA46" w14:textId="77777777" w:rsidR="00741B1B" w:rsidRDefault="00741B1B">
      <w:pPr>
        <w:spacing w:before="29" w:line="260" w:lineRule="exact"/>
        <w:ind w:left="140"/>
        <w:rPr>
          <w:sz w:val="24"/>
          <w:szCs w:val="24"/>
        </w:rPr>
      </w:pPr>
    </w:p>
    <w:p w14:paraId="524ED4D0" w14:textId="77777777" w:rsidR="00741B1B" w:rsidRDefault="00F932A9">
      <w:pPr>
        <w:spacing w:line="200" w:lineRule="exact"/>
        <w:ind w:firstLine="140"/>
      </w:pPr>
      <w:r>
        <w:rPr>
          <w:color w:val="000000"/>
          <w:sz w:val="24"/>
          <w:szCs w:val="24"/>
        </w:rPr>
        <w:t>Design advanced data systems using Object, Parallel, Distributed and Spatial databases.</w:t>
      </w:r>
    </w:p>
    <w:p w14:paraId="3547110C" w14:textId="77777777" w:rsidR="00741B1B" w:rsidRDefault="00741B1B">
      <w:pPr>
        <w:spacing w:line="200" w:lineRule="exact"/>
        <w:ind w:firstLine="140"/>
        <w:rPr>
          <w:color w:val="000000"/>
          <w:sz w:val="24"/>
          <w:szCs w:val="24"/>
        </w:rPr>
      </w:pPr>
    </w:p>
    <w:p w14:paraId="0265B8E7" w14:textId="77777777" w:rsidR="00741B1B" w:rsidRDefault="00741B1B">
      <w:pPr>
        <w:spacing w:line="200" w:lineRule="exact"/>
        <w:ind w:firstLine="140"/>
        <w:rPr>
          <w:color w:val="000000"/>
          <w:sz w:val="24"/>
          <w:szCs w:val="24"/>
        </w:rPr>
      </w:pPr>
    </w:p>
    <w:p w14:paraId="13732A98" w14:textId="77777777" w:rsidR="00741B1B" w:rsidRDefault="00F932A9">
      <w:pPr>
        <w:spacing w:before="4" w:line="24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17" behindDoc="1" locked="0" layoutInCell="1" allowOverlap="1" wp14:anchorId="3D26CDAE" wp14:editId="14AD4E60">
                <wp:simplePos x="0" y="0"/>
                <wp:positionH relativeFrom="column">
                  <wp:posOffset>127000</wp:posOffset>
                </wp:positionH>
                <wp:positionV relativeFrom="paragraph">
                  <wp:posOffset>21590</wp:posOffset>
                </wp:positionV>
                <wp:extent cx="5410835" cy="63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080" cy="0"/>
                          <a:chOff x="0" y="0"/>
                          <a:chExt cx="0" cy="0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>
                            <a:off x="0" y="0"/>
                            <a:ext cx="541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572EA2" id="Group 12" o:spid="_x0000_s1026" style="position:absolute;margin-left:10pt;margin-top:1.7pt;width:426.05pt;height:.05pt;z-index:-503316463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">
                <v:line id="Straight Connector 13" o:spid="_x0000_s1027" style="position:absolute;visibility:visible;mso-wrap-style:square" from="0,0" to="54100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" strokeweight=".26mm"/>
              </v:group>
            </w:pict>
          </mc:Fallback>
        </mc:AlternateContent>
      </w:r>
    </w:p>
    <w:p w14:paraId="4435D74C" w14:textId="77777777" w:rsidR="00741B1B" w:rsidRDefault="00741B1B">
      <w:pPr>
        <w:spacing w:before="29"/>
        <w:ind w:left="140"/>
        <w:rPr>
          <w:b/>
          <w:sz w:val="24"/>
          <w:szCs w:val="24"/>
        </w:rPr>
      </w:pPr>
    </w:p>
    <w:p w14:paraId="6091536D" w14:textId="77777777" w:rsidR="00741B1B" w:rsidRDefault="00F932A9">
      <w:pPr>
        <w:spacing w:before="29"/>
        <w:ind w:left="140"/>
        <w:rPr>
          <w:b/>
          <w:sz w:val="24"/>
          <w:szCs w:val="24"/>
        </w:rPr>
      </w:pPr>
      <w:r>
        <w:rPr>
          <w:b/>
          <w:sz w:val="24"/>
          <w:szCs w:val="24"/>
        </w:rPr>
        <w:t>Conclusion: (Conclusion to be based on outcomes achieved)</w:t>
      </w:r>
    </w:p>
    <w:p w14:paraId="423A6E1D" w14:textId="77777777" w:rsidR="00741B1B" w:rsidRDefault="00F932A9">
      <w:pPr>
        <w:spacing w:before="6" w:line="120" w:lineRule="exact"/>
        <w:rPr>
          <w:sz w:val="12"/>
          <w:szCs w:val="12"/>
        </w:rPr>
      </w:pPr>
      <w:r>
        <w:rPr>
          <w:sz w:val="12"/>
          <w:szCs w:val="12"/>
        </w:rPr>
        <w:tab/>
      </w:r>
    </w:p>
    <w:p w14:paraId="569F2F7E" w14:textId="6E15F144" w:rsidR="00741B1B" w:rsidRDefault="00790973">
      <w:pPr>
        <w:spacing w:line="200" w:lineRule="exact"/>
        <w:ind w:firstLine="140"/>
        <w:rPr>
          <w:sz w:val="24"/>
        </w:rPr>
      </w:pPr>
      <w:r>
        <w:rPr>
          <w:sz w:val="24"/>
        </w:rPr>
        <w:t>We were s</w:t>
      </w:r>
      <w:r w:rsidR="00F932A9">
        <w:rPr>
          <w:sz w:val="24"/>
        </w:rPr>
        <w:t>uccessfully</w:t>
      </w:r>
      <w:r>
        <w:rPr>
          <w:sz w:val="24"/>
        </w:rPr>
        <w:t xml:space="preserve"> able to</w:t>
      </w:r>
      <w:r w:rsidR="00F932A9">
        <w:rPr>
          <w:sz w:val="24"/>
        </w:rPr>
        <w:t xml:space="preserve"> execute</w:t>
      </w:r>
      <w:r w:rsidR="00F932A9">
        <w:rPr>
          <w:sz w:val="24"/>
        </w:rPr>
        <w:t xml:space="preserve"> </w:t>
      </w:r>
      <w:r w:rsidR="00F932A9">
        <w:rPr>
          <w:sz w:val="24"/>
        </w:rPr>
        <w:t>in-memory database queries.</w:t>
      </w:r>
    </w:p>
    <w:p w14:paraId="33EDD043" w14:textId="77777777" w:rsidR="00741B1B" w:rsidRDefault="00741B1B">
      <w:pPr>
        <w:spacing w:line="200" w:lineRule="exact"/>
      </w:pPr>
      <w:bookmarkStart w:id="0" w:name="_GoBack"/>
      <w:bookmarkEnd w:id="0"/>
    </w:p>
    <w:p w14:paraId="455B6BDD" w14:textId="77777777" w:rsidR="00741B1B" w:rsidRDefault="00F932A9">
      <w:pPr>
        <w:spacing w:line="540" w:lineRule="atLeast"/>
        <w:ind w:left="140" w:right="4891"/>
      </w:pPr>
      <w:r>
        <w:rPr>
          <w:noProof/>
        </w:rPr>
        <w:lastRenderedPageBreak/>
        <w:drawing>
          <wp:anchor distT="0" distB="0" distL="0" distR="0" simplePos="0" relativeHeight="7" behindDoc="1" locked="0" layoutInCell="1" allowOverlap="1" wp14:anchorId="57A47B43" wp14:editId="5C1990A1">
            <wp:simplePos x="0" y="0"/>
            <wp:positionH relativeFrom="page">
              <wp:posOffset>897255</wp:posOffset>
            </wp:positionH>
            <wp:positionV relativeFrom="paragraph">
              <wp:posOffset>160655</wp:posOffset>
            </wp:positionV>
            <wp:extent cx="5769610" cy="19050"/>
            <wp:effectExtent l="0" t="0" r="0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576900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" behindDoc="1" locked="0" layoutInCell="1" allowOverlap="1" wp14:anchorId="5BCE61C7" wp14:editId="178A01B6">
                <wp:simplePos x="0" y="0"/>
                <wp:positionH relativeFrom="page">
                  <wp:posOffset>914400</wp:posOffset>
                </wp:positionH>
                <wp:positionV relativeFrom="paragraph">
                  <wp:posOffset>869950</wp:posOffset>
                </wp:positionV>
                <wp:extent cx="5716270" cy="63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720" cy="0"/>
                          <a:chOff x="0" y="0"/>
                          <a:chExt cx="0" cy="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0"/>
                            <a:ext cx="57157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F5ED7" id="Group 17" o:spid="_x0000_s1026" style="position:absolute;margin-left:1in;margin-top:68.5pt;width:450.1pt;height:.05pt;z-index:-503316469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">
                <v:line id="Straight Connector 19" o:spid="_x0000_s1027" style="position:absolute;visibility:visible;mso-wrap-style:square" from="0,0" to="57157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" strokeweight=".26mm"/>
                <w10:wrap anchorx="page"/>
              </v:group>
            </w:pict>
          </mc:Fallback>
        </mc:AlternateContent>
      </w:r>
      <w:r>
        <w:rPr>
          <w:b/>
          <w:sz w:val="24"/>
          <w:szCs w:val="24"/>
        </w:rPr>
        <w:t>Grade: AA / AB / BB / BC / CC / CD /DD Signature of faculty in-charge with date</w:t>
      </w:r>
    </w:p>
    <w:p w14:paraId="5F45C8BD" w14:textId="77777777" w:rsidR="00741B1B" w:rsidRDefault="00741B1B">
      <w:pPr>
        <w:spacing w:before="7" w:line="240" w:lineRule="exact"/>
        <w:rPr>
          <w:sz w:val="24"/>
          <w:szCs w:val="24"/>
        </w:rPr>
      </w:pPr>
    </w:p>
    <w:p w14:paraId="1332D121" w14:textId="77777777" w:rsidR="00741B1B" w:rsidRDefault="00F932A9">
      <w:pPr>
        <w:spacing w:before="29"/>
        <w:ind w:left="140"/>
        <w:rPr>
          <w:sz w:val="24"/>
          <w:szCs w:val="24"/>
        </w:rPr>
      </w:pPr>
      <w:r>
        <w:rPr>
          <w:b/>
          <w:sz w:val="24"/>
          <w:szCs w:val="24"/>
        </w:rPr>
        <w:t>References:</w:t>
      </w:r>
    </w:p>
    <w:p w14:paraId="1F8DA9FE" w14:textId="77777777" w:rsidR="00741B1B" w:rsidRDefault="00741B1B">
      <w:pPr>
        <w:spacing w:before="9" w:line="260" w:lineRule="exact"/>
        <w:rPr>
          <w:sz w:val="26"/>
          <w:szCs w:val="26"/>
        </w:rPr>
      </w:pPr>
    </w:p>
    <w:p w14:paraId="18BF484C" w14:textId="77777777" w:rsidR="00741B1B" w:rsidRDefault="00F932A9">
      <w:pPr>
        <w:ind w:left="14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z w:val="24"/>
          <w:szCs w:val="24"/>
        </w:rPr>
        <w:t>https://dev.mysql.com/doc/refman/5.5/en/memory-storage-engine.html</w:t>
      </w:r>
    </w:p>
    <w:p w14:paraId="7D4548F9" w14:textId="77777777" w:rsidR="00741B1B" w:rsidRDefault="00F932A9">
      <w:pPr>
        <w:spacing w:line="260" w:lineRule="exact"/>
        <w:ind w:left="140"/>
        <w:rPr>
          <w:sz w:val="24"/>
          <w:szCs w:val="24"/>
        </w:rPr>
      </w:pPr>
      <w:r>
        <w:rPr>
          <w:sz w:val="24"/>
          <w:szCs w:val="24"/>
        </w:rPr>
        <w:t>2.   http://opensourceforu.efytimes.com/2012/01/importance-of-in-memory-databases/</w:t>
      </w:r>
    </w:p>
    <w:p w14:paraId="660D6F97" w14:textId="77777777" w:rsidR="00741B1B" w:rsidRDefault="00F932A9">
      <w:pPr>
        <w:ind w:left="14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z w:val="24"/>
          <w:szCs w:val="24"/>
        </w:rPr>
        <w:t>http://pages.cs.wisc.edu/~jhuang/qual/main-memory-db-overview.pdf</w:t>
      </w:r>
    </w:p>
    <w:p w14:paraId="2C7EECDE" w14:textId="77777777" w:rsidR="00741B1B" w:rsidRDefault="00F932A9">
      <w:pPr>
        <w:ind w:left="140"/>
      </w:pPr>
      <w:r>
        <w:rPr>
          <w:sz w:val="24"/>
          <w:szCs w:val="24"/>
        </w:rPr>
        <w:t>4.   http://docs.memsql.com</w:t>
      </w:r>
    </w:p>
    <w:sectPr w:rsidR="00741B1B">
      <w:headerReference w:type="default" r:id="rId19"/>
      <w:footerReference w:type="default" r:id="rId20"/>
      <w:pgSz w:w="11906" w:h="16838"/>
      <w:pgMar w:top="480" w:right="1300" w:bottom="1014" w:left="1300" w:header="274" w:footer="957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4103E" w14:textId="77777777" w:rsidR="00F932A9" w:rsidRDefault="00F932A9">
      <w:r>
        <w:separator/>
      </w:r>
    </w:p>
  </w:endnote>
  <w:endnote w:type="continuationSeparator" w:id="0">
    <w:p w14:paraId="5D1F47A9" w14:textId="77777777" w:rsidR="00F932A9" w:rsidRDefault="00F9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92E2C" w14:textId="77777777" w:rsidR="00741B1B" w:rsidRDefault="00741B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1F3EC" w14:textId="77777777" w:rsidR="00741B1B" w:rsidRDefault="00741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61221" w14:textId="77777777" w:rsidR="00F932A9" w:rsidRDefault="00F932A9">
      <w:r>
        <w:separator/>
      </w:r>
    </w:p>
  </w:footnote>
  <w:footnote w:type="continuationSeparator" w:id="0">
    <w:p w14:paraId="6C943461" w14:textId="77777777" w:rsidR="00F932A9" w:rsidRDefault="00F93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6454" w14:textId="77777777" w:rsidR="00741B1B" w:rsidRDefault="00F932A9">
    <w:pPr>
      <w:spacing w:line="200" w:lineRule="exact"/>
    </w:pPr>
    <w:r>
      <w:rPr>
        <w:noProof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6F3F" w14:textId="77777777" w:rsidR="00741B1B" w:rsidRDefault="00741B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B4CA4" w14:textId="77777777" w:rsidR="00741B1B" w:rsidRDefault="00741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96C53"/>
    <w:multiLevelType w:val="multilevel"/>
    <w:tmpl w:val="FCA8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AF02BCA"/>
    <w:multiLevelType w:val="multilevel"/>
    <w:tmpl w:val="1D6888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F250944"/>
    <w:multiLevelType w:val="multilevel"/>
    <w:tmpl w:val="3D4ABE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1B"/>
    <w:rsid w:val="00245DB4"/>
    <w:rsid w:val="00741B1B"/>
    <w:rsid w:val="00790973"/>
    <w:rsid w:val="00F9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41E4"/>
  <w15:docId w15:val="{0E14B7BB-F0E5-4921-933F-C149D7D1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left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left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left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left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left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left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1692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42144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inherit" w:hAnsi="inherit"/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ascii="inherit" w:hAnsi="inherit"/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69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926"/>
    <w:pPr>
      <w:ind w:left="720"/>
      <w:contextualSpacing/>
    </w:pPr>
  </w:style>
  <w:style w:type="paragraph" w:customStyle="1" w:styleId="Default">
    <w:name w:val="Default"/>
    <w:qFormat/>
    <w:rsid w:val="00573B9F"/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D42144"/>
    <w:pPr>
      <w:spacing w:beforeAutospacing="1" w:afterAutospacing="1"/>
    </w:pPr>
    <w:rPr>
      <w:sz w:val="24"/>
      <w:szCs w:val="24"/>
    </w:rPr>
  </w:style>
  <w:style w:type="paragraph" w:styleId="Header">
    <w:name w:val="header"/>
    <w:basedOn w:val="Normal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</dc:creator>
  <dc:description/>
  <cp:lastModifiedBy>Mittal</cp:lastModifiedBy>
  <cp:revision>2</cp:revision>
  <cp:lastPrinted>2019-08-20T16:08:00Z</cp:lastPrinted>
  <dcterms:created xsi:type="dcterms:W3CDTF">2019-08-20T16:09:00Z</dcterms:created>
  <dcterms:modified xsi:type="dcterms:W3CDTF">2019-08-20T16:09:00Z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