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5840" w:w="12240" w:orient="portrait"/>
          <w:pgMar w:bottom="1440" w:top="1080" w:left="893" w:right="893" w:header="720" w:footer="720"/>
          <w:pgNumType w:start="1"/>
          <w:titlePg w:val="1"/>
        </w:sectPr>
      </w:pPr>
      <w:r w:rsidDel="00000000" w:rsidR="00000000" w:rsidRPr="00000000">
        <w:rPr>
          <w:sz w:val="48"/>
          <w:szCs w:val="48"/>
          <w:rtl w:val="0"/>
        </w:rPr>
        <w:t xml:space="preserve">Predicting Company Performance Using Anonymous Employee Reviews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sz w:val="18"/>
          <w:szCs w:val="18"/>
        </w:rPr>
      </w:pPr>
      <w:r w:rsidDel="00000000" w:rsidR="00000000" w:rsidRPr="00000000">
        <w:rPr>
          <w:sz w:val="18"/>
          <w:szCs w:val="18"/>
          <w:rtl w:val="0"/>
        </w:rPr>
        <w:t xml:space="preserve">                                                       Sameer Ahmed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Courant Institute of Mathematical Sciences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sa6142@nyu.edu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sz w:val="18"/>
          <w:szCs w:val="18"/>
        </w:rPr>
      </w:pPr>
      <w:r w:rsidDel="00000000" w:rsidR="00000000" w:rsidRPr="00000000">
        <w:rPr>
          <w:sz w:val="18"/>
          <w:szCs w:val="18"/>
          <w:rtl w:val="0"/>
        </w:rPr>
        <w:t xml:space="preserve">Haseeba Fathiya Fazlur Rahman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Courant Institute of Mathematical Sciences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hf2313@nyu.edu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3">
            <w:col w:space="720" w:w="3004.66"/>
            <w:col w:space="720" w:w="3004.66"/>
            <w:col w:space="0" w:w="3004.66"/>
          </w:cols>
        </w:sectPr>
      </w:pPr>
      <w:r w:rsidDel="00000000" w:rsidR="00000000" w:rsidRPr="00000000">
        <w:rPr>
          <w:sz w:val="18"/>
          <w:szCs w:val="18"/>
          <w:rtl w:val="0"/>
        </w:rPr>
        <w:t xml:space="preserve">Monica Thirunavukkarasu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Courant Institute of Mathematical Sciences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New York,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mt4705@nyu.edu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Forecasting an organization's growth is critical for investors to make timely choices in order to optimize profits. To that purpose, investors utilize alternative data from other parties to forecast a company's success before it releases its quarterly financial reports. Employee evaluations may be indicative of a firm's performance in the sense that employee happiness may be directly tied to corporate productivity. In this paper, we analyzed the reviews of three companies: Home Depot, General Electric, and Meta. We created various models for each company since each company has unique intrinsic complexity.  We used different machine learning algorithms for each organization and examined which model was best suited to that company. We discovered that our models were predictive of corporate performance for some but not all companies. When we used the Decision Tree method, we got the best results for Meta, with an accuracy of 80%. As a result, we concluded that Glassdoor reviews can forecast company success and serve as an alternate data source.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Big Data Science, Data Analysis, Company Performance, Predictive Analytics, Meta, GE, The Home Depot, Machine Learning, CRISP-DM. </w:t>
      </w:r>
      <w:r w:rsidDel="00000000" w:rsidR="00000000" w:rsidRPr="00000000">
        <w:rPr>
          <w:rtl w:val="0"/>
        </w:rPr>
      </w:r>
    </w:p>
    <w:p w:rsidR="00000000" w:rsidDel="00000000" w:rsidP="00000000" w:rsidRDefault="00000000" w:rsidRPr="00000000" w14:paraId="00000007">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Forecasting an organization’s growth is essential for investors to make prompt decisions to maximize their profitability. To this end, investors use alternative data from third parties to predict a company's performance prior to the company releasing their quarterly financial reports. It could be argued that employee reviews can also be indicative of a company’s performance, in the sense that employee satisfaction could be directly related to company productivity. We speculate that job postings can be indicators of an organization’s future performance, which can be used by institutional investment professionals to make timely decisions.</w:t>
      </w:r>
    </w:p>
    <w:p w:rsidR="00000000" w:rsidDel="00000000" w:rsidP="00000000" w:rsidRDefault="00000000" w:rsidRPr="00000000" w14:paraId="00000009">
      <w:pPr>
        <w:spacing w:line="276" w:lineRule="auto"/>
        <w:rPr/>
      </w:pPr>
      <w:r w:rsidDel="00000000" w:rsidR="00000000" w:rsidRPr="00000000">
        <w:rPr>
          <w:sz w:val="24"/>
          <w:szCs w:val="24"/>
        </w:rPr>
        <w:drawing>
          <wp:inline distB="114300" distT="114300" distL="114300" distR="114300">
            <wp:extent cx="2643505" cy="12082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43505" cy="120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8"/>
        </w:numPr>
        <w:tabs>
          <w:tab w:val="left" w:pos="533"/>
        </w:tabs>
        <w:spacing w:after="200" w:before="80" w:lineRule="auto"/>
        <w:ind w:left="360"/>
      </w:pPr>
      <w:r w:rsidDel="00000000" w:rsidR="00000000" w:rsidRPr="00000000">
        <w:rPr>
          <w:sz w:val="16"/>
          <w:szCs w:val="16"/>
          <w:rtl w:val="0"/>
        </w:rPr>
        <w:t xml:space="preserve">Architecture Diagram</w:t>
      </w:r>
    </w:p>
    <w:p w:rsidR="00000000" w:rsidDel="00000000" w:rsidP="00000000" w:rsidRDefault="00000000" w:rsidRPr="00000000" w14:paraId="0000000B">
      <w:pPr>
        <w:tabs>
          <w:tab w:val="left" w:pos="288"/>
        </w:tabs>
        <w:spacing w:after="120" w:line="228" w:lineRule="auto"/>
        <w:ind w:firstLine="288"/>
        <w:jc w:val="both"/>
        <w:rPr/>
      </w:pPr>
      <w:r w:rsidDel="00000000" w:rsidR="00000000" w:rsidRPr="00000000">
        <w:rPr>
          <w:rtl w:val="0"/>
        </w:rPr>
        <w:t xml:space="preserve">In this project we have considered 3 companies - Meta, General Electric and Home Depot and got their anonymous employee reviews and revenue data from Jan 2012 till April 2022. We have taken anonymous employee reviews from Glassdoor as our alternative data sources. Glassdoor is a platform where current and former employees anonymously review companies. We utilized web scraping technology to extract the reviews from Glassdoor. To validate our predictions, we used revenue data from SEC Filings which are regulatory documents that companies and issuers of securities must submit to the Securities and Exchange Commission (SEC) on a regular basis.</w:t>
      </w:r>
    </w:p>
    <w:p w:rsidR="00000000" w:rsidDel="00000000" w:rsidP="00000000" w:rsidRDefault="00000000" w:rsidRPr="00000000" w14:paraId="0000000C">
      <w:pPr>
        <w:tabs>
          <w:tab w:val="left" w:pos="288"/>
        </w:tabs>
        <w:spacing w:after="120" w:line="228" w:lineRule="auto"/>
        <w:ind w:left="0" w:firstLine="0"/>
        <w:jc w:val="both"/>
        <w:rPr/>
      </w:pPr>
      <w:r w:rsidDel="00000000" w:rsidR="00000000" w:rsidRPr="00000000">
        <w:rPr>
          <w:rtl w:val="0"/>
        </w:rPr>
        <w:tab/>
        <w:t xml:space="preserve">We tried to visualize the correlation between the employee review and company’s revenue quarterly. Based on the analysis report, we prepared the data and cleaned it as per the requirements of our models. We performed various sentiment analysis techniques to extract the employee satisfaction from their review and utilized them as derived features. We experimented with the organization’s future performance using various classification models, evaluated their results and got the most efficient classification models specific to each company.</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0E">
      <w:pPr>
        <w:pStyle w:val="Heading2"/>
        <w:numPr>
          <w:ilvl w:val="1"/>
          <w:numId w:val="1"/>
        </w:numPr>
        <w:ind w:left="288" w:hanging="288"/>
        <w:rPr/>
      </w:pPr>
      <w:r w:rsidDel="00000000" w:rsidR="00000000" w:rsidRPr="00000000">
        <w:rPr>
          <w:rtl w:val="0"/>
        </w:rPr>
        <w:t xml:space="preserve">Employee Satisfaction and Corporate Performance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Employees are an asset to a company and it has been found in numerous studies that companies with higher employee satisfaction had better long term performance [1]. A study that used survey data from 35 companies over 8 years found that employee satisfaction has a positive impact on return on assets and earning per share of the companies [2].  A study by Edmans(2011) in which they used “100 Best Companies to Work For in America '' (1984 to 2009) survey data as a measurement of employee satisfaction found out that these companies had higher long run stock values in comparison to the overall stock market[5]. O’Reilly et al. (2014) used the survey data from respondents in 32 high-technology companies and showed that CEO personality affects a firm’s culture and that culture can affect firm’s financial performance. Popadak (2013) conducted a study on employee reviews collected through survey by career intelligence firms and concluded that the corporate culture is positively associated with long-term firm value[3]. A research by Symitsi et al. documented that the collective employee sentiment was a strong predictor of stock market returns with lower future returns following high employee sentiment. This predictive power was more pronounced when the employee sentiment index was constructed using the expectations of employees about the near-term business outlook of their employer [7]. Although, these data points provide significant insights about employee sentiments but they heavily rely on survey and publicly available datasets as a result they suffer from non-trivial selection bias and have limited generality. In addition, they do not delve into the specifics of the cause of employee satisfaction. One of the possible ways to alleviate these limitations is using social media data. </w:t>
      </w:r>
    </w:p>
    <w:p w:rsidR="00000000" w:rsidDel="00000000" w:rsidP="00000000" w:rsidRDefault="00000000" w:rsidRPr="00000000" w14:paraId="00000010">
      <w:pPr>
        <w:pStyle w:val="Heading2"/>
        <w:numPr>
          <w:ilvl w:val="1"/>
          <w:numId w:val="1"/>
        </w:numPr>
      </w:pPr>
      <w:bookmarkStart w:colFirst="0" w:colLast="0" w:name="_heading=h.mm2jk1bmp4vz" w:id="0"/>
      <w:bookmarkEnd w:id="0"/>
      <w:r w:rsidDel="00000000" w:rsidR="00000000" w:rsidRPr="00000000">
        <w:rPr>
          <w:rtl w:val="0"/>
        </w:rPr>
        <w:t xml:space="preserve">Use of Glassdoor.com data</w:t>
      </w:r>
      <w:r w:rsidDel="00000000" w:rsidR="00000000" w:rsidRPr="00000000">
        <w:rPr>
          <w:rtl w:val="0"/>
        </w:rPr>
      </w:r>
    </w:p>
    <w:p w:rsidR="00000000" w:rsidDel="00000000" w:rsidP="00000000" w:rsidRDefault="00000000" w:rsidRPr="00000000" w14:paraId="00000011">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Since the past decade, social media has been impactful in several areas, consumer opinions and sentiment extracted through online reviews, blogs and tweets are immensely used to predict sales and performance of companies. Twitter has been frequently used to gauge the sentiments of masses and predict election results[4]. Glassdoor is a similar social media platform founded by Robert Hohman, Rich Barton and Tim Besse in 2007 where current and former employees review the company and management anonymously. The attributes in data on glassdoor includes Star_Rating, CEO_Approval, Pros, Cons, Advice_to_Management, etc . Some of these attributes are numerical and some are textual. We have tried predicting company performance with numerical values like Star_Rating and later we extracted sentiment out of textual fields like pros and cons, Advice to Management and incorporated these into our model which resulted in better results. </w:t>
      </w: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Data Collection And Understanding</w:t>
      </w:r>
      <w:r w:rsidDel="00000000" w:rsidR="00000000" w:rsidRPr="00000000">
        <w:rPr>
          <w:rtl w:val="0"/>
        </w:rPr>
      </w:r>
    </w:p>
    <w:p w:rsidR="00000000" w:rsidDel="00000000" w:rsidP="00000000" w:rsidRDefault="00000000" w:rsidRPr="00000000" w14:paraId="00000013">
      <w:pPr>
        <w:pStyle w:val="Heading2"/>
        <w:numPr>
          <w:ilvl w:val="1"/>
          <w:numId w:val="1"/>
        </w:numPr>
        <w:ind w:left="288" w:hanging="288"/>
        <w:rPr/>
      </w:pPr>
      <w:r w:rsidDel="00000000" w:rsidR="00000000" w:rsidRPr="00000000">
        <w:rPr>
          <w:rtl w:val="0"/>
        </w:rPr>
        <w:t xml:space="preserve">Datasets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Glassdoor is a platform where current and former employees anonymously review companies; hence this was our main source of alternative data. The anonymous employee reviews from Glassdoor were collected using web scraping technology. Employee reviews were collected for three companies: The Home Depot, Meta, and General Electric (GE). The dataset contained 34,721 reviews for The Home Depot, 11,873 reviews for GE and 4,855 reviews for Meta. The features and datatypes of the collected data from Glassdoor is shown in Fig. 2.</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1558807</wp:posOffset>
            </wp:positionV>
            <wp:extent cx="1657667" cy="1657667"/>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57667" cy="1657667"/>
                    </a:xfrm>
                    <a:prstGeom prst="rect"/>
                    <a:ln/>
                  </pic:spPr>
                </pic:pic>
              </a:graphicData>
            </a:graphic>
          </wp:anchor>
        </w:drawing>
      </w:r>
    </w:p>
    <w:p w:rsidR="00000000" w:rsidDel="00000000" w:rsidP="00000000" w:rsidRDefault="00000000" w:rsidRPr="00000000" w14:paraId="00000015">
      <w:pPr>
        <w:numPr>
          <w:ilvl w:val="0"/>
          <w:numId w:val="8"/>
        </w:numPr>
        <w:tabs>
          <w:tab w:val="left" w:pos="533"/>
        </w:tabs>
        <w:spacing w:after="200" w:before="80" w:lineRule="auto"/>
        <w:ind w:left="360"/>
      </w:pPr>
      <w:r w:rsidDel="00000000" w:rsidR="00000000" w:rsidRPr="00000000">
        <w:rPr>
          <w:sz w:val="16"/>
          <w:szCs w:val="16"/>
          <w:rtl w:val="0"/>
        </w:rPr>
        <w:t xml:space="preserve">Features and datatypes of Glassdoor data</w:t>
      </w:r>
    </w:p>
    <w:p w:rsidR="00000000" w:rsidDel="00000000" w:rsidP="00000000" w:rsidRDefault="00000000" w:rsidRPr="00000000" w14:paraId="00000016">
      <w:pPr>
        <w:tabs>
          <w:tab w:val="left" w:pos="288"/>
        </w:tabs>
        <w:spacing w:after="120" w:line="228" w:lineRule="auto"/>
        <w:ind w:firstLine="288"/>
        <w:jc w:val="both"/>
        <w:rPr>
          <w:sz w:val="16"/>
          <w:szCs w:val="16"/>
        </w:rPr>
      </w:pPr>
      <w:r w:rsidDel="00000000" w:rsidR="00000000" w:rsidRPr="00000000">
        <w:rPr>
          <w:rtl w:val="0"/>
        </w:rPr>
        <w:t xml:space="preserve">To validate our predictions, revenue data from SEC Filings were used which are regulatory documents that companies and issuers of securities must submit to the Securities and Exchange Commission (SEC) on a regular basis. Quarterly revenues and earnings of the three companies from 2012 to 2022 were collected. Ultimately, the revenues and earnings dataset consisted of 40 rows, one for each quarter through the ten years of data.</w:t>
      </w:r>
      <w:r w:rsidDel="00000000" w:rsidR="00000000" w:rsidRPr="00000000">
        <w:rPr>
          <w:rtl w:val="0"/>
        </w:rPr>
      </w:r>
    </w:p>
    <w:p w:rsidR="00000000" w:rsidDel="00000000" w:rsidP="00000000" w:rsidRDefault="00000000" w:rsidRPr="00000000" w14:paraId="00000017">
      <w:pPr>
        <w:pStyle w:val="Heading2"/>
        <w:numPr>
          <w:ilvl w:val="1"/>
          <w:numId w:val="1"/>
        </w:numPr>
        <w:ind w:left="288" w:hanging="288"/>
        <w:rPr/>
      </w:pPr>
      <w:r w:rsidDel="00000000" w:rsidR="00000000" w:rsidRPr="00000000">
        <w:rPr>
          <w:rtl w:val="0"/>
        </w:rPr>
        <w:t xml:space="preserve">Feature Selection and Visualization</w:t>
      </w:r>
      <w:r w:rsidDel="00000000" w:rsidR="00000000" w:rsidRPr="00000000">
        <w:rPr>
          <w:rtl w:val="0"/>
        </w:rPr>
      </w:r>
    </w:p>
    <w:p w:rsidR="00000000" w:rsidDel="00000000" w:rsidP="00000000" w:rsidRDefault="00000000" w:rsidRPr="00000000" w14:paraId="00000018">
      <w:pPr>
        <w:tabs>
          <w:tab w:val="left" w:pos="288"/>
        </w:tabs>
        <w:spacing w:after="120" w:line="228" w:lineRule="auto"/>
        <w:ind w:firstLine="288"/>
        <w:jc w:val="both"/>
        <w:rPr>
          <w:color w:val="ff9900"/>
        </w:rPr>
      </w:pPr>
      <w:r w:rsidDel="00000000" w:rsidR="00000000" w:rsidRPr="00000000">
        <w:rPr>
          <w:rtl w:val="0"/>
        </w:rPr>
        <w:t xml:space="preserve">Two features: Job_Title and Job_Location were not considered in this analysis since only reviews were going to be considered, hence these features were eliminated from the analysis. To check if it is feasible to predict company performance by using reviews, we mapped the quarterly average Star_Ratings from Glassdoor against the quarterly earnings and quarterly revenues of the companies. The results obtained are shown from Fig. 3 to Fig. 7. </w:t>
      </w:r>
      <w:r w:rsidDel="00000000" w:rsidR="00000000" w:rsidRPr="00000000">
        <w:rPr>
          <w:rtl w:val="0"/>
        </w:rPr>
      </w:r>
    </w:p>
    <w:p w:rsidR="00000000" w:rsidDel="00000000" w:rsidP="00000000" w:rsidRDefault="00000000" w:rsidRPr="00000000" w14:paraId="00000019">
      <w:pPr>
        <w:spacing w:after="240" w:before="240" w:line="276" w:lineRule="auto"/>
        <w:jc w:val="left"/>
        <w:rPr>
          <w:sz w:val="24"/>
          <w:szCs w:val="24"/>
        </w:rPr>
      </w:pPr>
      <w:r w:rsidDel="00000000" w:rsidR="00000000" w:rsidRPr="00000000">
        <w:rPr>
          <w:sz w:val="24"/>
          <w:szCs w:val="24"/>
        </w:rPr>
        <w:drawing>
          <wp:inline distB="114300" distT="114300" distL="114300" distR="114300">
            <wp:extent cx="1495425" cy="73831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95425" cy="738318"/>
                    </a:xfrm>
                    <a:prstGeom prst="rect"/>
                    <a:ln/>
                  </pic:spPr>
                </pic:pic>
              </a:graphicData>
            </a:graphic>
          </wp:inline>
        </w:drawing>
      </w:r>
      <w:r w:rsidDel="00000000" w:rsidR="00000000" w:rsidRPr="00000000">
        <w:rPr>
          <w:sz w:val="24"/>
          <w:szCs w:val="24"/>
        </w:rPr>
        <w:drawing>
          <wp:inline distB="114300" distT="114300" distL="114300" distR="114300">
            <wp:extent cx="1543050" cy="728793"/>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43050" cy="72879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A">
      <w:pPr>
        <w:spacing w:after="240" w:before="240" w:line="276" w:lineRule="auto"/>
        <w:ind w:firstLine="720"/>
        <w:jc w:val="left"/>
        <w:rPr/>
      </w:pPr>
      <w:r w:rsidDel="00000000" w:rsidR="00000000" w:rsidRPr="00000000">
        <w:rPr>
          <w:rtl w:val="0"/>
        </w:rPr>
        <w:t xml:space="preserve">         </w:t>
      </w:r>
      <w:r w:rsidDel="00000000" w:rsidR="00000000" w:rsidRPr="00000000">
        <w:rPr>
          <w:rtl w:val="0"/>
        </w:rPr>
        <w:t xml:space="preserve">(a)</w:t>
        <w:tab/>
        <w:tab/>
        <w:tab/>
        <w:t xml:space="preserve">               (b)</w:t>
      </w:r>
    </w:p>
    <w:p w:rsidR="00000000" w:rsidDel="00000000" w:rsidP="00000000" w:rsidRDefault="00000000" w:rsidRPr="00000000" w14:paraId="0000001B">
      <w:pPr>
        <w:numPr>
          <w:ilvl w:val="0"/>
          <w:numId w:val="8"/>
        </w:numPr>
        <w:tabs>
          <w:tab w:val="left" w:pos="533"/>
        </w:tabs>
        <w:spacing w:after="200" w:before="80" w:lineRule="auto"/>
        <w:ind w:left="360"/>
      </w:pPr>
      <w:r w:rsidDel="00000000" w:rsidR="00000000" w:rsidRPr="00000000">
        <w:rPr>
          <w:sz w:val="16"/>
          <w:szCs w:val="16"/>
          <w:rtl w:val="0"/>
        </w:rPr>
        <w:t xml:space="preserve">The Home Depot – Earnings Vs. Ratings  (a) Correlation when no lag = 0.47 (b) Correlation with lag of 3 quarters = 0.70</w:t>
      </w:r>
    </w:p>
    <w:p w:rsidR="00000000" w:rsidDel="00000000" w:rsidP="00000000" w:rsidRDefault="00000000" w:rsidRPr="00000000" w14:paraId="0000001C">
      <w:pPr>
        <w:spacing w:after="240" w:before="240" w:line="276" w:lineRule="auto"/>
        <w:jc w:val="left"/>
        <w:rPr>
          <w:sz w:val="24"/>
          <w:szCs w:val="24"/>
        </w:rPr>
      </w:pPr>
      <w:r w:rsidDel="00000000" w:rsidR="00000000" w:rsidRPr="00000000">
        <w:rPr>
          <w:sz w:val="24"/>
          <w:szCs w:val="24"/>
        </w:rPr>
        <w:drawing>
          <wp:inline distB="114300" distT="114300" distL="114300" distR="114300">
            <wp:extent cx="1571625" cy="715612"/>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71625" cy="715612"/>
                    </a:xfrm>
                    <a:prstGeom prst="rect"/>
                    <a:ln/>
                  </pic:spPr>
                </pic:pic>
              </a:graphicData>
            </a:graphic>
          </wp:inline>
        </w:drawing>
      </w:r>
      <w:r w:rsidDel="00000000" w:rsidR="00000000" w:rsidRPr="00000000">
        <w:rPr>
          <w:sz w:val="24"/>
          <w:szCs w:val="24"/>
        </w:rPr>
        <w:drawing>
          <wp:inline distB="114300" distT="114300" distL="114300" distR="114300">
            <wp:extent cx="1466850" cy="706087"/>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66850" cy="70608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D">
      <w:pPr>
        <w:spacing w:after="240" w:before="240" w:line="276" w:lineRule="auto"/>
        <w:ind w:firstLine="720"/>
        <w:jc w:val="left"/>
        <w:rPr/>
      </w:pPr>
      <w:r w:rsidDel="00000000" w:rsidR="00000000" w:rsidRPr="00000000">
        <w:rPr>
          <w:rtl w:val="0"/>
        </w:rPr>
        <w:t xml:space="preserve">         (a)</w:t>
        <w:tab/>
        <w:tab/>
        <w:tab/>
        <w:t xml:space="preserve">               (b)</w:t>
      </w:r>
    </w:p>
    <w:p w:rsidR="00000000" w:rsidDel="00000000" w:rsidP="00000000" w:rsidRDefault="00000000" w:rsidRPr="00000000" w14:paraId="0000001E">
      <w:pPr>
        <w:numPr>
          <w:ilvl w:val="0"/>
          <w:numId w:val="8"/>
        </w:numPr>
        <w:tabs>
          <w:tab w:val="left" w:pos="533"/>
        </w:tabs>
        <w:spacing w:after="200" w:before="80" w:lineRule="auto"/>
        <w:ind w:left="360"/>
      </w:pPr>
      <w:r w:rsidDel="00000000" w:rsidR="00000000" w:rsidRPr="00000000">
        <w:rPr>
          <w:sz w:val="16"/>
          <w:szCs w:val="16"/>
          <w:rtl w:val="0"/>
        </w:rPr>
        <w:t xml:space="preserve">The Home Depot – Revenues Vs. Ratings (a) Correlation when no lag = 0.58 (b) Correlation with lag of 3 quarters = 0.77</w:t>
      </w:r>
    </w:p>
    <w:p w:rsidR="00000000" w:rsidDel="00000000" w:rsidP="00000000" w:rsidRDefault="00000000" w:rsidRPr="00000000" w14:paraId="0000001F">
      <w:pPr>
        <w:spacing w:after="240" w:before="240" w:line="276" w:lineRule="auto"/>
        <w:jc w:val="left"/>
        <w:rPr>
          <w:sz w:val="24"/>
          <w:szCs w:val="24"/>
        </w:rPr>
      </w:pPr>
      <w:r w:rsidDel="00000000" w:rsidR="00000000" w:rsidRPr="00000000">
        <w:rPr>
          <w:sz w:val="24"/>
          <w:szCs w:val="24"/>
        </w:rPr>
        <w:drawing>
          <wp:inline distB="114300" distT="114300" distL="114300" distR="114300">
            <wp:extent cx="1543050" cy="68338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43050" cy="683382"/>
                    </a:xfrm>
                    <a:prstGeom prst="rect"/>
                    <a:ln/>
                  </pic:spPr>
                </pic:pic>
              </a:graphicData>
            </a:graphic>
          </wp:inline>
        </w:drawing>
      </w:r>
      <w:r w:rsidDel="00000000" w:rsidR="00000000" w:rsidRPr="00000000">
        <w:rPr>
          <w:sz w:val="24"/>
          <w:szCs w:val="24"/>
        </w:rPr>
        <w:drawing>
          <wp:inline distB="114300" distT="114300" distL="114300" distR="114300">
            <wp:extent cx="1562100" cy="692907"/>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62100" cy="69290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0">
      <w:pPr>
        <w:spacing w:after="240" w:before="240" w:line="276" w:lineRule="auto"/>
        <w:ind w:firstLine="720"/>
        <w:jc w:val="left"/>
        <w:rPr/>
      </w:pPr>
      <w:r w:rsidDel="00000000" w:rsidR="00000000" w:rsidRPr="00000000">
        <w:rPr>
          <w:rtl w:val="0"/>
        </w:rPr>
        <w:t xml:space="preserve">         (a)</w:t>
        <w:tab/>
        <w:tab/>
        <w:tab/>
        <w:t xml:space="preserve">               (b)</w:t>
      </w:r>
    </w:p>
    <w:p w:rsidR="00000000" w:rsidDel="00000000" w:rsidP="00000000" w:rsidRDefault="00000000" w:rsidRPr="00000000" w14:paraId="00000021">
      <w:pPr>
        <w:numPr>
          <w:ilvl w:val="0"/>
          <w:numId w:val="8"/>
        </w:numPr>
        <w:tabs>
          <w:tab w:val="left" w:pos="533"/>
        </w:tabs>
        <w:spacing w:after="200" w:before="80" w:lineRule="auto"/>
        <w:ind w:left="360"/>
      </w:pPr>
      <w:r w:rsidDel="00000000" w:rsidR="00000000" w:rsidRPr="00000000">
        <w:rPr>
          <w:sz w:val="16"/>
          <w:szCs w:val="16"/>
          <w:rtl w:val="0"/>
        </w:rPr>
        <w:t xml:space="preserve">GE – Earnings Vs. Ratings (a) Correlation when no lag = 0.275 (b) Correlation with lag of 3 quarters = 0.33</w:t>
      </w:r>
    </w:p>
    <w:p w:rsidR="00000000" w:rsidDel="00000000" w:rsidP="00000000" w:rsidRDefault="00000000" w:rsidRPr="00000000" w14:paraId="00000022">
      <w:pPr>
        <w:spacing w:after="240" w:before="240" w:line="276" w:lineRule="auto"/>
        <w:jc w:val="left"/>
        <w:rPr>
          <w:sz w:val="24"/>
          <w:szCs w:val="24"/>
        </w:rPr>
      </w:pPr>
      <w:r w:rsidDel="00000000" w:rsidR="00000000" w:rsidRPr="00000000">
        <w:rPr>
          <w:sz w:val="24"/>
          <w:szCs w:val="24"/>
        </w:rPr>
        <w:drawing>
          <wp:inline distB="114300" distT="114300" distL="114300" distR="114300">
            <wp:extent cx="1543367" cy="809625"/>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43367" cy="809625"/>
                    </a:xfrm>
                    <a:prstGeom prst="rect"/>
                    <a:ln/>
                  </pic:spPr>
                </pic:pic>
              </a:graphicData>
            </a:graphic>
          </wp:inline>
        </w:drawing>
      </w:r>
      <w:r w:rsidDel="00000000" w:rsidR="00000000" w:rsidRPr="00000000">
        <w:rPr>
          <w:sz w:val="24"/>
          <w:szCs w:val="24"/>
        </w:rPr>
        <w:drawing>
          <wp:inline distB="114300" distT="114300" distL="114300" distR="114300">
            <wp:extent cx="1562417" cy="8191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62417" cy="8191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3">
      <w:pPr>
        <w:spacing w:after="240" w:before="240" w:line="276" w:lineRule="auto"/>
        <w:ind w:firstLine="720"/>
        <w:jc w:val="left"/>
        <w:rPr/>
      </w:pPr>
      <w:r w:rsidDel="00000000" w:rsidR="00000000" w:rsidRPr="00000000">
        <w:rPr>
          <w:rtl w:val="0"/>
        </w:rPr>
        <w:t xml:space="preserve">         (a)</w:t>
        <w:tab/>
        <w:tab/>
        <w:tab/>
        <w:t xml:space="preserve">               (b)</w:t>
      </w:r>
    </w:p>
    <w:p w:rsidR="00000000" w:rsidDel="00000000" w:rsidP="00000000" w:rsidRDefault="00000000" w:rsidRPr="00000000" w14:paraId="00000024">
      <w:pPr>
        <w:numPr>
          <w:ilvl w:val="0"/>
          <w:numId w:val="8"/>
        </w:numPr>
        <w:tabs>
          <w:tab w:val="left" w:pos="533"/>
        </w:tabs>
        <w:spacing w:after="200" w:before="80" w:lineRule="auto"/>
        <w:ind w:left="360"/>
      </w:pPr>
      <w:r w:rsidDel="00000000" w:rsidR="00000000" w:rsidRPr="00000000">
        <w:rPr>
          <w:sz w:val="16"/>
          <w:szCs w:val="16"/>
          <w:rtl w:val="0"/>
        </w:rPr>
        <w:t xml:space="preserve">GE – Revenues Vs. Ratings (a) Correlation when no lag = 0.239 (b) Correlation with lag of 3 quarters = 0.156</w:t>
      </w:r>
    </w:p>
    <w:p w:rsidR="00000000" w:rsidDel="00000000" w:rsidP="00000000" w:rsidRDefault="00000000" w:rsidRPr="00000000" w14:paraId="00000025">
      <w:pPr>
        <w:spacing w:after="240" w:before="240" w:line="276" w:lineRule="auto"/>
        <w:rPr>
          <w:sz w:val="16"/>
          <w:szCs w:val="16"/>
        </w:rPr>
      </w:pPr>
      <w:r w:rsidDel="00000000" w:rsidR="00000000" w:rsidRPr="00000000">
        <w:rPr>
          <w:sz w:val="24"/>
          <w:szCs w:val="24"/>
        </w:rPr>
        <w:drawing>
          <wp:inline distB="114300" distT="114300" distL="114300" distR="114300">
            <wp:extent cx="1719580" cy="8001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1958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8"/>
        </w:numPr>
        <w:tabs>
          <w:tab w:val="left" w:pos="533"/>
        </w:tabs>
        <w:spacing w:after="200" w:before="80" w:lineRule="auto"/>
        <w:ind w:left="360"/>
      </w:pPr>
      <w:r w:rsidDel="00000000" w:rsidR="00000000" w:rsidRPr="00000000">
        <w:rPr>
          <w:sz w:val="16"/>
          <w:szCs w:val="16"/>
          <w:rtl w:val="0"/>
        </w:rPr>
        <w:t xml:space="preserve">Meta – Earnings Vs. Ratings: Correlation with lag of 1 quarter = -0.10</w:t>
      </w:r>
    </w:p>
    <w:p w:rsidR="00000000" w:rsidDel="00000000" w:rsidP="00000000" w:rsidRDefault="00000000" w:rsidRPr="00000000" w14:paraId="00000027">
      <w:pPr>
        <w:tabs>
          <w:tab w:val="left" w:pos="288"/>
        </w:tabs>
        <w:spacing w:after="120" w:line="228" w:lineRule="auto"/>
        <w:ind w:firstLine="288"/>
        <w:jc w:val="both"/>
        <w:rPr/>
      </w:pPr>
      <w:r w:rsidDel="00000000" w:rsidR="00000000" w:rsidRPr="00000000">
        <w:rPr>
          <w:rtl w:val="0"/>
        </w:rPr>
        <w:t xml:space="preserve">From Fig.3 and Fig.4, it is clear that for Home Depot, there is a strong positive correlation between employee Star_Rating and company revenues and earnings, whereas the correlation between the three variables for the remaining companies is much weaker. Therefore, Star_Ratings alone cannot be used as a good indicator for company performance; features need to be derived from other textual features to get decent results.</w:t>
      </w:r>
    </w:p>
    <w:p w:rsidR="00000000" w:rsidDel="00000000" w:rsidP="00000000" w:rsidRDefault="00000000" w:rsidRPr="00000000" w14:paraId="00000028">
      <w:pPr>
        <w:pStyle w:val="Heading1"/>
        <w:numPr>
          <w:ilvl w:val="0"/>
          <w:numId w:val="1"/>
        </w:numPr>
        <w:tabs>
          <w:tab w:val="left" w:pos="216"/>
        </w:tabs>
        <w:ind w:firstLine="216"/>
      </w:pPr>
      <w:bookmarkStart w:colFirst="0" w:colLast="0" w:name="_heading=h.w89cna7hl10p" w:id="1"/>
      <w:bookmarkEnd w:id="1"/>
      <w:r w:rsidDel="00000000" w:rsidR="00000000" w:rsidRPr="00000000">
        <w:rPr>
          <w:rtl w:val="0"/>
        </w:rPr>
        <w:t xml:space="preserve">Data Preprocessing And Preparation</w:t>
      </w:r>
      <w:r w:rsidDel="00000000" w:rsidR="00000000" w:rsidRPr="00000000">
        <w:rPr>
          <w:rtl w:val="0"/>
        </w:rPr>
      </w:r>
    </w:p>
    <w:p w:rsidR="00000000" w:rsidDel="00000000" w:rsidP="00000000" w:rsidRDefault="00000000" w:rsidRPr="00000000" w14:paraId="00000029">
      <w:pPr>
        <w:pStyle w:val="Heading2"/>
        <w:numPr>
          <w:ilvl w:val="1"/>
          <w:numId w:val="1"/>
        </w:numPr>
        <w:ind w:left="288" w:hanging="288"/>
        <w:rPr/>
      </w:pPr>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process of cleaning and transforming raw data before processing and analysis is known as data preparation. It is a critical stage before processing that involves reformatting data, making data corrections, and integrating data sets to enrich data. It entails normalization, replacing missing values, resampling, etc.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For this analysis, some columns had to be converted to numerical or discrete variables so that they can be used as input to the machine learning models. To extract the numerical information from the Work_Duration column, we replaced the text with the number of whole years worked. For example, if the value was “more than 1 year”, the value was reduced to 1. Similarly, If the value was “less than 3 years”, the value was reduced to 2. After this, for every column, the missing values were replaced with the averages of the respective column.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While aggregating the polynomial columns Recommend, Ceo_Approval and Business_Outlook for each quarter, the mode was taken to represent that value from that quarter. For example, if there are 100 reviews in a particular quarter out of which 55% were positive, then the value for that quarter is considered positive (i.e. 2).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For Meta and GE, both of which were companies for which the Star_Rating did not correlate with company earnings, more features were derived from the nominal columns. The percentages of positive, negative and “neutral” opinions were computed for each quarter. This was done so that we do not lose the opinions of those who were not in the majority group.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This gave us the following new additional features which all are real values: Recommend_minus, Recommend_same, Recommend_plus, Ceo_minus, Ceo_same, Ceo_plus, Business_minus, 'Business_same, Business_plus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With these new derived features, the correlations with earnings were better than the features we originally had. All the features for all companies were normalized since they were of different scales. </w:t>
      </w:r>
    </w:p>
    <w:p w:rsidR="00000000" w:rsidDel="00000000" w:rsidP="00000000" w:rsidRDefault="00000000" w:rsidRPr="00000000" w14:paraId="00000030">
      <w:pPr>
        <w:pStyle w:val="Heading2"/>
        <w:numPr>
          <w:ilvl w:val="1"/>
          <w:numId w:val="1"/>
        </w:numPr>
      </w:pPr>
      <w:bookmarkStart w:colFirst="0" w:colLast="0" w:name="_heading=h.cnpkvgoea5es" w:id="2"/>
      <w:bookmarkEnd w:id="2"/>
      <w:r w:rsidDel="00000000" w:rsidR="00000000" w:rsidRPr="00000000">
        <w:rPr>
          <w:rtl w:val="0"/>
        </w:rPr>
        <w:t xml:space="preserve">Sentiment Analysis</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rtl w:val="0"/>
        </w:rPr>
        <w:t xml:space="preserve">We have performed sentiment analysis on employee reviews using 3 different sentiment analyzers on ‘Review Titles’, ‘Pros’ and ‘Cons’ features in the original dataset. We calculated sentiment scores for them. As preprocessing, we converted the input string to lowercase. Then, we extracted only the letters from this string. This task is performed using Regular Expressions. Next, we tokenized the string. After tokenizing, we filtered the text of stop words. At last, we lemmatized the remaining words and returned these words. Then the ‘Pros’ and ‘Cons’ features columns were combined together. i.e we concatenated these pros and cons text fields to find their sentiment scores.</w:t>
      </w:r>
    </w:p>
    <w:p w:rsidR="00000000" w:rsidDel="00000000" w:rsidP="00000000" w:rsidRDefault="00000000" w:rsidRPr="00000000" w14:paraId="00000032">
      <w:pPr>
        <w:tabs>
          <w:tab w:val="left" w:pos="288"/>
        </w:tabs>
        <w:spacing w:after="120" w:line="228" w:lineRule="auto"/>
        <w:ind w:left="0" w:firstLine="0"/>
        <w:jc w:val="both"/>
        <w:rPr/>
      </w:pPr>
      <w:r w:rsidDel="00000000" w:rsidR="00000000" w:rsidRPr="00000000">
        <w:rPr>
          <w:rtl w:val="0"/>
        </w:rPr>
        <w:tab/>
        <w:t xml:space="preserve">Performed sentiment analysis using:</w:t>
      </w:r>
    </w:p>
    <w:p w:rsidR="00000000" w:rsidDel="00000000" w:rsidP="00000000" w:rsidRDefault="00000000" w:rsidRPr="00000000" w14:paraId="00000033">
      <w:pPr>
        <w:numPr>
          <w:ilvl w:val="0"/>
          <w:numId w:val="2"/>
        </w:numPr>
        <w:tabs>
          <w:tab w:val="left" w:pos="288"/>
        </w:tabs>
        <w:spacing w:after="0" w:afterAutospacing="0" w:line="228" w:lineRule="auto"/>
        <w:ind w:left="720" w:hanging="360"/>
        <w:jc w:val="both"/>
        <w:rPr>
          <w:u w:val="none"/>
        </w:rPr>
      </w:pPr>
      <w:r w:rsidDel="00000000" w:rsidR="00000000" w:rsidRPr="00000000">
        <w:rPr>
          <w:rtl w:val="0"/>
        </w:rPr>
        <w:t xml:space="preserve">Using positive and negative word counts with normalization for calculating sentiment scores </w:t>
      </w:r>
    </w:p>
    <w:p w:rsidR="00000000" w:rsidDel="00000000" w:rsidP="00000000" w:rsidRDefault="00000000" w:rsidRPr="00000000" w14:paraId="00000034">
      <w:pPr>
        <w:numPr>
          <w:ilvl w:val="0"/>
          <w:numId w:val="2"/>
        </w:numPr>
        <w:tabs>
          <w:tab w:val="left" w:pos="288"/>
        </w:tabs>
        <w:spacing w:after="0" w:afterAutospacing="0" w:line="228" w:lineRule="auto"/>
        <w:ind w:left="720" w:hanging="360"/>
        <w:jc w:val="both"/>
        <w:rPr>
          <w:u w:val="none"/>
        </w:rPr>
      </w:pPr>
      <w:r w:rsidDel="00000000" w:rsidR="00000000" w:rsidRPr="00000000">
        <w:rPr>
          <w:rtl w:val="0"/>
        </w:rPr>
        <w:t xml:space="preserve">Using Vader Sentiment Analyzer </w:t>
      </w:r>
    </w:p>
    <w:p w:rsidR="00000000" w:rsidDel="00000000" w:rsidP="00000000" w:rsidRDefault="00000000" w:rsidRPr="00000000" w14:paraId="00000035">
      <w:pPr>
        <w:numPr>
          <w:ilvl w:val="0"/>
          <w:numId w:val="2"/>
        </w:numPr>
        <w:tabs>
          <w:tab w:val="left" w:pos="288"/>
        </w:tabs>
        <w:spacing w:after="120" w:line="228" w:lineRule="auto"/>
        <w:ind w:left="720" w:hanging="360"/>
        <w:jc w:val="both"/>
        <w:rPr>
          <w:u w:val="none"/>
        </w:rPr>
      </w:pPr>
      <w:r w:rsidDel="00000000" w:rsidR="00000000" w:rsidRPr="00000000">
        <w:rPr>
          <w:rtl w:val="0"/>
        </w:rPr>
        <w:t xml:space="preserve">Flair Sentiment Analyzer, which is a pre trained machine learning model</w:t>
      </w:r>
    </w:p>
    <w:p w:rsidR="00000000" w:rsidDel="00000000" w:rsidP="00000000" w:rsidRDefault="00000000" w:rsidRPr="00000000" w14:paraId="00000036">
      <w:pPr>
        <w:tabs>
          <w:tab w:val="left" w:pos="288"/>
        </w:tabs>
        <w:spacing w:after="120" w:line="228" w:lineRule="auto"/>
        <w:ind w:left="0" w:firstLine="0"/>
        <w:jc w:val="both"/>
        <w:rPr>
          <w:i w:val="1"/>
        </w:rPr>
      </w:pPr>
      <w:r w:rsidDel="00000000" w:rsidR="00000000" w:rsidRPr="00000000">
        <w:rPr>
          <w:i w:val="1"/>
          <w:rtl w:val="0"/>
        </w:rPr>
        <w:t xml:space="preserve">Method 1: Using positive and negative word counts with normalization for calculating sentiment scores </w:t>
      </w:r>
    </w:p>
    <w:p w:rsidR="00000000" w:rsidDel="00000000" w:rsidP="00000000" w:rsidRDefault="00000000" w:rsidRPr="00000000" w14:paraId="00000037">
      <w:pPr>
        <w:tabs>
          <w:tab w:val="left" w:pos="288"/>
        </w:tabs>
        <w:spacing w:after="120" w:line="228" w:lineRule="auto"/>
        <w:ind w:firstLine="288"/>
        <w:jc w:val="both"/>
        <w:rPr/>
      </w:pPr>
      <w:r w:rsidDel="00000000" w:rsidR="00000000" w:rsidRPr="00000000">
        <w:rPr>
          <w:rtl w:val="0"/>
        </w:rPr>
        <w:t xml:space="preserve">It is a rule based sentiment analysis technique. In this method, we will calculate the Sentiment Scores by classifying and counting the Negative and Positive words from the given text and taking the ratio of the difference of Positive and Negative Word Counts and Total Word Count. We defined the generic Negative Words and Positive Words list for which we have taken the positive-text.txt and negative-text.txt files or generally known as Opinion Lexicon. Then got a count of positive and negative words for the text and calculated the sentiment scores.</w:t>
      </w:r>
    </w:p>
    <w:p w:rsidR="00000000" w:rsidDel="00000000" w:rsidP="00000000" w:rsidRDefault="00000000" w:rsidRPr="00000000" w14:paraId="00000038">
      <w:pPr>
        <w:tabs>
          <w:tab w:val="left" w:pos="288"/>
        </w:tabs>
        <w:spacing w:after="120" w:line="228" w:lineRule="auto"/>
        <w:ind w:left="0" w:firstLine="0"/>
        <w:jc w:val="both"/>
        <w:rPr>
          <w:i w:val="1"/>
        </w:rPr>
      </w:pPr>
      <w:r w:rsidDel="00000000" w:rsidR="00000000" w:rsidRPr="00000000">
        <w:rPr>
          <w:i w:val="1"/>
          <w:rtl w:val="0"/>
        </w:rPr>
        <w:t xml:space="preserve">Method 2: Using Vader Sentiment Analyzer</w:t>
      </w:r>
    </w:p>
    <w:p w:rsidR="00000000" w:rsidDel="00000000" w:rsidP="00000000" w:rsidRDefault="00000000" w:rsidRPr="00000000" w14:paraId="00000039">
      <w:pPr>
        <w:tabs>
          <w:tab w:val="left" w:pos="288"/>
        </w:tabs>
        <w:spacing w:after="120" w:line="228" w:lineRule="auto"/>
        <w:ind w:firstLine="288"/>
        <w:jc w:val="both"/>
        <w:rPr/>
      </w:pPr>
      <w:r w:rsidDel="00000000" w:rsidR="00000000" w:rsidRPr="00000000">
        <w:rPr>
          <w:rtl w:val="0"/>
        </w:rPr>
        <w:t xml:space="preserve">It is also a rule-based sentiment analysis method. VADER means Valence Aware Dictionary and sEntiment Reasoner. It is more robust and precise in terms of Internet slang, which is widely used today. It uses a list of lexical features (e.g. word) which are labeled as positive or negative according to their semantic orientation to calculate the text sentiment. Vader sentiment returns the probability of a given input sentence to be Positive, negative, and neutral and compound prob of these 3. Here we have used the compound probability, it is the sum of positive, negative &amp; neutral scores which is then normalized between -1 (most extreme negative) and +1 (most extreme positive)</w:t>
      </w:r>
    </w:p>
    <w:p w:rsidR="00000000" w:rsidDel="00000000" w:rsidP="00000000" w:rsidRDefault="00000000" w:rsidRPr="00000000" w14:paraId="0000003A">
      <w:pPr>
        <w:tabs>
          <w:tab w:val="left" w:pos="288"/>
        </w:tabs>
        <w:spacing w:after="120" w:line="228" w:lineRule="auto"/>
        <w:ind w:left="0" w:firstLine="0"/>
        <w:jc w:val="both"/>
        <w:rPr>
          <w:i w:val="1"/>
        </w:rPr>
      </w:pPr>
      <w:r w:rsidDel="00000000" w:rsidR="00000000" w:rsidRPr="00000000">
        <w:rPr>
          <w:i w:val="1"/>
          <w:rtl w:val="0"/>
        </w:rPr>
        <w:t xml:space="preserve">Method3: Flair Sentiment Analyzer, which is a pre trained machine learning model</w:t>
      </w:r>
    </w:p>
    <w:p w:rsidR="00000000" w:rsidDel="00000000" w:rsidP="00000000" w:rsidRDefault="00000000" w:rsidRPr="00000000" w14:paraId="0000003B">
      <w:pPr>
        <w:tabs>
          <w:tab w:val="left" w:pos="288"/>
        </w:tabs>
        <w:spacing w:after="120" w:line="228" w:lineRule="auto"/>
        <w:ind w:left="0" w:firstLine="0"/>
        <w:jc w:val="both"/>
        <w:rPr/>
      </w:pPr>
      <w:r w:rsidDel="00000000" w:rsidR="00000000" w:rsidRPr="00000000">
        <w:rPr>
          <w:rtl w:val="0"/>
        </w:rPr>
        <w:tab/>
      </w:r>
      <w:r w:rsidDel="00000000" w:rsidR="00000000" w:rsidRPr="00000000">
        <w:rPr>
          <w:rtl w:val="0"/>
        </w:rPr>
        <w:t xml:space="preserve">It is a pre-trained machine learning model. Flair allows you to apply state-of-the-art natural language processing (NLP) models to sections of text. It works quite differently to the previously mentioned models. Flair utilizes a pre-trained model to detect positive or negative comments and print a number in brackets behind the label which is a prediction confidence. The previous methods outputs a sentiment score between -1 and 1 but flair sentiment outputs the predicted label with a confidence score. The confidence score ranges from 0 to 1, with 1 being very confident and 0 being very unconfident.</w:t>
      </w:r>
    </w:p>
    <w:p w:rsidR="00000000" w:rsidDel="00000000" w:rsidP="00000000" w:rsidRDefault="00000000" w:rsidRPr="00000000" w14:paraId="0000003C">
      <w:pPr>
        <w:tabs>
          <w:tab w:val="left" w:pos="288"/>
        </w:tabs>
        <w:spacing w:after="120" w:line="228" w:lineRule="auto"/>
        <w:ind w:left="0" w:firstLine="0"/>
        <w:jc w:val="both"/>
        <w:rPr/>
      </w:pPr>
      <w:r w:rsidDel="00000000" w:rsidR="00000000" w:rsidRPr="00000000">
        <w:rPr>
          <w:rtl w:val="0"/>
        </w:rPr>
        <w:tab/>
        <w:t xml:space="preserve">On analysis we found that the Vader Sentiment Analyzer performed better. The reason is that it can very well understand the sentiment of a text containing emoticons, slangs, conjunctions, capital words, punctuations and also it works excellent on social media text. The drawback of using a flair pre-trained model for sentiment analysis is that it is trained on IMDB data and this model might not generalize well on data from other domains like twitter. But the main drawback with the rule-based approach for sentiment analysis is that the method only cares about individual words and completely ignores the context in which it is used. </w:t>
      </w:r>
    </w:p>
    <w:p w:rsidR="00000000" w:rsidDel="00000000" w:rsidP="00000000" w:rsidRDefault="00000000" w:rsidRPr="00000000" w14:paraId="0000003D">
      <w:pPr>
        <w:pStyle w:val="Heading2"/>
        <w:numPr>
          <w:ilvl w:val="1"/>
          <w:numId w:val="1"/>
        </w:numPr>
      </w:pPr>
      <w:bookmarkStart w:colFirst="0" w:colLast="0" w:name="_heading=h.9co4dcjwn60w" w:id="3"/>
      <w:bookmarkEnd w:id="3"/>
      <w:r w:rsidDel="00000000" w:rsidR="00000000" w:rsidRPr="00000000">
        <w:rPr>
          <w:rtl w:val="0"/>
        </w:rPr>
        <w:t xml:space="preserve">Feature Engineering - Text Analysis</w:t>
      </w:r>
    </w:p>
    <w:p w:rsidR="00000000" w:rsidDel="00000000" w:rsidP="00000000" w:rsidRDefault="00000000" w:rsidRPr="00000000" w14:paraId="0000003E">
      <w:pPr>
        <w:tabs>
          <w:tab w:val="left" w:pos="288"/>
        </w:tabs>
        <w:spacing w:after="120" w:line="228" w:lineRule="auto"/>
        <w:jc w:val="both"/>
        <w:rPr/>
      </w:pPr>
      <w:r w:rsidDel="00000000" w:rsidR="00000000" w:rsidRPr="00000000">
        <w:rPr>
          <w:rtl w:val="0"/>
        </w:rPr>
        <w:tab/>
        <w:t xml:space="preserve">For the case of The Home Depot, it is not necessary for further features to be extracted since there is already a set of features from the raw dataset that showed good correlation with company performance. However, this was not the case for Meta and GE. Consequently, features were engineered from the review text as well. Plotting word clouds on the Pros_And_Cons for GE and Meta showed that common keywords persisted throughout all employee reviews. The word cloud for GE is shown in Fig. 8.</w:t>
      </w:r>
    </w:p>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Pr>
        <w:drawing>
          <wp:inline distB="114300" distT="114300" distL="114300" distR="114300">
            <wp:extent cx="1991042" cy="1084407"/>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91042" cy="108440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8"/>
        </w:numPr>
        <w:tabs>
          <w:tab w:val="left" w:pos="533"/>
        </w:tabs>
        <w:spacing w:after="200" w:before="80" w:lineRule="auto"/>
        <w:ind w:left="360"/>
      </w:pPr>
      <w:r w:rsidDel="00000000" w:rsidR="00000000" w:rsidRPr="00000000">
        <w:rPr>
          <w:sz w:val="16"/>
          <w:szCs w:val="16"/>
          <w:rtl w:val="0"/>
        </w:rPr>
        <w:t xml:space="preserve">Word Cloud for GE Pros and Cons. </w:t>
      </w:r>
    </w:p>
    <w:p w:rsidR="00000000" w:rsidDel="00000000" w:rsidP="00000000" w:rsidRDefault="00000000" w:rsidRPr="00000000" w14:paraId="00000041">
      <w:pPr>
        <w:tabs>
          <w:tab w:val="left" w:pos="288"/>
        </w:tabs>
        <w:spacing w:after="120" w:line="228" w:lineRule="auto"/>
        <w:jc w:val="both"/>
        <w:rPr/>
      </w:pPr>
      <w:r w:rsidDel="00000000" w:rsidR="00000000" w:rsidRPr="00000000">
        <w:rPr>
          <w:rtl w:val="0"/>
        </w:rPr>
        <w:tab/>
        <w:t xml:space="preserve">The review text was first preprocessed by removing stop words and performing lemmatization. To extract popular topics, n-gram analysis was conducted using bigrams and trigrams. Since the bigrams and trigrams were similar, trigrams were not used to make the final features that would be input into the model. Hence, using bigrams, the 20 most common topics from all the reviews in the remaining two companies (Meta, GE) were extracted. Next, each sentence of a review was classified into one of these twenty topics by keyword matching, and then the sentiment of that review for that topic was calculated. In this manner, we get twenty additional columns for Meta and GE.</w:t>
      </w:r>
    </w:p>
    <w:p w:rsidR="00000000" w:rsidDel="00000000" w:rsidP="00000000" w:rsidRDefault="00000000" w:rsidRPr="00000000" w14:paraId="00000042">
      <w:pPr>
        <w:pStyle w:val="Heading2"/>
        <w:numPr>
          <w:ilvl w:val="1"/>
          <w:numId w:val="1"/>
        </w:numPr>
      </w:pPr>
      <w:bookmarkStart w:colFirst="0" w:colLast="0" w:name="_heading=h.uhgu2c4v21fq" w:id="4"/>
      <w:bookmarkEnd w:id="4"/>
      <w:r w:rsidDel="00000000" w:rsidR="00000000" w:rsidRPr="00000000">
        <w:rPr>
          <w:rtl w:val="0"/>
        </w:rPr>
        <w:t xml:space="preserve">Predictive Column</w:t>
      </w:r>
    </w:p>
    <w:p w:rsidR="00000000" w:rsidDel="00000000" w:rsidP="00000000" w:rsidRDefault="00000000" w:rsidRPr="00000000" w14:paraId="00000043">
      <w:pPr>
        <w:tabs>
          <w:tab w:val="left" w:pos="288"/>
        </w:tabs>
        <w:spacing w:after="120" w:line="228" w:lineRule="auto"/>
        <w:jc w:val="both"/>
        <w:rPr/>
      </w:pPr>
      <w:r w:rsidDel="00000000" w:rsidR="00000000" w:rsidRPr="00000000">
        <w:rPr>
          <w:rtl w:val="0"/>
        </w:rPr>
        <w:tab/>
        <w:t xml:space="preserve">The aim of this analysis is to predict the company performance using anonymous employee reviews. To be precise, we would like to predict if there will be an increase or decrease in the company's performance.  </w:t>
      </w:r>
    </w:p>
    <w:p w:rsidR="00000000" w:rsidDel="00000000" w:rsidP="00000000" w:rsidRDefault="00000000" w:rsidRPr="00000000" w14:paraId="00000044">
      <w:pPr>
        <w:tabs>
          <w:tab w:val="left" w:pos="288"/>
        </w:tabs>
        <w:spacing w:after="120" w:line="228" w:lineRule="auto"/>
        <w:jc w:val="both"/>
        <w:rPr/>
      </w:pPr>
      <w:r w:rsidDel="00000000" w:rsidR="00000000" w:rsidRPr="00000000">
        <w:rPr>
          <w:rtl w:val="0"/>
        </w:rPr>
        <w:tab/>
        <w:t xml:space="preserve">In the data visualization phase, correlations between Star_Rating, “earnings” and “revenues” were plotted to see if Star_Rating can be predictive of “earnings”. Since “earnings” can be considered as a derived column of “revenues”, “earnings” was selected as the final measure of company performance.</w:t>
      </w:r>
    </w:p>
    <w:p w:rsidR="00000000" w:rsidDel="00000000" w:rsidP="00000000" w:rsidRDefault="00000000" w:rsidRPr="00000000" w14:paraId="00000045">
      <w:pPr>
        <w:tabs>
          <w:tab w:val="left" w:pos="288"/>
        </w:tabs>
        <w:spacing w:after="120" w:line="228" w:lineRule="auto"/>
        <w:jc w:val="both"/>
        <w:rPr/>
      </w:pPr>
      <w:r w:rsidDel="00000000" w:rsidR="00000000" w:rsidRPr="00000000">
        <w:rPr>
          <w:rtl w:val="0"/>
        </w:rPr>
        <w:tab/>
        <w:t xml:space="preserve">The predictive column of the dataset was made by comparing the earnings of the previous quarter and the current quarter. If the earnings of the current quarter were higher than that of the previous quarter, then the predictive value is ‘1’, which signifies “increase”. Similarly, if the earnings of the current quarter were lower than that of the previous quarter, then the predictive value is ‘0’, signifying “decrease”. </w:t>
      </w:r>
    </w:p>
    <w:p w:rsidR="00000000" w:rsidDel="00000000" w:rsidP="00000000" w:rsidRDefault="00000000" w:rsidRPr="00000000" w14:paraId="00000046">
      <w:pPr>
        <w:pStyle w:val="Heading1"/>
        <w:numPr>
          <w:ilvl w:val="0"/>
          <w:numId w:val="1"/>
        </w:numPr>
        <w:tabs>
          <w:tab w:val="left" w:pos="216"/>
        </w:tabs>
        <w:ind w:firstLine="216"/>
      </w:pPr>
      <w:bookmarkStart w:colFirst="0" w:colLast="0" w:name="_heading=h.5ue99zowzg7u" w:id="5"/>
      <w:bookmarkEnd w:id="5"/>
      <w:r w:rsidDel="00000000" w:rsidR="00000000" w:rsidRPr="00000000">
        <w:rPr>
          <w:rtl w:val="0"/>
        </w:rPr>
        <w:t xml:space="preserve">Modeling And Evaluation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have created different models specific to each company. We have used ‘RapidMiner Studio’ to build our models. We took the training data from 2012 Quarter 1 to  2021 Quarter 4 and the test data.</w:t>
      </w:r>
      <w:r w:rsidDel="00000000" w:rsidR="00000000" w:rsidRPr="00000000">
        <w:rPr>
          <w:rtl w:val="0"/>
        </w:rPr>
      </w:r>
    </w:p>
    <w:p w:rsidR="00000000" w:rsidDel="00000000" w:rsidP="00000000" w:rsidRDefault="00000000" w:rsidRPr="00000000" w14:paraId="00000048">
      <w:pPr>
        <w:pStyle w:val="Heading2"/>
        <w:numPr>
          <w:ilvl w:val="1"/>
          <w:numId w:val="1"/>
        </w:numPr>
      </w:pPr>
      <w:bookmarkStart w:colFirst="0" w:colLast="0" w:name="_heading=h.ud7sn6y7dyw" w:id="6"/>
      <w:bookmarkEnd w:id="6"/>
      <w:r w:rsidDel="00000000" w:rsidR="00000000" w:rsidRPr="00000000">
        <w:rPr>
          <w:rtl w:val="0"/>
        </w:rPr>
        <w:t xml:space="preserve">The Home Depot</w:t>
      </w:r>
      <w:r w:rsidDel="00000000" w:rsidR="00000000" w:rsidRPr="00000000">
        <w:rPr>
          <w:rtl w:val="0"/>
        </w:rPr>
      </w:r>
    </w:p>
    <w:p w:rsidR="00000000" w:rsidDel="00000000" w:rsidP="00000000" w:rsidRDefault="00000000" w:rsidRPr="00000000" w14:paraId="00000049">
      <w:pPr>
        <w:numPr>
          <w:ilvl w:val="0"/>
          <w:numId w:val="4"/>
        </w:numPr>
        <w:spacing w:after="120" w:before="240" w:line="216" w:lineRule="auto"/>
      </w:pPr>
      <w:r w:rsidDel="00000000" w:rsidR="00000000" w:rsidRPr="00000000">
        <w:rPr>
          <w:smallCaps w:val="1"/>
          <w:sz w:val="16"/>
          <w:szCs w:val="16"/>
          <w:rtl w:val="0"/>
        </w:rPr>
        <w:t xml:space="preserve">Home Depot - Selected Features</w:t>
      </w:r>
    </w:p>
    <w:tbl>
      <w:tblPr>
        <w:tblStyle w:val="Table1"/>
        <w:tblW w:w="4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990"/>
        <w:gridCol w:w="1965"/>
        <w:tblGridChange w:id="0">
          <w:tblGrid>
            <w:gridCol w:w="1185"/>
            <w:gridCol w:w="990"/>
            <w:gridCol w:w="1965"/>
          </w:tblGrid>
        </w:tblGridChange>
      </w:tblGrid>
      <w:tr>
        <w:trPr>
          <w:cantSplit w:val="1"/>
          <w:trHeight w:val="240" w:hRule="atLeast"/>
          <w:tblHeader w:val="1"/>
        </w:trPr>
        <w:tc>
          <w:tcPr>
            <w:vAlign w:val="center"/>
          </w:tcPr>
          <w:p w:rsidR="00000000" w:rsidDel="00000000" w:rsidP="00000000" w:rsidRDefault="00000000" w:rsidRPr="00000000" w14:paraId="0000004A">
            <w:pPr>
              <w:rPr>
                <w:b w:val="1"/>
                <w:i w:val="1"/>
                <w:sz w:val="15"/>
                <w:szCs w:val="15"/>
              </w:rPr>
            </w:pPr>
            <w:r w:rsidDel="00000000" w:rsidR="00000000" w:rsidRPr="00000000">
              <w:rPr>
                <w:b w:val="1"/>
                <w:i w:val="1"/>
                <w:sz w:val="15"/>
                <w:szCs w:val="15"/>
                <w:rtl w:val="0"/>
              </w:rPr>
              <w:t xml:space="preserve">Feature Name</w:t>
            </w:r>
          </w:p>
        </w:tc>
        <w:tc>
          <w:tcPr>
            <w:vAlign w:val="center"/>
          </w:tcPr>
          <w:p w:rsidR="00000000" w:rsidDel="00000000" w:rsidP="00000000" w:rsidRDefault="00000000" w:rsidRPr="00000000" w14:paraId="0000004B">
            <w:pPr>
              <w:rPr>
                <w:b w:val="1"/>
                <w:i w:val="1"/>
                <w:sz w:val="15"/>
                <w:szCs w:val="15"/>
              </w:rPr>
            </w:pPr>
            <w:r w:rsidDel="00000000" w:rsidR="00000000" w:rsidRPr="00000000">
              <w:rPr>
                <w:b w:val="1"/>
                <w:i w:val="1"/>
                <w:sz w:val="15"/>
                <w:szCs w:val="15"/>
                <w:rtl w:val="0"/>
              </w:rPr>
              <w:t xml:space="preserve">Type</w:t>
            </w:r>
          </w:p>
        </w:tc>
        <w:tc>
          <w:tcPr>
            <w:vAlign w:val="center"/>
          </w:tcPr>
          <w:p w:rsidR="00000000" w:rsidDel="00000000" w:rsidP="00000000" w:rsidRDefault="00000000" w:rsidRPr="00000000" w14:paraId="0000004C">
            <w:pPr>
              <w:rPr>
                <w:b w:val="1"/>
                <w:i w:val="1"/>
                <w:sz w:val="15"/>
                <w:szCs w:val="15"/>
              </w:rPr>
            </w:pPr>
            <w:r w:rsidDel="00000000" w:rsidR="00000000" w:rsidRPr="00000000">
              <w:rPr>
                <w:b w:val="1"/>
                <w:i w:val="1"/>
                <w:sz w:val="15"/>
                <w:szCs w:val="15"/>
                <w:rtl w:val="0"/>
              </w:rPr>
              <w:t xml:space="preserve">Description</w:t>
            </w:r>
          </w:p>
        </w:tc>
      </w:tr>
      <w:tr>
        <w:trPr>
          <w:cantSplit w:val="0"/>
          <w:trHeight w:val="320" w:hRule="atLeast"/>
          <w:tblHeader w:val="0"/>
        </w:trPr>
        <w:tc>
          <w:tcPr>
            <w:vAlign w:val="center"/>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ratings</w:t>
            </w:r>
          </w:p>
        </w:tc>
        <w:tc>
          <w:tcPr>
            <w:vAlign w:val="center"/>
          </w:tcPr>
          <w:p w:rsidR="00000000" w:rsidDel="00000000" w:rsidP="00000000" w:rsidRDefault="00000000" w:rsidRPr="00000000" w14:paraId="0000004E">
            <w:pPr>
              <w:rPr>
                <w:sz w:val="16"/>
                <w:szCs w:val="16"/>
              </w:rPr>
            </w:pPr>
            <w:r w:rsidDel="00000000" w:rsidR="00000000" w:rsidRPr="00000000">
              <w:rPr>
                <w:sz w:val="16"/>
                <w:szCs w:val="16"/>
                <w:rtl w:val="0"/>
              </w:rPr>
              <w:t xml:space="preserve">real</w:t>
            </w:r>
          </w:p>
        </w:tc>
        <w:tc>
          <w:tcPr>
            <w:vAlign w:val="center"/>
          </w:tcPr>
          <w:p w:rsidR="00000000" w:rsidDel="00000000" w:rsidP="00000000" w:rsidRDefault="00000000" w:rsidRPr="00000000" w14:paraId="0000004F">
            <w:pPr>
              <w:jc w:val="left"/>
              <w:rPr>
                <w:sz w:val="16"/>
                <w:szCs w:val="16"/>
              </w:rPr>
            </w:pPr>
            <w:r w:rsidDel="00000000" w:rsidR="00000000" w:rsidRPr="00000000">
              <w:rPr>
                <w:sz w:val="16"/>
                <w:szCs w:val="16"/>
                <w:rtl w:val="0"/>
              </w:rPr>
              <w:t xml:space="preserve">star rating given by employees</w:t>
            </w:r>
          </w:p>
        </w:tc>
      </w:tr>
      <w:tr>
        <w:trPr>
          <w:cantSplit w:val="0"/>
          <w:trHeight w:val="320" w:hRule="atLeast"/>
          <w:tblHeader w:val="0"/>
        </w:trPr>
        <w:tc>
          <w:tcPr>
            <w:vAlign w:val="center"/>
          </w:tcPr>
          <w:p w:rsidR="00000000" w:rsidDel="00000000" w:rsidP="00000000" w:rsidRDefault="00000000" w:rsidRPr="00000000" w14:paraId="00000050">
            <w:pPr>
              <w:jc w:val="both"/>
              <w:rPr>
                <w:sz w:val="16"/>
                <w:szCs w:val="16"/>
              </w:rPr>
            </w:pPr>
            <w:r w:rsidDel="00000000" w:rsidR="00000000" w:rsidRPr="00000000">
              <w:rPr>
                <w:sz w:val="16"/>
                <w:szCs w:val="16"/>
                <w:rtl w:val="0"/>
              </w:rPr>
              <w:t xml:space="preserve">title_senti</w:t>
            </w:r>
          </w:p>
        </w:tc>
        <w:tc>
          <w:tcPr>
            <w:vAlign w:val="center"/>
          </w:tcPr>
          <w:p w:rsidR="00000000" w:rsidDel="00000000" w:rsidP="00000000" w:rsidRDefault="00000000" w:rsidRPr="00000000" w14:paraId="00000051">
            <w:pPr>
              <w:rPr>
                <w:sz w:val="16"/>
                <w:szCs w:val="16"/>
              </w:rPr>
            </w:pPr>
            <w:r w:rsidDel="00000000" w:rsidR="00000000" w:rsidRPr="00000000">
              <w:rPr>
                <w:sz w:val="16"/>
                <w:szCs w:val="16"/>
                <w:rtl w:val="0"/>
              </w:rPr>
              <w:t xml:space="preserve">real</w:t>
            </w:r>
          </w:p>
        </w:tc>
        <w:tc>
          <w:tcPr>
            <w:vAlign w:val="center"/>
          </w:tcPr>
          <w:p w:rsidR="00000000" w:rsidDel="00000000" w:rsidP="00000000" w:rsidRDefault="00000000" w:rsidRPr="00000000" w14:paraId="00000052">
            <w:pPr>
              <w:jc w:val="left"/>
              <w:rPr>
                <w:sz w:val="16"/>
                <w:szCs w:val="16"/>
              </w:rPr>
            </w:pPr>
            <w:r w:rsidDel="00000000" w:rsidR="00000000" w:rsidRPr="00000000">
              <w:rPr>
                <w:sz w:val="16"/>
                <w:szCs w:val="16"/>
                <w:rtl w:val="0"/>
              </w:rPr>
              <w:t xml:space="preserve">VADER result of title_review</w:t>
            </w:r>
          </w:p>
        </w:tc>
      </w:tr>
      <w:tr>
        <w:trPr>
          <w:cantSplit w:val="0"/>
          <w:trHeight w:val="320" w:hRule="atLeast"/>
          <w:tblHeader w:val="0"/>
        </w:trPr>
        <w:tc>
          <w:tcPr>
            <w:vAlign w:val="center"/>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pnc_senti</w:t>
            </w:r>
          </w:p>
        </w:tc>
        <w:tc>
          <w:tcPr>
            <w:vAlign w:val="center"/>
          </w:tcPr>
          <w:p w:rsidR="00000000" w:rsidDel="00000000" w:rsidP="00000000" w:rsidRDefault="00000000" w:rsidRPr="00000000" w14:paraId="00000054">
            <w:pPr>
              <w:rPr>
                <w:sz w:val="16"/>
                <w:szCs w:val="16"/>
              </w:rPr>
            </w:pPr>
            <w:r w:rsidDel="00000000" w:rsidR="00000000" w:rsidRPr="00000000">
              <w:rPr>
                <w:sz w:val="16"/>
                <w:szCs w:val="16"/>
                <w:rtl w:val="0"/>
              </w:rPr>
              <w:t xml:space="preserve">real</w:t>
            </w:r>
          </w:p>
        </w:tc>
        <w:tc>
          <w:tcPr>
            <w:vAlign w:val="center"/>
          </w:tcPr>
          <w:p w:rsidR="00000000" w:rsidDel="00000000" w:rsidP="00000000" w:rsidRDefault="00000000" w:rsidRPr="00000000" w14:paraId="00000055">
            <w:pPr>
              <w:jc w:val="left"/>
              <w:rPr>
                <w:sz w:val="16"/>
                <w:szCs w:val="16"/>
              </w:rPr>
            </w:pPr>
            <w:r w:rsidDel="00000000" w:rsidR="00000000" w:rsidRPr="00000000">
              <w:rPr>
                <w:sz w:val="16"/>
                <w:szCs w:val="16"/>
                <w:rtl w:val="0"/>
              </w:rPr>
              <w:t xml:space="preserve">VADER result of pros &amp; cons</w:t>
            </w:r>
          </w:p>
        </w:tc>
      </w:tr>
      <w:tr>
        <w:trPr>
          <w:cantSplit w:val="0"/>
          <w:trHeight w:val="320" w:hRule="atLeast"/>
          <w:tblHeader w:val="0"/>
        </w:trPr>
        <w:tc>
          <w:tcPr>
            <w:vAlign w:val="center"/>
          </w:tcPr>
          <w:p w:rsidR="00000000" w:rsidDel="00000000" w:rsidP="00000000" w:rsidRDefault="00000000" w:rsidRPr="00000000" w14:paraId="00000056">
            <w:pPr>
              <w:jc w:val="both"/>
              <w:rPr>
                <w:sz w:val="16"/>
                <w:szCs w:val="16"/>
              </w:rPr>
            </w:pPr>
            <w:r w:rsidDel="00000000" w:rsidR="00000000" w:rsidRPr="00000000">
              <w:rPr>
                <w:sz w:val="16"/>
                <w:szCs w:val="16"/>
                <w:rtl w:val="0"/>
              </w:rPr>
              <w:t xml:space="preserve">work_duration</w:t>
            </w:r>
          </w:p>
        </w:tc>
        <w:tc>
          <w:tcPr>
            <w:vAlign w:val="center"/>
          </w:tcPr>
          <w:p w:rsidR="00000000" w:rsidDel="00000000" w:rsidP="00000000" w:rsidRDefault="00000000" w:rsidRPr="00000000" w14:paraId="00000057">
            <w:pPr>
              <w:rPr>
                <w:sz w:val="16"/>
                <w:szCs w:val="16"/>
              </w:rPr>
            </w:pPr>
            <w:r w:rsidDel="00000000" w:rsidR="00000000" w:rsidRPr="00000000">
              <w:rPr>
                <w:sz w:val="16"/>
                <w:szCs w:val="16"/>
                <w:rtl w:val="0"/>
              </w:rPr>
              <w:t xml:space="preserve">real</w:t>
            </w:r>
          </w:p>
        </w:tc>
        <w:tc>
          <w:tcPr>
            <w:vAlign w:val="center"/>
          </w:tcPr>
          <w:p w:rsidR="00000000" w:rsidDel="00000000" w:rsidP="00000000" w:rsidRDefault="00000000" w:rsidRPr="00000000" w14:paraId="00000058">
            <w:pPr>
              <w:jc w:val="left"/>
              <w:rPr>
                <w:sz w:val="16"/>
                <w:szCs w:val="16"/>
              </w:rPr>
            </w:pPr>
            <w:r w:rsidDel="00000000" w:rsidR="00000000" w:rsidRPr="00000000">
              <w:rPr>
                <w:sz w:val="16"/>
                <w:szCs w:val="16"/>
                <w:rtl w:val="0"/>
              </w:rPr>
              <w:t xml:space="preserve">work duration of employees</w:t>
            </w:r>
          </w:p>
        </w:tc>
      </w:tr>
      <w:tr>
        <w:trPr>
          <w:cantSplit w:val="0"/>
          <w:trHeight w:val="320" w:hRule="atLeast"/>
          <w:tblHeader w:val="0"/>
        </w:trPr>
        <w:tc>
          <w:tcPr>
            <w:vAlign w:val="center"/>
          </w:tcPr>
          <w:p w:rsidR="00000000" w:rsidDel="00000000" w:rsidP="00000000" w:rsidRDefault="00000000" w:rsidRPr="00000000" w14:paraId="00000059">
            <w:pPr>
              <w:jc w:val="both"/>
              <w:rPr>
                <w:sz w:val="16"/>
                <w:szCs w:val="16"/>
              </w:rPr>
            </w:pPr>
            <w:r w:rsidDel="00000000" w:rsidR="00000000" w:rsidRPr="00000000">
              <w:rPr>
                <w:sz w:val="16"/>
                <w:szCs w:val="16"/>
                <w:rtl w:val="0"/>
              </w:rPr>
              <w:t xml:space="preserve">current_employee</w:t>
            </w:r>
          </w:p>
        </w:tc>
        <w:tc>
          <w:tcPr>
            <w:vAlign w:val="center"/>
          </w:tcPr>
          <w:p w:rsidR="00000000" w:rsidDel="00000000" w:rsidP="00000000" w:rsidRDefault="00000000" w:rsidRPr="00000000" w14:paraId="0000005A">
            <w:pPr>
              <w:rPr>
                <w:sz w:val="16"/>
                <w:szCs w:val="16"/>
              </w:rPr>
            </w:pPr>
            <w:r w:rsidDel="00000000" w:rsidR="00000000" w:rsidRPr="00000000">
              <w:rPr>
                <w:sz w:val="16"/>
                <w:szCs w:val="16"/>
                <w:rtl w:val="0"/>
              </w:rPr>
              <w:t xml:space="preserve">binomial</w:t>
            </w:r>
          </w:p>
        </w:tc>
        <w:tc>
          <w:tcPr>
            <w:vAlign w:val="center"/>
          </w:tcPr>
          <w:p w:rsidR="00000000" w:rsidDel="00000000" w:rsidP="00000000" w:rsidRDefault="00000000" w:rsidRPr="00000000" w14:paraId="0000005B">
            <w:pPr>
              <w:jc w:val="left"/>
              <w:rPr>
                <w:sz w:val="16"/>
                <w:szCs w:val="16"/>
              </w:rPr>
            </w:pPr>
            <w:r w:rsidDel="00000000" w:rsidR="00000000" w:rsidRPr="00000000">
              <w:rPr>
                <w:sz w:val="16"/>
                <w:szCs w:val="16"/>
                <w:rtl w:val="0"/>
              </w:rPr>
              <w:t xml:space="preserve">is the employee currently working</w:t>
            </w:r>
          </w:p>
          <w:p w:rsidR="00000000" w:rsidDel="00000000" w:rsidP="00000000" w:rsidRDefault="00000000" w:rsidRPr="00000000" w14:paraId="0000005C">
            <w:pPr>
              <w:jc w:val="left"/>
              <w:rPr>
                <w:sz w:val="16"/>
                <w:szCs w:val="16"/>
              </w:rPr>
            </w:pPr>
            <w:r w:rsidDel="00000000" w:rsidR="00000000" w:rsidRPr="00000000">
              <w:rPr>
                <w:sz w:val="16"/>
                <w:szCs w:val="16"/>
                <w:rtl w:val="0"/>
              </w:rPr>
              <w:t xml:space="preserve">1 - current employee</w:t>
            </w:r>
          </w:p>
          <w:p w:rsidR="00000000" w:rsidDel="00000000" w:rsidP="00000000" w:rsidRDefault="00000000" w:rsidRPr="00000000" w14:paraId="0000005D">
            <w:pPr>
              <w:jc w:val="left"/>
              <w:rPr>
                <w:sz w:val="16"/>
                <w:szCs w:val="16"/>
              </w:rPr>
            </w:pPr>
            <w:r w:rsidDel="00000000" w:rsidR="00000000" w:rsidRPr="00000000">
              <w:rPr>
                <w:sz w:val="16"/>
                <w:szCs w:val="16"/>
                <w:rtl w:val="0"/>
              </w:rPr>
              <w:t xml:space="preserve">0 - not a current employee</w:t>
            </w:r>
          </w:p>
        </w:tc>
      </w:tr>
      <w:tr>
        <w:trPr>
          <w:cantSplit w:val="0"/>
          <w:trHeight w:val="320" w:hRule="atLeast"/>
          <w:tblHeader w:val="0"/>
        </w:trPr>
        <w:tc>
          <w:tcPr>
            <w:vAlign w:val="center"/>
          </w:tcPr>
          <w:p w:rsidR="00000000" w:rsidDel="00000000" w:rsidP="00000000" w:rsidRDefault="00000000" w:rsidRPr="00000000" w14:paraId="0000005E">
            <w:pPr>
              <w:jc w:val="both"/>
              <w:rPr>
                <w:sz w:val="16"/>
                <w:szCs w:val="16"/>
              </w:rPr>
            </w:pPr>
            <w:r w:rsidDel="00000000" w:rsidR="00000000" w:rsidRPr="00000000">
              <w:rPr>
                <w:sz w:val="16"/>
                <w:szCs w:val="16"/>
                <w:rtl w:val="0"/>
              </w:rPr>
              <w:t xml:space="preserve">recommend</w:t>
            </w:r>
          </w:p>
        </w:tc>
        <w:tc>
          <w:tcPr>
            <w:vAlign w:val="center"/>
          </w:tcPr>
          <w:p w:rsidR="00000000" w:rsidDel="00000000" w:rsidP="00000000" w:rsidRDefault="00000000" w:rsidRPr="00000000" w14:paraId="0000005F">
            <w:pPr>
              <w:rPr>
                <w:sz w:val="16"/>
                <w:szCs w:val="16"/>
              </w:rPr>
            </w:pPr>
            <w:r w:rsidDel="00000000" w:rsidR="00000000" w:rsidRPr="00000000">
              <w:rPr>
                <w:sz w:val="16"/>
                <w:szCs w:val="16"/>
                <w:rtl w:val="0"/>
              </w:rPr>
              <w:t xml:space="preserve">polynomial</w:t>
            </w:r>
          </w:p>
        </w:tc>
        <w:tc>
          <w:tcPr>
            <w:vAlign w:val="center"/>
          </w:tcPr>
          <w:p w:rsidR="00000000" w:rsidDel="00000000" w:rsidP="00000000" w:rsidRDefault="00000000" w:rsidRPr="00000000" w14:paraId="00000060">
            <w:pPr>
              <w:jc w:val="left"/>
              <w:rPr>
                <w:sz w:val="16"/>
                <w:szCs w:val="16"/>
              </w:rPr>
            </w:pPr>
            <w:r w:rsidDel="00000000" w:rsidR="00000000" w:rsidRPr="00000000">
              <w:rPr>
                <w:sz w:val="16"/>
                <w:szCs w:val="16"/>
                <w:rtl w:val="0"/>
              </w:rPr>
              <w:t xml:space="preserve">would employee recommend this company</w:t>
            </w:r>
          </w:p>
          <w:p w:rsidR="00000000" w:rsidDel="00000000" w:rsidP="00000000" w:rsidRDefault="00000000" w:rsidRPr="00000000" w14:paraId="00000061">
            <w:pPr>
              <w:jc w:val="left"/>
              <w:rPr>
                <w:sz w:val="16"/>
                <w:szCs w:val="16"/>
              </w:rPr>
            </w:pPr>
            <w:r w:rsidDel="00000000" w:rsidR="00000000" w:rsidRPr="00000000">
              <w:rPr>
                <w:sz w:val="16"/>
                <w:szCs w:val="16"/>
                <w:rtl w:val="0"/>
              </w:rPr>
              <w:t xml:space="preserve">-1 - No</w:t>
            </w:r>
          </w:p>
          <w:p w:rsidR="00000000" w:rsidDel="00000000" w:rsidP="00000000" w:rsidRDefault="00000000" w:rsidRPr="00000000" w14:paraId="00000062">
            <w:pPr>
              <w:jc w:val="left"/>
              <w:rPr>
                <w:sz w:val="16"/>
                <w:szCs w:val="16"/>
              </w:rPr>
            </w:pPr>
            <w:r w:rsidDel="00000000" w:rsidR="00000000" w:rsidRPr="00000000">
              <w:rPr>
                <w:sz w:val="16"/>
                <w:szCs w:val="16"/>
                <w:rtl w:val="0"/>
              </w:rPr>
              <w:t xml:space="preserve">0 - Answer unknown</w:t>
            </w:r>
          </w:p>
          <w:p w:rsidR="00000000" w:rsidDel="00000000" w:rsidP="00000000" w:rsidRDefault="00000000" w:rsidRPr="00000000" w14:paraId="00000063">
            <w:pPr>
              <w:jc w:val="left"/>
              <w:rPr>
                <w:sz w:val="16"/>
                <w:szCs w:val="16"/>
              </w:rPr>
            </w:pPr>
            <w:r w:rsidDel="00000000" w:rsidR="00000000" w:rsidRPr="00000000">
              <w:rPr>
                <w:sz w:val="16"/>
                <w:szCs w:val="16"/>
                <w:rtl w:val="0"/>
              </w:rPr>
              <w:t xml:space="preserve">1 - No opinion/neutral</w:t>
            </w:r>
          </w:p>
          <w:p w:rsidR="00000000" w:rsidDel="00000000" w:rsidP="00000000" w:rsidRDefault="00000000" w:rsidRPr="00000000" w14:paraId="00000064">
            <w:pPr>
              <w:jc w:val="left"/>
              <w:rPr>
                <w:sz w:val="16"/>
                <w:szCs w:val="16"/>
              </w:rPr>
            </w:pPr>
            <w:r w:rsidDel="00000000" w:rsidR="00000000" w:rsidRPr="00000000">
              <w:rPr>
                <w:sz w:val="16"/>
                <w:szCs w:val="16"/>
                <w:rtl w:val="0"/>
              </w:rPr>
              <w:t xml:space="preserve">2- Yes</w:t>
            </w:r>
          </w:p>
        </w:tc>
      </w:tr>
      <w:tr>
        <w:trPr>
          <w:cantSplit w:val="0"/>
          <w:trHeight w:val="320" w:hRule="atLeast"/>
          <w:tblHeader w:val="0"/>
        </w:trPr>
        <w:tc>
          <w:tcPr>
            <w:vAlign w:val="center"/>
          </w:tcPr>
          <w:p w:rsidR="00000000" w:rsidDel="00000000" w:rsidP="00000000" w:rsidRDefault="00000000" w:rsidRPr="00000000" w14:paraId="00000065">
            <w:pPr>
              <w:jc w:val="both"/>
              <w:rPr>
                <w:sz w:val="16"/>
                <w:szCs w:val="16"/>
              </w:rPr>
            </w:pPr>
            <w:r w:rsidDel="00000000" w:rsidR="00000000" w:rsidRPr="00000000">
              <w:rPr>
                <w:sz w:val="16"/>
                <w:szCs w:val="16"/>
                <w:rtl w:val="0"/>
              </w:rPr>
              <w:t xml:space="preserve">ceo_approval</w:t>
            </w:r>
          </w:p>
        </w:tc>
        <w:tc>
          <w:tcPr>
            <w:vAlign w:val="center"/>
          </w:tcPr>
          <w:p w:rsidR="00000000" w:rsidDel="00000000" w:rsidP="00000000" w:rsidRDefault="00000000" w:rsidRPr="00000000" w14:paraId="00000066">
            <w:pPr>
              <w:rPr>
                <w:sz w:val="16"/>
                <w:szCs w:val="16"/>
              </w:rPr>
            </w:pPr>
            <w:r w:rsidDel="00000000" w:rsidR="00000000" w:rsidRPr="00000000">
              <w:rPr>
                <w:sz w:val="16"/>
                <w:szCs w:val="16"/>
                <w:rtl w:val="0"/>
              </w:rPr>
              <w:t xml:space="preserve">polynomial</w:t>
            </w:r>
          </w:p>
        </w:tc>
        <w:tc>
          <w:tcPr>
            <w:vAlign w:val="center"/>
          </w:tcPr>
          <w:p w:rsidR="00000000" w:rsidDel="00000000" w:rsidP="00000000" w:rsidRDefault="00000000" w:rsidRPr="00000000" w14:paraId="00000067">
            <w:pPr>
              <w:jc w:val="left"/>
              <w:rPr>
                <w:sz w:val="16"/>
                <w:szCs w:val="16"/>
              </w:rPr>
            </w:pPr>
            <w:r w:rsidDel="00000000" w:rsidR="00000000" w:rsidRPr="00000000">
              <w:rPr>
                <w:sz w:val="16"/>
                <w:szCs w:val="16"/>
                <w:rtl w:val="0"/>
              </w:rPr>
              <w:t xml:space="preserve">do employee approve their ceo</w:t>
            </w:r>
          </w:p>
          <w:p w:rsidR="00000000" w:rsidDel="00000000" w:rsidP="00000000" w:rsidRDefault="00000000" w:rsidRPr="00000000" w14:paraId="00000068">
            <w:pPr>
              <w:jc w:val="left"/>
              <w:rPr>
                <w:sz w:val="16"/>
                <w:szCs w:val="16"/>
              </w:rPr>
            </w:pPr>
            <w:r w:rsidDel="00000000" w:rsidR="00000000" w:rsidRPr="00000000">
              <w:rPr>
                <w:sz w:val="16"/>
                <w:szCs w:val="16"/>
                <w:rtl w:val="0"/>
              </w:rPr>
              <w:t xml:space="preserve">-1 - No</w:t>
            </w:r>
          </w:p>
          <w:p w:rsidR="00000000" w:rsidDel="00000000" w:rsidP="00000000" w:rsidRDefault="00000000" w:rsidRPr="00000000" w14:paraId="00000069">
            <w:pPr>
              <w:jc w:val="left"/>
              <w:rPr>
                <w:sz w:val="16"/>
                <w:szCs w:val="16"/>
              </w:rPr>
            </w:pPr>
            <w:r w:rsidDel="00000000" w:rsidR="00000000" w:rsidRPr="00000000">
              <w:rPr>
                <w:sz w:val="16"/>
                <w:szCs w:val="16"/>
                <w:rtl w:val="0"/>
              </w:rPr>
              <w:t xml:space="preserve">0 - Answer unknown</w:t>
            </w:r>
          </w:p>
          <w:p w:rsidR="00000000" w:rsidDel="00000000" w:rsidP="00000000" w:rsidRDefault="00000000" w:rsidRPr="00000000" w14:paraId="0000006A">
            <w:pPr>
              <w:jc w:val="left"/>
              <w:rPr>
                <w:sz w:val="16"/>
                <w:szCs w:val="16"/>
              </w:rPr>
            </w:pPr>
            <w:r w:rsidDel="00000000" w:rsidR="00000000" w:rsidRPr="00000000">
              <w:rPr>
                <w:sz w:val="16"/>
                <w:szCs w:val="16"/>
                <w:rtl w:val="0"/>
              </w:rPr>
              <w:t xml:space="preserve">1 - No opinion/neutral</w:t>
            </w:r>
          </w:p>
          <w:p w:rsidR="00000000" w:rsidDel="00000000" w:rsidP="00000000" w:rsidRDefault="00000000" w:rsidRPr="00000000" w14:paraId="0000006B">
            <w:pPr>
              <w:jc w:val="left"/>
              <w:rPr>
                <w:sz w:val="16"/>
                <w:szCs w:val="16"/>
              </w:rPr>
            </w:pPr>
            <w:r w:rsidDel="00000000" w:rsidR="00000000" w:rsidRPr="00000000">
              <w:rPr>
                <w:sz w:val="16"/>
                <w:szCs w:val="16"/>
                <w:rtl w:val="0"/>
              </w:rPr>
              <w:t xml:space="preserve">2- Yes</w:t>
            </w:r>
          </w:p>
        </w:tc>
      </w:tr>
      <w:tr>
        <w:trPr>
          <w:cantSplit w:val="0"/>
          <w:trHeight w:val="320" w:hRule="atLeast"/>
          <w:tblHeader w:val="0"/>
        </w:trPr>
        <w:tc>
          <w:tcPr>
            <w:vAlign w:val="center"/>
          </w:tcPr>
          <w:p w:rsidR="00000000" w:rsidDel="00000000" w:rsidP="00000000" w:rsidRDefault="00000000" w:rsidRPr="00000000" w14:paraId="0000006C">
            <w:pPr>
              <w:jc w:val="both"/>
              <w:rPr>
                <w:sz w:val="16"/>
                <w:szCs w:val="16"/>
              </w:rPr>
            </w:pPr>
            <w:r w:rsidDel="00000000" w:rsidR="00000000" w:rsidRPr="00000000">
              <w:rPr>
                <w:sz w:val="16"/>
                <w:szCs w:val="16"/>
                <w:rtl w:val="0"/>
              </w:rPr>
              <w:t xml:space="preserve">business_outlook</w:t>
            </w:r>
          </w:p>
        </w:tc>
        <w:tc>
          <w:tcPr>
            <w:vAlign w:val="center"/>
          </w:tcPr>
          <w:p w:rsidR="00000000" w:rsidDel="00000000" w:rsidP="00000000" w:rsidRDefault="00000000" w:rsidRPr="00000000" w14:paraId="0000006D">
            <w:pPr>
              <w:rPr>
                <w:sz w:val="16"/>
                <w:szCs w:val="16"/>
              </w:rPr>
            </w:pPr>
            <w:r w:rsidDel="00000000" w:rsidR="00000000" w:rsidRPr="00000000">
              <w:rPr>
                <w:sz w:val="16"/>
                <w:szCs w:val="16"/>
                <w:rtl w:val="0"/>
              </w:rPr>
              <w:t xml:space="preserve">polynomial</w:t>
            </w:r>
          </w:p>
        </w:tc>
        <w:tc>
          <w:tcPr>
            <w:vAlign w:val="center"/>
          </w:tcPr>
          <w:p w:rsidR="00000000" w:rsidDel="00000000" w:rsidP="00000000" w:rsidRDefault="00000000" w:rsidRPr="00000000" w14:paraId="0000006E">
            <w:pPr>
              <w:jc w:val="left"/>
              <w:rPr>
                <w:sz w:val="16"/>
                <w:szCs w:val="16"/>
              </w:rPr>
            </w:pPr>
            <w:r w:rsidDel="00000000" w:rsidR="00000000" w:rsidRPr="00000000">
              <w:rPr>
                <w:sz w:val="16"/>
                <w:szCs w:val="16"/>
                <w:rtl w:val="0"/>
              </w:rPr>
              <w:t xml:space="preserve">employee’s prediction of the company’s performance within the next six months</w:t>
            </w:r>
          </w:p>
          <w:p w:rsidR="00000000" w:rsidDel="00000000" w:rsidP="00000000" w:rsidRDefault="00000000" w:rsidRPr="00000000" w14:paraId="0000006F">
            <w:pPr>
              <w:jc w:val="left"/>
              <w:rPr>
                <w:sz w:val="16"/>
                <w:szCs w:val="16"/>
              </w:rPr>
            </w:pPr>
            <w:r w:rsidDel="00000000" w:rsidR="00000000" w:rsidRPr="00000000">
              <w:rPr>
                <w:sz w:val="16"/>
                <w:szCs w:val="16"/>
                <w:rtl w:val="0"/>
              </w:rPr>
              <w:t xml:space="preserve">-1 - Negative</w:t>
            </w:r>
          </w:p>
          <w:p w:rsidR="00000000" w:rsidDel="00000000" w:rsidP="00000000" w:rsidRDefault="00000000" w:rsidRPr="00000000" w14:paraId="00000070">
            <w:pPr>
              <w:jc w:val="left"/>
              <w:rPr>
                <w:sz w:val="16"/>
                <w:szCs w:val="16"/>
              </w:rPr>
            </w:pPr>
            <w:r w:rsidDel="00000000" w:rsidR="00000000" w:rsidRPr="00000000">
              <w:rPr>
                <w:sz w:val="16"/>
                <w:szCs w:val="16"/>
                <w:rtl w:val="0"/>
              </w:rPr>
              <w:t xml:space="preserve">0 - Answer unknown</w:t>
            </w:r>
          </w:p>
          <w:p w:rsidR="00000000" w:rsidDel="00000000" w:rsidP="00000000" w:rsidRDefault="00000000" w:rsidRPr="00000000" w14:paraId="00000071">
            <w:pPr>
              <w:jc w:val="left"/>
              <w:rPr>
                <w:sz w:val="16"/>
                <w:szCs w:val="16"/>
              </w:rPr>
            </w:pPr>
            <w:r w:rsidDel="00000000" w:rsidR="00000000" w:rsidRPr="00000000">
              <w:rPr>
                <w:sz w:val="16"/>
                <w:szCs w:val="16"/>
                <w:rtl w:val="0"/>
              </w:rPr>
              <w:t xml:space="preserve">1 - No opinion/neutral </w:t>
            </w:r>
          </w:p>
          <w:p w:rsidR="00000000" w:rsidDel="00000000" w:rsidP="00000000" w:rsidRDefault="00000000" w:rsidRPr="00000000" w14:paraId="00000072">
            <w:pPr>
              <w:jc w:val="left"/>
              <w:rPr>
                <w:sz w:val="16"/>
                <w:szCs w:val="16"/>
              </w:rPr>
            </w:pPr>
            <w:r w:rsidDel="00000000" w:rsidR="00000000" w:rsidRPr="00000000">
              <w:rPr>
                <w:sz w:val="16"/>
                <w:szCs w:val="16"/>
                <w:rtl w:val="0"/>
              </w:rPr>
              <w:t xml:space="preserve">2- Positive</w:t>
            </w:r>
          </w:p>
        </w:tc>
      </w:tr>
      <w:tr>
        <w:trPr>
          <w:cantSplit w:val="0"/>
          <w:trHeight w:val="320" w:hRule="atLeast"/>
          <w:tblHeader w:val="0"/>
        </w:trPr>
        <w:tc>
          <w:tcPr>
            <w:vAlign w:val="center"/>
          </w:tcPr>
          <w:p w:rsidR="00000000" w:rsidDel="00000000" w:rsidP="00000000" w:rsidRDefault="00000000" w:rsidRPr="00000000" w14:paraId="00000073">
            <w:pPr>
              <w:jc w:val="both"/>
              <w:rPr>
                <w:sz w:val="16"/>
                <w:szCs w:val="16"/>
              </w:rPr>
            </w:pPr>
            <w:r w:rsidDel="00000000" w:rsidR="00000000" w:rsidRPr="00000000">
              <w:rPr>
                <w:sz w:val="16"/>
                <w:szCs w:val="16"/>
                <w:rtl w:val="0"/>
              </w:rPr>
              <w:t xml:space="preserve">earnings</w:t>
            </w:r>
          </w:p>
        </w:tc>
        <w:tc>
          <w:tcPr>
            <w:vAlign w:val="center"/>
          </w:tcPr>
          <w:p w:rsidR="00000000" w:rsidDel="00000000" w:rsidP="00000000" w:rsidRDefault="00000000" w:rsidRPr="00000000" w14:paraId="00000074">
            <w:pPr>
              <w:rPr>
                <w:sz w:val="16"/>
                <w:szCs w:val="16"/>
              </w:rPr>
            </w:pPr>
            <w:r w:rsidDel="00000000" w:rsidR="00000000" w:rsidRPr="00000000">
              <w:rPr>
                <w:sz w:val="16"/>
                <w:szCs w:val="16"/>
                <w:rtl w:val="0"/>
              </w:rPr>
              <w:t xml:space="preserve">real (not used)</w:t>
            </w:r>
          </w:p>
        </w:tc>
        <w:tc>
          <w:tcPr>
            <w:vAlign w:val="center"/>
          </w:tcPr>
          <w:p w:rsidR="00000000" w:rsidDel="00000000" w:rsidP="00000000" w:rsidRDefault="00000000" w:rsidRPr="00000000" w14:paraId="00000075">
            <w:pPr>
              <w:jc w:val="left"/>
              <w:rPr>
                <w:sz w:val="16"/>
                <w:szCs w:val="16"/>
              </w:rPr>
            </w:pPr>
            <w:r w:rsidDel="00000000" w:rsidR="00000000" w:rsidRPr="00000000">
              <w:rPr>
                <w:sz w:val="16"/>
                <w:szCs w:val="16"/>
                <w:rtl w:val="0"/>
              </w:rPr>
              <w:t xml:space="preserve">Earnings of the company in that quarter</w:t>
            </w:r>
          </w:p>
        </w:tc>
      </w:tr>
      <w:tr>
        <w:trPr>
          <w:cantSplit w:val="0"/>
          <w:trHeight w:val="320" w:hRule="atLeast"/>
          <w:tblHeader w:val="0"/>
        </w:trPr>
        <w:tc>
          <w:tcPr>
            <w:vAlign w:val="center"/>
          </w:tcPr>
          <w:p w:rsidR="00000000" w:rsidDel="00000000" w:rsidP="00000000" w:rsidRDefault="00000000" w:rsidRPr="00000000" w14:paraId="00000076">
            <w:pPr>
              <w:jc w:val="both"/>
              <w:rPr>
                <w:sz w:val="16"/>
                <w:szCs w:val="16"/>
              </w:rPr>
            </w:pPr>
            <w:r w:rsidDel="00000000" w:rsidR="00000000" w:rsidRPr="00000000">
              <w:rPr>
                <w:sz w:val="16"/>
                <w:szCs w:val="16"/>
                <w:rtl w:val="0"/>
              </w:rPr>
              <w:t xml:space="preserve">pred_column</w:t>
            </w:r>
          </w:p>
        </w:tc>
        <w:tc>
          <w:tcPr>
            <w:vAlign w:val="center"/>
          </w:tcPr>
          <w:p w:rsidR="00000000" w:rsidDel="00000000" w:rsidP="00000000" w:rsidRDefault="00000000" w:rsidRPr="00000000" w14:paraId="00000077">
            <w:pPr>
              <w:rPr>
                <w:sz w:val="16"/>
                <w:szCs w:val="16"/>
              </w:rPr>
            </w:pPr>
            <w:r w:rsidDel="00000000" w:rsidR="00000000" w:rsidRPr="00000000">
              <w:rPr>
                <w:sz w:val="16"/>
                <w:szCs w:val="16"/>
                <w:rtl w:val="0"/>
              </w:rPr>
              <w:t xml:space="preserve">binomial (label)</w:t>
            </w:r>
          </w:p>
        </w:tc>
        <w:tc>
          <w:tcPr>
            <w:vAlign w:val="center"/>
          </w:tcPr>
          <w:p w:rsidR="00000000" w:rsidDel="00000000" w:rsidP="00000000" w:rsidRDefault="00000000" w:rsidRPr="00000000" w14:paraId="00000078">
            <w:pPr>
              <w:jc w:val="left"/>
              <w:rPr>
                <w:sz w:val="16"/>
                <w:szCs w:val="16"/>
              </w:rPr>
            </w:pPr>
            <w:r w:rsidDel="00000000" w:rsidR="00000000" w:rsidRPr="00000000">
              <w:rPr>
                <w:sz w:val="16"/>
                <w:szCs w:val="16"/>
                <w:rtl w:val="0"/>
              </w:rPr>
              <w:t xml:space="preserve">0 - company’s performance decreases</w:t>
            </w:r>
          </w:p>
          <w:p w:rsidR="00000000" w:rsidDel="00000000" w:rsidP="00000000" w:rsidRDefault="00000000" w:rsidRPr="00000000" w14:paraId="00000079">
            <w:pPr>
              <w:jc w:val="left"/>
              <w:rPr>
                <w:sz w:val="16"/>
                <w:szCs w:val="16"/>
              </w:rPr>
            </w:pPr>
            <w:r w:rsidDel="00000000" w:rsidR="00000000" w:rsidRPr="00000000">
              <w:rPr>
                <w:sz w:val="16"/>
                <w:szCs w:val="16"/>
                <w:rtl w:val="0"/>
              </w:rPr>
              <w:t xml:space="preserve">1 - company’s performance increases</w:t>
            </w:r>
          </w:p>
        </w:tc>
      </w:tr>
    </w:tbl>
    <w:p w:rsidR="00000000" w:rsidDel="00000000" w:rsidP="00000000" w:rsidRDefault="00000000" w:rsidRPr="00000000" w14:paraId="0000007A">
      <w:pPr>
        <w:numPr>
          <w:ilvl w:val="0"/>
          <w:numId w:val="5"/>
        </w:numPr>
        <w:spacing w:after="30" w:before="60" w:lineRule="auto"/>
        <w:ind w:left="418" w:hanging="360"/>
        <w:jc w:val="right"/>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used all these features except earnings and used cross validation with 10 numbers of folds. Used different modeling techniques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Tree - Random Forest, Random Tree, Decision Tree</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Bayesian - Naive bayes, Naive bayes (Kernel)</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Regression - Logistic Regression, Logistic Regression (Evolution)</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Neural Nets - Deep Learning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recorded the performance of these models and got accuracy, precision, recall and f-measure for all of them. Also we tried by lagging the revenues by 2 and 3 quarters. For example, if we take 2 quarters lag, we linked the 2015 Quarter 1 reviews with 2014 Quarter 3. Among these we found Random Forest, Random Tree and Naive Bayes had better accuracy. The lag with 2 and 3 quarters did give less accuracy when compared to the models with no lags. </w:t>
      </w:r>
    </w:p>
    <w:p w:rsidR="00000000" w:rsidDel="00000000" w:rsidP="00000000" w:rsidRDefault="00000000" w:rsidRPr="00000000" w14:paraId="00000081">
      <w:pPr>
        <w:numPr>
          <w:ilvl w:val="0"/>
          <w:numId w:val="4"/>
        </w:numPr>
        <w:spacing w:after="120" w:before="240" w:line="216" w:lineRule="auto"/>
      </w:pPr>
      <w:r w:rsidDel="00000000" w:rsidR="00000000" w:rsidRPr="00000000">
        <w:rPr>
          <w:smallCaps w:val="1"/>
          <w:sz w:val="16"/>
          <w:szCs w:val="16"/>
          <w:rtl w:val="0"/>
        </w:rPr>
        <w:t xml:space="preserve">Home Depot - Accuracies</w:t>
      </w:r>
    </w:p>
    <w:tbl>
      <w:tblPr>
        <w:tblStyle w:val="Table2"/>
        <w:tblW w:w="5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170"/>
        <w:gridCol w:w="1170"/>
        <w:gridCol w:w="960"/>
        <w:tblGridChange w:id="0">
          <w:tblGrid>
            <w:gridCol w:w="1725"/>
            <w:gridCol w:w="1170"/>
            <w:gridCol w:w="1170"/>
            <w:gridCol w:w="960"/>
          </w:tblGrid>
        </w:tblGridChange>
      </w:tblGrid>
      <w:tr>
        <w:trPr>
          <w:cantSplit w:val="1"/>
          <w:trHeight w:val="240" w:hRule="atLeast"/>
          <w:tblHeader w:val="1"/>
        </w:trPr>
        <w:tc>
          <w:tcPr>
            <w:vAlign w:val="center"/>
          </w:tcPr>
          <w:p w:rsidR="00000000" w:rsidDel="00000000" w:rsidP="00000000" w:rsidRDefault="00000000" w:rsidRPr="00000000" w14:paraId="00000082">
            <w:pPr>
              <w:rPr>
                <w:b w:val="1"/>
                <w:i w:val="1"/>
                <w:sz w:val="15"/>
                <w:szCs w:val="15"/>
              </w:rPr>
            </w:pPr>
            <w:r w:rsidDel="00000000" w:rsidR="00000000" w:rsidRPr="00000000">
              <w:rPr>
                <w:b w:val="1"/>
                <w:i w:val="1"/>
                <w:sz w:val="15"/>
                <w:szCs w:val="15"/>
                <w:rtl w:val="0"/>
              </w:rPr>
              <w:t xml:space="preserve">Model Name</w:t>
            </w:r>
          </w:p>
        </w:tc>
        <w:tc>
          <w:tcPr>
            <w:vAlign w:val="center"/>
          </w:tcPr>
          <w:p w:rsidR="00000000" w:rsidDel="00000000" w:rsidP="00000000" w:rsidRDefault="00000000" w:rsidRPr="00000000" w14:paraId="00000083">
            <w:pPr>
              <w:rPr>
                <w:b w:val="1"/>
                <w:i w:val="1"/>
                <w:sz w:val="15"/>
                <w:szCs w:val="15"/>
              </w:rPr>
            </w:pPr>
            <w:r w:rsidDel="00000000" w:rsidR="00000000" w:rsidRPr="00000000">
              <w:rPr>
                <w:b w:val="1"/>
                <w:i w:val="1"/>
                <w:sz w:val="15"/>
                <w:szCs w:val="15"/>
                <w:rtl w:val="0"/>
              </w:rPr>
              <w:t xml:space="preserve">No Lag (%)</w:t>
            </w:r>
          </w:p>
        </w:tc>
        <w:tc>
          <w:tcPr>
            <w:vAlign w:val="center"/>
          </w:tcPr>
          <w:p w:rsidR="00000000" w:rsidDel="00000000" w:rsidP="00000000" w:rsidRDefault="00000000" w:rsidRPr="00000000" w14:paraId="00000084">
            <w:pPr>
              <w:rPr>
                <w:b w:val="1"/>
                <w:i w:val="1"/>
                <w:sz w:val="15"/>
                <w:szCs w:val="15"/>
              </w:rPr>
            </w:pPr>
            <w:r w:rsidDel="00000000" w:rsidR="00000000" w:rsidRPr="00000000">
              <w:rPr>
                <w:b w:val="1"/>
                <w:i w:val="1"/>
                <w:sz w:val="15"/>
                <w:szCs w:val="15"/>
                <w:rtl w:val="0"/>
              </w:rPr>
              <w:t xml:space="preserve">Lag 2(%)</w:t>
            </w:r>
          </w:p>
        </w:tc>
        <w:tc>
          <w:tcPr>
            <w:vAlign w:val="center"/>
          </w:tcPr>
          <w:p w:rsidR="00000000" w:rsidDel="00000000" w:rsidP="00000000" w:rsidRDefault="00000000" w:rsidRPr="00000000" w14:paraId="00000085">
            <w:pPr>
              <w:rPr>
                <w:b w:val="1"/>
                <w:i w:val="1"/>
                <w:sz w:val="15"/>
                <w:szCs w:val="15"/>
              </w:rPr>
            </w:pPr>
            <w:r w:rsidDel="00000000" w:rsidR="00000000" w:rsidRPr="00000000">
              <w:rPr>
                <w:b w:val="1"/>
                <w:i w:val="1"/>
                <w:sz w:val="15"/>
                <w:szCs w:val="15"/>
                <w:rtl w:val="0"/>
              </w:rPr>
              <w:t xml:space="preserve">Lag 3(%)</w:t>
            </w:r>
          </w:p>
        </w:tc>
      </w:tr>
      <w:tr>
        <w:trPr>
          <w:cantSplit w:val="0"/>
          <w:trHeight w:val="320" w:hRule="atLeast"/>
          <w:tblHeader w:val="0"/>
        </w:trPr>
        <w:tc>
          <w:tcPr>
            <w:vAlign w:val="center"/>
          </w:tcPr>
          <w:p w:rsidR="00000000" w:rsidDel="00000000" w:rsidP="00000000" w:rsidRDefault="00000000" w:rsidRPr="00000000" w14:paraId="00000086">
            <w:pPr>
              <w:jc w:val="both"/>
              <w:rPr>
                <w:sz w:val="16"/>
                <w:szCs w:val="16"/>
              </w:rPr>
            </w:pPr>
            <w:r w:rsidDel="00000000" w:rsidR="00000000" w:rsidRPr="00000000">
              <w:rPr>
                <w:sz w:val="16"/>
                <w:szCs w:val="16"/>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jc w:val="left"/>
              <w:rPr>
                <w:sz w:val="16"/>
                <w:szCs w:val="16"/>
              </w:rPr>
            </w:pPr>
            <w:r w:rsidDel="00000000" w:rsidR="00000000" w:rsidRPr="00000000">
              <w:rPr>
                <w:sz w:val="16"/>
                <w:szCs w:val="16"/>
                <w:rtl w:val="0"/>
              </w:rPr>
              <w:t xml:space="preserve">58.33</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jc w:val="left"/>
              <w:rPr>
                <w:sz w:val="16"/>
                <w:szCs w:val="16"/>
              </w:rPr>
            </w:pPr>
            <w:r w:rsidDel="00000000" w:rsidR="00000000" w:rsidRPr="00000000">
              <w:rPr>
                <w:sz w:val="16"/>
                <w:szCs w:val="16"/>
                <w:rtl w:val="0"/>
              </w:rPr>
              <w:t xml:space="preserve">50.8</w:t>
            </w:r>
          </w:p>
        </w:tc>
        <w:tc>
          <w:tcPr>
            <w:tcMar>
              <w:top w:w="140.0" w:type="dxa"/>
              <w:left w:w="140.0" w:type="dxa"/>
              <w:bottom w:w="140.0" w:type="dxa"/>
              <w:right w:w="140.0" w:type="dxa"/>
            </w:tcMar>
            <w:vAlign w:val="top"/>
          </w:tcPr>
          <w:p w:rsidR="00000000" w:rsidDel="00000000" w:rsidP="00000000" w:rsidRDefault="00000000" w:rsidRPr="00000000" w14:paraId="00000089">
            <w:pPr>
              <w:widowControl w:val="0"/>
              <w:jc w:val="left"/>
              <w:rPr>
                <w:sz w:val="16"/>
                <w:szCs w:val="16"/>
              </w:rPr>
            </w:pPr>
            <w:r w:rsidDel="00000000" w:rsidR="00000000" w:rsidRPr="00000000">
              <w:rPr>
                <w:sz w:val="16"/>
                <w:szCs w:val="16"/>
                <w:rtl w:val="0"/>
              </w:rPr>
              <w:t xml:space="preserve">46.67</w:t>
            </w:r>
          </w:p>
        </w:tc>
      </w:tr>
      <w:tr>
        <w:trPr>
          <w:cantSplit w:val="0"/>
          <w:trHeight w:val="320" w:hRule="atLeast"/>
          <w:tblHeader w:val="0"/>
        </w:trPr>
        <w:tc>
          <w:tcPr>
            <w:vAlign w:val="center"/>
          </w:tcPr>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jc w:val="left"/>
              <w:rPr>
                <w:sz w:val="16"/>
                <w:szCs w:val="16"/>
              </w:rPr>
            </w:pPr>
            <w:r w:rsidDel="00000000" w:rsidR="00000000" w:rsidRPr="00000000">
              <w:rPr>
                <w:sz w:val="16"/>
                <w:szCs w:val="16"/>
                <w:rtl w:val="0"/>
              </w:rPr>
              <w:t xml:space="preserve">40.83</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jc w:val="left"/>
              <w:rPr>
                <w:sz w:val="16"/>
                <w:szCs w:val="16"/>
              </w:rPr>
            </w:pPr>
            <w:r w:rsidDel="00000000" w:rsidR="00000000" w:rsidRPr="00000000">
              <w:rPr>
                <w:sz w:val="16"/>
                <w:szCs w:val="16"/>
                <w:rtl w:val="0"/>
              </w:rPr>
              <w:t xml:space="preserve">51.67</w:t>
            </w:r>
          </w:p>
        </w:tc>
      </w:tr>
      <w:tr>
        <w:trPr>
          <w:cantSplit w:val="0"/>
          <w:trHeight w:val="320" w:hRule="atLeast"/>
          <w:tblHeader w:val="0"/>
        </w:trPr>
        <w:tc>
          <w:tcPr>
            <w:vAlign w:val="center"/>
          </w:tcPr>
          <w:p w:rsidR="00000000" w:rsidDel="00000000" w:rsidP="00000000" w:rsidRDefault="00000000" w:rsidRPr="00000000" w14:paraId="0000008E">
            <w:pPr>
              <w:jc w:val="both"/>
              <w:rPr>
                <w:sz w:val="16"/>
                <w:szCs w:val="16"/>
              </w:rPr>
            </w:pPr>
            <w:r w:rsidDel="00000000" w:rsidR="00000000" w:rsidRPr="00000000">
              <w:rPr>
                <w:sz w:val="16"/>
                <w:szCs w:val="16"/>
                <w:rtl w:val="0"/>
              </w:rPr>
              <w:t xml:space="preserve">Random Tree</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jc w:val="left"/>
              <w:rPr>
                <w:sz w:val="16"/>
                <w:szCs w:val="16"/>
              </w:rPr>
            </w:pPr>
            <w:r w:rsidDel="00000000" w:rsidR="00000000" w:rsidRPr="00000000">
              <w:rPr>
                <w:sz w:val="16"/>
                <w:szCs w:val="16"/>
                <w:rtl w:val="0"/>
              </w:rPr>
              <w:t xml:space="preserve">55.83</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jc w:val="left"/>
              <w:rPr>
                <w:sz w:val="16"/>
                <w:szCs w:val="16"/>
              </w:rPr>
            </w:pPr>
            <w:r w:rsidDel="00000000" w:rsidR="00000000" w:rsidRPr="00000000">
              <w:rPr>
                <w:sz w:val="16"/>
                <w:szCs w:val="16"/>
                <w:rtl w:val="0"/>
              </w:rPr>
              <w:t xml:space="preserve">43.3</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jc w:val="left"/>
              <w:rPr>
                <w:sz w:val="16"/>
                <w:szCs w:val="16"/>
              </w:rPr>
            </w:pPr>
            <w:r w:rsidDel="00000000" w:rsidR="00000000" w:rsidRPr="00000000">
              <w:rPr>
                <w:sz w:val="16"/>
                <w:szCs w:val="16"/>
                <w:rtl w:val="0"/>
              </w:rPr>
              <w:t xml:space="preserve">38.33</w:t>
            </w:r>
          </w:p>
        </w:tc>
      </w:tr>
      <w:tr>
        <w:trPr>
          <w:cantSplit w:val="0"/>
          <w:trHeight w:val="320" w:hRule="atLeast"/>
          <w:tblHeader w:val="0"/>
        </w:trPr>
        <w:tc>
          <w:tcPr>
            <w:vAlign w:val="center"/>
          </w:tcPr>
          <w:p w:rsidR="00000000" w:rsidDel="00000000" w:rsidP="00000000" w:rsidRDefault="00000000" w:rsidRPr="00000000" w14:paraId="00000092">
            <w:pPr>
              <w:jc w:val="both"/>
              <w:rPr>
                <w:sz w:val="16"/>
                <w:szCs w:val="16"/>
              </w:rPr>
            </w:pPr>
            <w:r w:rsidDel="00000000" w:rsidR="00000000" w:rsidRPr="00000000">
              <w:rPr>
                <w:sz w:val="16"/>
                <w:szCs w:val="16"/>
                <w:rtl w:val="0"/>
              </w:rPr>
              <w:t xml:space="preserve">Deep Learning</w:t>
            </w:r>
          </w:p>
        </w:tc>
        <w:tc>
          <w:tcPr>
            <w:tcMar>
              <w:top w:w="140.0" w:type="dxa"/>
              <w:left w:w="140.0" w:type="dxa"/>
              <w:bottom w:w="140.0" w:type="dxa"/>
              <w:right w:w="140.0" w:type="dxa"/>
            </w:tcMar>
            <w:vAlign w:val="top"/>
          </w:tcPr>
          <w:p w:rsidR="00000000" w:rsidDel="00000000" w:rsidP="00000000" w:rsidRDefault="00000000" w:rsidRPr="00000000" w14:paraId="00000093">
            <w:pPr>
              <w:widowControl w:val="0"/>
              <w:jc w:val="left"/>
              <w:rPr>
                <w:sz w:val="16"/>
                <w:szCs w:val="16"/>
              </w:rPr>
            </w:pPr>
            <w:r w:rsidDel="00000000" w:rsidR="00000000" w:rsidRPr="00000000">
              <w:rPr>
                <w:sz w:val="16"/>
                <w:szCs w:val="16"/>
                <w:rtl w:val="0"/>
              </w:rPr>
              <w:t xml:space="preserve">51.67</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jc w:val="left"/>
              <w:rPr>
                <w:sz w:val="16"/>
                <w:szCs w:val="16"/>
              </w:rPr>
            </w:pPr>
            <w:r w:rsidDel="00000000" w:rsidR="00000000" w:rsidRPr="00000000">
              <w:rPr>
                <w:sz w:val="16"/>
                <w:szCs w:val="16"/>
                <w:rtl w:val="0"/>
              </w:rPr>
              <w:t xml:space="preserve">35</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jc w:val="left"/>
              <w:rPr>
                <w:sz w:val="16"/>
                <w:szCs w:val="16"/>
              </w:rPr>
            </w:pPr>
            <w:r w:rsidDel="00000000" w:rsidR="00000000" w:rsidRPr="00000000">
              <w:rPr>
                <w:sz w:val="16"/>
                <w:szCs w:val="16"/>
                <w:rtl w:val="0"/>
              </w:rPr>
              <w:t xml:space="preserve">54.17</w:t>
            </w:r>
          </w:p>
        </w:tc>
      </w:tr>
      <w:tr>
        <w:trPr>
          <w:cantSplit w:val="0"/>
          <w:trHeight w:val="320" w:hRule="atLeast"/>
          <w:tblHeader w:val="0"/>
        </w:trPr>
        <w:tc>
          <w:tcPr>
            <w:vAlign w:val="center"/>
          </w:tcPr>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jc w:val="left"/>
              <w:rPr>
                <w:sz w:val="16"/>
                <w:szCs w:val="16"/>
              </w:rPr>
            </w:pPr>
            <w:r w:rsidDel="00000000" w:rsidR="00000000" w:rsidRPr="00000000">
              <w:rPr>
                <w:sz w:val="16"/>
                <w:szCs w:val="16"/>
                <w:rtl w:val="0"/>
              </w:rPr>
              <w:t xml:space="preserve">54.17</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jc w:val="left"/>
              <w:rPr>
                <w:sz w:val="16"/>
                <w:szCs w:val="16"/>
              </w:rPr>
            </w:pPr>
            <w:r w:rsidDel="00000000" w:rsidR="00000000" w:rsidRPr="00000000">
              <w:rPr>
                <w:sz w:val="16"/>
                <w:szCs w:val="16"/>
                <w:rtl w:val="0"/>
              </w:rPr>
              <w:t xml:space="preserve">46.67</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jc w:val="left"/>
              <w:rPr>
                <w:sz w:val="16"/>
                <w:szCs w:val="16"/>
              </w:rPr>
            </w:pPr>
            <w:r w:rsidDel="00000000" w:rsidR="00000000" w:rsidRPr="00000000">
              <w:rPr>
                <w:sz w:val="16"/>
                <w:szCs w:val="16"/>
                <w:rtl w:val="0"/>
              </w:rPr>
              <w:t xml:space="preserve">50</w:t>
            </w:r>
          </w:p>
        </w:tc>
      </w:tr>
      <w:tr>
        <w:trPr>
          <w:cantSplit w:val="0"/>
          <w:trHeight w:val="320" w:hRule="atLeast"/>
          <w:tblHeader w:val="0"/>
        </w:trPr>
        <w:tc>
          <w:tcPr>
            <w:vAlign w:val="center"/>
          </w:tcPr>
          <w:p w:rsidR="00000000" w:rsidDel="00000000" w:rsidP="00000000" w:rsidRDefault="00000000" w:rsidRPr="00000000" w14:paraId="0000009A">
            <w:pPr>
              <w:jc w:val="both"/>
              <w:rPr>
                <w:sz w:val="16"/>
                <w:szCs w:val="16"/>
              </w:rPr>
            </w:pPr>
            <w:r w:rsidDel="00000000" w:rsidR="00000000" w:rsidRPr="00000000">
              <w:rPr>
                <w:sz w:val="16"/>
                <w:szCs w:val="16"/>
                <w:rtl w:val="0"/>
              </w:rPr>
              <w:t xml:space="preserve">Logistic Regression Evaluation</w:t>
            </w:r>
          </w:p>
        </w:tc>
        <w:tc>
          <w:tcPr>
            <w:tcMar>
              <w:top w:w="140.0" w:type="dxa"/>
              <w:left w:w="140.0" w:type="dxa"/>
              <w:bottom w:w="140.0" w:type="dxa"/>
              <w:right w:w="140.0" w:type="dxa"/>
            </w:tcMar>
            <w:vAlign w:val="top"/>
          </w:tcPr>
          <w:p w:rsidR="00000000" w:rsidDel="00000000" w:rsidP="00000000" w:rsidRDefault="00000000" w:rsidRPr="00000000" w14:paraId="0000009B">
            <w:pPr>
              <w:widowControl w:val="0"/>
              <w:jc w:val="left"/>
              <w:rPr>
                <w:sz w:val="16"/>
                <w:szCs w:val="16"/>
              </w:rPr>
            </w:pPr>
            <w:r w:rsidDel="00000000" w:rsidR="00000000" w:rsidRPr="00000000">
              <w:rPr>
                <w:sz w:val="16"/>
                <w:szCs w:val="16"/>
                <w:rtl w:val="0"/>
              </w:rPr>
              <w:t xml:space="preserve">49.17</w:t>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jc w:val="left"/>
              <w:rPr>
                <w:sz w:val="16"/>
                <w:szCs w:val="16"/>
              </w:rPr>
            </w:pPr>
            <w:r w:rsidDel="00000000" w:rsidR="00000000" w:rsidRPr="00000000">
              <w:rPr>
                <w:sz w:val="16"/>
                <w:szCs w:val="16"/>
                <w:rtl w:val="0"/>
              </w:rPr>
              <w:t xml:space="preserve">52.5</w:t>
            </w:r>
          </w:p>
        </w:tc>
        <w:tc>
          <w:tcPr>
            <w:tcMar>
              <w:top w:w="140.0" w:type="dxa"/>
              <w:left w:w="140.0" w:type="dxa"/>
              <w:bottom w:w="140.0" w:type="dxa"/>
              <w:right w:w="140.0" w:type="dxa"/>
            </w:tcMar>
            <w:vAlign w:val="top"/>
          </w:tcPr>
          <w:p w:rsidR="00000000" w:rsidDel="00000000" w:rsidP="00000000" w:rsidRDefault="00000000" w:rsidRPr="00000000" w14:paraId="0000009D">
            <w:pPr>
              <w:widowControl w:val="0"/>
              <w:jc w:val="left"/>
              <w:rPr>
                <w:sz w:val="16"/>
                <w:szCs w:val="16"/>
              </w:rPr>
            </w:pPr>
            <w:r w:rsidDel="00000000" w:rsidR="00000000" w:rsidRPr="00000000">
              <w:rPr>
                <w:sz w:val="16"/>
                <w:szCs w:val="16"/>
                <w:rtl w:val="0"/>
              </w:rPr>
              <w:t xml:space="preserve">49.17</w:t>
            </w:r>
          </w:p>
        </w:tc>
      </w:tr>
      <w:tr>
        <w:trPr>
          <w:cantSplit w:val="0"/>
          <w:trHeight w:val="320" w:hRule="atLeast"/>
          <w:tblHeader w:val="0"/>
        </w:trPr>
        <w:tc>
          <w:tcPr>
            <w:vAlign w:val="center"/>
          </w:tcPr>
          <w:p w:rsidR="00000000" w:rsidDel="00000000" w:rsidP="00000000" w:rsidRDefault="00000000" w:rsidRPr="00000000" w14:paraId="0000009E">
            <w:pPr>
              <w:jc w:val="both"/>
              <w:rPr>
                <w:sz w:val="16"/>
                <w:szCs w:val="16"/>
              </w:rPr>
            </w:pPr>
            <w:r w:rsidDel="00000000" w:rsidR="00000000" w:rsidRPr="00000000">
              <w:rPr>
                <w:sz w:val="16"/>
                <w:szCs w:val="16"/>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09F">
            <w:pPr>
              <w:widowControl w:val="0"/>
              <w:jc w:val="left"/>
              <w:rPr>
                <w:sz w:val="16"/>
                <w:szCs w:val="16"/>
              </w:rPr>
            </w:pPr>
            <w:r w:rsidDel="00000000" w:rsidR="00000000" w:rsidRPr="00000000">
              <w:rPr>
                <w:sz w:val="16"/>
                <w:szCs w:val="16"/>
                <w:rtl w:val="0"/>
              </w:rPr>
              <w:t xml:space="preserve">40.83</w:t>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jc w:val="left"/>
              <w:rPr>
                <w:sz w:val="16"/>
                <w:szCs w:val="16"/>
              </w:rPr>
            </w:pPr>
            <w:r w:rsidDel="00000000" w:rsidR="00000000" w:rsidRPr="00000000">
              <w:rPr>
                <w:sz w:val="16"/>
                <w:szCs w:val="16"/>
                <w:rtl w:val="0"/>
              </w:rPr>
              <w:t xml:space="preserve">52.5</w:t>
            </w:r>
          </w:p>
        </w:tc>
        <w:tc>
          <w:tcPr>
            <w:tcMar>
              <w:top w:w="140.0" w:type="dxa"/>
              <w:left w:w="140.0" w:type="dxa"/>
              <w:bottom w:w="140.0" w:type="dxa"/>
              <w:right w:w="140.0" w:type="dxa"/>
            </w:tcMar>
            <w:vAlign w:val="top"/>
          </w:tcPr>
          <w:p w:rsidR="00000000" w:rsidDel="00000000" w:rsidP="00000000" w:rsidRDefault="00000000" w:rsidRPr="00000000" w14:paraId="000000A1">
            <w:pPr>
              <w:widowControl w:val="0"/>
              <w:jc w:val="left"/>
              <w:rPr>
                <w:sz w:val="16"/>
                <w:szCs w:val="16"/>
              </w:rPr>
            </w:pPr>
            <w:r w:rsidDel="00000000" w:rsidR="00000000" w:rsidRPr="00000000">
              <w:rPr>
                <w:sz w:val="16"/>
                <w:szCs w:val="16"/>
                <w:rtl w:val="0"/>
              </w:rPr>
              <w:t xml:space="preserve">46.67</w:t>
            </w:r>
          </w:p>
        </w:tc>
      </w:tr>
    </w:tbl>
    <w:p w:rsidR="00000000" w:rsidDel="00000000" w:rsidP="00000000" w:rsidRDefault="00000000" w:rsidRPr="00000000" w14:paraId="000000A2">
      <w:pPr>
        <w:spacing w:after="30" w:before="60" w:lineRule="auto"/>
        <w:ind w:left="0" w:firstLine="0"/>
        <w:jc w:val="left"/>
        <w:rPr/>
      </w:pPr>
      <w:r w:rsidDel="00000000" w:rsidR="00000000" w:rsidRPr="00000000">
        <w:rPr>
          <w:rtl w:val="0"/>
        </w:rPr>
      </w:r>
    </w:p>
    <w:p w:rsidR="00000000" w:rsidDel="00000000" w:rsidP="00000000" w:rsidRDefault="00000000" w:rsidRPr="00000000" w14:paraId="000000A3">
      <w:pPr>
        <w:spacing w:after="120" w:before="240" w:line="216" w:lineRule="auto"/>
        <w:rPr>
          <w:smallCaps w:val="1"/>
          <w:sz w:val="16"/>
          <w:szCs w:val="16"/>
        </w:rPr>
      </w:pPr>
      <w:r w:rsidDel="00000000" w:rsidR="00000000" w:rsidRPr="00000000">
        <w:rPr>
          <w:smallCaps w:val="1"/>
          <w:sz w:val="16"/>
          <w:szCs w:val="16"/>
          <w:rtl w:val="0"/>
        </w:rPr>
        <w:t xml:space="preserve">TABLE III. Home Depot - Precision, Recall, F1-Score</w:t>
      </w:r>
    </w:p>
    <w:tbl>
      <w:tblPr>
        <w:tblStyle w:val="Table3"/>
        <w:tblW w:w="5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170"/>
        <w:gridCol w:w="1065"/>
        <w:gridCol w:w="1065"/>
        <w:tblGridChange w:id="0">
          <w:tblGrid>
            <w:gridCol w:w="1725"/>
            <w:gridCol w:w="1170"/>
            <w:gridCol w:w="1065"/>
            <w:gridCol w:w="1065"/>
          </w:tblGrid>
        </w:tblGridChange>
      </w:tblGrid>
      <w:tr>
        <w:trPr>
          <w:cantSplit w:val="1"/>
          <w:trHeight w:val="240" w:hRule="atLeast"/>
          <w:tblHeader w:val="1"/>
        </w:trPr>
        <w:tc>
          <w:tcPr>
            <w:vAlign w:val="center"/>
          </w:tcPr>
          <w:p w:rsidR="00000000" w:rsidDel="00000000" w:rsidP="00000000" w:rsidRDefault="00000000" w:rsidRPr="00000000" w14:paraId="000000A4">
            <w:pPr>
              <w:rPr>
                <w:b w:val="1"/>
                <w:i w:val="1"/>
                <w:sz w:val="15"/>
                <w:szCs w:val="15"/>
              </w:rPr>
            </w:pPr>
            <w:r w:rsidDel="00000000" w:rsidR="00000000" w:rsidRPr="00000000">
              <w:rPr>
                <w:b w:val="1"/>
                <w:i w:val="1"/>
                <w:sz w:val="15"/>
                <w:szCs w:val="15"/>
                <w:rtl w:val="0"/>
              </w:rPr>
              <w:t xml:space="preserve">Model Name</w:t>
            </w:r>
          </w:p>
        </w:tc>
        <w:tc>
          <w:tcPr>
            <w:vAlign w:val="center"/>
          </w:tcPr>
          <w:p w:rsidR="00000000" w:rsidDel="00000000" w:rsidP="00000000" w:rsidRDefault="00000000" w:rsidRPr="00000000" w14:paraId="000000A5">
            <w:pPr>
              <w:rPr>
                <w:b w:val="1"/>
                <w:i w:val="1"/>
                <w:sz w:val="15"/>
                <w:szCs w:val="15"/>
              </w:rPr>
            </w:pPr>
            <w:r w:rsidDel="00000000" w:rsidR="00000000" w:rsidRPr="00000000">
              <w:rPr>
                <w:b w:val="1"/>
                <w:i w:val="1"/>
                <w:sz w:val="15"/>
                <w:szCs w:val="15"/>
                <w:rtl w:val="0"/>
              </w:rPr>
              <w:t xml:space="preserve">Precision (%)</w:t>
            </w:r>
          </w:p>
        </w:tc>
        <w:tc>
          <w:tcPr>
            <w:vAlign w:val="center"/>
          </w:tcPr>
          <w:p w:rsidR="00000000" w:rsidDel="00000000" w:rsidP="00000000" w:rsidRDefault="00000000" w:rsidRPr="00000000" w14:paraId="000000A6">
            <w:pPr>
              <w:rPr>
                <w:b w:val="1"/>
                <w:i w:val="1"/>
                <w:sz w:val="15"/>
                <w:szCs w:val="15"/>
              </w:rPr>
            </w:pPr>
            <w:r w:rsidDel="00000000" w:rsidR="00000000" w:rsidRPr="00000000">
              <w:rPr>
                <w:b w:val="1"/>
                <w:i w:val="1"/>
                <w:sz w:val="15"/>
                <w:szCs w:val="15"/>
                <w:rtl w:val="0"/>
              </w:rPr>
              <w:t xml:space="preserve">Recall(%)</w:t>
            </w:r>
          </w:p>
        </w:tc>
        <w:tc>
          <w:tcPr>
            <w:vAlign w:val="center"/>
          </w:tcPr>
          <w:p w:rsidR="00000000" w:rsidDel="00000000" w:rsidP="00000000" w:rsidRDefault="00000000" w:rsidRPr="00000000" w14:paraId="000000A7">
            <w:pPr>
              <w:rPr>
                <w:b w:val="1"/>
                <w:i w:val="1"/>
                <w:sz w:val="15"/>
                <w:szCs w:val="15"/>
              </w:rPr>
            </w:pPr>
            <w:r w:rsidDel="00000000" w:rsidR="00000000" w:rsidRPr="00000000">
              <w:rPr>
                <w:b w:val="1"/>
                <w:i w:val="1"/>
                <w:sz w:val="15"/>
                <w:szCs w:val="15"/>
                <w:rtl w:val="0"/>
              </w:rPr>
              <w:t xml:space="preserve">F1-Score(%)</w:t>
            </w:r>
          </w:p>
        </w:tc>
      </w:tr>
      <w:tr>
        <w:trPr>
          <w:cantSplit w:val="0"/>
          <w:trHeight w:val="320" w:hRule="atLeast"/>
          <w:tblHeader w:val="0"/>
        </w:trPr>
        <w:tc>
          <w:tcPr>
            <w:vAlign w:val="center"/>
          </w:tcPr>
          <w:p w:rsidR="00000000" w:rsidDel="00000000" w:rsidP="00000000" w:rsidRDefault="00000000" w:rsidRPr="00000000" w14:paraId="000000A8">
            <w:pPr>
              <w:jc w:val="both"/>
              <w:rPr>
                <w:sz w:val="16"/>
                <w:szCs w:val="16"/>
              </w:rPr>
            </w:pPr>
            <w:r w:rsidDel="00000000" w:rsidR="00000000" w:rsidRPr="00000000">
              <w:rPr>
                <w:sz w:val="16"/>
                <w:szCs w:val="16"/>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A9">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jc w:val="left"/>
              <w:rPr>
                <w:sz w:val="16"/>
                <w:szCs w:val="16"/>
              </w:rPr>
            </w:pPr>
            <w:r w:rsidDel="00000000" w:rsidR="00000000" w:rsidRPr="00000000">
              <w:rPr>
                <w:sz w:val="16"/>
                <w:szCs w:val="16"/>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jc w:val="left"/>
              <w:rPr>
                <w:sz w:val="16"/>
                <w:szCs w:val="16"/>
              </w:rPr>
            </w:pPr>
            <w:r w:rsidDel="00000000" w:rsidR="00000000" w:rsidRPr="00000000">
              <w:rPr>
                <w:sz w:val="16"/>
                <w:szCs w:val="16"/>
                <w:rtl w:val="0"/>
              </w:rPr>
              <w:t xml:space="preserve">60</w:t>
            </w:r>
          </w:p>
        </w:tc>
      </w:tr>
      <w:tr>
        <w:trPr>
          <w:cantSplit w:val="0"/>
          <w:trHeight w:val="320" w:hRule="atLeast"/>
          <w:tblHeader w:val="0"/>
        </w:trPr>
        <w:tc>
          <w:tcPr>
            <w:vAlign w:val="center"/>
          </w:tcPr>
          <w:p w:rsidR="00000000" w:rsidDel="00000000" w:rsidP="00000000" w:rsidRDefault="00000000" w:rsidRPr="00000000" w14:paraId="000000AC">
            <w:pPr>
              <w:jc w:val="both"/>
              <w:rPr>
                <w:sz w:val="16"/>
                <w:szCs w:val="16"/>
              </w:rPr>
            </w:pPr>
            <w:r w:rsidDel="00000000" w:rsidR="00000000" w:rsidRPr="00000000">
              <w:rPr>
                <w:sz w:val="16"/>
                <w:szCs w:val="16"/>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AD">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jc w:val="left"/>
              <w:rPr>
                <w:sz w:val="16"/>
                <w:szCs w:val="16"/>
              </w:rPr>
            </w:pPr>
            <w:r w:rsidDel="00000000" w:rsidR="00000000" w:rsidRPr="00000000">
              <w:rPr>
                <w:sz w:val="16"/>
                <w:szCs w:val="16"/>
                <w:rtl w:val="0"/>
              </w:rPr>
              <w:t xml:space="preserve">65</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jc w:val="left"/>
              <w:rPr>
                <w:sz w:val="16"/>
                <w:szCs w:val="16"/>
              </w:rPr>
            </w:pPr>
            <w:r w:rsidDel="00000000" w:rsidR="00000000" w:rsidRPr="00000000">
              <w:rPr>
                <w:sz w:val="16"/>
                <w:szCs w:val="16"/>
                <w:rtl w:val="0"/>
              </w:rPr>
              <w:t xml:space="preserve">58.54</w:t>
            </w:r>
          </w:p>
        </w:tc>
      </w:tr>
      <w:tr>
        <w:trPr>
          <w:cantSplit w:val="0"/>
          <w:trHeight w:val="320" w:hRule="atLeast"/>
          <w:tblHeader w:val="0"/>
        </w:trPr>
        <w:tc>
          <w:tcPr>
            <w:vAlign w:val="center"/>
          </w:tcPr>
          <w:p w:rsidR="00000000" w:rsidDel="00000000" w:rsidP="00000000" w:rsidRDefault="00000000" w:rsidRPr="00000000" w14:paraId="000000B0">
            <w:pPr>
              <w:jc w:val="both"/>
              <w:rPr>
                <w:sz w:val="16"/>
                <w:szCs w:val="16"/>
              </w:rPr>
            </w:pPr>
            <w:r w:rsidDel="00000000" w:rsidR="00000000" w:rsidRPr="00000000">
              <w:rPr>
                <w:sz w:val="16"/>
                <w:szCs w:val="16"/>
                <w:rtl w:val="0"/>
              </w:rPr>
              <w:t xml:space="preserve">Random Tree</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jc w:val="left"/>
              <w:rPr>
                <w:sz w:val="16"/>
                <w:szCs w:val="16"/>
              </w:rPr>
            </w:pPr>
            <w:r w:rsidDel="00000000" w:rsidR="00000000" w:rsidRPr="00000000">
              <w:rPr>
                <w:sz w:val="16"/>
                <w:szCs w:val="16"/>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jc w:val="left"/>
              <w:rPr>
                <w:sz w:val="16"/>
                <w:szCs w:val="16"/>
              </w:rPr>
            </w:pPr>
            <w:r w:rsidDel="00000000" w:rsidR="00000000" w:rsidRPr="00000000">
              <w:rPr>
                <w:sz w:val="16"/>
                <w:szCs w:val="16"/>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jc w:val="left"/>
              <w:rPr>
                <w:sz w:val="16"/>
                <w:szCs w:val="16"/>
              </w:rPr>
            </w:pPr>
            <w:r w:rsidDel="00000000" w:rsidR="00000000" w:rsidRPr="00000000">
              <w:rPr>
                <w:sz w:val="16"/>
                <w:szCs w:val="16"/>
                <w:rtl w:val="0"/>
              </w:rPr>
              <w:t xml:space="preserve">25</w:t>
            </w:r>
          </w:p>
        </w:tc>
      </w:tr>
    </w:tbl>
    <w:p w:rsidR="00000000" w:rsidDel="00000000" w:rsidP="00000000" w:rsidRDefault="00000000" w:rsidRPr="00000000" w14:paraId="000000B4">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5">
      <w:pPr>
        <w:tabs>
          <w:tab w:val="left" w:pos="288"/>
        </w:tabs>
        <w:spacing w:after="120" w:line="228" w:lineRule="auto"/>
        <w:ind w:left="0" w:firstLine="0"/>
        <w:jc w:val="both"/>
        <w:rPr/>
      </w:pPr>
      <w:r w:rsidDel="00000000" w:rsidR="00000000" w:rsidRPr="00000000">
        <w:rPr>
          <w:rtl w:val="0"/>
        </w:rPr>
        <w:tab/>
        <w:t xml:space="preserve">With these trained models we checked the 2022 quarter 1 prediction and most of the models predicted that the Home Depot’s performance would decrease except logistic regression. Also according to the quarter 1- 2022 revenue report we noted that the company’s revenue decreased.</w:t>
      </w:r>
      <w:r w:rsidDel="00000000" w:rsidR="00000000" w:rsidRPr="00000000">
        <w:rPr>
          <w:rtl w:val="0"/>
        </w:rPr>
      </w:r>
    </w:p>
    <w:p w:rsidR="00000000" w:rsidDel="00000000" w:rsidP="00000000" w:rsidRDefault="00000000" w:rsidRPr="00000000" w14:paraId="000000B6">
      <w:pPr>
        <w:pStyle w:val="Heading2"/>
        <w:numPr>
          <w:ilvl w:val="1"/>
          <w:numId w:val="1"/>
        </w:numPr>
        <w:ind w:left="288" w:hanging="288"/>
        <w:rPr/>
      </w:pPr>
      <w:r w:rsidDel="00000000" w:rsidR="00000000" w:rsidRPr="00000000">
        <w:rPr>
          <w:rtl w:val="0"/>
        </w:rPr>
        <w:t xml:space="preserve">Meta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i w:val="0"/>
          <w:smallCaps w:val="0"/>
          <w:strike w:val="0"/>
          <w:color w:val="000000"/>
          <w:sz w:val="20"/>
          <w:szCs w:val="20"/>
          <w:u w:val="none"/>
          <w:shd w:fill="auto" w:val="clear"/>
          <w:vertAlign w:val="baseline"/>
        </w:rPr>
      </w:pPr>
      <w:r w:rsidDel="00000000" w:rsidR="00000000" w:rsidRPr="00000000">
        <w:rPr>
          <w:rtl w:val="0"/>
        </w:rPr>
        <w:t xml:space="preserve">In the raw dataset, we had 8 features, which were used for The Home Depot. In addition to these features, sentiments of the Review_Title and Pros_And_Cons were added as two more features. Features were extracted from the polynomial features Recommend, CEO_Approval and Business_Outlook. The percentages of positive, negative and “neutral” opinions from these categorical variables were computed for each quarter and added to the final dataset. Finally, twenty additional columns were added which are the sentiments calculated for the twenty most common topics. The 4 nominal columns were removed since features were derived from them. Therefore, for the final dataset, we have 33 final features which are all numerical, and  a binomial predictive column. We used all these features except earnings and used cross validation with 10 numbers of folds. Modeling techniques used:</w:t>
      </w:r>
      <w:r w:rsidDel="00000000" w:rsidR="00000000" w:rsidRPr="00000000">
        <w:rPr>
          <w:rtl w:val="0"/>
        </w:rPr>
      </w:r>
    </w:p>
    <w:p w:rsidR="00000000" w:rsidDel="00000000" w:rsidP="00000000" w:rsidRDefault="00000000" w:rsidRPr="00000000" w14:paraId="000000B8">
      <w:pPr>
        <w:pStyle w:val="Heading3"/>
        <w:numPr>
          <w:ilvl w:val="0"/>
          <w:numId w:val="7"/>
        </w:numPr>
        <w:ind w:left="720" w:hanging="360"/>
        <w:rPr>
          <w:i w:val="0"/>
        </w:rPr>
      </w:pPr>
      <w:r w:rsidDel="00000000" w:rsidR="00000000" w:rsidRPr="00000000">
        <w:rPr>
          <w:i w:val="0"/>
          <w:rtl w:val="0"/>
        </w:rPr>
        <w:t xml:space="preserve">Tree - Random Forest, Random Tree, Decision Tree</w:t>
      </w:r>
    </w:p>
    <w:p w:rsidR="00000000" w:rsidDel="00000000" w:rsidP="00000000" w:rsidRDefault="00000000" w:rsidRPr="00000000" w14:paraId="000000B9">
      <w:pPr>
        <w:pStyle w:val="Heading3"/>
        <w:numPr>
          <w:ilvl w:val="0"/>
          <w:numId w:val="7"/>
        </w:numPr>
        <w:ind w:left="720" w:hanging="360"/>
        <w:rPr>
          <w:i w:val="0"/>
        </w:rPr>
      </w:pPr>
      <w:r w:rsidDel="00000000" w:rsidR="00000000" w:rsidRPr="00000000">
        <w:rPr>
          <w:i w:val="0"/>
          <w:rtl w:val="0"/>
        </w:rPr>
        <w:t xml:space="preserve">Bayesian - Naive bayes, Naive bayes (Kernel)</w:t>
      </w:r>
    </w:p>
    <w:p w:rsidR="00000000" w:rsidDel="00000000" w:rsidP="00000000" w:rsidRDefault="00000000" w:rsidRPr="00000000" w14:paraId="000000BA">
      <w:pPr>
        <w:pStyle w:val="Heading3"/>
        <w:numPr>
          <w:ilvl w:val="0"/>
          <w:numId w:val="7"/>
        </w:numPr>
        <w:ind w:left="720" w:hanging="360"/>
        <w:rPr>
          <w:i w:val="0"/>
        </w:rPr>
      </w:pPr>
      <w:r w:rsidDel="00000000" w:rsidR="00000000" w:rsidRPr="00000000">
        <w:rPr>
          <w:i w:val="0"/>
          <w:rtl w:val="0"/>
        </w:rPr>
        <w:t xml:space="preserve">Regression - Logistic Regression, Logistic Regression (Evolution), Logistic Regression (SVM)</w:t>
      </w:r>
    </w:p>
    <w:p w:rsidR="00000000" w:rsidDel="00000000" w:rsidP="00000000" w:rsidRDefault="00000000" w:rsidRPr="00000000" w14:paraId="000000BB">
      <w:pPr>
        <w:pStyle w:val="Heading3"/>
        <w:numPr>
          <w:ilvl w:val="0"/>
          <w:numId w:val="7"/>
        </w:numPr>
        <w:ind w:left="720" w:hanging="360"/>
        <w:rPr>
          <w:i w:val="0"/>
        </w:rPr>
      </w:pPr>
      <w:r w:rsidDel="00000000" w:rsidR="00000000" w:rsidRPr="00000000">
        <w:rPr>
          <w:i w:val="0"/>
          <w:rtl w:val="0"/>
        </w:rPr>
        <w:t xml:space="preserve">Neural Nets - Deep Learning, Neural Net, Perceptron</w:t>
      </w:r>
    </w:p>
    <w:p w:rsidR="00000000" w:rsidDel="00000000" w:rsidP="00000000" w:rsidRDefault="00000000" w:rsidRPr="00000000" w14:paraId="000000BC">
      <w:pPr>
        <w:pStyle w:val="Heading3"/>
        <w:numPr>
          <w:ilvl w:val="0"/>
          <w:numId w:val="7"/>
        </w:numPr>
        <w:ind w:left="720" w:hanging="360"/>
        <w:rPr>
          <w:i w:val="0"/>
        </w:rPr>
      </w:pPr>
      <w:r w:rsidDel="00000000" w:rsidR="00000000" w:rsidRPr="00000000">
        <w:rPr>
          <w:i w:val="0"/>
          <w:rtl w:val="0"/>
        </w:rPr>
        <w:t xml:space="preserve">Discriminant Analysis - Linear Discriminant Analysis</w:t>
      </w:r>
      <w:r w:rsidDel="00000000" w:rsidR="00000000" w:rsidRPr="00000000">
        <w:rPr>
          <w:rtl w:val="0"/>
        </w:rPr>
      </w:r>
    </w:p>
    <w:p w:rsidR="00000000" w:rsidDel="00000000" w:rsidP="00000000" w:rsidRDefault="00000000" w:rsidRPr="00000000" w14:paraId="000000BD">
      <w:pPr>
        <w:tabs>
          <w:tab w:val="left" w:pos="288"/>
        </w:tabs>
        <w:spacing w:after="120" w:line="228" w:lineRule="auto"/>
        <w:ind w:firstLine="288"/>
        <w:jc w:val="both"/>
        <w:rPr/>
      </w:pPr>
      <w:r w:rsidDel="00000000" w:rsidR="00000000" w:rsidRPr="00000000">
        <w:rPr>
          <w:rtl w:val="0"/>
        </w:rPr>
        <w:t xml:space="preserve">For all these models, the accuracy, precision, recall and f-measure were recorded, which are depicted in the table below. The models which had the highest accuracies were: Decision Tree, Random Forest. </w:t>
      </w:r>
    </w:p>
    <w:p w:rsidR="00000000" w:rsidDel="00000000" w:rsidP="00000000" w:rsidRDefault="00000000" w:rsidRPr="00000000" w14:paraId="000000BE">
      <w:pPr>
        <w:spacing w:after="120" w:before="240" w:line="216" w:lineRule="auto"/>
        <w:rPr>
          <w:smallCaps w:val="1"/>
          <w:sz w:val="16"/>
          <w:szCs w:val="16"/>
        </w:rPr>
      </w:pPr>
      <w:r w:rsidDel="00000000" w:rsidR="00000000" w:rsidRPr="00000000">
        <w:rPr>
          <w:smallCaps w:val="1"/>
          <w:sz w:val="16"/>
          <w:szCs w:val="16"/>
          <w:rtl w:val="0"/>
        </w:rPr>
        <w:t xml:space="preserve">TABLE IV. Meta - Accuracy, Precision, Recall, F1-Score</w:t>
      </w:r>
    </w:p>
    <w:tbl>
      <w:tblPr>
        <w:tblStyle w:val="Table4"/>
        <w:tblW w:w="5051.84210526315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035"/>
        <w:gridCol w:w="1065"/>
        <w:gridCol w:w="808.421052631579"/>
        <w:gridCol w:w="808.421052631579"/>
        <w:tblGridChange w:id="0">
          <w:tblGrid>
            <w:gridCol w:w="1335"/>
            <w:gridCol w:w="1035"/>
            <w:gridCol w:w="1065"/>
            <w:gridCol w:w="808.421052631579"/>
            <w:gridCol w:w="808.421052631579"/>
          </w:tblGrid>
        </w:tblGridChange>
      </w:tblGrid>
      <w:tr>
        <w:trPr>
          <w:cantSplit w:val="1"/>
          <w:trHeight w:val="240" w:hRule="atLeast"/>
          <w:tblHeader w:val="1"/>
        </w:trPr>
        <w:tc>
          <w:tcPr>
            <w:tcMar>
              <w:top w:w="140.0" w:type="dxa"/>
              <w:left w:w="140.0" w:type="dxa"/>
              <w:bottom w:w="140.0" w:type="dxa"/>
              <w:right w:w="140.0" w:type="dxa"/>
            </w:tcMar>
            <w:vAlign w:val="top"/>
          </w:tcPr>
          <w:p w:rsidR="00000000" w:rsidDel="00000000" w:rsidP="00000000" w:rsidRDefault="00000000" w:rsidRPr="00000000" w14:paraId="000000BF">
            <w:pPr>
              <w:widowControl w:val="0"/>
              <w:jc w:val="left"/>
              <w:rPr>
                <w:b w:val="1"/>
                <w:sz w:val="16"/>
                <w:szCs w:val="16"/>
              </w:rPr>
            </w:pPr>
            <w:r w:rsidDel="00000000" w:rsidR="00000000" w:rsidRPr="00000000">
              <w:rPr>
                <w:b w:val="1"/>
                <w:sz w:val="16"/>
                <w:szCs w:val="16"/>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jc w:val="left"/>
              <w:rPr>
                <w:b w:val="1"/>
                <w:sz w:val="16"/>
                <w:szCs w:val="16"/>
              </w:rPr>
            </w:pPr>
            <w:r w:rsidDel="00000000" w:rsidR="00000000" w:rsidRPr="00000000">
              <w:rPr>
                <w:b w:val="1"/>
                <w:sz w:val="16"/>
                <w:szCs w:val="16"/>
                <w:rtl w:val="0"/>
              </w:rPr>
              <w:t xml:space="preserve">Accuracy (%)</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jc w:val="left"/>
              <w:rPr>
                <w:b w:val="1"/>
                <w:sz w:val="16"/>
                <w:szCs w:val="16"/>
              </w:rPr>
            </w:pPr>
            <w:r w:rsidDel="00000000" w:rsidR="00000000" w:rsidRPr="00000000">
              <w:rPr>
                <w:b w:val="1"/>
                <w:sz w:val="16"/>
                <w:szCs w:val="16"/>
                <w:rtl w:val="0"/>
              </w:rPr>
              <w:t xml:space="preserve">Precision (%)</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jc w:val="left"/>
              <w:rPr>
                <w:b w:val="1"/>
                <w:sz w:val="16"/>
                <w:szCs w:val="16"/>
              </w:rPr>
            </w:pPr>
            <w:r w:rsidDel="00000000" w:rsidR="00000000" w:rsidRPr="00000000">
              <w:rPr>
                <w:b w:val="1"/>
                <w:sz w:val="16"/>
                <w:szCs w:val="16"/>
                <w:rtl w:val="0"/>
              </w:rPr>
              <w:t xml:space="preserve">Recall (%)</w:t>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jc w:val="left"/>
              <w:rPr>
                <w:b w:val="1"/>
                <w:sz w:val="16"/>
                <w:szCs w:val="16"/>
              </w:rPr>
            </w:pPr>
            <w:r w:rsidDel="00000000" w:rsidR="00000000" w:rsidRPr="00000000">
              <w:rPr>
                <w:b w:val="1"/>
                <w:sz w:val="16"/>
                <w:szCs w:val="16"/>
                <w:rtl w:val="0"/>
              </w:rPr>
              <w:t xml:space="preserve">F1 Score (%)</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4">
            <w:pPr>
              <w:widowControl w:val="0"/>
              <w:jc w:val="left"/>
              <w:rPr>
                <w:sz w:val="16"/>
                <w:szCs w:val="16"/>
              </w:rPr>
            </w:pPr>
            <w:r w:rsidDel="00000000" w:rsidR="00000000" w:rsidRPr="00000000">
              <w:rPr>
                <w:sz w:val="16"/>
                <w:szCs w:val="16"/>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jc w:val="left"/>
              <w:rPr>
                <w:sz w:val="16"/>
                <w:szCs w:val="16"/>
              </w:rPr>
            </w:pPr>
            <w:r w:rsidDel="00000000" w:rsidR="00000000" w:rsidRPr="00000000">
              <w:rPr>
                <w:sz w:val="16"/>
                <w:szCs w:val="16"/>
                <w:rtl w:val="0"/>
              </w:rPr>
              <w:t xml:space="preserve">80</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jc w:val="left"/>
              <w:rPr>
                <w:sz w:val="16"/>
                <w:szCs w:val="16"/>
              </w:rPr>
            </w:pPr>
            <w:r w:rsidDel="00000000" w:rsidR="00000000" w:rsidRPr="00000000">
              <w:rPr>
                <w:sz w:val="16"/>
                <w:szCs w:val="16"/>
                <w:rtl w:val="0"/>
              </w:rPr>
              <w:t xml:space="preserve">80.83</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jc w:val="left"/>
              <w:rPr>
                <w:sz w:val="16"/>
                <w:szCs w:val="16"/>
              </w:rPr>
            </w:pPr>
            <w:r w:rsidDel="00000000" w:rsidR="00000000" w:rsidRPr="00000000">
              <w:rPr>
                <w:sz w:val="16"/>
                <w:szCs w:val="16"/>
                <w:rtl w:val="0"/>
              </w:rPr>
              <w:t xml:space="preserve">96.67</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jc w:val="left"/>
              <w:rPr>
                <w:sz w:val="16"/>
                <w:szCs w:val="16"/>
              </w:rPr>
            </w:pPr>
            <w:r w:rsidDel="00000000" w:rsidR="00000000" w:rsidRPr="00000000">
              <w:rPr>
                <w:sz w:val="16"/>
                <w:szCs w:val="16"/>
                <w:rtl w:val="0"/>
              </w:rPr>
              <w:t xml:space="preserve">87.52</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9">
            <w:pPr>
              <w:widowControl w:val="0"/>
              <w:jc w:val="left"/>
              <w:rPr>
                <w:sz w:val="16"/>
                <w:szCs w:val="16"/>
              </w:rPr>
            </w:pPr>
            <w:r w:rsidDel="00000000" w:rsidR="00000000" w:rsidRPr="00000000">
              <w:rPr>
                <w:sz w:val="16"/>
                <w:szCs w:val="16"/>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jc w:val="left"/>
              <w:rPr>
                <w:sz w:val="16"/>
                <w:szCs w:val="16"/>
              </w:rPr>
            </w:pPr>
            <w:r w:rsidDel="00000000" w:rsidR="00000000" w:rsidRPr="00000000">
              <w:rPr>
                <w:sz w:val="16"/>
                <w:szCs w:val="16"/>
                <w:rtl w:val="0"/>
              </w:rPr>
              <w:t xml:space="preserve">76.63</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jc w:val="left"/>
              <w:rPr>
                <w:sz w:val="16"/>
                <w:szCs w:val="16"/>
              </w:rPr>
            </w:pPr>
            <w:r w:rsidDel="00000000" w:rsidR="00000000" w:rsidRPr="00000000">
              <w:rPr>
                <w:sz w:val="16"/>
                <w:szCs w:val="16"/>
                <w:rtl w:val="0"/>
              </w:rPr>
              <w:t xml:space="preserve">94.17</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jc w:val="left"/>
              <w:rPr>
                <w:sz w:val="16"/>
                <w:szCs w:val="16"/>
              </w:rPr>
            </w:pPr>
            <w:r w:rsidDel="00000000" w:rsidR="00000000" w:rsidRPr="00000000">
              <w:rPr>
                <w:sz w:val="16"/>
                <w:szCs w:val="16"/>
                <w:rtl w:val="0"/>
              </w:rPr>
              <w:t xml:space="preserve">76.67</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jc w:val="left"/>
              <w:rPr>
                <w:sz w:val="16"/>
                <w:szCs w:val="16"/>
              </w:rPr>
            </w:pPr>
            <w:r w:rsidDel="00000000" w:rsidR="00000000" w:rsidRPr="00000000">
              <w:rPr>
                <w:sz w:val="16"/>
                <w:szCs w:val="16"/>
                <w:rtl w:val="0"/>
              </w:rPr>
              <w:t xml:space="preserve">80.57</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E">
            <w:pPr>
              <w:widowControl w:val="0"/>
              <w:jc w:val="left"/>
              <w:rPr>
                <w:sz w:val="16"/>
                <w:szCs w:val="16"/>
              </w:rPr>
            </w:pPr>
            <w:r w:rsidDel="00000000" w:rsidR="00000000" w:rsidRPr="00000000">
              <w:rPr>
                <w:sz w:val="16"/>
                <w:szCs w:val="16"/>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jc w:val="left"/>
              <w:rPr>
                <w:sz w:val="16"/>
                <w:szCs w:val="16"/>
              </w:rPr>
            </w:pPr>
            <w:r w:rsidDel="00000000" w:rsidR="00000000" w:rsidRPr="00000000">
              <w:rPr>
                <w:sz w:val="16"/>
                <w:szCs w:val="16"/>
                <w:rtl w:val="0"/>
              </w:rPr>
              <w:t xml:space="preserve">70.83</w:t>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jc w:val="left"/>
              <w:rPr>
                <w:sz w:val="16"/>
                <w:szCs w:val="16"/>
              </w:rPr>
            </w:pPr>
            <w:r w:rsidDel="00000000" w:rsidR="00000000" w:rsidRPr="00000000">
              <w:rPr>
                <w:sz w:val="16"/>
                <w:szCs w:val="16"/>
                <w:rtl w:val="0"/>
              </w:rPr>
              <w:t xml:space="preserve">75.83</w:t>
            </w:r>
          </w:p>
        </w:tc>
        <w:tc>
          <w:tcPr>
            <w:tcMar>
              <w:top w:w="140.0" w:type="dxa"/>
              <w:left w:w="140.0" w:type="dxa"/>
              <w:bottom w:w="140.0" w:type="dxa"/>
              <w:right w:w="140.0" w:type="dxa"/>
            </w:tcMar>
            <w:vAlign w:val="top"/>
          </w:tcPr>
          <w:p w:rsidR="00000000" w:rsidDel="00000000" w:rsidP="00000000" w:rsidRDefault="00000000" w:rsidRPr="00000000" w14:paraId="000000D1">
            <w:pPr>
              <w:widowControl w:val="0"/>
              <w:jc w:val="left"/>
              <w:rPr>
                <w:sz w:val="16"/>
                <w:szCs w:val="16"/>
              </w:rPr>
            </w:pPr>
            <w:r w:rsidDel="00000000" w:rsidR="00000000" w:rsidRPr="00000000">
              <w:rPr>
                <w:sz w:val="16"/>
                <w:szCs w:val="16"/>
                <w:rtl w:val="0"/>
              </w:rPr>
              <w:t xml:space="preserve">88.33</w:t>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jc w:val="left"/>
              <w:rPr>
                <w:sz w:val="16"/>
                <w:szCs w:val="16"/>
              </w:rPr>
            </w:pPr>
            <w:r w:rsidDel="00000000" w:rsidR="00000000" w:rsidRPr="00000000">
              <w:rPr>
                <w:sz w:val="16"/>
                <w:szCs w:val="16"/>
                <w:rtl w:val="0"/>
              </w:rPr>
              <w:t xml:space="preserve">80.71</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3">
            <w:pPr>
              <w:widowControl w:val="0"/>
              <w:jc w:val="left"/>
              <w:rPr>
                <w:sz w:val="16"/>
                <w:szCs w:val="16"/>
              </w:rPr>
            </w:pPr>
            <w:r w:rsidDel="00000000" w:rsidR="00000000" w:rsidRPr="00000000">
              <w:rPr>
                <w:sz w:val="16"/>
                <w:szCs w:val="16"/>
                <w:rtl w:val="0"/>
              </w:rPr>
              <w:t xml:space="preserve">Linear Discriminant Analysis</w:t>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jc w:val="left"/>
              <w:rPr>
                <w:sz w:val="16"/>
                <w:szCs w:val="16"/>
              </w:rPr>
            </w:pPr>
            <w:r w:rsidDel="00000000" w:rsidR="00000000" w:rsidRPr="00000000">
              <w:rPr>
                <w:sz w:val="16"/>
                <w:szCs w:val="16"/>
                <w:rtl w:val="0"/>
              </w:rPr>
              <w:t xml:space="preserve">74.17</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jc w:val="left"/>
              <w:rPr>
                <w:sz w:val="16"/>
                <w:szCs w:val="16"/>
              </w:rPr>
            </w:pPr>
            <w:r w:rsidDel="00000000" w:rsidR="00000000" w:rsidRPr="00000000">
              <w:rPr>
                <w:sz w:val="16"/>
                <w:szCs w:val="16"/>
                <w:rtl w:val="0"/>
              </w:rPr>
              <w:t xml:space="preserve">83.33</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jc w:val="left"/>
              <w:rPr>
                <w:sz w:val="16"/>
                <w:szCs w:val="16"/>
              </w:rPr>
            </w:pPr>
            <w:r w:rsidDel="00000000" w:rsidR="00000000" w:rsidRPr="00000000">
              <w:rPr>
                <w:sz w:val="16"/>
                <w:szCs w:val="16"/>
                <w:rtl w:val="0"/>
              </w:rPr>
              <w:t xml:space="preserve">83.33</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jc w:val="left"/>
              <w:rPr>
                <w:sz w:val="16"/>
                <w:szCs w:val="16"/>
              </w:rPr>
            </w:pPr>
            <w:r w:rsidDel="00000000" w:rsidR="00000000" w:rsidRPr="00000000">
              <w:rPr>
                <w:sz w:val="16"/>
                <w:szCs w:val="16"/>
                <w:rtl w:val="0"/>
              </w:rPr>
              <w:t xml:space="preserve">80.14</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8">
            <w:pPr>
              <w:widowControl w:val="0"/>
              <w:jc w:val="left"/>
              <w:rPr>
                <w:sz w:val="16"/>
                <w:szCs w:val="16"/>
              </w:rPr>
            </w:pPr>
            <w:r w:rsidDel="00000000" w:rsidR="00000000" w:rsidRPr="00000000">
              <w:rPr>
                <w:sz w:val="16"/>
                <w:szCs w:val="16"/>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jc w:val="left"/>
              <w:rPr>
                <w:sz w:val="16"/>
                <w:szCs w:val="16"/>
              </w:rPr>
            </w:pPr>
            <w:r w:rsidDel="00000000" w:rsidR="00000000" w:rsidRPr="00000000">
              <w:rPr>
                <w:sz w:val="16"/>
                <w:szCs w:val="16"/>
                <w:rtl w:val="0"/>
              </w:rPr>
              <w:t xml:space="preserve">70.83</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jc w:val="left"/>
              <w:rPr>
                <w:sz w:val="16"/>
                <w:szCs w:val="16"/>
              </w:rPr>
            </w:pPr>
            <w:r w:rsidDel="00000000" w:rsidR="00000000" w:rsidRPr="00000000">
              <w:rPr>
                <w:sz w:val="16"/>
                <w:szCs w:val="16"/>
                <w:rtl w:val="0"/>
              </w:rPr>
              <w:t xml:space="preserve">76.67</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jc w:val="left"/>
              <w:rPr>
                <w:sz w:val="16"/>
                <w:szCs w:val="16"/>
              </w:rPr>
            </w:pPr>
            <w:r w:rsidDel="00000000" w:rsidR="00000000" w:rsidRPr="00000000">
              <w:rPr>
                <w:sz w:val="16"/>
                <w:szCs w:val="16"/>
                <w:rtl w:val="0"/>
              </w:rPr>
              <w:t xml:space="preserve">88.33</w:t>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jc w:val="left"/>
              <w:rPr>
                <w:sz w:val="16"/>
                <w:szCs w:val="16"/>
              </w:rPr>
            </w:pPr>
            <w:r w:rsidDel="00000000" w:rsidR="00000000" w:rsidRPr="00000000">
              <w:rPr>
                <w:sz w:val="16"/>
                <w:szCs w:val="16"/>
                <w:rtl w:val="0"/>
              </w:rPr>
              <w:t xml:space="preserve">81.10</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D">
            <w:pPr>
              <w:widowControl w:val="0"/>
              <w:jc w:val="left"/>
              <w:rPr>
                <w:sz w:val="16"/>
                <w:szCs w:val="16"/>
              </w:rPr>
            </w:pPr>
            <w:r w:rsidDel="00000000" w:rsidR="00000000" w:rsidRPr="00000000">
              <w:rPr>
                <w:sz w:val="16"/>
                <w:szCs w:val="16"/>
                <w:rtl w:val="0"/>
              </w:rPr>
              <w:t xml:space="preserve">Naive Bayes (Kernel)</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jc w:val="left"/>
              <w:rPr>
                <w:sz w:val="16"/>
                <w:szCs w:val="16"/>
              </w:rPr>
            </w:pPr>
            <w:r w:rsidDel="00000000" w:rsidR="00000000" w:rsidRPr="00000000">
              <w:rPr>
                <w:sz w:val="16"/>
                <w:szCs w:val="16"/>
                <w:rtl w:val="0"/>
              </w:rPr>
              <w:t xml:space="preserve">62.5</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jc w:val="left"/>
              <w:rPr>
                <w:sz w:val="16"/>
                <w:szCs w:val="16"/>
              </w:rPr>
            </w:pPr>
            <w:r w:rsidDel="00000000" w:rsidR="00000000" w:rsidRPr="00000000">
              <w:rPr>
                <w:sz w:val="16"/>
                <w:szCs w:val="16"/>
                <w:rtl w:val="0"/>
              </w:rPr>
              <w:t xml:space="preserve">72.5</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jc w:val="left"/>
              <w:rPr>
                <w:sz w:val="16"/>
                <w:szCs w:val="16"/>
              </w:rPr>
            </w:pPr>
            <w:r w:rsidDel="00000000" w:rsidR="00000000" w:rsidRPr="00000000">
              <w:rPr>
                <w:sz w:val="16"/>
                <w:szCs w:val="16"/>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jc w:val="left"/>
              <w:rPr>
                <w:sz w:val="16"/>
                <w:szCs w:val="16"/>
              </w:rPr>
            </w:pPr>
            <w:r w:rsidDel="00000000" w:rsidR="00000000" w:rsidRPr="00000000">
              <w:rPr>
                <w:sz w:val="16"/>
                <w:szCs w:val="16"/>
                <w:rtl w:val="0"/>
              </w:rPr>
              <w:t xml:space="preserve">72.71</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2">
            <w:pPr>
              <w:widowControl w:val="0"/>
              <w:jc w:val="left"/>
              <w:rPr>
                <w:sz w:val="16"/>
                <w:szCs w:val="16"/>
              </w:rPr>
            </w:pPr>
            <w:r w:rsidDel="00000000" w:rsidR="00000000" w:rsidRPr="00000000">
              <w:rPr>
                <w:sz w:val="16"/>
                <w:szCs w:val="16"/>
                <w:rtl w:val="0"/>
              </w:rPr>
              <w:t xml:space="preserve">Random Tree</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jc w:val="left"/>
              <w:rPr>
                <w:sz w:val="16"/>
                <w:szCs w:val="16"/>
              </w:rPr>
            </w:pPr>
            <w:r w:rsidDel="00000000" w:rsidR="00000000" w:rsidRPr="00000000">
              <w:rPr>
                <w:sz w:val="16"/>
                <w:szCs w:val="16"/>
                <w:rtl w:val="0"/>
              </w:rPr>
              <w:t xml:space="preserve">60.83</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jc w:val="left"/>
              <w:rPr>
                <w:sz w:val="16"/>
                <w:szCs w:val="16"/>
              </w:rPr>
            </w:pPr>
            <w:r w:rsidDel="00000000" w:rsidR="00000000" w:rsidRPr="00000000">
              <w:rPr>
                <w:sz w:val="16"/>
                <w:szCs w:val="16"/>
                <w:rtl w:val="0"/>
              </w:rPr>
              <w:t xml:space="preserve">66.67</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jc w:val="left"/>
              <w:rPr>
                <w:sz w:val="16"/>
                <w:szCs w:val="16"/>
              </w:rPr>
            </w:pPr>
            <w:r w:rsidDel="00000000" w:rsidR="00000000" w:rsidRPr="00000000">
              <w:rPr>
                <w:sz w:val="16"/>
                <w:szCs w:val="16"/>
                <w:rtl w:val="0"/>
              </w:rPr>
              <w:t xml:space="preserve">85</w:t>
            </w:r>
          </w:p>
        </w:tc>
        <w:tc>
          <w:tcPr>
            <w:tcMar>
              <w:top w:w="140.0" w:type="dxa"/>
              <w:left w:w="140.0" w:type="dxa"/>
              <w:bottom w:w="140.0" w:type="dxa"/>
              <w:right w:w="140.0" w:type="dxa"/>
            </w:tcMar>
            <w:vAlign w:val="top"/>
          </w:tcPr>
          <w:p w:rsidR="00000000" w:rsidDel="00000000" w:rsidP="00000000" w:rsidRDefault="00000000" w:rsidRPr="00000000" w14:paraId="000000E6">
            <w:pPr>
              <w:widowControl w:val="0"/>
              <w:jc w:val="left"/>
              <w:rPr>
                <w:sz w:val="16"/>
                <w:szCs w:val="16"/>
              </w:rPr>
            </w:pPr>
            <w:r w:rsidDel="00000000" w:rsidR="00000000" w:rsidRPr="00000000">
              <w:rPr>
                <w:sz w:val="16"/>
                <w:szCs w:val="16"/>
                <w:rtl w:val="0"/>
              </w:rPr>
              <w:t xml:space="preserve">73.76</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7">
            <w:pPr>
              <w:widowControl w:val="0"/>
              <w:jc w:val="left"/>
              <w:rPr>
                <w:sz w:val="16"/>
                <w:szCs w:val="16"/>
              </w:rPr>
            </w:pPr>
            <w:r w:rsidDel="00000000" w:rsidR="00000000" w:rsidRPr="00000000">
              <w:rPr>
                <w:sz w:val="16"/>
                <w:szCs w:val="16"/>
                <w:rtl w:val="0"/>
              </w:rPr>
              <w:t xml:space="preserve">Logistic Regression - Evaluation</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jc w:val="left"/>
              <w:rPr>
                <w:sz w:val="16"/>
                <w:szCs w:val="16"/>
              </w:rPr>
            </w:pPr>
            <w:r w:rsidDel="00000000" w:rsidR="00000000" w:rsidRPr="00000000">
              <w:rPr>
                <w:sz w:val="16"/>
                <w:szCs w:val="16"/>
                <w:rtl w:val="0"/>
              </w:rPr>
              <w:t xml:space="preserve">58.33</w:t>
            </w:r>
          </w:p>
        </w:tc>
        <w:tc>
          <w:tcPr>
            <w:tcMar>
              <w:top w:w="140.0" w:type="dxa"/>
              <w:left w:w="140.0" w:type="dxa"/>
              <w:bottom w:w="140.0" w:type="dxa"/>
              <w:right w:w="140.0" w:type="dxa"/>
            </w:tcMar>
            <w:vAlign w:val="top"/>
          </w:tcPr>
          <w:p w:rsidR="00000000" w:rsidDel="00000000" w:rsidP="00000000" w:rsidRDefault="00000000" w:rsidRPr="00000000" w14:paraId="000000E9">
            <w:pPr>
              <w:widowControl w:val="0"/>
              <w:jc w:val="left"/>
              <w:rPr>
                <w:sz w:val="16"/>
                <w:szCs w:val="16"/>
              </w:rPr>
            </w:pPr>
            <w:r w:rsidDel="00000000" w:rsidR="00000000" w:rsidRPr="00000000">
              <w:rPr>
                <w:sz w:val="16"/>
                <w:szCs w:val="16"/>
                <w:rtl w:val="0"/>
              </w:rPr>
              <w:t xml:space="preserve">70</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jc w:val="left"/>
              <w:rPr>
                <w:sz w:val="16"/>
                <w:szCs w:val="16"/>
              </w:rPr>
            </w:pPr>
            <w:r w:rsidDel="00000000" w:rsidR="00000000" w:rsidRPr="00000000">
              <w:rPr>
                <w:sz w:val="16"/>
                <w:szCs w:val="16"/>
                <w:rtl w:val="0"/>
              </w:rPr>
              <w:t xml:space="preserve">70</w:t>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jc w:val="left"/>
              <w:rPr>
                <w:sz w:val="16"/>
                <w:szCs w:val="16"/>
              </w:rPr>
            </w:pPr>
            <w:r w:rsidDel="00000000" w:rsidR="00000000" w:rsidRPr="00000000">
              <w:rPr>
                <w:sz w:val="16"/>
                <w:szCs w:val="16"/>
                <w:rtl w:val="0"/>
              </w:rPr>
              <w:t xml:space="preserve">69.14</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C">
            <w:pPr>
              <w:widowControl w:val="0"/>
              <w:jc w:val="left"/>
              <w:rPr>
                <w:sz w:val="16"/>
                <w:szCs w:val="16"/>
              </w:rPr>
            </w:pPr>
            <w:r w:rsidDel="00000000" w:rsidR="00000000" w:rsidRPr="00000000">
              <w:rPr>
                <w:sz w:val="16"/>
                <w:szCs w:val="16"/>
                <w:rtl w:val="0"/>
              </w:rPr>
              <w:t xml:space="preserve">Deep Learning</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jc w:val="left"/>
              <w:rPr>
                <w:sz w:val="16"/>
                <w:szCs w:val="16"/>
              </w:rPr>
            </w:pPr>
            <w:r w:rsidDel="00000000" w:rsidR="00000000" w:rsidRPr="00000000">
              <w:rPr>
                <w:sz w:val="16"/>
                <w:szCs w:val="16"/>
                <w:rtl w:val="0"/>
              </w:rPr>
              <w:t xml:space="preserve">68.33</w:t>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jc w:val="left"/>
              <w:rPr>
                <w:sz w:val="16"/>
                <w:szCs w:val="16"/>
              </w:rPr>
            </w:pPr>
            <w:r w:rsidDel="00000000" w:rsidR="00000000" w:rsidRPr="00000000">
              <w:rPr>
                <w:sz w:val="16"/>
                <w:szCs w:val="16"/>
                <w:rtl w:val="0"/>
              </w:rPr>
              <w:t xml:space="preserve">63.33</w:t>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jc w:val="left"/>
              <w:rPr>
                <w:sz w:val="16"/>
                <w:szCs w:val="16"/>
              </w:rPr>
            </w:pPr>
            <w:r w:rsidDel="00000000" w:rsidR="00000000" w:rsidRPr="00000000">
              <w:rPr>
                <w:sz w:val="16"/>
                <w:szCs w:val="16"/>
                <w:rtl w:val="0"/>
              </w:rPr>
              <w:t xml:space="preserve">64.15</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1">
            <w:pPr>
              <w:widowControl w:val="0"/>
              <w:jc w:val="left"/>
              <w:rPr>
                <w:sz w:val="16"/>
                <w:szCs w:val="16"/>
              </w:rPr>
            </w:pPr>
            <w:r w:rsidDel="00000000" w:rsidR="00000000" w:rsidRPr="00000000">
              <w:rPr>
                <w:sz w:val="16"/>
                <w:szCs w:val="16"/>
                <w:rtl w:val="0"/>
              </w:rPr>
              <w:t xml:space="preserve">Neural Network </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jc w:val="left"/>
              <w:rPr>
                <w:sz w:val="16"/>
                <w:szCs w:val="16"/>
              </w:rPr>
            </w:pPr>
            <w:r w:rsidDel="00000000" w:rsidR="00000000" w:rsidRPr="00000000">
              <w:rPr>
                <w:sz w:val="16"/>
                <w:szCs w:val="16"/>
                <w:rtl w:val="0"/>
              </w:rPr>
              <w:t xml:space="preserve">65.83</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jc w:val="left"/>
              <w:rPr>
                <w:sz w:val="16"/>
                <w:szCs w:val="16"/>
              </w:rPr>
            </w:pPr>
            <w:r w:rsidDel="00000000" w:rsidR="00000000" w:rsidRPr="00000000">
              <w:rPr>
                <w:sz w:val="16"/>
                <w:szCs w:val="16"/>
                <w:rtl w:val="0"/>
              </w:rPr>
              <w:t xml:space="preserve">73.33</w:t>
            </w:r>
          </w:p>
        </w:tc>
        <w:tc>
          <w:tcPr>
            <w:tcMar>
              <w:top w:w="140.0" w:type="dxa"/>
              <w:left w:w="140.0" w:type="dxa"/>
              <w:bottom w:w="140.0" w:type="dxa"/>
              <w:right w:w="140.0" w:type="dxa"/>
            </w:tcMar>
            <w:vAlign w:val="top"/>
          </w:tcPr>
          <w:p w:rsidR="00000000" w:rsidDel="00000000" w:rsidP="00000000" w:rsidRDefault="00000000" w:rsidRPr="00000000" w14:paraId="000000F5">
            <w:pPr>
              <w:widowControl w:val="0"/>
              <w:jc w:val="left"/>
              <w:rPr>
                <w:sz w:val="16"/>
                <w:szCs w:val="16"/>
              </w:rPr>
            </w:pPr>
            <w:r w:rsidDel="00000000" w:rsidR="00000000" w:rsidRPr="00000000">
              <w:rPr>
                <w:sz w:val="16"/>
                <w:szCs w:val="16"/>
                <w:rtl w:val="0"/>
              </w:rPr>
              <w:t xml:space="preserve">70.18</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6">
            <w:pPr>
              <w:widowControl w:val="0"/>
              <w:jc w:val="left"/>
              <w:rPr>
                <w:sz w:val="16"/>
                <w:szCs w:val="16"/>
              </w:rPr>
            </w:pPr>
            <w:r w:rsidDel="00000000" w:rsidR="00000000" w:rsidRPr="00000000">
              <w:rPr>
                <w:sz w:val="16"/>
                <w:szCs w:val="16"/>
                <w:rtl w:val="0"/>
              </w:rPr>
              <w:t xml:space="preserve">Logistic Regression - SVM</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jc w:val="left"/>
              <w:rPr>
                <w:sz w:val="16"/>
                <w:szCs w:val="16"/>
              </w:rPr>
            </w:pPr>
            <w:r w:rsidDel="00000000" w:rsidR="00000000" w:rsidRPr="00000000">
              <w:rPr>
                <w:sz w:val="16"/>
                <w:szCs w:val="16"/>
                <w:rtl w:val="0"/>
              </w:rPr>
              <w:t xml:space="preserve">58.33</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jc w:val="left"/>
              <w:rPr>
                <w:sz w:val="16"/>
                <w:szCs w:val="16"/>
              </w:rPr>
            </w:pPr>
            <w:r w:rsidDel="00000000" w:rsidR="00000000" w:rsidRPr="00000000">
              <w:rPr>
                <w:sz w:val="16"/>
                <w:szCs w:val="16"/>
                <w:rtl w:val="0"/>
              </w:rPr>
              <w:t xml:space="preserve">64.17</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jc w:val="left"/>
              <w:rPr>
                <w:sz w:val="16"/>
                <w:szCs w:val="16"/>
              </w:rPr>
            </w:pPr>
            <w:r w:rsidDel="00000000" w:rsidR="00000000" w:rsidRPr="00000000">
              <w:rPr>
                <w:sz w:val="16"/>
                <w:szCs w:val="16"/>
                <w:rtl w:val="0"/>
              </w:rPr>
              <w:t xml:space="preserve">66.67</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jc w:val="left"/>
              <w:rPr>
                <w:sz w:val="16"/>
                <w:szCs w:val="16"/>
              </w:rPr>
            </w:pPr>
            <w:r w:rsidDel="00000000" w:rsidR="00000000" w:rsidRPr="00000000">
              <w:rPr>
                <w:sz w:val="16"/>
                <w:szCs w:val="16"/>
                <w:rtl w:val="0"/>
              </w:rPr>
              <w:t xml:space="preserve">63.24</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B">
            <w:pPr>
              <w:widowControl w:val="0"/>
              <w:jc w:val="left"/>
              <w:rPr>
                <w:sz w:val="16"/>
                <w:szCs w:val="16"/>
              </w:rPr>
            </w:pPr>
            <w:r w:rsidDel="00000000" w:rsidR="00000000" w:rsidRPr="00000000">
              <w:rPr>
                <w:sz w:val="16"/>
                <w:szCs w:val="16"/>
                <w:rtl w:val="0"/>
              </w:rPr>
              <w:t xml:space="preserve">Perceptron</w:t>
            </w:r>
          </w:p>
        </w:tc>
        <w:tc>
          <w:tcPr>
            <w:tcMar>
              <w:top w:w="140.0" w:type="dxa"/>
              <w:left w:w="140.0" w:type="dxa"/>
              <w:bottom w:w="140.0" w:type="dxa"/>
              <w:right w:w="140.0" w:type="dxa"/>
            </w:tcMar>
            <w:vAlign w:val="top"/>
          </w:tcPr>
          <w:p w:rsidR="00000000" w:rsidDel="00000000" w:rsidP="00000000" w:rsidRDefault="00000000" w:rsidRPr="00000000" w14:paraId="000000FC">
            <w:pPr>
              <w:widowControl w:val="0"/>
              <w:jc w:val="left"/>
              <w:rPr>
                <w:sz w:val="16"/>
                <w:szCs w:val="16"/>
              </w:rPr>
            </w:pPr>
            <w:r w:rsidDel="00000000" w:rsidR="00000000" w:rsidRPr="00000000">
              <w:rPr>
                <w:sz w:val="16"/>
                <w:szCs w:val="16"/>
                <w:rtl w:val="0"/>
              </w:rPr>
              <w:t xml:space="preserve">36.67</w:t>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jc w:val="left"/>
              <w:rPr>
                <w:sz w:val="16"/>
                <w:szCs w:val="16"/>
              </w:rPr>
            </w:pPr>
            <w:r w:rsidDel="00000000" w:rsidR="00000000" w:rsidRPr="00000000">
              <w:rPr>
                <w:sz w:val="16"/>
                <w:szCs w:val="16"/>
                <w:rtl w:val="0"/>
              </w:rPr>
              <w:t xml:space="preserve">58.82</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jc w:val="left"/>
              <w:rPr>
                <w:sz w:val="16"/>
                <w:szCs w:val="16"/>
              </w:rPr>
            </w:pPr>
            <w:r w:rsidDel="00000000" w:rsidR="00000000" w:rsidRPr="00000000">
              <w:rPr>
                <w:sz w:val="16"/>
                <w:szCs w:val="16"/>
                <w:rtl w:val="0"/>
              </w:rPr>
              <w:t xml:space="preserve">38.33</w:t>
            </w:r>
          </w:p>
        </w:tc>
        <w:tc>
          <w:tcPr>
            <w:tcMar>
              <w:top w:w="140.0" w:type="dxa"/>
              <w:left w:w="140.0" w:type="dxa"/>
              <w:bottom w:w="140.0" w:type="dxa"/>
              <w:right w:w="140.0" w:type="dxa"/>
            </w:tcMar>
            <w:vAlign w:val="top"/>
          </w:tcPr>
          <w:p w:rsidR="00000000" w:rsidDel="00000000" w:rsidP="00000000" w:rsidRDefault="00000000" w:rsidRPr="00000000" w14:paraId="000000FF">
            <w:pPr>
              <w:widowControl w:val="0"/>
              <w:jc w:val="left"/>
              <w:rPr>
                <w:sz w:val="16"/>
                <w:szCs w:val="16"/>
              </w:rPr>
            </w:pPr>
            <w:r w:rsidDel="00000000" w:rsidR="00000000" w:rsidRPr="00000000">
              <w:rPr>
                <w:sz w:val="16"/>
                <w:szCs w:val="16"/>
                <w:rtl w:val="0"/>
              </w:rPr>
              <w:t xml:space="preserve">44.44</w:t>
            </w:r>
          </w:p>
        </w:tc>
      </w:tr>
    </w:tbl>
    <w:p w:rsidR="00000000" w:rsidDel="00000000" w:rsidP="00000000" w:rsidRDefault="00000000" w:rsidRPr="00000000" w14:paraId="00000100">
      <w:pPr>
        <w:spacing w:after="30" w:before="60" w:lineRule="auto"/>
        <w:jc w:val="left"/>
        <w:rPr/>
      </w:pPr>
      <w:r w:rsidDel="00000000" w:rsidR="00000000" w:rsidRPr="00000000">
        <w:rPr>
          <w:rtl w:val="0"/>
        </w:rPr>
      </w:r>
    </w:p>
    <w:p w:rsidR="00000000" w:rsidDel="00000000" w:rsidP="00000000" w:rsidRDefault="00000000" w:rsidRPr="00000000" w14:paraId="00000101">
      <w:pPr>
        <w:tabs>
          <w:tab w:val="left" w:pos="288"/>
        </w:tabs>
        <w:spacing w:after="120" w:line="228" w:lineRule="auto"/>
        <w:ind w:firstLine="288"/>
        <w:jc w:val="both"/>
        <w:rPr/>
      </w:pPr>
      <w:r w:rsidDel="00000000" w:rsidR="00000000" w:rsidRPr="00000000">
        <w:rPr>
          <w:rtl w:val="0"/>
        </w:rPr>
        <w:t xml:space="preserve">According to the revenue report submitted by Meta, the earnings of the company decreased for the first quarter of 2022. We can conclude that the best performing model was Decision Tree for Meta, which correctly predicted that for the first quarter of 2022, the company performance would decrease.</w:t>
      </w:r>
      <w:r w:rsidDel="00000000" w:rsidR="00000000" w:rsidRPr="00000000">
        <w:rPr>
          <w:rtl w:val="0"/>
        </w:rPr>
      </w:r>
    </w:p>
    <w:p w:rsidR="00000000" w:rsidDel="00000000" w:rsidP="00000000" w:rsidRDefault="00000000" w:rsidRPr="00000000" w14:paraId="00000102">
      <w:pPr>
        <w:pStyle w:val="Heading2"/>
        <w:numPr>
          <w:ilvl w:val="1"/>
          <w:numId w:val="1"/>
        </w:numPr>
        <w:ind w:left="288" w:hanging="288"/>
        <w:rPr/>
      </w:pPr>
      <w:r w:rsidDel="00000000" w:rsidR="00000000" w:rsidRPr="00000000">
        <w:rPr>
          <w:rtl w:val="0"/>
        </w:rPr>
        <w:t xml:space="preserve">General Electric (GE)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features for GE were selected in a similar manner as for Meta, hence we have 33 final features which are all numerical, and  a binomial predictive column in the final dataset of GE. Just like in Meta, we used all these features except earnings and used cross validation with 10 numbers of folds. We experimented with the same models used in Meta, for which the accuracy, precision, recall and f-measure were recorded. The models which had the highest accuracies were: Random Forest, Random Tree, and Naive Bayes.</w:t>
      </w:r>
    </w:p>
    <w:p w:rsidR="00000000" w:rsidDel="00000000" w:rsidP="00000000" w:rsidRDefault="00000000" w:rsidRPr="00000000" w14:paraId="00000104">
      <w:pPr>
        <w:spacing w:after="120" w:before="240" w:line="216" w:lineRule="auto"/>
        <w:rPr>
          <w:smallCaps w:val="1"/>
          <w:sz w:val="16"/>
          <w:szCs w:val="16"/>
        </w:rPr>
      </w:pPr>
      <w:r w:rsidDel="00000000" w:rsidR="00000000" w:rsidRPr="00000000">
        <w:rPr>
          <w:smallCaps w:val="1"/>
          <w:sz w:val="16"/>
          <w:szCs w:val="16"/>
          <w:rtl w:val="0"/>
        </w:rPr>
        <w:t xml:space="preserve">TABLE V. GE- Accuracy, Precision, Recall, F1-Score</w:t>
      </w:r>
    </w:p>
    <w:tbl>
      <w:tblPr>
        <w:tblStyle w:val="Table5"/>
        <w:tblW w:w="5051.84210526315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035"/>
        <w:gridCol w:w="1065"/>
        <w:gridCol w:w="808.421052631579"/>
        <w:gridCol w:w="808.421052631579"/>
        <w:tblGridChange w:id="0">
          <w:tblGrid>
            <w:gridCol w:w="1335"/>
            <w:gridCol w:w="1035"/>
            <w:gridCol w:w="1065"/>
            <w:gridCol w:w="808.421052631579"/>
            <w:gridCol w:w="808.421052631579"/>
          </w:tblGrid>
        </w:tblGridChange>
      </w:tblGrid>
      <w:tr>
        <w:trPr>
          <w:cantSplit w:val="1"/>
          <w:trHeight w:val="240" w:hRule="atLeast"/>
          <w:tblHeader w:val="1"/>
        </w:trPr>
        <w:tc>
          <w:tcPr>
            <w:tcMar>
              <w:top w:w="140.0" w:type="dxa"/>
              <w:left w:w="140.0" w:type="dxa"/>
              <w:bottom w:w="140.0" w:type="dxa"/>
              <w:right w:w="140.0" w:type="dxa"/>
            </w:tcMar>
            <w:vAlign w:val="top"/>
          </w:tcPr>
          <w:p w:rsidR="00000000" w:rsidDel="00000000" w:rsidP="00000000" w:rsidRDefault="00000000" w:rsidRPr="00000000" w14:paraId="00000105">
            <w:pPr>
              <w:widowControl w:val="0"/>
              <w:jc w:val="left"/>
              <w:rPr>
                <w:b w:val="1"/>
                <w:sz w:val="16"/>
                <w:szCs w:val="16"/>
              </w:rPr>
            </w:pPr>
            <w:r w:rsidDel="00000000" w:rsidR="00000000" w:rsidRPr="00000000">
              <w:rPr>
                <w:b w:val="1"/>
                <w:sz w:val="16"/>
                <w:szCs w:val="16"/>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106">
            <w:pPr>
              <w:widowControl w:val="0"/>
              <w:jc w:val="left"/>
              <w:rPr>
                <w:b w:val="1"/>
                <w:sz w:val="16"/>
                <w:szCs w:val="16"/>
              </w:rPr>
            </w:pPr>
            <w:r w:rsidDel="00000000" w:rsidR="00000000" w:rsidRPr="00000000">
              <w:rPr>
                <w:b w:val="1"/>
                <w:sz w:val="16"/>
                <w:szCs w:val="16"/>
                <w:rtl w:val="0"/>
              </w:rPr>
              <w:t xml:space="preserve">Accuracy (%)</w:t>
            </w:r>
          </w:p>
        </w:tc>
        <w:tc>
          <w:tcPr>
            <w:tcMar>
              <w:top w:w="140.0" w:type="dxa"/>
              <w:left w:w="140.0" w:type="dxa"/>
              <w:bottom w:w="140.0" w:type="dxa"/>
              <w:right w:w="140.0" w:type="dxa"/>
            </w:tcMar>
            <w:vAlign w:val="top"/>
          </w:tcPr>
          <w:p w:rsidR="00000000" w:rsidDel="00000000" w:rsidP="00000000" w:rsidRDefault="00000000" w:rsidRPr="00000000" w14:paraId="00000107">
            <w:pPr>
              <w:widowControl w:val="0"/>
              <w:jc w:val="left"/>
              <w:rPr>
                <w:b w:val="1"/>
                <w:sz w:val="16"/>
                <w:szCs w:val="16"/>
              </w:rPr>
            </w:pPr>
            <w:r w:rsidDel="00000000" w:rsidR="00000000" w:rsidRPr="00000000">
              <w:rPr>
                <w:b w:val="1"/>
                <w:sz w:val="16"/>
                <w:szCs w:val="16"/>
                <w:rtl w:val="0"/>
              </w:rPr>
              <w:t xml:space="preserve">Precision (%)</w:t>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jc w:val="left"/>
              <w:rPr>
                <w:b w:val="1"/>
                <w:sz w:val="16"/>
                <w:szCs w:val="16"/>
              </w:rPr>
            </w:pPr>
            <w:r w:rsidDel="00000000" w:rsidR="00000000" w:rsidRPr="00000000">
              <w:rPr>
                <w:b w:val="1"/>
                <w:sz w:val="16"/>
                <w:szCs w:val="16"/>
                <w:rtl w:val="0"/>
              </w:rPr>
              <w:t xml:space="preserve">Recall (%)</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jc w:val="left"/>
              <w:rPr>
                <w:b w:val="1"/>
                <w:sz w:val="16"/>
                <w:szCs w:val="16"/>
              </w:rPr>
            </w:pPr>
            <w:r w:rsidDel="00000000" w:rsidR="00000000" w:rsidRPr="00000000">
              <w:rPr>
                <w:b w:val="1"/>
                <w:sz w:val="16"/>
                <w:szCs w:val="16"/>
                <w:rtl w:val="0"/>
              </w:rPr>
              <w:t xml:space="preserve">F1 Score</w:t>
            </w:r>
          </w:p>
          <w:p w:rsidR="00000000" w:rsidDel="00000000" w:rsidP="00000000" w:rsidRDefault="00000000" w:rsidRPr="00000000" w14:paraId="0000010A">
            <w:pPr>
              <w:widowControl w:val="0"/>
              <w:jc w:val="left"/>
              <w:rPr>
                <w:b w:val="1"/>
                <w:sz w:val="16"/>
                <w:szCs w:val="16"/>
              </w:rPr>
            </w:pPr>
            <w:r w:rsidDel="00000000" w:rsidR="00000000" w:rsidRPr="00000000">
              <w:rPr>
                <w:b w:val="1"/>
                <w:sz w:val="16"/>
                <w:szCs w:val="16"/>
                <w:rtl w:val="0"/>
              </w:rPr>
              <w:t xml:space="preserve">(%)</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B">
            <w:pPr>
              <w:widowControl w:val="0"/>
              <w:jc w:val="left"/>
              <w:rPr>
                <w:sz w:val="16"/>
                <w:szCs w:val="16"/>
              </w:rPr>
            </w:pPr>
            <w:r w:rsidDel="00000000" w:rsidR="00000000" w:rsidRPr="00000000">
              <w:rPr>
                <w:sz w:val="16"/>
                <w:szCs w:val="16"/>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10C">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jc w:val="left"/>
              <w:rPr>
                <w:sz w:val="16"/>
                <w:szCs w:val="16"/>
              </w:rPr>
            </w:pPr>
            <w:r w:rsidDel="00000000" w:rsidR="00000000" w:rsidRPr="00000000">
              <w:rPr>
                <w:sz w:val="16"/>
                <w:szCs w:val="16"/>
                <w:rtl w:val="0"/>
              </w:rPr>
              <w:t xml:space="preserve">37.5</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jc w:val="left"/>
              <w:rPr>
                <w:sz w:val="16"/>
                <w:szCs w:val="16"/>
              </w:rPr>
            </w:pPr>
            <w:r w:rsidDel="00000000" w:rsidR="00000000" w:rsidRPr="00000000">
              <w:rPr>
                <w:sz w:val="16"/>
                <w:szCs w:val="16"/>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jc w:val="left"/>
              <w:rPr>
                <w:sz w:val="16"/>
                <w:szCs w:val="16"/>
              </w:rPr>
            </w:pPr>
            <w:r w:rsidDel="00000000" w:rsidR="00000000" w:rsidRPr="00000000">
              <w:rPr>
                <w:sz w:val="16"/>
                <w:szCs w:val="16"/>
                <w:rtl w:val="0"/>
              </w:rPr>
              <w:t xml:space="preserve">26.09</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0">
            <w:pPr>
              <w:widowControl w:val="0"/>
              <w:jc w:val="left"/>
              <w:rPr>
                <w:sz w:val="16"/>
                <w:szCs w:val="16"/>
              </w:rPr>
            </w:pPr>
            <w:r w:rsidDel="00000000" w:rsidR="00000000" w:rsidRPr="00000000">
              <w:rPr>
                <w:sz w:val="16"/>
                <w:szCs w:val="16"/>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jc w:val="left"/>
              <w:rPr>
                <w:sz w:val="16"/>
                <w:szCs w:val="16"/>
              </w:rPr>
            </w:pPr>
            <w:r w:rsidDel="00000000" w:rsidR="00000000" w:rsidRPr="00000000">
              <w:rPr>
                <w:sz w:val="16"/>
                <w:szCs w:val="16"/>
                <w:rtl w:val="0"/>
              </w:rPr>
              <w:t xml:space="preserve">41.67</w:t>
            </w:r>
          </w:p>
        </w:tc>
        <w:tc>
          <w:tcPr>
            <w:tcMar>
              <w:top w:w="140.0" w:type="dxa"/>
              <w:left w:w="140.0" w:type="dxa"/>
              <w:bottom w:w="140.0" w:type="dxa"/>
              <w:right w:w="140.0" w:type="dxa"/>
            </w:tcMar>
            <w:vAlign w:val="top"/>
          </w:tcPr>
          <w:p w:rsidR="00000000" w:rsidDel="00000000" w:rsidP="00000000" w:rsidRDefault="00000000" w:rsidRPr="00000000" w14:paraId="00000112">
            <w:pPr>
              <w:widowControl w:val="0"/>
              <w:jc w:val="left"/>
              <w:rPr>
                <w:sz w:val="16"/>
                <w:szCs w:val="16"/>
              </w:rPr>
            </w:pPr>
            <w:r w:rsidDel="00000000" w:rsidR="00000000" w:rsidRPr="00000000">
              <w:rPr>
                <w:sz w:val="16"/>
                <w:szCs w:val="16"/>
                <w:rtl w:val="0"/>
              </w:rPr>
              <w:t xml:space="preserve">32.5</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jc w:val="left"/>
              <w:rPr>
                <w:sz w:val="16"/>
                <w:szCs w:val="16"/>
              </w:rPr>
            </w:pPr>
            <w:r w:rsidDel="00000000" w:rsidR="00000000" w:rsidRPr="00000000">
              <w:rPr>
                <w:sz w:val="16"/>
                <w:szCs w:val="16"/>
                <w:rtl w:val="0"/>
              </w:rPr>
              <w:t xml:space="preserve">60</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jc w:val="left"/>
              <w:rPr>
                <w:sz w:val="16"/>
                <w:szCs w:val="16"/>
              </w:rPr>
            </w:pPr>
            <w:r w:rsidDel="00000000" w:rsidR="00000000" w:rsidRPr="00000000">
              <w:rPr>
                <w:sz w:val="16"/>
                <w:szCs w:val="16"/>
                <w:rtl w:val="0"/>
              </w:rPr>
              <w:t xml:space="preserve">41.03</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5">
            <w:pPr>
              <w:widowControl w:val="0"/>
              <w:jc w:val="left"/>
              <w:rPr>
                <w:sz w:val="16"/>
                <w:szCs w:val="16"/>
              </w:rPr>
            </w:pPr>
            <w:r w:rsidDel="00000000" w:rsidR="00000000" w:rsidRPr="00000000">
              <w:rPr>
                <w:sz w:val="16"/>
                <w:szCs w:val="16"/>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jc w:val="left"/>
              <w:rPr>
                <w:sz w:val="16"/>
                <w:szCs w:val="16"/>
              </w:rPr>
            </w:pPr>
            <w:r w:rsidDel="00000000" w:rsidR="00000000" w:rsidRPr="00000000">
              <w:rPr>
                <w:sz w:val="16"/>
                <w:szCs w:val="16"/>
                <w:rtl w:val="0"/>
              </w:rPr>
              <w:t xml:space="preserve">65</w:t>
            </w:r>
          </w:p>
        </w:tc>
        <w:tc>
          <w:tcPr>
            <w:tcMar>
              <w:top w:w="140.0" w:type="dxa"/>
              <w:left w:w="140.0" w:type="dxa"/>
              <w:bottom w:w="140.0" w:type="dxa"/>
              <w:right w:w="140.0" w:type="dxa"/>
            </w:tcMar>
            <w:vAlign w:val="top"/>
          </w:tcPr>
          <w:p w:rsidR="00000000" w:rsidDel="00000000" w:rsidP="00000000" w:rsidRDefault="00000000" w:rsidRPr="00000000" w14:paraId="00000117">
            <w:pPr>
              <w:widowControl w:val="0"/>
              <w:jc w:val="left"/>
              <w:rPr>
                <w:sz w:val="16"/>
                <w:szCs w:val="16"/>
              </w:rPr>
            </w:pPr>
            <w:r w:rsidDel="00000000" w:rsidR="00000000" w:rsidRPr="00000000">
              <w:rPr>
                <w:sz w:val="16"/>
                <w:szCs w:val="16"/>
                <w:rtl w:val="0"/>
              </w:rPr>
              <w:t xml:space="preserve">55.56</w:t>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jc w:val="left"/>
              <w:rPr>
                <w:sz w:val="16"/>
                <w:szCs w:val="16"/>
              </w:rPr>
            </w:pPr>
            <w:r w:rsidDel="00000000" w:rsidR="00000000" w:rsidRPr="00000000">
              <w:rPr>
                <w:sz w:val="16"/>
                <w:szCs w:val="16"/>
                <w:rtl w:val="0"/>
              </w:rPr>
              <w:t xml:space="preserve">30</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jc w:val="left"/>
              <w:rPr>
                <w:sz w:val="16"/>
                <w:szCs w:val="16"/>
              </w:rPr>
            </w:pPr>
            <w:r w:rsidDel="00000000" w:rsidR="00000000" w:rsidRPr="00000000">
              <w:rPr>
                <w:sz w:val="16"/>
                <w:szCs w:val="16"/>
                <w:rtl w:val="0"/>
              </w:rPr>
              <w:t xml:space="preserve">41.67</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A">
            <w:pPr>
              <w:widowControl w:val="0"/>
              <w:jc w:val="left"/>
              <w:rPr>
                <w:sz w:val="16"/>
                <w:szCs w:val="16"/>
              </w:rPr>
            </w:pPr>
            <w:r w:rsidDel="00000000" w:rsidR="00000000" w:rsidRPr="00000000">
              <w:rPr>
                <w:sz w:val="16"/>
                <w:szCs w:val="16"/>
                <w:rtl w:val="0"/>
              </w:rPr>
              <w:t xml:space="preserve">Linear Discriminant Analysis</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jc w:val="left"/>
              <w:rPr>
                <w:sz w:val="16"/>
                <w:szCs w:val="16"/>
              </w:rPr>
            </w:pPr>
            <w:r w:rsidDel="00000000" w:rsidR="00000000" w:rsidRPr="00000000">
              <w:rPr>
                <w:sz w:val="16"/>
                <w:szCs w:val="16"/>
                <w:rtl w:val="0"/>
              </w:rPr>
              <w:t xml:space="preserve">44.17</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jc w:val="left"/>
              <w:rPr>
                <w:sz w:val="16"/>
                <w:szCs w:val="16"/>
              </w:rPr>
            </w:pPr>
            <w:r w:rsidDel="00000000" w:rsidR="00000000" w:rsidRPr="00000000">
              <w:rPr>
                <w:sz w:val="16"/>
                <w:szCs w:val="16"/>
                <w:rtl w:val="0"/>
              </w:rPr>
              <w:t xml:space="preserve">31.67</w:t>
            </w:r>
          </w:p>
        </w:tc>
        <w:tc>
          <w:tcPr>
            <w:tcMar>
              <w:top w:w="140.0" w:type="dxa"/>
              <w:left w:w="140.0" w:type="dxa"/>
              <w:bottom w:w="140.0" w:type="dxa"/>
              <w:right w:w="140.0" w:type="dxa"/>
            </w:tcMar>
            <w:vAlign w:val="top"/>
          </w:tcPr>
          <w:p w:rsidR="00000000" w:rsidDel="00000000" w:rsidP="00000000" w:rsidRDefault="00000000" w:rsidRPr="00000000" w14:paraId="0000011D">
            <w:pPr>
              <w:widowControl w:val="0"/>
              <w:jc w:val="left"/>
              <w:rPr>
                <w:sz w:val="16"/>
                <w:szCs w:val="16"/>
              </w:rPr>
            </w:pPr>
            <w:r w:rsidDel="00000000" w:rsidR="00000000" w:rsidRPr="00000000">
              <w:rPr>
                <w:sz w:val="16"/>
                <w:szCs w:val="16"/>
                <w:rtl w:val="0"/>
              </w:rPr>
              <w:t xml:space="preserve">55</w:t>
            </w:r>
          </w:p>
        </w:tc>
        <w:tc>
          <w:tcPr>
            <w:tcMar>
              <w:top w:w="140.0" w:type="dxa"/>
              <w:left w:w="140.0" w:type="dxa"/>
              <w:bottom w:w="140.0" w:type="dxa"/>
              <w:right w:w="140.0" w:type="dxa"/>
            </w:tcMar>
            <w:vAlign w:val="top"/>
          </w:tcPr>
          <w:p w:rsidR="00000000" w:rsidDel="00000000" w:rsidP="00000000" w:rsidRDefault="00000000" w:rsidRPr="00000000" w14:paraId="0000011E">
            <w:pPr>
              <w:widowControl w:val="0"/>
              <w:jc w:val="left"/>
              <w:rPr>
                <w:sz w:val="16"/>
                <w:szCs w:val="16"/>
              </w:rPr>
            </w:pPr>
            <w:r w:rsidDel="00000000" w:rsidR="00000000" w:rsidRPr="00000000">
              <w:rPr>
                <w:sz w:val="16"/>
                <w:szCs w:val="16"/>
                <w:rtl w:val="0"/>
              </w:rPr>
              <w:t xml:space="preserve">38.89</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F">
            <w:pPr>
              <w:widowControl w:val="0"/>
              <w:jc w:val="left"/>
              <w:rPr>
                <w:sz w:val="16"/>
                <w:szCs w:val="16"/>
              </w:rPr>
            </w:pPr>
            <w:r w:rsidDel="00000000" w:rsidR="00000000" w:rsidRPr="00000000">
              <w:rPr>
                <w:sz w:val="16"/>
                <w:szCs w:val="16"/>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jc w:val="left"/>
              <w:rPr>
                <w:sz w:val="16"/>
                <w:szCs w:val="16"/>
              </w:rPr>
            </w:pPr>
            <w:r w:rsidDel="00000000" w:rsidR="00000000" w:rsidRPr="00000000">
              <w:rPr>
                <w:sz w:val="16"/>
                <w:szCs w:val="16"/>
                <w:rtl w:val="0"/>
              </w:rPr>
              <w:t xml:space="preserve">56.67</w:t>
            </w:r>
          </w:p>
        </w:tc>
        <w:tc>
          <w:tcPr>
            <w:tcMar>
              <w:top w:w="140.0" w:type="dxa"/>
              <w:left w:w="140.0" w:type="dxa"/>
              <w:bottom w:w="140.0" w:type="dxa"/>
              <w:right w:w="140.0" w:type="dxa"/>
            </w:tcMar>
            <w:vAlign w:val="top"/>
          </w:tcPr>
          <w:p w:rsidR="00000000" w:rsidDel="00000000" w:rsidP="00000000" w:rsidRDefault="00000000" w:rsidRPr="00000000" w14:paraId="00000121">
            <w:pPr>
              <w:widowControl w:val="0"/>
              <w:jc w:val="left"/>
              <w:rPr>
                <w:sz w:val="16"/>
                <w:szCs w:val="16"/>
              </w:rPr>
            </w:pPr>
            <w:r w:rsidDel="00000000" w:rsidR="00000000" w:rsidRPr="00000000">
              <w:rPr>
                <w:sz w:val="16"/>
                <w:szCs w:val="16"/>
                <w:rtl w:val="0"/>
              </w:rPr>
              <w:t xml:space="preserve">42.86</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jc w:val="left"/>
              <w:rPr>
                <w:sz w:val="16"/>
                <w:szCs w:val="16"/>
              </w:rPr>
            </w:pPr>
            <w:r w:rsidDel="00000000" w:rsidR="00000000" w:rsidRPr="00000000">
              <w:rPr>
                <w:sz w:val="16"/>
                <w:szCs w:val="16"/>
                <w:rtl w:val="0"/>
              </w:rPr>
              <w:t xml:space="preserve">40</w:t>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jc w:val="left"/>
              <w:rPr>
                <w:sz w:val="16"/>
                <w:szCs w:val="16"/>
              </w:rPr>
            </w:pPr>
            <w:r w:rsidDel="00000000" w:rsidR="00000000" w:rsidRPr="00000000">
              <w:rPr>
                <w:sz w:val="16"/>
                <w:szCs w:val="16"/>
                <w:rtl w:val="0"/>
              </w:rPr>
              <w:t xml:space="preserve">41.38</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4">
            <w:pPr>
              <w:widowControl w:val="0"/>
              <w:jc w:val="left"/>
              <w:rPr>
                <w:sz w:val="16"/>
                <w:szCs w:val="16"/>
              </w:rPr>
            </w:pPr>
            <w:r w:rsidDel="00000000" w:rsidR="00000000" w:rsidRPr="00000000">
              <w:rPr>
                <w:sz w:val="16"/>
                <w:szCs w:val="16"/>
                <w:rtl w:val="0"/>
              </w:rPr>
              <w:t xml:space="preserve">Naive Bayes (Kernel)</w:t>
            </w:r>
          </w:p>
        </w:tc>
        <w:tc>
          <w:tcPr>
            <w:tcMar>
              <w:top w:w="140.0" w:type="dxa"/>
              <w:left w:w="140.0" w:type="dxa"/>
              <w:bottom w:w="140.0" w:type="dxa"/>
              <w:right w:w="140.0" w:type="dxa"/>
            </w:tcMar>
            <w:vAlign w:val="top"/>
          </w:tcPr>
          <w:p w:rsidR="00000000" w:rsidDel="00000000" w:rsidP="00000000" w:rsidRDefault="00000000" w:rsidRPr="00000000" w14:paraId="00000125">
            <w:pPr>
              <w:widowControl w:val="0"/>
              <w:jc w:val="left"/>
              <w:rPr>
                <w:sz w:val="16"/>
                <w:szCs w:val="16"/>
              </w:rPr>
            </w:pPr>
            <w:r w:rsidDel="00000000" w:rsidR="00000000" w:rsidRPr="00000000">
              <w:rPr>
                <w:sz w:val="16"/>
                <w:szCs w:val="16"/>
                <w:rtl w:val="0"/>
              </w:rPr>
              <w:t xml:space="preserve">49.17</w:t>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jc w:val="left"/>
              <w:rPr>
                <w:sz w:val="16"/>
                <w:szCs w:val="16"/>
              </w:rPr>
            </w:pPr>
            <w:r w:rsidDel="00000000" w:rsidR="00000000" w:rsidRPr="00000000">
              <w:rPr>
                <w:sz w:val="16"/>
                <w:szCs w:val="16"/>
                <w:rtl w:val="0"/>
              </w:rPr>
              <w:t xml:space="preserve">33.33</w:t>
            </w:r>
          </w:p>
        </w:tc>
        <w:tc>
          <w:tcPr>
            <w:tcMar>
              <w:top w:w="140.0" w:type="dxa"/>
              <w:left w:w="140.0" w:type="dxa"/>
              <w:bottom w:w="140.0" w:type="dxa"/>
              <w:right w:w="140.0" w:type="dxa"/>
            </w:tcMar>
            <w:vAlign w:val="top"/>
          </w:tcPr>
          <w:p w:rsidR="00000000" w:rsidDel="00000000" w:rsidP="00000000" w:rsidRDefault="00000000" w:rsidRPr="00000000" w14:paraId="00000127">
            <w:pPr>
              <w:widowControl w:val="0"/>
              <w:jc w:val="left"/>
              <w:rPr>
                <w:sz w:val="16"/>
                <w:szCs w:val="16"/>
              </w:rPr>
            </w:pPr>
            <w:r w:rsidDel="00000000" w:rsidR="00000000" w:rsidRPr="00000000">
              <w:rPr>
                <w:sz w:val="16"/>
                <w:szCs w:val="16"/>
                <w:rtl w:val="0"/>
              </w:rPr>
              <w:t xml:space="preserve">30</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jc w:val="left"/>
              <w:rPr>
                <w:sz w:val="16"/>
                <w:szCs w:val="16"/>
              </w:rPr>
            </w:pPr>
            <w:r w:rsidDel="00000000" w:rsidR="00000000" w:rsidRPr="00000000">
              <w:rPr>
                <w:sz w:val="16"/>
                <w:szCs w:val="16"/>
                <w:rtl w:val="0"/>
              </w:rPr>
              <w:t xml:space="preserve">33.33</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9">
            <w:pPr>
              <w:widowControl w:val="0"/>
              <w:jc w:val="left"/>
              <w:rPr>
                <w:sz w:val="16"/>
                <w:szCs w:val="16"/>
              </w:rPr>
            </w:pPr>
            <w:r w:rsidDel="00000000" w:rsidR="00000000" w:rsidRPr="00000000">
              <w:rPr>
                <w:sz w:val="16"/>
                <w:szCs w:val="16"/>
                <w:rtl w:val="0"/>
              </w:rPr>
              <w:t xml:space="preserve">Random Tree</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jc w:val="left"/>
              <w:rPr>
                <w:sz w:val="16"/>
                <w:szCs w:val="16"/>
              </w:rPr>
            </w:pPr>
            <w:r w:rsidDel="00000000" w:rsidR="00000000" w:rsidRPr="00000000">
              <w:rPr>
                <w:sz w:val="16"/>
                <w:szCs w:val="16"/>
                <w:rtl w:val="0"/>
              </w:rPr>
              <w:t xml:space="preserve">61.67</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jc w:val="left"/>
              <w:rPr>
                <w:sz w:val="16"/>
                <w:szCs w:val="16"/>
              </w:rPr>
            </w:pPr>
            <w:r w:rsidDel="00000000" w:rsidR="00000000" w:rsidRPr="00000000">
              <w:rPr>
                <w:sz w:val="16"/>
                <w:szCs w:val="16"/>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12C">
            <w:pPr>
              <w:widowControl w:val="0"/>
              <w:jc w:val="left"/>
              <w:rPr>
                <w:sz w:val="16"/>
                <w:szCs w:val="16"/>
              </w:rPr>
            </w:pPr>
            <w:r w:rsidDel="00000000" w:rsidR="00000000" w:rsidRPr="00000000">
              <w:rPr>
                <w:sz w:val="16"/>
                <w:szCs w:val="16"/>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jc w:val="left"/>
              <w:rPr>
                <w:sz w:val="16"/>
                <w:szCs w:val="16"/>
              </w:rPr>
            </w:pPr>
            <w:r w:rsidDel="00000000" w:rsidR="00000000" w:rsidRPr="00000000">
              <w:rPr>
                <w:sz w:val="16"/>
                <w:szCs w:val="16"/>
                <w:rtl w:val="0"/>
              </w:rPr>
              <w:t xml:space="preserve">21.05</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E">
            <w:pPr>
              <w:widowControl w:val="0"/>
              <w:jc w:val="left"/>
              <w:rPr>
                <w:sz w:val="16"/>
                <w:szCs w:val="16"/>
              </w:rPr>
            </w:pPr>
            <w:r w:rsidDel="00000000" w:rsidR="00000000" w:rsidRPr="00000000">
              <w:rPr>
                <w:sz w:val="16"/>
                <w:szCs w:val="16"/>
                <w:rtl w:val="0"/>
              </w:rPr>
              <w:t xml:space="preserve">Logistic Regression - Evaluation</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jc w:val="left"/>
              <w:rPr>
                <w:sz w:val="16"/>
                <w:szCs w:val="16"/>
              </w:rPr>
            </w:pPr>
            <w:r w:rsidDel="00000000" w:rsidR="00000000" w:rsidRPr="00000000">
              <w:rPr>
                <w:sz w:val="16"/>
                <w:szCs w:val="16"/>
                <w:rtl w:val="0"/>
              </w:rPr>
              <w:t xml:space="preserve">50.83</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jc w:val="left"/>
              <w:rPr>
                <w:sz w:val="16"/>
                <w:szCs w:val="16"/>
              </w:rPr>
            </w:pPr>
            <w:r w:rsidDel="00000000" w:rsidR="00000000" w:rsidRPr="00000000">
              <w:rPr>
                <w:sz w:val="16"/>
                <w:szCs w:val="16"/>
                <w:rtl w:val="0"/>
              </w:rPr>
              <w:t xml:space="preserve">40</w:t>
            </w:r>
          </w:p>
        </w:tc>
        <w:tc>
          <w:tcPr>
            <w:tcMar>
              <w:top w:w="140.0" w:type="dxa"/>
              <w:left w:w="140.0" w:type="dxa"/>
              <w:bottom w:w="140.0" w:type="dxa"/>
              <w:right w:w="140.0" w:type="dxa"/>
            </w:tcMar>
            <w:vAlign w:val="top"/>
          </w:tcPr>
          <w:p w:rsidR="00000000" w:rsidDel="00000000" w:rsidP="00000000" w:rsidRDefault="00000000" w:rsidRPr="00000000" w14:paraId="00000131">
            <w:pPr>
              <w:widowControl w:val="0"/>
              <w:jc w:val="left"/>
              <w:rPr>
                <w:sz w:val="16"/>
                <w:szCs w:val="16"/>
              </w:rPr>
            </w:pPr>
            <w:r w:rsidDel="00000000" w:rsidR="00000000" w:rsidRPr="00000000">
              <w:rPr>
                <w:sz w:val="16"/>
                <w:szCs w:val="16"/>
                <w:rtl w:val="0"/>
              </w:rPr>
              <w:t xml:space="preserve">80</w:t>
            </w:r>
          </w:p>
        </w:tc>
        <w:tc>
          <w:tcPr>
            <w:tcMar>
              <w:top w:w="140.0" w:type="dxa"/>
              <w:left w:w="140.0" w:type="dxa"/>
              <w:bottom w:w="140.0" w:type="dxa"/>
              <w:right w:w="140.0" w:type="dxa"/>
            </w:tcMar>
            <w:vAlign w:val="top"/>
          </w:tcPr>
          <w:p w:rsidR="00000000" w:rsidDel="00000000" w:rsidP="00000000" w:rsidRDefault="00000000" w:rsidRPr="00000000" w14:paraId="00000132">
            <w:pPr>
              <w:widowControl w:val="0"/>
              <w:jc w:val="left"/>
              <w:rPr>
                <w:sz w:val="16"/>
                <w:szCs w:val="16"/>
              </w:rPr>
            </w:pPr>
            <w:r w:rsidDel="00000000" w:rsidR="00000000" w:rsidRPr="00000000">
              <w:rPr>
                <w:sz w:val="16"/>
                <w:szCs w:val="16"/>
                <w:rtl w:val="0"/>
              </w:rPr>
              <w:t xml:space="preserve">55.81</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3">
            <w:pPr>
              <w:widowControl w:val="0"/>
              <w:jc w:val="left"/>
              <w:rPr>
                <w:sz w:val="16"/>
                <w:szCs w:val="16"/>
              </w:rPr>
            </w:pPr>
            <w:r w:rsidDel="00000000" w:rsidR="00000000" w:rsidRPr="00000000">
              <w:rPr>
                <w:sz w:val="16"/>
                <w:szCs w:val="16"/>
                <w:rtl w:val="0"/>
              </w:rPr>
              <w:t xml:space="preserve">Deep Learning</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jc w:val="left"/>
              <w:rPr>
                <w:sz w:val="16"/>
                <w:szCs w:val="16"/>
              </w:rPr>
            </w:pPr>
            <w:r w:rsidDel="00000000" w:rsidR="00000000" w:rsidRPr="00000000">
              <w:rPr>
                <w:sz w:val="16"/>
                <w:szCs w:val="16"/>
                <w:rtl w:val="0"/>
              </w:rPr>
              <w:t xml:space="preserve">39.17</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jc w:val="left"/>
              <w:rPr>
                <w:sz w:val="16"/>
                <w:szCs w:val="16"/>
              </w:rPr>
            </w:pPr>
            <w:r w:rsidDel="00000000" w:rsidR="00000000" w:rsidRPr="00000000">
              <w:rPr>
                <w:sz w:val="16"/>
                <w:szCs w:val="16"/>
                <w:rtl w:val="0"/>
              </w:rPr>
              <w:t xml:space="preserve">15.38</w:t>
            </w:r>
          </w:p>
        </w:tc>
        <w:tc>
          <w:tcPr>
            <w:tcMar>
              <w:top w:w="140.0" w:type="dxa"/>
              <w:left w:w="140.0" w:type="dxa"/>
              <w:bottom w:w="140.0" w:type="dxa"/>
              <w:right w:w="140.0" w:type="dxa"/>
            </w:tcMar>
            <w:vAlign w:val="top"/>
          </w:tcPr>
          <w:p w:rsidR="00000000" w:rsidDel="00000000" w:rsidP="00000000" w:rsidRDefault="00000000" w:rsidRPr="00000000" w14:paraId="00000136">
            <w:pPr>
              <w:widowControl w:val="0"/>
              <w:jc w:val="left"/>
              <w:rPr>
                <w:sz w:val="16"/>
                <w:szCs w:val="16"/>
              </w:rPr>
            </w:pPr>
            <w:r w:rsidDel="00000000" w:rsidR="00000000" w:rsidRPr="00000000">
              <w:rPr>
                <w:sz w:val="16"/>
                <w:szCs w:val="16"/>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jc w:val="left"/>
              <w:rPr>
                <w:sz w:val="16"/>
                <w:szCs w:val="16"/>
              </w:rPr>
            </w:pPr>
            <w:r w:rsidDel="00000000" w:rsidR="00000000" w:rsidRPr="00000000">
              <w:rPr>
                <w:sz w:val="16"/>
                <w:szCs w:val="16"/>
                <w:rtl w:val="0"/>
              </w:rPr>
              <w:t xml:space="preserve">14.29</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8">
            <w:pPr>
              <w:widowControl w:val="0"/>
              <w:jc w:val="left"/>
              <w:rPr>
                <w:sz w:val="16"/>
                <w:szCs w:val="16"/>
              </w:rPr>
            </w:pPr>
            <w:r w:rsidDel="00000000" w:rsidR="00000000" w:rsidRPr="00000000">
              <w:rPr>
                <w:sz w:val="16"/>
                <w:szCs w:val="16"/>
                <w:rtl w:val="0"/>
              </w:rPr>
              <w:t xml:space="preserve">Neural Network </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jc w:val="left"/>
              <w:rPr>
                <w:sz w:val="16"/>
                <w:szCs w:val="16"/>
              </w:rPr>
            </w:pPr>
            <w:r w:rsidDel="00000000" w:rsidR="00000000" w:rsidRPr="00000000">
              <w:rPr>
                <w:sz w:val="16"/>
                <w:szCs w:val="16"/>
                <w:rtl w:val="0"/>
              </w:rPr>
              <w:t xml:space="preserve">41.67</w:t>
            </w:r>
          </w:p>
        </w:tc>
        <w:tc>
          <w:tcPr>
            <w:tcMar>
              <w:top w:w="140.0" w:type="dxa"/>
              <w:left w:w="140.0" w:type="dxa"/>
              <w:bottom w:w="140.0" w:type="dxa"/>
              <w:right w:w="140.0" w:type="dxa"/>
            </w:tcMar>
            <w:vAlign w:val="top"/>
          </w:tcPr>
          <w:p w:rsidR="00000000" w:rsidDel="00000000" w:rsidP="00000000" w:rsidRDefault="00000000" w:rsidRPr="00000000" w14:paraId="0000013A">
            <w:pPr>
              <w:widowControl w:val="0"/>
              <w:jc w:val="left"/>
              <w:rPr>
                <w:sz w:val="16"/>
                <w:szCs w:val="16"/>
              </w:rPr>
            </w:pPr>
            <w:r w:rsidDel="00000000" w:rsidR="00000000" w:rsidRPr="00000000">
              <w:rPr>
                <w:sz w:val="16"/>
                <w:szCs w:val="16"/>
                <w:rtl w:val="0"/>
              </w:rPr>
              <w:t xml:space="preserve">27.78</w:t>
            </w:r>
          </w:p>
        </w:tc>
        <w:tc>
          <w:tcPr>
            <w:tcMar>
              <w:top w:w="140.0" w:type="dxa"/>
              <w:left w:w="140.0" w:type="dxa"/>
              <w:bottom w:w="140.0" w:type="dxa"/>
              <w:right w:w="140.0" w:type="dxa"/>
            </w:tcMar>
            <w:vAlign w:val="top"/>
          </w:tcPr>
          <w:p w:rsidR="00000000" w:rsidDel="00000000" w:rsidP="00000000" w:rsidRDefault="00000000" w:rsidRPr="00000000" w14:paraId="0000013B">
            <w:pPr>
              <w:widowControl w:val="0"/>
              <w:jc w:val="left"/>
              <w:rPr>
                <w:sz w:val="16"/>
                <w:szCs w:val="16"/>
              </w:rPr>
            </w:pPr>
            <w:r w:rsidDel="00000000" w:rsidR="00000000" w:rsidRPr="00000000">
              <w:rPr>
                <w:sz w:val="16"/>
                <w:szCs w:val="16"/>
                <w:rtl w:val="0"/>
              </w:rPr>
              <w:t xml:space="preserve">30</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jc w:val="left"/>
              <w:rPr>
                <w:sz w:val="16"/>
                <w:szCs w:val="16"/>
              </w:rPr>
            </w:pPr>
            <w:r w:rsidDel="00000000" w:rsidR="00000000" w:rsidRPr="00000000">
              <w:rPr>
                <w:sz w:val="16"/>
                <w:szCs w:val="16"/>
                <w:rtl w:val="0"/>
              </w:rPr>
              <w:t xml:space="preserve">30.3</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D">
            <w:pPr>
              <w:widowControl w:val="0"/>
              <w:jc w:val="left"/>
              <w:rPr>
                <w:sz w:val="16"/>
                <w:szCs w:val="16"/>
              </w:rPr>
            </w:pPr>
            <w:r w:rsidDel="00000000" w:rsidR="00000000" w:rsidRPr="00000000">
              <w:rPr>
                <w:sz w:val="16"/>
                <w:szCs w:val="16"/>
                <w:rtl w:val="0"/>
              </w:rPr>
              <w:t xml:space="preserve">Logistic Regression - SVM</w:t>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jc w:val="left"/>
              <w:rPr>
                <w:sz w:val="16"/>
                <w:szCs w:val="16"/>
              </w:rPr>
            </w:pPr>
            <w:r w:rsidDel="00000000" w:rsidR="00000000" w:rsidRPr="00000000">
              <w:rPr>
                <w:sz w:val="16"/>
                <w:szCs w:val="16"/>
                <w:rtl w:val="0"/>
              </w:rPr>
              <w:t xml:space="preserve">40.83</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jc w:val="left"/>
              <w:rPr>
                <w:sz w:val="16"/>
                <w:szCs w:val="16"/>
              </w:rPr>
            </w:pPr>
            <w:r w:rsidDel="00000000" w:rsidR="00000000" w:rsidRPr="00000000">
              <w:rPr>
                <w:sz w:val="16"/>
                <w:szCs w:val="16"/>
                <w:rtl w:val="0"/>
              </w:rPr>
              <w:t xml:space="preserve">21.43</w:t>
            </w:r>
          </w:p>
        </w:tc>
        <w:tc>
          <w:tcPr>
            <w:tcMar>
              <w:top w:w="140.0" w:type="dxa"/>
              <w:left w:w="140.0" w:type="dxa"/>
              <w:bottom w:w="140.0" w:type="dxa"/>
              <w:right w:w="140.0" w:type="dxa"/>
            </w:tcMar>
            <w:vAlign w:val="top"/>
          </w:tcPr>
          <w:p w:rsidR="00000000" w:rsidDel="00000000" w:rsidP="00000000" w:rsidRDefault="00000000" w:rsidRPr="00000000" w14:paraId="00000140">
            <w:pPr>
              <w:widowControl w:val="0"/>
              <w:jc w:val="left"/>
              <w:rPr>
                <w:sz w:val="16"/>
                <w:szCs w:val="16"/>
              </w:rPr>
            </w:pPr>
            <w:r w:rsidDel="00000000" w:rsidR="00000000" w:rsidRPr="00000000">
              <w:rPr>
                <w:sz w:val="16"/>
                <w:szCs w:val="16"/>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141">
            <w:pPr>
              <w:widowControl w:val="0"/>
              <w:jc w:val="left"/>
              <w:rPr>
                <w:sz w:val="16"/>
                <w:szCs w:val="16"/>
              </w:rPr>
            </w:pPr>
            <w:r w:rsidDel="00000000" w:rsidR="00000000" w:rsidRPr="00000000">
              <w:rPr>
                <w:sz w:val="16"/>
                <w:szCs w:val="16"/>
                <w:rtl w:val="0"/>
              </w:rPr>
              <w:t xml:space="preserve">20.69</w:t>
            </w:r>
          </w:p>
        </w:tc>
      </w:tr>
      <w:tr>
        <w:trPr>
          <w:cantSplit w:val="0"/>
          <w:trHeight w:val="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2">
            <w:pPr>
              <w:widowControl w:val="0"/>
              <w:jc w:val="left"/>
              <w:rPr>
                <w:sz w:val="16"/>
                <w:szCs w:val="16"/>
              </w:rPr>
            </w:pPr>
            <w:r w:rsidDel="00000000" w:rsidR="00000000" w:rsidRPr="00000000">
              <w:rPr>
                <w:sz w:val="16"/>
                <w:szCs w:val="16"/>
                <w:rtl w:val="0"/>
              </w:rPr>
              <w:t xml:space="preserve">Perceptron</w:t>
            </w:r>
          </w:p>
        </w:tc>
        <w:tc>
          <w:tcPr>
            <w:tcMar>
              <w:top w:w="140.0" w:type="dxa"/>
              <w:left w:w="140.0" w:type="dxa"/>
              <w:bottom w:w="140.0" w:type="dxa"/>
              <w:right w:w="140.0" w:type="dxa"/>
            </w:tcMar>
            <w:vAlign w:val="top"/>
          </w:tcPr>
          <w:p w:rsidR="00000000" w:rsidDel="00000000" w:rsidP="00000000" w:rsidRDefault="00000000" w:rsidRPr="00000000" w14:paraId="00000143">
            <w:pPr>
              <w:widowControl w:val="0"/>
              <w:jc w:val="left"/>
              <w:rPr>
                <w:sz w:val="16"/>
                <w:szCs w:val="16"/>
              </w:rPr>
            </w:pPr>
            <w:r w:rsidDel="00000000" w:rsidR="00000000" w:rsidRPr="00000000">
              <w:rPr>
                <w:sz w:val="16"/>
                <w:szCs w:val="16"/>
                <w:rtl w:val="0"/>
              </w:rPr>
              <w:t xml:space="preserve">49.17</w:t>
            </w:r>
          </w:p>
        </w:tc>
        <w:tc>
          <w:tcPr>
            <w:tcMar>
              <w:top w:w="140.0" w:type="dxa"/>
              <w:left w:w="140.0" w:type="dxa"/>
              <w:bottom w:w="140.0" w:type="dxa"/>
              <w:right w:w="140.0" w:type="dxa"/>
            </w:tcMar>
            <w:vAlign w:val="top"/>
          </w:tcPr>
          <w:p w:rsidR="00000000" w:rsidDel="00000000" w:rsidP="00000000" w:rsidRDefault="00000000" w:rsidRPr="00000000" w14:paraId="00000144">
            <w:pPr>
              <w:widowControl w:val="0"/>
              <w:jc w:val="left"/>
              <w:rPr>
                <w:sz w:val="16"/>
                <w:szCs w:val="16"/>
              </w:rPr>
            </w:pPr>
            <w:r w:rsidDel="00000000" w:rsidR="00000000" w:rsidRPr="00000000">
              <w:rPr>
                <w:sz w:val="16"/>
                <w:szCs w:val="16"/>
                <w:rtl w:val="0"/>
              </w:rPr>
              <w:t xml:space="preserve">27.27</w:t>
            </w:r>
          </w:p>
        </w:tc>
        <w:tc>
          <w:tcPr>
            <w:tcMar>
              <w:top w:w="140.0" w:type="dxa"/>
              <w:left w:w="140.0" w:type="dxa"/>
              <w:bottom w:w="140.0" w:type="dxa"/>
              <w:right w:w="140.0" w:type="dxa"/>
            </w:tcMar>
            <w:vAlign w:val="top"/>
          </w:tcPr>
          <w:p w:rsidR="00000000" w:rsidDel="00000000" w:rsidP="00000000" w:rsidRDefault="00000000" w:rsidRPr="00000000" w14:paraId="00000145">
            <w:pPr>
              <w:widowControl w:val="0"/>
              <w:jc w:val="left"/>
              <w:rPr>
                <w:sz w:val="16"/>
                <w:szCs w:val="16"/>
              </w:rPr>
            </w:pPr>
            <w:r w:rsidDel="00000000" w:rsidR="00000000" w:rsidRPr="00000000">
              <w:rPr>
                <w:sz w:val="16"/>
                <w:szCs w:val="16"/>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146">
            <w:pPr>
              <w:widowControl w:val="0"/>
              <w:jc w:val="left"/>
              <w:rPr>
                <w:sz w:val="16"/>
                <w:szCs w:val="16"/>
              </w:rPr>
            </w:pPr>
            <w:r w:rsidDel="00000000" w:rsidR="00000000" w:rsidRPr="00000000">
              <w:rPr>
                <w:sz w:val="16"/>
                <w:szCs w:val="16"/>
                <w:rtl w:val="0"/>
              </w:rPr>
              <w:t xml:space="preserve">23.08</w:t>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It is evident that this method of data preparation did not work well for GE. According to the company's revenue report for the first quarter of 2022, revenue grew. Random Forest, Random Tree, Naive Bayes were some of the models which predicted this result correctly. </w:t>
      </w:r>
    </w:p>
    <w:p w:rsidR="00000000" w:rsidDel="00000000" w:rsidP="00000000" w:rsidRDefault="00000000" w:rsidRPr="00000000" w14:paraId="00000149">
      <w:pPr>
        <w:pStyle w:val="Heading1"/>
        <w:numPr>
          <w:ilvl w:val="0"/>
          <w:numId w:val="1"/>
        </w:numPr>
        <w:tabs>
          <w:tab w:val="left" w:pos="216"/>
        </w:tabs>
        <w:ind w:firstLine="216"/>
      </w:pPr>
      <w:bookmarkStart w:colFirst="0" w:colLast="0" w:name="_heading=h.uza9i9p0usw" w:id="7"/>
      <w:bookmarkEnd w:id="7"/>
      <w:r w:rsidDel="00000000" w:rsidR="00000000" w:rsidRPr="00000000">
        <w:rPr>
          <w:rtl w:val="0"/>
        </w:rPr>
        <w:t xml:space="preserve">Conclusion</w:t>
      </w:r>
    </w:p>
    <w:p w:rsidR="00000000" w:rsidDel="00000000" w:rsidP="00000000" w:rsidRDefault="00000000" w:rsidRPr="00000000" w14:paraId="0000014A">
      <w:pPr>
        <w:tabs>
          <w:tab w:val="left" w:pos="216"/>
        </w:tabs>
        <w:jc w:val="both"/>
        <w:rPr/>
      </w:pPr>
      <w:r w:rsidDel="00000000" w:rsidR="00000000" w:rsidRPr="00000000">
        <w:rPr>
          <w:rtl w:val="0"/>
        </w:rPr>
        <w:tab/>
        <w:t xml:space="preserve">In our work, we made different models for Home Depot, General Electric and Meta as different companies have different inherent intricacies specific to that company. We utilized multiple machine learning algorithms for each of the companies and analyzed which model is suitable to that specific company. We found that our models were predictive of the company performance for some companies, but not for all. The best result we obtained was for Meta, with an accuracy of 80% when the algorithm was Decision Tree. Therefore, we can conclude that Glassdoor reviews can be predictive of company performance and can be used as an alternative data source.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Luo, N., Zhou, Y. and Shon, J., 2016. Employee satisfaction and corporate performance: Mining employee reviews on glassdoor.com.</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Popadak, J., 2013. A corporate culture channel: How increased shareholder governance reduces firm value. Available at SSRN, 2345384.</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Jahanbakhsh, K. and Moon, Y., 2014. “The predictive power of social media: On the predictability of US Presidential Elections using Twitter.” arXiv preprint arXiv:1407.0622.</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Edmans, A., 2011. Does the stock market fully value intangibles? Employee satisfaction and equity prices. Journal of Financial economics, 101(3), pp.621-640.</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Chinazzo, G., 2021. Investigating the indoor environmental quality of different workplaces through web-scraping and text mining of Glassdoor reviews.</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Symitsi, E. and Stamolampros, P., 2021. Employee sentiment index: Predicting stock returns with online employee data. Expert Systems with Applications, 182, p.115294.</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Beauregard, T.A. and Henry, L.C. 2009. “Making the link between work-life balance practices and organizational performance.” Human resource management review, (19:1), pp.9-22.</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pPr>
      <w:r w:rsidDel="00000000" w:rsidR="00000000" w:rsidRPr="00000000">
        <w:rPr>
          <w:sz w:val="16"/>
          <w:szCs w:val="16"/>
          <w:rtl w:val="0"/>
        </w:rPr>
        <w:t xml:space="preserve">Glassdoor. 2016. "About Us", Glassdoor, available at https://www.glassdoor.com/about/index_input.htm; retrieved May 9, 2016.</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Harter, J.K., Schmidt, F.L. and Hayes, T.L. 2002. “Business-unit-level relationship between employee satisfaction, employee engagement, and business outcomes: a meta-analysis.” Journal of applied psychology, (87:2), p.268.</w:t>
      </w:r>
      <w:r w:rsidDel="00000000" w:rsidR="00000000" w:rsidRPr="00000000">
        <w:rPr>
          <w:rtl w:val="0"/>
        </w:rPr>
      </w:r>
    </w:p>
    <w:p w:rsidR="00000000" w:rsidDel="00000000" w:rsidP="00000000" w:rsidRDefault="00000000" w:rsidRPr="00000000" w14:paraId="00000157">
      <w:pPr>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l3+GaCovqqAzpOS9TrSj5kHXQ==">AMUW2mXltQ//tPSSdKTZcrq8Db9Hg3cPC84e9YC+YkI8sZ5Xim996BoC31UeHyZrVsXRsLEG4rFflTEu0qEgmHmkJ37LZ+lQU16wagX12+jb9GqZhC7Jk6htmUKLAy6pDM1v4dmyXnPXhtXttlOuju/Jdzuw1eqTqnPLJVU+ZP6wXR+c/Et1WZfm4D7YdCrIRT4QixvxJ4YsuCl4uh1BZA36O4voeEUGl4kGVlSZL6+6amMuiqR7oC1mwCBqDEMUMYzsEodH7vaSeQPqr4g1U1ODxOVRsEKI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2022-05-10T01:35:00Z</dcterms:created>
  <dc:creator>IEEE</dc:creator>
</cp:coreProperties>
</file>