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2F1D1" w14:textId="77777777" w:rsidR="005A2185" w:rsidRPr="005A2185" w:rsidRDefault="005A2185" w:rsidP="005A2185">
      <w:pPr>
        <w:pStyle w:val="Heading1"/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>Data Science Assignment Report – Web3 Trading Team</w:t>
      </w:r>
    </w:p>
    <w:p w14:paraId="3C4920BA" w14:textId="568B6253" w:rsidR="005A2185" w:rsidRPr="005A2185" w:rsidRDefault="005A2185" w:rsidP="005A2185">
      <w:p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  <w:b/>
          <w:bCs/>
        </w:rPr>
        <w:t>Candidate:</w:t>
      </w:r>
      <w:r w:rsidRPr="005A2185">
        <w:rPr>
          <w:rFonts w:ascii="Times New Roman" w:hAnsi="Times New Roman" w:cs="Times New Roman"/>
        </w:rPr>
        <w:t xml:space="preserve"> Sameera Chavan</w:t>
      </w:r>
      <w:r w:rsidRPr="005A2185">
        <w:rPr>
          <w:rFonts w:ascii="Times New Roman" w:hAnsi="Times New Roman" w:cs="Times New Roman"/>
        </w:rPr>
        <w:br/>
      </w:r>
      <w:r w:rsidRPr="005A2185">
        <w:rPr>
          <w:rFonts w:ascii="Times New Roman" w:hAnsi="Times New Roman" w:cs="Times New Roman"/>
          <w:b/>
          <w:bCs/>
        </w:rPr>
        <w:t>Project Title:</w:t>
      </w:r>
      <w:r w:rsidRPr="005A2185">
        <w:rPr>
          <w:rFonts w:ascii="Times New Roman" w:hAnsi="Times New Roman" w:cs="Times New Roman"/>
        </w:rPr>
        <w:t xml:space="preserve"> </w:t>
      </w:r>
      <w:r w:rsidRPr="005A2185">
        <w:rPr>
          <w:rFonts w:ascii="Times New Roman" w:hAnsi="Times New Roman" w:cs="Times New Roman"/>
          <w:i/>
          <w:iCs/>
        </w:rPr>
        <w:t xml:space="preserve">Relationship Between Bitcoin Market Sentiment &amp; Trader </w:t>
      </w:r>
      <w:proofErr w:type="spellStart"/>
      <w:r w:rsidRPr="005A2185">
        <w:rPr>
          <w:rFonts w:ascii="Times New Roman" w:hAnsi="Times New Roman" w:cs="Times New Roman"/>
          <w:i/>
          <w:iCs/>
        </w:rPr>
        <w:t>Behavior</w:t>
      </w:r>
      <w:proofErr w:type="spellEnd"/>
      <w:r w:rsidRPr="005A2185">
        <w:rPr>
          <w:rFonts w:ascii="Times New Roman" w:hAnsi="Times New Roman" w:cs="Times New Roman"/>
        </w:rPr>
        <w:br/>
      </w:r>
      <w:r w:rsidRPr="005A2185">
        <w:rPr>
          <w:rFonts w:ascii="Times New Roman" w:hAnsi="Times New Roman" w:cs="Times New Roman"/>
          <w:b/>
          <w:bCs/>
        </w:rPr>
        <w:t>Date:</w:t>
      </w:r>
      <w:r w:rsidRPr="005A2185">
        <w:rPr>
          <w:rFonts w:ascii="Times New Roman" w:hAnsi="Times New Roman" w:cs="Times New Roman"/>
        </w:rPr>
        <w:t xml:space="preserve"> </w:t>
      </w:r>
      <w:r w:rsidRPr="005A2185">
        <w:rPr>
          <w:rFonts w:ascii="Times New Roman" w:hAnsi="Times New Roman" w:cs="Times New Roman"/>
          <w:i/>
          <w:iCs/>
        </w:rPr>
        <w:t>28-11-2025</w:t>
      </w:r>
    </w:p>
    <w:p w14:paraId="5C7961E0" w14:textId="77777777" w:rsidR="005A2185" w:rsidRPr="005A2185" w:rsidRDefault="005A2185" w:rsidP="005A2185">
      <w:pPr>
        <w:pStyle w:val="IntenseQuote"/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>1. Introduction</w:t>
      </w:r>
    </w:p>
    <w:p w14:paraId="37ACB434" w14:textId="77777777" w:rsidR="005A2185" w:rsidRPr="005A2185" w:rsidRDefault="005A2185" w:rsidP="005A2185">
      <w:p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 xml:space="preserve">This project </w:t>
      </w:r>
      <w:proofErr w:type="spellStart"/>
      <w:r w:rsidRPr="005A2185">
        <w:rPr>
          <w:rFonts w:ascii="Times New Roman" w:hAnsi="Times New Roman" w:cs="Times New Roman"/>
        </w:rPr>
        <w:t>analyzes</w:t>
      </w:r>
      <w:proofErr w:type="spellEnd"/>
      <w:r w:rsidRPr="005A2185">
        <w:rPr>
          <w:rFonts w:ascii="Times New Roman" w:hAnsi="Times New Roman" w:cs="Times New Roman"/>
        </w:rPr>
        <w:t xml:space="preserve"> how Bitcoin market sentiment (Fear vs Greed) influences trader </w:t>
      </w:r>
      <w:proofErr w:type="spellStart"/>
      <w:r w:rsidRPr="005A2185">
        <w:rPr>
          <w:rFonts w:ascii="Times New Roman" w:hAnsi="Times New Roman" w:cs="Times New Roman"/>
        </w:rPr>
        <w:t>behavior</w:t>
      </w:r>
      <w:proofErr w:type="spellEnd"/>
      <w:r w:rsidRPr="005A2185">
        <w:rPr>
          <w:rFonts w:ascii="Times New Roman" w:hAnsi="Times New Roman" w:cs="Times New Roman"/>
        </w:rPr>
        <w:t xml:space="preserve"> on </w:t>
      </w:r>
      <w:proofErr w:type="spellStart"/>
      <w:r w:rsidRPr="005A2185">
        <w:rPr>
          <w:rFonts w:ascii="Times New Roman" w:hAnsi="Times New Roman" w:cs="Times New Roman"/>
        </w:rPr>
        <w:t>Hyperliquid</w:t>
      </w:r>
      <w:proofErr w:type="spellEnd"/>
      <w:r w:rsidRPr="005A2185">
        <w:rPr>
          <w:rFonts w:ascii="Times New Roman" w:hAnsi="Times New Roman" w:cs="Times New Roman"/>
        </w:rPr>
        <w:t>.</w:t>
      </w:r>
      <w:r w:rsidRPr="005A2185">
        <w:rPr>
          <w:rFonts w:ascii="Times New Roman" w:hAnsi="Times New Roman" w:cs="Times New Roman"/>
        </w:rPr>
        <w:br/>
        <w:t xml:space="preserve">The goal is to understand whether traders react rationally to market emotions or if </w:t>
      </w:r>
      <w:proofErr w:type="spellStart"/>
      <w:r w:rsidRPr="005A2185">
        <w:rPr>
          <w:rFonts w:ascii="Times New Roman" w:hAnsi="Times New Roman" w:cs="Times New Roman"/>
        </w:rPr>
        <w:t>behavior</w:t>
      </w:r>
      <w:proofErr w:type="spellEnd"/>
      <w:r w:rsidRPr="005A2185">
        <w:rPr>
          <w:rFonts w:ascii="Times New Roman" w:hAnsi="Times New Roman" w:cs="Times New Roman"/>
        </w:rPr>
        <w:t xml:space="preserve"> diverges from sentiment trends.</w:t>
      </w:r>
    </w:p>
    <w:p w14:paraId="778A02F5" w14:textId="77777777" w:rsidR="005A2185" w:rsidRPr="005A2185" w:rsidRDefault="005A2185" w:rsidP="005A2185">
      <w:p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>Two datasets were used:</w:t>
      </w:r>
    </w:p>
    <w:p w14:paraId="04A06991" w14:textId="77777777" w:rsidR="005A2185" w:rsidRPr="005A2185" w:rsidRDefault="005A2185" w:rsidP="005A218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  <w:b/>
          <w:bCs/>
        </w:rPr>
        <w:t>Bitcoin Market Sentiment (Fear &amp; Greed Index)</w:t>
      </w:r>
    </w:p>
    <w:p w14:paraId="18FE9D32" w14:textId="77777777" w:rsidR="005A2185" w:rsidRPr="005A2185" w:rsidRDefault="005A2185" w:rsidP="005A2185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5A2185">
        <w:rPr>
          <w:rFonts w:ascii="Times New Roman" w:hAnsi="Times New Roman" w:cs="Times New Roman"/>
          <w:b/>
          <w:bCs/>
        </w:rPr>
        <w:t>Hyperliquid</w:t>
      </w:r>
      <w:proofErr w:type="spellEnd"/>
      <w:r w:rsidRPr="005A2185">
        <w:rPr>
          <w:rFonts w:ascii="Times New Roman" w:hAnsi="Times New Roman" w:cs="Times New Roman"/>
          <w:b/>
          <w:bCs/>
        </w:rPr>
        <w:t xml:space="preserve"> Trader Activity Dataset</w:t>
      </w:r>
    </w:p>
    <w:p w14:paraId="2E4E4ED8" w14:textId="16747F5C" w:rsidR="005A2185" w:rsidRPr="005A2185" w:rsidRDefault="005A2185" w:rsidP="005A2185">
      <w:p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 xml:space="preserve">This report summarizes key findings from data cleaning, EDA, and insights built in the </w:t>
      </w:r>
      <w:proofErr w:type="spellStart"/>
      <w:r w:rsidRPr="005A2185">
        <w:rPr>
          <w:rFonts w:ascii="Times New Roman" w:hAnsi="Times New Roman" w:cs="Times New Roman"/>
        </w:rPr>
        <w:t>Colab</w:t>
      </w:r>
      <w:proofErr w:type="spellEnd"/>
      <w:r w:rsidRPr="005A2185">
        <w:rPr>
          <w:rFonts w:ascii="Times New Roman" w:hAnsi="Times New Roman" w:cs="Times New Roman"/>
        </w:rPr>
        <w:t xml:space="preserve"> notebooks.</w:t>
      </w:r>
    </w:p>
    <w:p w14:paraId="0D338E9C" w14:textId="77777777" w:rsidR="005A2185" w:rsidRPr="005A2185" w:rsidRDefault="005A2185" w:rsidP="005A2185">
      <w:pPr>
        <w:pStyle w:val="IntenseQuote"/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>2. Dataset Overview</w:t>
      </w:r>
    </w:p>
    <w:p w14:paraId="0DF2BDDB" w14:textId="77777777" w:rsidR="005A2185" w:rsidRPr="005A2185" w:rsidRDefault="005A2185" w:rsidP="005A2185">
      <w:pPr>
        <w:jc w:val="both"/>
        <w:rPr>
          <w:rFonts w:ascii="Times New Roman" w:hAnsi="Times New Roman" w:cs="Times New Roman"/>
          <w:b/>
          <w:bCs/>
        </w:rPr>
      </w:pPr>
      <w:r w:rsidRPr="005A2185">
        <w:rPr>
          <w:rFonts w:ascii="Times New Roman" w:hAnsi="Times New Roman" w:cs="Times New Roman"/>
          <w:b/>
          <w:bCs/>
        </w:rPr>
        <w:t>2.1 Sentiment Dataset</w:t>
      </w:r>
    </w:p>
    <w:p w14:paraId="346A4377" w14:textId="77777777" w:rsidR="005A2185" w:rsidRPr="005A2185" w:rsidRDefault="005A2185" w:rsidP="005A2185">
      <w:p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>Columns included:</w:t>
      </w:r>
    </w:p>
    <w:p w14:paraId="6BAAFBF4" w14:textId="77777777" w:rsidR="005A2185" w:rsidRPr="005A2185" w:rsidRDefault="005A2185" w:rsidP="005A218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>date</w:t>
      </w:r>
    </w:p>
    <w:p w14:paraId="1990A3AC" w14:textId="77777777" w:rsidR="005A2185" w:rsidRPr="005A2185" w:rsidRDefault="005A2185" w:rsidP="005A218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5A2185">
        <w:rPr>
          <w:rFonts w:ascii="Times New Roman" w:hAnsi="Times New Roman" w:cs="Times New Roman"/>
        </w:rPr>
        <w:t>fng_value</w:t>
      </w:r>
      <w:proofErr w:type="spellEnd"/>
      <w:r w:rsidRPr="005A2185">
        <w:rPr>
          <w:rFonts w:ascii="Times New Roman" w:hAnsi="Times New Roman" w:cs="Times New Roman"/>
        </w:rPr>
        <w:t xml:space="preserve"> — numerical value (0–100)</w:t>
      </w:r>
    </w:p>
    <w:p w14:paraId="5CE3C3D7" w14:textId="77777777" w:rsidR="005A2185" w:rsidRPr="005A2185" w:rsidRDefault="005A2185" w:rsidP="005A218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5A2185">
        <w:rPr>
          <w:rFonts w:ascii="Times New Roman" w:hAnsi="Times New Roman" w:cs="Times New Roman"/>
        </w:rPr>
        <w:t>fng_classification</w:t>
      </w:r>
      <w:proofErr w:type="spellEnd"/>
      <w:r w:rsidRPr="005A2185">
        <w:rPr>
          <w:rFonts w:ascii="Times New Roman" w:hAnsi="Times New Roman" w:cs="Times New Roman"/>
        </w:rPr>
        <w:t xml:space="preserve"> — Fear / Neutral / Greed</w:t>
      </w:r>
    </w:p>
    <w:p w14:paraId="28DCFE73" w14:textId="77777777" w:rsidR="005A2185" w:rsidRPr="005A2185" w:rsidRDefault="005A2185" w:rsidP="005A2185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>BTC closing price, volume (if available)</w:t>
      </w:r>
    </w:p>
    <w:p w14:paraId="411A5878" w14:textId="77777777" w:rsidR="005A2185" w:rsidRPr="005A2185" w:rsidRDefault="005A2185" w:rsidP="005A2185">
      <w:pPr>
        <w:jc w:val="both"/>
        <w:rPr>
          <w:rFonts w:ascii="Times New Roman" w:hAnsi="Times New Roman" w:cs="Times New Roman"/>
          <w:b/>
          <w:bCs/>
        </w:rPr>
      </w:pPr>
      <w:r w:rsidRPr="005A2185">
        <w:rPr>
          <w:rFonts w:ascii="Times New Roman" w:hAnsi="Times New Roman" w:cs="Times New Roman"/>
          <w:b/>
          <w:bCs/>
        </w:rPr>
        <w:t>2.2 Trader Dataset</w:t>
      </w:r>
    </w:p>
    <w:p w14:paraId="2AC0D381" w14:textId="77777777" w:rsidR="005A2185" w:rsidRPr="005A2185" w:rsidRDefault="005A2185" w:rsidP="005A2185">
      <w:p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>Columns included:</w:t>
      </w:r>
    </w:p>
    <w:p w14:paraId="427EC285" w14:textId="77777777" w:rsidR="005A2185" w:rsidRPr="005A2185" w:rsidRDefault="005A2185" w:rsidP="005A218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>account</w:t>
      </w:r>
    </w:p>
    <w:p w14:paraId="13F94D2C" w14:textId="77777777" w:rsidR="005A2185" w:rsidRPr="005A2185" w:rsidRDefault="005A2185" w:rsidP="005A218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>symbol</w:t>
      </w:r>
    </w:p>
    <w:p w14:paraId="5E125731" w14:textId="77777777" w:rsidR="005A2185" w:rsidRPr="005A2185" w:rsidRDefault="005A2185" w:rsidP="005A218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>execution price</w:t>
      </w:r>
    </w:p>
    <w:p w14:paraId="00A7D436" w14:textId="77777777" w:rsidR="005A2185" w:rsidRPr="005A2185" w:rsidRDefault="005A2185" w:rsidP="005A218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>size</w:t>
      </w:r>
    </w:p>
    <w:p w14:paraId="4184D430" w14:textId="77777777" w:rsidR="005A2185" w:rsidRPr="005A2185" w:rsidRDefault="005A2185" w:rsidP="005A218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>side (Buy / Sell)</w:t>
      </w:r>
    </w:p>
    <w:p w14:paraId="1FCD149A" w14:textId="77777777" w:rsidR="005A2185" w:rsidRPr="005A2185" w:rsidRDefault="005A2185" w:rsidP="005A218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5A2185">
        <w:rPr>
          <w:rFonts w:ascii="Times New Roman" w:hAnsi="Times New Roman" w:cs="Times New Roman"/>
        </w:rPr>
        <w:t>closedPnL</w:t>
      </w:r>
      <w:proofErr w:type="spellEnd"/>
    </w:p>
    <w:p w14:paraId="199C0AC0" w14:textId="77777777" w:rsidR="005A2185" w:rsidRPr="005A2185" w:rsidRDefault="005A2185" w:rsidP="005A218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lastRenderedPageBreak/>
        <w:t>event</w:t>
      </w:r>
    </w:p>
    <w:p w14:paraId="12552113" w14:textId="77777777" w:rsidR="005A2185" w:rsidRPr="005A2185" w:rsidRDefault="005A2185" w:rsidP="005A218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>leverage</w:t>
      </w:r>
    </w:p>
    <w:p w14:paraId="66E287A7" w14:textId="77777777" w:rsidR="005A2185" w:rsidRPr="005A2185" w:rsidRDefault="005A2185" w:rsidP="005A218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>time</w:t>
      </w:r>
    </w:p>
    <w:p w14:paraId="1B7B02E3" w14:textId="77777777" w:rsidR="005A2185" w:rsidRPr="005A2185" w:rsidRDefault="005A2185" w:rsidP="005A2185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>start position</w:t>
      </w:r>
    </w:p>
    <w:p w14:paraId="4F057DD5" w14:textId="6617858A" w:rsidR="005A2185" w:rsidRPr="005A2185" w:rsidRDefault="005A2185" w:rsidP="005A2185">
      <w:p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>Dataset contains several thousand trading entries across many traders.</w:t>
      </w:r>
    </w:p>
    <w:p w14:paraId="20B92468" w14:textId="77777777" w:rsidR="005A2185" w:rsidRPr="005A2185" w:rsidRDefault="005A2185" w:rsidP="005A2185">
      <w:pPr>
        <w:pStyle w:val="IntenseQuote"/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>3. Data Cleaning Summary</w:t>
      </w:r>
    </w:p>
    <w:p w14:paraId="79B65CF4" w14:textId="77777777" w:rsidR="005A2185" w:rsidRPr="005A2185" w:rsidRDefault="005A2185" w:rsidP="005A2185">
      <w:pPr>
        <w:jc w:val="both"/>
        <w:rPr>
          <w:rFonts w:ascii="Times New Roman" w:hAnsi="Times New Roman" w:cs="Times New Roman"/>
          <w:b/>
          <w:bCs/>
        </w:rPr>
      </w:pPr>
      <w:r w:rsidRPr="005A2185">
        <w:rPr>
          <w:rFonts w:ascii="Times New Roman" w:hAnsi="Times New Roman" w:cs="Times New Roman"/>
          <w:b/>
          <w:bCs/>
        </w:rPr>
        <w:t>Sentiment Data</w:t>
      </w:r>
    </w:p>
    <w:p w14:paraId="6418FF2A" w14:textId="77777777" w:rsidR="005A2185" w:rsidRPr="005A2185" w:rsidRDefault="005A2185" w:rsidP="005A218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>Converted date to datetime</w:t>
      </w:r>
    </w:p>
    <w:p w14:paraId="2E01D848" w14:textId="77777777" w:rsidR="005A2185" w:rsidRPr="005A2185" w:rsidRDefault="005A2185" w:rsidP="005A218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>Handled missing rows</w:t>
      </w:r>
    </w:p>
    <w:p w14:paraId="17D31CD2" w14:textId="77777777" w:rsidR="005A2185" w:rsidRPr="005A2185" w:rsidRDefault="005A2185" w:rsidP="005A2185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>Standardized column names</w:t>
      </w:r>
    </w:p>
    <w:p w14:paraId="190575E4" w14:textId="77777777" w:rsidR="005A2185" w:rsidRPr="005A2185" w:rsidRDefault="005A2185" w:rsidP="005A2185">
      <w:pPr>
        <w:jc w:val="both"/>
        <w:rPr>
          <w:rFonts w:ascii="Times New Roman" w:hAnsi="Times New Roman" w:cs="Times New Roman"/>
          <w:b/>
          <w:bCs/>
        </w:rPr>
      </w:pPr>
      <w:r w:rsidRPr="005A2185">
        <w:rPr>
          <w:rFonts w:ascii="Times New Roman" w:hAnsi="Times New Roman" w:cs="Times New Roman"/>
          <w:b/>
          <w:bCs/>
        </w:rPr>
        <w:t>Trader Data</w:t>
      </w:r>
    </w:p>
    <w:p w14:paraId="018857E4" w14:textId="77777777" w:rsidR="005A2185" w:rsidRPr="005A2185" w:rsidRDefault="005A2185" w:rsidP="005A218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>Converted time to datetime</w:t>
      </w:r>
    </w:p>
    <w:p w14:paraId="66A071CF" w14:textId="77777777" w:rsidR="005A2185" w:rsidRPr="005A2185" w:rsidRDefault="005A2185" w:rsidP="005A218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 xml:space="preserve">Removed rows with missing </w:t>
      </w:r>
      <w:proofErr w:type="spellStart"/>
      <w:r w:rsidRPr="005A2185">
        <w:rPr>
          <w:rFonts w:ascii="Times New Roman" w:hAnsi="Times New Roman" w:cs="Times New Roman"/>
        </w:rPr>
        <w:t>PnL</w:t>
      </w:r>
      <w:proofErr w:type="spellEnd"/>
      <w:r w:rsidRPr="005A2185">
        <w:rPr>
          <w:rFonts w:ascii="Times New Roman" w:hAnsi="Times New Roman" w:cs="Times New Roman"/>
        </w:rPr>
        <w:t xml:space="preserve"> or execution price</w:t>
      </w:r>
    </w:p>
    <w:p w14:paraId="343B03F1" w14:textId="77777777" w:rsidR="005A2185" w:rsidRPr="005A2185" w:rsidRDefault="005A2185" w:rsidP="005A218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>Cleaned negative/invalid sizes</w:t>
      </w:r>
    </w:p>
    <w:p w14:paraId="57130F83" w14:textId="77777777" w:rsidR="005A2185" w:rsidRPr="005A2185" w:rsidRDefault="005A2185" w:rsidP="005A2185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>Standardized side: “BUY” / “SELL”</w:t>
      </w:r>
    </w:p>
    <w:p w14:paraId="11470210" w14:textId="77777777" w:rsidR="005A2185" w:rsidRPr="005A2185" w:rsidRDefault="005A2185" w:rsidP="005A2185">
      <w:pPr>
        <w:jc w:val="both"/>
        <w:rPr>
          <w:rFonts w:ascii="Times New Roman" w:hAnsi="Times New Roman" w:cs="Times New Roman"/>
          <w:b/>
          <w:bCs/>
        </w:rPr>
      </w:pPr>
      <w:r w:rsidRPr="005A2185">
        <w:rPr>
          <w:rFonts w:ascii="Times New Roman" w:hAnsi="Times New Roman" w:cs="Times New Roman"/>
          <w:b/>
          <w:bCs/>
        </w:rPr>
        <w:t>Merging</w:t>
      </w:r>
    </w:p>
    <w:p w14:paraId="2AAF5699" w14:textId="50D21228" w:rsidR="005A2185" w:rsidRPr="005A2185" w:rsidRDefault="005A2185" w:rsidP="005A2185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>Both datasets were merged using the date to map sentiment → trading activity for each day.</w:t>
      </w:r>
    </w:p>
    <w:p w14:paraId="2399E8F3" w14:textId="77777777" w:rsidR="005A2185" w:rsidRPr="005A2185" w:rsidRDefault="005A2185" w:rsidP="005A2185">
      <w:pPr>
        <w:pStyle w:val="IntenseQuote"/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>4. Exploratory Data Analysis (EDA)</w:t>
      </w:r>
    </w:p>
    <w:p w14:paraId="628A830C" w14:textId="77777777" w:rsidR="005A2185" w:rsidRPr="005A2185" w:rsidRDefault="005A2185" w:rsidP="005A2185">
      <w:pPr>
        <w:jc w:val="both"/>
        <w:rPr>
          <w:rFonts w:ascii="Times New Roman" w:hAnsi="Times New Roman" w:cs="Times New Roman"/>
          <w:b/>
          <w:bCs/>
        </w:rPr>
      </w:pPr>
      <w:r w:rsidRPr="005A2185">
        <w:rPr>
          <w:rFonts w:ascii="Times New Roman" w:hAnsi="Times New Roman" w:cs="Times New Roman"/>
          <w:b/>
          <w:bCs/>
        </w:rPr>
        <w:t>4.1 Market Sentiment Trends</w:t>
      </w:r>
    </w:p>
    <w:p w14:paraId="76D25C37" w14:textId="77777777" w:rsidR="005A2185" w:rsidRPr="005A2185" w:rsidRDefault="005A2185" w:rsidP="005A2185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>Periods of extreme fear (0–30 range) correlate with Bitcoin price dips.</w:t>
      </w:r>
    </w:p>
    <w:p w14:paraId="7F28A9A8" w14:textId="77777777" w:rsidR="005A2185" w:rsidRPr="005A2185" w:rsidRDefault="005A2185" w:rsidP="005A2185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>Greed periods align with strong uptrends.</w:t>
      </w:r>
    </w:p>
    <w:p w14:paraId="56017FA6" w14:textId="77777777" w:rsidR="005A2185" w:rsidRPr="005A2185" w:rsidRDefault="005A2185" w:rsidP="005A2185">
      <w:pPr>
        <w:jc w:val="both"/>
        <w:rPr>
          <w:rFonts w:ascii="Times New Roman" w:hAnsi="Times New Roman" w:cs="Times New Roman"/>
          <w:b/>
          <w:bCs/>
        </w:rPr>
      </w:pPr>
      <w:r w:rsidRPr="005A2185">
        <w:rPr>
          <w:rFonts w:ascii="Times New Roman" w:hAnsi="Times New Roman" w:cs="Times New Roman"/>
          <w:b/>
          <w:bCs/>
        </w:rPr>
        <w:t>4.2 Trader Volume vs Sentiment</w:t>
      </w:r>
    </w:p>
    <w:p w14:paraId="128AF99F" w14:textId="77777777" w:rsidR="005A2185" w:rsidRPr="005A2185" w:rsidRDefault="005A2185" w:rsidP="005A2185">
      <w:p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>Findings:</w:t>
      </w:r>
    </w:p>
    <w:p w14:paraId="7896F4F7" w14:textId="77777777" w:rsidR="005A2185" w:rsidRPr="005A2185" w:rsidRDefault="005A2185" w:rsidP="005A218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 xml:space="preserve">Trading volume </w:t>
      </w:r>
      <w:r w:rsidRPr="005A2185">
        <w:rPr>
          <w:rFonts w:ascii="Times New Roman" w:hAnsi="Times New Roman" w:cs="Times New Roman"/>
          <w:b/>
          <w:bCs/>
        </w:rPr>
        <w:t>increases during Fear periods</w:t>
      </w:r>
      <w:r w:rsidRPr="005A2185">
        <w:rPr>
          <w:rFonts w:ascii="Times New Roman" w:hAnsi="Times New Roman" w:cs="Times New Roman"/>
        </w:rPr>
        <w:br/>
        <w:t>→ traders try to “buy the dip” or panic trade</w:t>
      </w:r>
    </w:p>
    <w:p w14:paraId="5240AE60" w14:textId="77777777" w:rsidR="005A2185" w:rsidRPr="005A2185" w:rsidRDefault="005A2185" w:rsidP="005A218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>Trading volume is moderate during Neutral</w:t>
      </w:r>
    </w:p>
    <w:p w14:paraId="166E8274" w14:textId="77777777" w:rsidR="005A2185" w:rsidRPr="005A2185" w:rsidRDefault="005A2185" w:rsidP="005A2185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>Slightly increased during Greed (profit booking)</w:t>
      </w:r>
    </w:p>
    <w:p w14:paraId="288F4CFF" w14:textId="77777777" w:rsidR="005A2185" w:rsidRPr="005A2185" w:rsidRDefault="005A2185" w:rsidP="005A2185">
      <w:pPr>
        <w:jc w:val="both"/>
        <w:rPr>
          <w:rFonts w:ascii="Times New Roman" w:hAnsi="Times New Roman" w:cs="Times New Roman"/>
          <w:b/>
          <w:bCs/>
        </w:rPr>
      </w:pPr>
      <w:r w:rsidRPr="005A2185">
        <w:rPr>
          <w:rFonts w:ascii="Times New Roman" w:hAnsi="Times New Roman" w:cs="Times New Roman"/>
          <w:b/>
          <w:bCs/>
        </w:rPr>
        <w:t>4.3 Profitability vs Sentiment</w:t>
      </w:r>
    </w:p>
    <w:p w14:paraId="1C899699" w14:textId="77777777" w:rsidR="005A2185" w:rsidRPr="005A2185" w:rsidRDefault="005A2185" w:rsidP="005A218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 xml:space="preserve">Average </w:t>
      </w:r>
      <w:proofErr w:type="spellStart"/>
      <w:r w:rsidRPr="005A2185">
        <w:rPr>
          <w:rFonts w:ascii="Times New Roman" w:hAnsi="Times New Roman" w:cs="Times New Roman"/>
        </w:rPr>
        <w:t>PnL</w:t>
      </w:r>
      <w:proofErr w:type="spellEnd"/>
      <w:r w:rsidRPr="005A2185">
        <w:rPr>
          <w:rFonts w:ascii="Times New Roman" w:hAnsi="Times New Roman" w:cs="Times New Roman"/>
        </w:rPr>
        <w:t xml:space="preserve"> </w:t>
      </w:r>
      <w:r w:rsidRPr="005A2185">
        <w:rPr>
          <w:rFonts w:ascii="Times New Roman" w:hAnsi="Times New Roman" w:cs="Times New Roman"/>
          <w:b/>
          <w:bCs/>
        </w:rPr>
        <w:t>drops during Fear</w:t>
      </w:r>
      <w:r w:rsidRPr="005A2185">
        <w:rPr>
          <w:rFonts w:ascii="Times New Roman" w:hAnsi="Times New Roman" w:cs="Times New Roman"/>
        </w:rPr>
        <w:t xml:space="preserve"> → lots of losing trades</w:t>
      </w:r>
    </w:p>
    <w:p w14:paraId="65633BC1" w14:textId="77777777" w:rsidR="005A2185" w:rsidRPr="005A2185" w:rsidRDefault="005A2185" w:rsidP="005A2185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proofErr w:type="spellStart"/>
      <w:r w:rsidRPr="005A2185">
        <w:rPr>
          <w:rFonts w:ascii="Times New Roman" w:hAnsi="Times New Roman" w:cs="Times New Roman"/>
        </w:rPr>
        <w:lastRenderedPageBreak/>
        <w:t>PnL</w:t>
      </w:r>
      <w:proofErr w:type="spellEnd"/>
      <w:r w:rsidRPr="005A2185">
        <w:rPr>
          <w:rFonts w:ascii="Times New Roman" w:hAnsi="Times New Roman" w:cs="Times New Roman"/>
        </w:rPr>
        <w:t xml:space="preserve"> improves during Greed → easier trend-following environment</w:t>
      </w:r>
    </w:p>
    <w:p w14:paraId="2AF84297" w14:textId="77777777" w:rsidR="005A2185" w:rsidRPr="005A2185" w:rsidRDefault="005A2185" w:rsidP="005A2185">
      <w:pPr>
        <w:jc w:val="both"/>
        <w:rPr>
          <w:rFonts w:ascii="Times New Roman" w:hAnsi="Times New Roman" w:cs="Times New Roman"/>
          <w:b/>
          <w:bCs/>
        </w:rPr>
      </w:pPr>
      <w:r w:rsidRPr="005A2185">
        <w:rPr>
          <w:rFonts w:ascii="Times New Roman" w:hAnsi="Times New Roman" w:cs="Times New Roman"/>
          <w:b/>
          <w:bCs/>
        </w:rPr>
        <w:t>4.4 Leverage Usage</w:t>
      </w:r>
    </w:p>
    <w:p w14:paraId="111F6EC7" w14:textId="77777777" w:rsidR="005A2185" w:rsidRPr="005A2185" w:rsidRDefault="005A2185" w:rsidP="005A2185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>Leverage usage spikes during Greed</w:t>
      </w:r>
    </w:p>
    <w:p w14:paraId="7DE98C8D" w14:textId="77777777" w:rsidR="005A2185" w:rsidRPr="005A2185" w:rsidRDefault="005A2185" w:rsidP="005A2185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 xml:space="preserve">Traders take </w:t>
      </w:r>
      <w:r w:rsidRPr="005A2185">
        <w:rPr>
          <w:rFonts w:ascii="Times New Roman" w:hAnsi="Times New Roman" w:cs="Times New Roman"/>
          <w:b/>
          <w:bCs/>
        </w:rPr>
        <w:t>more risky positions</w:t>
      </w:r>
      <w:r w:rsidRPr="005A2185">
        <w:rPr>
          <w:rFonts w:ascii="Times New Roman" w:hAnsi="Times New Roman" w:cs="Times New Roman"/>
        </w:rPr>
        <w:t xml:space="preserve"> when market sentiment is positive</w:t>
      </w:r>
    </w:p>
    <w:p w14:paraId="03C1E946" w14:textId="77777777" w:rsidR="005A2185" w:rsidRPr="005A2185" w:rsidRDefault="005A2185" w:rsidP="005A2185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>Leverage decreases during Fear → safer trading</w:t>
      </w:r>
    </w:p>
    <w:p w14:paraId="411ED335" w14:textId="77777777" w:rsidR="005A2185" w:rsidRPr="005A2185" w:rsidRDefault="005A2185" w:rsidP="005A2185">
      <w:pPr>
        <w:jc w:val="both"/>
        <w:rPr>
          <w:rFonts w:ascii="Times New Roman" w:hAnsi="Times New Roman" w:cs="Times New Roman"/>
          <w:b/>
          <w:bCs/>
        </w:rPr>
      </w:pPr>
      <w:r w:rsidRPr="005A2185">
        <w:rPr>
          <w:rFonts w:ascii="Times New Roman" w:hAnsi="Times New Roman" w:cs="Times New Roman"/>
          <w:b/>
          <w:bCs/>
        </w:rPr>
        <w:t xml:space="preserve">4.5 Buy/Sell </w:t>
      </w:r>
      <w:proofErr w:type="spellStart"/>
      <w:r w:rsidRPr="005A2185">
        <w:rPr>
          <w:rFonts w:ascii="Times New Roman" w:hAnsi="Times New Roman" w:cs="Times New Roman"/>
          <w:b/>
          <w:bCs/>
        </w:rPr>
        <w:t>Behavior</w:t>
      </w:r>
      <w:proofErr w:type="spellEnd"/>
    </w:p>
    <w:p w14:paraId="56997B9C" w14:textId="77777777" w:rsidR="005A2185" w:rsidRPr="005A2185" w:rsidRDefault="005A2185" w:rsidP="005A2185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>Fear periods: More “SELL” trades</w:t>
      </w:r>
    </w:p>
    <w:p w14:paraId="6A6161D4" w14:textId="43B8F215" w:rsidR="005A2185" w:rsidRPr="005A2185" w:rsidRDefault="005A2185" w:rsidP="005A2185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>Greed periods: More “BUY” trades</w:t>
      </w:r>
    </w:p>
    <w:p w14:paraId="34F2FFD2" w14:textId="77777777" w:rsidR="005A2185" w:rsidRPr="005A2185" w:rsidRDefault="005A2185" w:rsidP="005A2185">
      <w:pPr>
        <w:pStyle w:val="IntenseQuote"/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>5. Key Insights</w:t>
      </w:r>
    </w:p>
    <w:p w14:paraId="694CF427" w14:textId="77777777" w:rsidR="005A2185" w:rsidRPr="005A2185" w:rsidRDefault="005A2185" w:rsidP="005A2185">
      <w:pPr>
        <w:jc w:val="both"/>
        <w:rPr>
          <w:rFonts w:ascii="Times New Roman" w:hAnsi="Times New Roman" w:cs="Times New Roman"/>
          <w:b/>
          <w:bCs/>
        </w:rPr>
      </w:pPr>
      <w:r w:rsidRPr="005A2185">
        <w:rPr>
          <w:rFonts w:ascii="Segoe UI Symbol" w:hAnsi="Segoe UI Symbol" w:cs="Segoe UI Symbol"/>
          <w:b/>
          <w:bCs/>
        </w:rPr>
        <w:t>✔</w:t>
      </w:r>
      <w:r w:rsidRPr="005A2185">
        <w:rPr>
          <w:rFonts w:ascii="Times New Roman" w:hAnsi="Times New Roman" w:cs="Times New Roman"/>
          <w:b/>
          <w:bCs/>
        </w:rPr>
        <w:t xml:space="preserve"> Insight 1 — Traders Often Go Against Sentiment</w:t>
      </w:r>
    </w:p>
    <w:p w14:paraId="483F6657" w14:textId="77777777" w:rsidR="005A2185" w:rsidRPr="005A2185" w:rsidRDefault="005A2185" w:rsidP="005A2185">
      <w:p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>During Fear periods, volume was high but profits were low</w:t>
      </w:r>
      <w:r w:rsidRPr="005A2185">
        <w:rPr>
          <w:rFonts w:ascii="Times New Roman" w:hAnsi="Times New Roman" w:cs="Times New Roman"/>
        </w:rPr>
        <w:br/>
        <w:t>→ traders over-trade dips and lose.</w:t>
      </w:r>
    </w:p>
    <w:p w14:paraId="43460035" w14:textId="77777777" w:rsidR="005A2185" w:rsidRPr="005A2185" w:rsidRDefault="005A2185" w:rsidP="005A2185">
      <w:pPr>
        <w:jc w:val="both"/>
        <w:rPr>
          <w:rFonts w:ascii="Times New Roman" w:hAnsi="Times New Roman" w:cs="Times New Roman"/>
          <w:b/>
          <w:bCs/>
        </w:rPr>
      </w:pPr>
      <w:r w:rsidRPr="005A2185">
        <w:rPr>
          <w:rFonts w:ascii="Segoe UI Symbol" w:hAnsi="Segoe UI Symbol" w:cs="Segoe UI Symbol"/>
          <w:b/>
          <w:bCs/>
        </w:rPr>
        <w:t>✔</w:t>
      </w:r>
      <w:r w:rsidRPr="005A2185">
        <w:rPr>
          <w:rFonts w:ascii="Times New Roman" w:hAnsi="Times New Roman" w:cs="Times New Roman"/>
          <w:b/>
          <w:bCs/>
        </w:rPr>
        <w:t xml:space="preserve"> Insight 2 — Greed Encourages Riskier (High-Leverage) Trading</w:t>
      </w:r>
    </w:p>
    <w:p w14:paraId="6F82BA9B" w14:textId="77777777" w:rsidR="005A2185" w:rsidRPr="005A2185" w:rsidRDefault="005A2185" w:rsidP="005A2185">
      <w:p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>Leverage spikes when sentiment is optimistic.</w:t>
      </w:r>
    </w:p>
    <w:p w14:paraId="053DC5D9" w14:textId="77777777" w:rsidR="005A2185" w:rsidRPr="005A2185" w:rsidRDefault="005A2185" w:rsidP="005A2185">
      <w:pPr>
        <w:jc w:val="both"/>
        <w:rPr>
          <w:rFonts w:ascii="Times New Roman" w:hAnsi="Times New Roman" w:cs="Times New Roman"/>
          <w:b/>
          <w:bCs/>
        </w:rPr>
      </w:pPr>
      <w:r w:rsidRPr="005A2185">
        <w:rPr>
          <w:rFonts w:ascii="Segoe UI Symbol" w:hAnsi="Segoe UI Symbol" w:cs="Segoe UI Symbol"/>
          <w:b/>
          <w:bCs/>
        </w:rPr>
        <w:t>✔</w:t>
      </w:r>
      <w:r w:rsidRPr="005A2185">
        <w:rPr>
          <w:rFonts w:ascii="Times New Roman" w:hAnsi="Times New Roman" w:cs="Times New Roman"/>
          <w:b/>
          <w:bCs/>
        </w:rPr>
        <w:t xml:space="preserve"> Insight 3 — Sentiment Helps Predict Trader </w:t>
      </w:r>
      <w:proofErr w:type="spellStart"/>
      <w:r w:rsidRPr="005A2185">
        <w:rPr>
          <w:rFonts w:ascii="Times New Roman" w:hAnsi="Times New Roman" w:cs="Times New Roman"/>
          <w:b/>
          <w:bCs/>
        </w:rPr>
        <w:t>PnL</w:t>
      </w:r>
      <w:proofErr w:type="spellEnd"/>
      <w:r w:rsidRPr="005A2185">
        <w:rPr>
          <w:rFonts w:ascii="Times New Roman" w:hAnsi="Times New Roman" w:cs="Times New Roman"/>
          <w:b/>
          <w:bCs/>
        </w:rPr>
        <w:t xml:space="preserve"> Trends</w:t>
      </w:r>
    </w:p>
    <w:p w14:paraId="2DDBBAEC" w14:textId="77777777" w:rsidR="005A2185" w:rsidRPr="005A2185" w:rsidRDefault="005A2185" w:rsidP="005A2185">
      <w:p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 xml:space="preserve">Greed days → higher average </w:t>
      </w:r>
      <w:proofErr w:type="spellStart"/>
      <w:r w:rsidRPr="005A2185">
        <w:rPr>
          <w:rFonts w:ascii="Times New Roman" w:hAnsi="Times New Roman" w:cs="Times New Roman"/>
        </w:rPr>
        <w:t>PnL</w:t>
      </w:r>
      <w:proofErr w:type="spellEnd"/>
      <w:r w:rsidRPr="005A2185">
        <w:rPr>
          <w:rFonts w:ascii="Times New Roman" w:hAnsi="Times New Roman" w:cs="Times New Roman"/>
        </w:rPr>
        <w:br/>
        <w:t xml:space="preserve">Fear days → negative </w:t>
      </w:r>
      <w:proofErr w:type="spellStart"/>
      <w:r w:rsidRPr="005A2185">
        <w:rPr>
          <w:rFonts w:ascii="Times New Roman" w:hAnsi="Times New Roman" w:cs="Times New Roman"/>
        </w:rPr>
        <w:t>PnL</w:t>
      </w:r>
      <w:proofErr w:type="spellEnd"/>
    </w:p>
    <w:p w14:paraId="619EC633" w14:textId="77777777" w:rsidR="005A2185" w:rsidRPr="005A2185" w:rsidRDefault="005A2185" w:rsidP="005A2185">
      <w:pPr>
        <w:jc w:val="both"/>
        <w:rPr>
          <w:rFonts w:ascii="Times New Roman" w:hAnsi="Times New Roman" w:cs="Times New Roman"/>
          <w:b/>
          <w:bCs/>
        </w:rPr>
      </w:pPr>
      <w:r w:rsidRPr="005A2185">
        <w:rPr>
          <w:rFonts w:ascii="Segoe UI Symbol" w:hAnsi="Segoe UI Symbol" w:cs="Segoe UI Symbol"/>
          <w:b/>
          <w:bCs/>
        </w:rPr>
        <w:t>✔</w:t>
      </w:r>
      <w:r w:rsidRPr="005A2185">
        <w:rPr>
          <w:rFonts w:ascii="Times New Roman" w:hAnsi="Times New Roman" w:cs="Times New Roman"/>
          <w:b/>
          <w:bCs/>
        </w:rPr>
        <w:t xml:space="preserve"> Insight 4 — Sentiment Can Be Used as a Trading Signal</w:t>
      </w:r>
    </w:p>
    <w:p w14:paraId="179EBB37" w14:textId="51070CFF" w:rsidR="005A2185" w:rsidRPr="005A2185" w:rsidRDefault="005A2185" w:rsidP="005A2185">
      <w:p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 xml:space="preserve">Traders should </w:t>
      </w:r>
      <w:r w:rsidRPr="005A2185">
        <w:rPr>
          <w:rFonts w:ascii="Times New Roman" w:hAnsi="Times New Roman" w:cs="Times New Roman"/>
          <w:i/>
          <w:iCs/>
        </w:rPr>
        <w:t>reduce</w:t>
      </w:r>
      <w:r w:rsidRPr="005A2185">
        <w:rPr>
          <w:rFonts w:ascii="Times New Roman" w:hAnsi="Times New Roman" w:cs="Times New Roman"/>
        </w:rPr>
        <w:t xml:space="preserve"> leverage in Greed &amp; </w:t>
      </w:r>
      <w:r w:rsidRPr="005A2185">
        <w:rPr>
          <w:rFonts w:ascii="Times New Roman" w:hAnsi="Times New Roman" w:cs="Times New Roman"/>
          <w:i/>
          <w:iCs/>
        </w:rPr>
        <w:t>avoid panic selling</w:t>
      </w:r>
      <w:r w:rsidRPr="005A2185">
        <w:rPr>
          <w:rFonts w:ascii="Times New Roman" w:hAnsi="Times New Roman" w:cs="Times New Roman"/>
        </w:rPr>
        <w:t xml:space="preserve"> in Fear.</w:t>
      </w:r>
    </w:p>
    <w:p w14:paraId="3F80EA59" w14:textId="77777777" w:rsidR="005A2185" w:rsidRPr="005A2185" w:rsidRDefault="005A2185" w:rsidP="005A2185">
      <w:pPr>
        <w:pStyle w:val="IntenseQuote"/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>6. Recommendations for Web3 Trading</w:t>
      </w:r>
    </w:p>
    <w:p w14:paraId="4FAB291B" w14:textId="77777777" w:rsidR="005A2185" w:rsidRPr="005A2185" w:rsidRDefault="005A2185" w:rsidP="005A2185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  <w:b/>
          <w:bCs/>
        </w:rPr>
        <w:t>Develop sentiment-based risk control rules</w:t>
      </w:r>
      <w:r w:rsidRPr="005A2185">
        <w:rPr>
          <w:rFonts w:ascii="Times New Roman" w:hAnsi="Times New Roman" w:cs="Times New Roman"/>
        </w:rPr>
        <w:br/>
        <w:t>Example:</w:t>
      </w:r>
    </w:p>
    <w:p w14:paraId="7454C34D" w14:textId="77777777" w:rsidR="005A2185" w:rsidRPr="005A2185" w:rsidRDefault="005A2185" w:rsidP="005A2185">
      <w:pPr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>If Fear &lt; 30 → reduce trade frequency</w:t>
      </w:r>
    </w:p>
    <w:p w14:paraId="72D560A6" w14:textId="77777777" w:rsidR="005A2185" w:rsidRPr="005A2185" w:rsidRDefault="005A2185" w:rsidP="005A2185">
      <w:pPr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>If Greed &gt; 70 → limit max leverage</w:t>
      </w:r>
    </w:p>
    <w:p w14:paraId="7EE9ADEC" w14:textId="77777777" w:rsidR="005A2185" w:rsidRPr="005A2185" w:rsidRDefault="005A2185" w:rsidP="005A2185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  <w:b/>
          <w:bCs/>
        </w:rPr>
        <w:t>Provide alerts to traders</w:t>
      </w:r>
      <w:r w:rsidRPr="005A2185">
        <w:rPr>
          <w:rFonts w:ascii="Times New Roman" w:hAnsi="Times New Roman" w:cs="Times New Roman"/>
        </w:rPr>
        <w:t xml:space="preserve"> when sentiment quickly shifts.</w:t>
      </w:r>
    </w:p>
    <w:p w14:paraId="65C22D0B" w14:textId="77777777" w:rsidR="005A2185" w:rsidRPr="005A2185" w:rsidRDefault="005A2185" w:rsidP="005A2185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  <w:b/>
          <w:bCs/>
        </w:rPr>
        <w:t>Use sentiment as a filter</w:t>
      </w:r>
      <w:r w:rsidRPr="005A2185">
        <w:rPr>
          <w:rFonts w:ascii="Times New Roman" w:hAnsi="Times New Roman" w:cs="Times New Roman"/>
        </w:rPr>
        <w:t xml:space="preserve"> for automated trading models.</w:t>
      </w:r>
    </w:p>
    <w:p w14:paraId="6546F801" w14:textId="77777777" w:rsidR="005A2185" w:rsidRPr="005A2185" w:rsidRDefault="005A2185" w:rsidP="005A2185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  <w:b/>
          <w:bCs/>
        </w:rPr>
        <w:t>Monitor trader accounts making high leverage trades during Fear</w:t>
      </w:r>
      <w:r w:rsidRPr="005A2185">
        <w:rPr>
          <w:rFonts w:ascii="Times New Roman" w:hAnsi="Times New Roman" w:cs="Times New Roman"/>
        </w:rPr>
        <w:t>, as they have highest risk.</w:t>
      </w:r>
    </w:p>
    <w:p w14:paraId="6EA5259D" w14:textId="2D0FC20D" w:rsidR="005A2185" w:rsidRPr="005A2185" w:rsidRDefault="005A2185" w:rsidP="005A2185">
      <w:pPr>
        <w:jc w:val="both"/>
        <w:rPr>
          <w:rFonts w:ascii="Times New Roman" w:hAnsi="Times New Roman" w:cs="Times New Roman"/>
        </w:rPr>
      </w:pPr>
    </w:p>
    <w:p w14:paraId="50A0DD6A" w14:textId="77777777" w:rsidR="005A2185" w:rsidRPr="005A2185" w:rsidRDefault="005A2185" w:rsidP="005A2185">
      <w:pPr>
        <w:pStyle w:val="IntenseQuote"/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lastRenderedPageBreak/>
        <w:t>7. Conclusion</w:t>
      </w:r>
    </w:p>
    <w:p w14:paraId="465AFC35" w14:textId="77777777" w:rsidR="005A2185" w:rsidRPr="005A2185" w:rsidRDefault="005A2185" w:rsidP="005A2185">
      <w:p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 xml:space="preserve">This project shows a clear relationship between market sentiment and trader </w:t>
      </w:r>
      <w:proofErr w:type="spellStart"/>
      <w:r w:rsidRPr="005A2185">
        <w:rPr>
          <w:rFonts w:ascii="Times New Roman" w:hAnsi="Times New Roman" w:cs="Times New Roman"/>
        </w:rPr>
        <w:t>behavior</w:t>
      </w:r>
      <w:proofErr w:type="spellEnd"/>
      <w:r w:rsidRPr="005A2185">
        <w:rPr>
          <w:rFonts w:ascii="Times New Roman" w:hAnsi="Times New Roman" w:cs="Times New Roman"/>
        </w:rPr>
        <w:t>.</w:t>
      </w:r>
      <w:r w:rsidRPr="005A2185">
        <w:rPr>
          <w:rFonts w:ascii="Times New Roman" w:hAnsi="Times New Roman" w:cs="Times New Roman"/>
        </w:rPr>
        <w:br/>
        <w:t>Combining sentiment signals with trader performance metrics helps identify:</w:t>
      </w:r>
    </w:p>
    <w:p w14:paraId="2B8A48C8" w14:textId="77777777" w:rsidR="005A2185" w:rsidRPr="005A2185" w:rsidRDefault="005A2185" w:rsidP="005A2185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 xml:space="preserve">risky </w:t>
      </w:r>
      <w:proofErr w:type="spellStart"/>
      <w:r w:rsidRPr="005A2185">
        <w:rPr>
          <w:rFonts w:ascii="Times New Roman" w:hAnsi="Times New Roman" w:cs="Times New Roman"/>
        </w:rPr>
        <w:t>behavior</w:t>
      </w:r>
      <w:proofErr w:type="spellEnd"/>
      <w:r w:rsidRPr="005A2185">
        <w:rPr>
          <w:rFonts w:ascii="Times New Roman" w:hAnsi="Times New Roman" w:cs="Times New Roman"/>
        </w:rPr>
        <w:t xml:space="preserve"> patterns</w:t>
      </w:r>
    </w:p>
    <w:p w14:paraId="7316FE17" w14:textId="77777777" w:rsidR="005A2185" w:rsidRPr="005A2185" w:rsidRDefault="005A2185" w:rsidP="005A2185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>high-risk traders</w:t>
      </w:r>
    </w:p>
    <w:p w14:paraId="541EA59A" w14:textId="77777777" w:rsidR="005A2185" w:rsidRPr="005A2185" w:rsidRDefault="005A2185" w:rsidP="005A2185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>profitable market regimes</w:t>
      </w:r>
    </w:p>
    <w:p w14:paraId="36C3D87E" w14:textId="77777777" w:rsidR="005A2185" w:rsidRPr="005A2185" w:rsidRDefault="005A2185" w:rsidP="005A2185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>and potential alpha signals</w:t>
      </w:r>
    </w:p>
    <w:p w14:paraId="1255218F" w14:textId="77777777" w:rsidR="005A2185" w:rsidRPr="005A2185" w:rsidRDefault="005A2185" w:rsidP="005A2185">
      <w:pPr>
        <w:jc w:val="both"/>
        <w:rPr>
          <w:rFonts w:ascii="Times New Roman" w:hAnsi="Times New Roman" w:cs="Times New Roman"/>
        </w:rPr>
      </w:pPr>
      <w:r w:rsidRPr="005A2185">
        <w:rPr>
          <w:rFonts w:ascii="Times New Roman" w:hAnsi="Times New Roman" w:cs="Times New Roman"/>
        </w:rPr>
        <w:t>This analysis can help Web3 trading teams build smarter, sentiment-aware trading strategies.</w:t>
      </w:r>
    </w:p>
    <w:p w14:paraId="293CC9B9" w14:textId="77777777" w:rsidR="006D3071" w:rsidRDefault="006D3071"/>
    <w:sectPr w:rsidR="006D3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9BC"/>
    <w:multiLevelType w:val="multilevel"/>
    <w:tmpl w:val="9BF6B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11D26"/>
    <w:multiLevelType w:val="multilevel"/>
    <w:tmpl w:val="C9FA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C1101"/>
    <w:multiLevelType w:val="multilevel"/>
    <w:tmpl w:val="1E12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C7C1F"/>
    <w:multiLevelType w:val="multilevel"/>
    <w:tmpl w:val="1808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B16C6"/>
    <w:multiLevelType w:val="multilevel"/>
    <w:tmpl w:val="B9EA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AE1CEA"/>
    <w:multiLevelType w:val="multilevel"/>
    <w:tmpl w:val="CBB4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8A0731"/>
    <w:multiLevelType w:val="multilevel"/>
    <w:tmpl w:val="13866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880F85"/>
    <w:multiLevelType w:val="multilevel"/>
    <w:tmpl w:val="1D90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D2A97"/>
    <w:multiLevelType w:val="multilevel"/>
    <w:tmpl w:val="278A3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755FDE"/>
    <w:multiLevelType w:val="multilevel"/>
    <w:tmpl w:val="33CA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7649B2"/>
    <w:multiLevelType w:val="multilevel"/>
    <w:tmpl w:val="E1CE3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A97909"/>
    <w:multiLevelType w:val="multilevel"/>
    <w:tmpl w:val="23BC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FE2A57"/>
    <w:multiLevelType w:val="multilevel"/>
    <w:tmpl w:val="EB9E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710176">
    <w:abstractNumId w:val="6"/>
  </w:num>
  <w:num w:numId="2" w16cid:durableId="1172917858">
    <w:abstractNumId w:val="1"/>
  </w:num>
  <w:num w:numId="3" w16cid:durableId="1843541771">
    <w:abstractNumId w:val="7"/>
  </w:num>
  <w:num w:numId="4" w16cid:durableId="1947619236">
    <w:abstractNumId w:val="10"/>
  </w:num>
  <w:num w:numId="5" w16cid:durableId="787970270">
    <w:abstractNumId w:val="4"/>
  </w:num>
  <w:num w:numId="6" w16cid:durableId="73477883">
    <w:abstractNumId w:val="5"/>
  </w:num>
  <w:num w:numId="7" w16cid:durableId="1604458117">
    <w:abstractNumId w:val="0"/>
  </w:num>
  <w:num w:numId="8" w16cid:durableId="1218778114">
    <w:abstractNumId w:val="3"/>
  </w:num>
  <w:num w:numId="9" w16cid:durableId="1199977211">
    <w:abstractNumId w:val="9"/>
  </w:num>
  <w:num w:numId="10" w16cid:durableId="550533928">
    <w:abstractNumId w:val="12"/>
  </w:num>
  <w:num w:numId="11" w16cid:durableId="868299734">
    <w:abstractNumId w:val="11"/>
  </w:num>
  <w:num w:numId="12" w16cid:durableId="2121299348">
    <w:abstractNumId w:val="8"/>
  </w:num>
  <w:num w:numId="13" w16cid:durableId="585522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185"/>
    <w:rsid w:val="005A2185"/>
    <w:rsid w:val="00644606"/>
    <w:rsid w:val="006D3071"/>
    <w:rsid w:val="00AB0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1E99F"/>
  <w15:chartTrackingRefBased/>
  <w15:docId w15:val="{B255DAF0-3029-4C87-B48E-B7F0B2727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2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2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21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2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21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2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2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2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2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21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21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21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21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21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2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2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2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2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2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2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2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2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2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2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2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21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21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21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21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513</Words>
  <Characters>2926</Characters>
  <Application>Microsoft Office Word</Application>
  <DocSecurity>0</DocSecurity>
  <Lines>24</Lines>
  <Paragraphs>6</Paragraphs>
  <ScaleCrop>false</ScaleCrop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Sameera Chavan</dc:creator>
  <cp:keywords/>
  <dc:description/>
  <cp:lastModifiedBy>Sameera Chavan</cp:lastModifiedBy>
  <cp:revision>1</cp:revision>
  <dcterms:created xsi:type="dcterms:W3CDTF">2025-11-28T07:37:00Z</dcterms:created>
  <dcterms:modified xsi:type="dcterms:W3CDTF">2025-11-28T07:40:00Z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9a232eda-7dfa-455c-b5e9-e2585a7e6b74</vt:lpwstr>
  </property>
</Properties>
</file>