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BFE7" w14:textId="4495C128" w:rsidR="00F936C0" w:rsidRDefault="009D1DB6" w:rsidP="00DF0412">
      <w:pPr>
        <w:ind w:left="-1080"/>
      </w:pPr>
      <w:r>
        <w:rPr>
          <w:noProof/>
        </w:rPr>
        <mc:AlternateContent>
          <mc:Choice Requires="wpg">
            <w:drawing>
              <wp:anchor distT="0" distB="0" distL="114300" distR="114300" simplePos="0" relativeHeight="251674624" behindDoc="0" locked="0" layoutInCell="1" allowOverlap="1" wp14:anchorId="40200242" wp14:editId="37F62BC4">
                <wp:simplePos x="0" y="0"/>
                <wp:positionH relativeFrom="column">
                  <wp:posOffset>-638175</wp:posOffset>
                </wp:positionH>
                <wp:positionV relativeFrom="paragraph">
                  <wp:posOffset>1714500</wp:posOffset>
                </wp:positionV>
                <wp:extent cx="7075170" cy="6524625"/>
                <wp:effectExtent l="0" t="0" r="0" b="9525"/>
                <wp:wrapNone/>
                <wp:docPr id="24" name="Group 24"/>
                <wp:cNvGraphicFramePr/>
                <a:graphic xmlns:a="http://schemas.openxmlformats.org/drawingml/2006/main">
                  <a:graphicData uri="http://schemas.microsoft.com/office/word/2010/wordprocessingGroup">
                    <wpg:wgp>
                      <wpg:cNvGrpSpPr/>
                      <wpg:grpSpPr>
                        <a:xfrm>
                          <a:off x="0" y="0"/>
                          <a:ext cx="7075170" cy="6524625"/>
                          <a:chOff x="0" y="0"/>
                          <a:chExt cx="7075170" cy="6524625"/>
                        </a:xfrm>
                      </wpg:grpSpPr>
                      <wpg:grpSp>
                        <wpg:cNvPr id="23" name="Group 23"/>
                        <wpg:cNvGrpSpPr/>
                        <wpg:grpSpPr>
                          <a:xfrm>
                            <a:off x="0" y="1362075"/>
                            <a:ext cx="7065645" cy="5162550"/>
                            <a:chOff x="0" y="0"/>
                            <a:chExt cx="7065645" cy="5162550"/>
                          </a:xfrm>
                        </wpg:grpSpPr>
                        <wps:wsp>
                          <wps:cNvPr id="9" name="Text Box 9"/>
                          <wps:cNvSpPr txBox="1"/>
                          <wps:spPr>
                            <a:xfrm>
                              <a:off x="0" y="0"/>
                              <a:ext cx="7065645" cy="3305175"/>
                            </a:xfrm>
                            <a:prstGeom prst="rect">
                              <a:avLst/>
                            </a:prstGeom>
                            <a:solidFill>
                              <a:schemeClr val="lt1"/>
                            </a:solidFill>
                            <a:ln w="6350">
                              <a:noFill/>
                            </a:ln>
                          </wps:spPr>
                          <wps:txbx>
                            <w:txbxContent>
                              <w:p w14:paraId="5A4E8C3A" w14:textId="3E892A74" w:rsidR="008C3F78" w:rsidRPr="00DB01D7" w:rsidRDefault="008C3F78" w:rsidP="00123EA0">
                                <w:pPr>
                                  <w:rPr>
                                    <w:rFonts w:ascii="Segoe UI" w:hAnsi="Segoe UI" w:cs="Segoe UI"/>
                                  </w:rPr>
                                </w:pPr>
                                <w:r w:rsidRPr="00DB01D7">
                                  <w:rPr>
                                    <w:rFonts w:ascii="Segoe UI" w:hAnsi="Segoe UI" w:cs="Segoe UI"/>
                                    <w:color w:val="429CFF"/>
                                    <w:sz w:val="28"/>
                                    <w:szCs w:val="28"/>
                                  </w:rPr>
                                  <w:t>Description</w:t>
                                </w:r>
                                <w:r w:rsidRPr="008C3F78">
                                  <w:rPr>
                                    <w:color w:val="429CFF"/>
                                    <w:sz w:val="28"/>
                                    <w:szCs w:val="28"/>
                                  </w:rPr>
                                  <w:t>:</w:t>
                                </w:r>
                                <w:r w:rsidRPr="008C3F78">
                                  <w:rPr>
                                    <w:color w:val="429CFF"/>
                                  </w:rPr>
                                  <w:t xml:space="preserve"> </w:t>
                                </w:r>
                                <w:r w:rsidR="00123EA0" w:rsidRPr="00DB01D7">
                                  <w:rPr>
                                    <w:rFonts w:ascii="Segoe UI" w:hAnsi="Segoe UI" w:cs="Segoe UI"/>
                                  </w:rPr>
                                  <w:t>While new employee joins AIMDek, irrespective of technology or domain or project, he/she struggles to find right information. I</w:t>
                                </w:r>
                                <w:r w:rsidR="00D27004" w:rsidRPr="00DB01D7">
                                  <w:rPr>
                                    <w:rFonts w:ascii="Segoe UI" w:hAnsi="Segoe UI" w:cs="Segoe UI"/>
                                  </w:rPr>
                                  <w:t>t is consuming</w:t>
                                </w:r>
                                <w:r w:rsidR="00123EA0" w:rsidRPr="00DB01D7">
                                  <w:rPr>
                                    <w:rFonts w:ascii="Segoe UI" w:hAnsi="Segoe UI" w:cs="Segoe UI"/>
                                  </w:rPr>
                                  <w:t xml:space="preserve"> lots of time to get right information and reach to productivity. </w:t>
                                </w:r>
                              </w:p>
                              <w:p w14:paraId="313D8F14" w14:textId="589CCBEB" w:rsidR="00DB01D7" w:rsidRDefault="00123EA0" w:rsidP="00123EA0">
                                <w:pPr>
                                  <w:rPr>
                                    <w:rFonts w:ascii="Segoe UI" w:hAnsi="Segoe UI" w:cs="Segoe UI"/>
                                  </w:rPr>
                                </w:pPr>
                                <w:r w:rsidRPr="00DB01D7">
                                  <w:rPr>
                                    <w:rFonts w:ascii="Segoe UI" w:hAnsi="Segoe UI" w:cs="Segoe UI"/>
                                  </w:rPr>
                                  <w:t xml:space="preserve">So, the proposal is, we build </w:t>
                                </w:r>
                                <w:r w:rsidR="00D27004" w:rsidRPr="00DB01D7">
                                  <w:rPr>
                                    <w:rFonts w:ascii="Segoe UI" w:hAnsi="Segoe UI" w:cs="Segoe UI"/>
                                  </w:rPr>
                                  <w:t>a</w:t>
                                </w:r>
                                <w:r w:rsidRPr="00DB01D7">
                                  <w:rPr>
                                    <w:rFonts w:ascii="Segoe UI" w:hAnsi="Segoe UI" w:cs="Segoe UI"/>
                                  </w:rPr>
                                  <w:t xml:space="preserve"> central </w:t>
                                </w:r>
                                <w:r w:rsidR="00D27004" w:rsidRPr="00DB01D7">
                                  <w:rPr>
                                    <w:rFonts w:ascii="Segoe UI" w:hAnsi="Segoe UI" w:cs="Segoe UI"/>
                                  </w:rPr>
                                  <w:t>“</w:t>
                                </w:r>
                                <w:r w:rsidR="00D27004" w:rsidRPr="004F1F63">
                                  <w:rPr>
                                    <w:rFonts w:ascii="Segoe UI" w:hAnsi="Segoe UI" w:cs="Segoe UI"/>
                                    <w:color w:val="429CFF"/>
                                    <w:sz w:val="28"/>
                                    <w:szCs w:val="28"/>
                                  </w:rPr>
                                  <w:t>1AIMDek</w:t>
                                </w:r>
                                <w:r w:rsidR="00D27004" w:rsidRPr="00DB01D7">
                                  <w:rPr>
                                    <w:rFonts w:ascii="Segoe UI" w:hAnsi="Segoe UI" w:cs="Segoe UI"/>
                                  </w:rPr>
                                  <w:t>” system, that is serving as search engine to search any relevant information about people or an individual who is having specific skills related to technology or industry knowledge or hobbies and interest</w:t>
                                </w:r>
                                <w:r w:rsidR="00DB01D7">
                                  <w:rPr>
                                    <w:rFonts w:ascii="Segoe UI" w:hAnsi="Segoe UI" w:cs="Segoe UI"/>
                                  </w:rPr>
                                  <w:t>, assuming employee prepare his/her profile on the day of joining.</w:t>
                                </w:r>
                              </w:p>
                              <w:p w14:paraId="1247D84E" w14:textId="09478ACE" w:rsidR="00DB01D7" w:rsidRDefault="00DB01D7" w:rsidP="00123EA0">
                                <w:pPr>
                                  <w:rPr>
                                    <w:rFonts w:ascii="Segoe UI" w:hAnsi="Segoe UI" w:cs="Segoe UI"/>
                                  </w:rPr>
                                </w:pPr>
                                <w:r>
                                  <w:rPr>
                                    <w:rFonts w:ascii="Segoe UI" w:hAnsi="Segoe UI" w:cs="Segoe UI"/>
                                  </w:rPr>
                                  <w:t xml:space="preserve">We also offering the “like” feature on </w:t>
                                </w:r>
                                <w:r w:rsidR="0010137F">
                                  <w:rPr>
                                    <w:rFonts w:ascii="Segoe UI" w:hAnsi="Segoe UI" w:cs="Segoe UI"/>
                                  </w:rPr>
                                  <w:t xml:space="preserve">all skills. Whenever one employee </w:t>
                                </w:r>
                                <w:r w:rsidR="004F0284">
                                  <w:rPr>
                                    <w:rFonts w:ascii="Segoe UI" w:hAnsi="Segoe UI" w:cs="Segoe UI"/>
                                  </w:rPr>
                                  <w:t>looks</w:t>
                                </w:r>
                                <w:r w:rsidR="0010137F">
                                  <w:rPr>
                                    <w:rFonts w:ascii="Segoe UI" w:hAnsi="Segoe UI" w:cs="Segoe UI"/>
                                  </w:rPr>
                                  <w:t xml:space="preserve"> for the help on certain skill from </w:t>
                                </w:r>
                                <w:r w:rsidR="004F0284">
                                  <w:rPr>
                                    <w:rFonts w:ascii="Segoe UI" w:hAnsi="Segoe UI" w:cs="Segoe UI"/>
                                  </w:rPr>
                                  <w:t>another</w:t>
                                </w:r>
                                <w:r w:rsidR="0010137F">
                                  <w:rPr>
                                    <w:rFonts w:ascii="Segoe UI" w:hAnsi="Segoe UI" w:cs="Segoe UI"/>
                                  </w:rPr>
                                  <w:t xml:space="preserve"> one</w:t>
                                </w:r>
                                <w:r w:rsidR="004F0284">
                                  <w:rPr>
                                    <w:rFonts w:ascii="Segoe UI" w:hAnsi="Segoe UI" w:cs="Segoe UI"/>
                                  </w:rPr>
                                  <w:t>. If</w:t>
                                </w:r>
                                <w:r w:rsidR="0010137F">
                                  <w:rPr>
                                    <w:rFonts w:ascii="Segoe UI" w:hAnsi="Segoe UI" w:cs="Segoe UI"/>
                                  </w:rPr>
                                  <w:t xml:space="preserve"> help is fruitful, </w:t>
                                </w:r>
                                <w:r w:rsidR="004F0284">
                                  <w:rPr>
                                    <w:rFonts w:ascii="Segoe UI" w:hAnsi="Segoe UI" w:cs="Segoe UI"/>
                                  </w:rPr>
                                  <w:t>“</w:t>
                                </w:r>
                                <w:r w:rsidR="0010137F">
                                  <w:rPr>
                                    <w:rFonts w:ascii="Segoe UI" w:hAnsi="Segoe UI" w:cs="Segoe UI"/>
                                  </w:rPr>
                                  <w:t>the help seeker</w:t>
                                </w:r>
                                <w:r w:rsidR="004F0284">
                                  <w:rPr>
                                    <w:rFonts w:ascii="Segoe UI" w:hAnsi="Segoe UI" w:cs="Segoe UI"/>
                                  </w:rPr>
                                  <w:t>”</w:t>
                                </w:r>
                                <w:r w:rsidR="0010137F">
                                  <w:rPr>
                                    <w:rFonts w:ascii="Segoe UI" w:hAnsi="Segoe UI" w:cs="Segoe UI"/>
                                  </w:rPr>
                                  <w:t xml:space="preserve"> employee can go to this portal and click “like” against that </w:t>
                                </w:r>
                                <w:r w:rsidR="004F0284">
                                  <w:rPr>
                                    <w:rFonts w:ascii="Segoe UI" w:hAnsi="Segoe UI" w:cs="Segoe UI"/>
                                  </w:rPr>
                                  <w:t>employee who is “the help provider”.</w:t>
                                </w:r>
                              </w:p>
                              <w:p w14:paraId="1990F3FB" w14:textId="1599A9DA" w:rsidR="004F0284" w:rsidRDefault="004F0284" w:rsidP="00123EA0">
                                <w:pPr>
                                  <w:rPr>
                                    <w:rFonts w:ascii="Segoe UI" w:hAnsi="Segoe UI" w:cs="Segoe UI"/>
                                  </w:rPr>
                                </w:pPr>
                                <w:r>
                                  <w:rPr>
                                    <w:rFonts w:ascii="Segoe UI" w:hAnsi="Segoe UI" w:cs="Segoe UI"/>
                                  </w:rPr>
                                  <w:t>This portal will work as bridge between “the help seeker” and “the help provider” to reduce the initial struggle, one faces during the initial days of his/her employment at AIMDek.</w:t>
                                </w:r>
                              </w:p>
                              <w:p w14:paraId="4315DF78" w14:textId="614DCF4D" w:rsidR="004F0284" w:rsidRDefault="004F0284" w:rsidP="00123EA0">
                                <w:pPr>
                                  <w:rPr>
                                    <w:rFonts w:ascii="Segoe UI" w:hAnsi="Segoe UI" w:cs="Segoe UI"/>
                                  </w:rPr>
                                </w:pPr>
                                <w:r>
                                  <w:rPr>
                                    <w:rFonts w:ascii="Segoe UI" w:hAnsi="Segoe UI" w:cs="Segoe UI"/>
                                  </w:rPr>
                                  <w:t>“The help seeker” need to initiate help seeking request by auto email from the portal itself. It will keep process in the shape from the actuality point of view.</w:t>
                                </w:r>
                              </w:p>
                              <w:p w14:paraId="007B4030" w14:textId="77777777" w:rsidR="004F0284" w:rsidRDefault="004F0284" w:rsidP="00123EA0">
                                <w:pPr>
                                  <w:rPr>
                                    <w:rFonts w:ascii="Segoe UI" w:hAnsi="Segoe UI" w:cs="Segoe UI"/>
                                  </w:rPr>
                                </w:pPr>
                              </w:p>
                              <w:p w14:paraId="568EAB0F" w14:textId="77777777" w:rsidR="004F0284" w:rsidRPr="00DB01D7" w:rsidRDefault="004F0284" w:rsidP="00123EA0">
                                <w:pPr>
                                  <w:rPr>
                                    <w:rFonts w:ascii="Segoe UI" w:hAnsi="Segoe UI" w:cs="Segoe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0" y="3438525"/>
                              <a:ext cx="7065645" cy="1724025"/>
                            </a:xfrm>
                            <a:prstGeom prst="rect">
                              <a:avLst/>
                            </a:prstGeom>
                            <a:solidFill>
                              <a:schemeClr val="lt1"/>
                            </a:solidFill>
                            <a:ln w="6350">
                              <a:noFill/>
                            </a:ln>
                          </wps:spPr>
                          <wps:txbx>
                            <w:txbxContent>
                              <w:p w14:paraId="5DA1BD55" w14:textId="6DA03B16" w:rsidR="004F0284" w:rsidRDefault="004F0284" w:rsidP="004F0284">
                                <w:pPr>
                                  <w:rPr>
                                    <w:rFonts w:ascii="Segoe UI" w:hAnsi="Segoe UI" w:cs="Segoe UI"/>
                                  </w:rPr>
                                </w:pPr>
                                <w:r>
                                  <w:rPr>
                                    <w:rFonts w:ascii="Segoe UI" w:hAnsi="Segoe UI" w:cs="Segoe UI"/>
                                    <w:color w:val="429CFF"/>
                                    <w:sz w:val="28"/>
                                    <w:szCs w:val="28"/>
                                  </w:rPr>
                                  <w:t>Minimum viable Product (MVP)</w:t>
                                </w:r>
                                <w:r w:rsidRPr="00DB01D7">
                                  <w:rPr>
                                    <w:rFonts w:ascii="Segoe UI" w:hAnsi="Segoe UI" w:cs="Segoe UI"/>
                                    <w:color w:val="429CFF"/>
                                    <w:sz w:val="28"/>
                                    <w:szCs w:val="28"/>
                                  </w:rPr>
                                  <w:t>:</w:t>
                                </w:r>
                                <w:r w:rsidRPr="00DB01D7">
                                  <w:rPr>
                                    <w:rFonts w:ascii="Segoe UI" w:hAnsi="Segoe UI" w:cs="Segoe UI"/>
                                  </w:rPr>
                                  <w:t xml:space="preserve"> </w:t>
                                </w:r>
                                <w:r>
                                  <w:rPr>
                                    <w:rFonts w:ascii="Segoe UI" w:hAnsi="Segoe UI" w:cs="Segoe UI"/>
                                  </w:rPr>
                                  <w:t xml:space="preserve"> we need the following feature to achieve in the MVP.</w:t>
                                </w:r>
                              </w:p>
                              <w:p w14:paraId="3707A7DD" w14:textId="0C7CAF4E" w:rsidR="004F0284" w:rsidRDefault="004F0284" w:rsidP="004F0284">
                                <w:pPr>
                                  <w:pStyle w:val="ListParagraph"/>
                                  <w:numPr>
                                    <w:ilvl w:val="0"/>
                                    <w:numId w:val="1"/>
                                  </w:numPr>
                                  <w:rPr>
                                    <w:rFonts w:ascii="Segoe UI" w:hAnsi="Segoe UI" w:cs="Segoe UI"/>
                                  </w:rPr>
                                </w:pPr>
                                <w:r>
                                  <w:rPr>
                                    <w:rFonts w:ascii="Segoe UI" w:hAnsi="Segoe UI" w:cs="Segoe UI"/>
                                  </w:rPr>
                                  <w:t>Search page – where you can search anything about your need.</w:t>
                                </w:r>
                              </w:p>
                              <w:p w14:paraId="265DFE15" w14:textId="4572461E" w:rsidR="004F0284" w:rsidRDefault="004F0284" w:rsidP="004F0284">
                                <w:pPr>
                                  <w:pStyle w:val="ListParagraph"/>
                                  <w:numPr>
                                    <w:ilvl w:val="0"/>
                                    <w:numId w:val="1"/>
                                  </w:numPr>
                                  <w:rPr>
                                    <w:rFonts w:ascii="Segoe UI" w:hAnsi="Segoe UI" w:cs="Segoe UI"/>
                                  </w:rPr>
                                </w:pPr>
                                <w:r>
                                  <w:rPr>
                                    <w:rFonts w:ascii="Segoe UI" w:hAnsi="Segoe UI" w:cs="Segoe UI"/>
                                  </w:rPr>
                                  <w:t>Detail Profile page (read only</w:t>
                                </w:r>
                                <w:r w:rsidR="008423B9">
                                  <w:rPr>
                                    <w:rFonts w:ascii="Segoe UI" w:hAnsi="Segoe UI" w:cs="Segoe UI"/>
                                  </w:rPr>
                                  <w:t>) – when user click on search page, he/she can view detail page of “the help provider”</w:t>
                                </w:r>
                              </w:p>
                              <w:p w14:paraId="4BF8B38E" w14:textId="32F6C67D" w:rsidR="008423B9" w:rsidRDefault="008423B9" w:rsidP="004F0284">
                                <w:pPr>
                                  <w:pStyle w:val="ListParagraph"/>
                                  <w:numPr>
                                    <w:ilvl w:val="0"/>
                                    <w:numId w:val="1"/>
                                  </w:numPr>
                                  <w:rPr>
                                    <w:rFonts w:ascii="Segoe UI" w:hAnsi="Segoe UI" w:cs="Segoe UI"/>
                                  </w:rPr>
                                </w:pPr>
                                <w:r>
                                  <w:rPr>
                                    <w:rFonts w:ascii="Segoe UI" w:hAnsi="Segoe UI" w:cs="Segoe UI"/>
                                  </w:rPr>
                                  <w:t>Profile page – this is the page where all users need to keep their own profile up to date.</w:t>
                                </w:r>
                              </w:p>
                              <w:p w14:paraId="65A87B27" w14:textId="4FD17EB5" w:rsidR="008423B9" w:rsidRDefault="008423B9" w:rsidP="004F0284">
                                <w:pPr>
                                  <w:pStyle w:val="ListParagraph"/>
                                  <w:numPr>
                                    <w:ilvl w:val="0"/>
                                    <w:numId w:val="1"/>
                                  </w:numPr>
                                  <w:rPr>
                                    <w:rFonts w:ascii="Segoe UI" w:hAnsi="Segoe UI" w:cs="Segoe UI"/>
                                  </w:rPr>
                                </w:pPr>
                                <w:r>
                                  <w:rPr>
                                    <w:rFonts w:ascii="Segoe UI" w:hAnsi="Segoe UI" w:cs="Segoe UI"/>
                                  </w:rPr>
                                  <w:t>Dashboard – this page is only for Admin &amp; Managers who can track usability of the tool.</w:t>
                                </w:r>
                              </w:p>
                              <w:p w14:paraId="2FB70FE7" w14:textId="38C24E63" w:rsidR="004F0284" w:rsidRPr="004F0284" w:rsidRDefault="004F0284" w:rsidP="004F0284">
                                <w:pPr>
                                  <w:pStyle w:val="ListParagraph"/>
                                  <w:rPr>
                                    <w:rFonts w:ascii="Segoe UI" w:hAnsi="Segoe UI" w:cs="Segoe UI"/>
                                  </w:rPr>
                                </w:pPr>
                              </w:p>
                              <w:p w14:paraId="3945398C" w14:textId="77777777" w:rsidR="004F0284" w:rsidRPr="00DB01D7" w:rsidRDefault="004F0284" w:rsidP="004F0284">
                                <w:pPr>
                                  <w:rPr>
                                    <w:rFonts w:ascii="Segoe UI" w:hAnsi="Segoe UI" w:cs="Segoe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 name="Group 22"/>
                        <wpg:cNvGrpSpPr/>
                        <wpg:grpSpPr>
                          <a:xfrm>
                            <a:off x="9525" y="0"/>
                            <a:ext cx="7065645" cy="1209675"/>
                            <a:chOff x="0" y="0"/>
                            <a:chExt cx="7065645" cy="1209675"/>
                          </a:xfrm>
                        </wpg:grpSpPr>
                        <wps:wsp>
                          <wps:cNvPr id="8" name="Text Box 8"/>
                          <wps:cNvSpPr txBox="1"/>
                          <wps:spPr>
                            <a:xfrm>
                              <a:off x="0" y="295275"/>
                              <a:ext cx="7065645" cy="914400"/>
                            </a:xfrm>
                            <a:prstGeom prst="rect">
                              <a:avLst/>
                            </a:prstGeom>
                            <a:solidFill>
                              <a:schemeClr val="lt1"/>
                            </a:solidFill>
                            <a:ln w="6350">
                              <a:noFill/>
                            </a:ln>
                          </wps:spPr>
                          <wps:txbx>
                            <w:txbxContent>
                              <w:p w14:paraId="12C372CA" w14:textId="46DEA867" w:rsidR="00DF0412" w:rsidRPr="00DB01D7" w:rsidRDefault="00DF0412">
                                <w:pPr>
                                  <w:rPr>
                                    <w:rFonts w:ascii="Segoe UI" w:hAnsi="Segoe UI" w:cs="Segoe UI"/>
                                  </w:rPr>
                                </w:pPr>
                                <w:r w:rsidRPr="00DB01D7">
                                  <w:rPr>
                                    <w:rFonts w:ascii="Segoe UI" w:hAnsi="Segoe UI" w:cs="Segoe UI"/>
                                    <w:color w:val="429CFF"/>
                                    <w:sz w:val="28"/>
                                    <w:szCs w:val="28"/>
                                  </w:rPr>
                                  <w:t>Idea:</w:t>
                                </w:r>
                                <w:r w:rsidRPr="00DB01D7">
                                  <w:rPr>
                                    <w:rFonts w:ascii="Segoe UI" w:hAnsi="Segoe UI" w:cs="Segoe UI"/>
                                  </w:rPr>
                                  <w:t xml:space="preserve"> A </w:t>
                                </w:r>
                                <w:r w:rsidR="008C3F78" w:rsidRPr="00DB01D7">
                                  <w:rPr>
                                    <w:rFonts w:ascii="Segoe UI" w:hAnsi="Segoe UI" w:cs="Segoe UI"/>
                                  </w:rPr>
                                  <w:t>central web accessed repository to collect maintain and search people by their primary technical skill, business &amp; domain knowledge and other life skills or hobbies and interest.</w:t>
                                </w:r>
                              </w:p>
                              <w:p w14:paraId="66EF4A36" w14:textId="07D23532" w:rsidR="008C3F78" w:rsidRPr="00DB01D7" w:rsidRDefault="008C3F78">
                                <w:pPr>
                                  <w:rPr>
                                    <w:rFonts w:ascii="Segoe UI" w:hAnsi="Segoe UI" w:cs="Segoe UI"/>
                                  </w:rPr>
                                </w:pPr>
                                <w:r w:rsidRPr="00DB01D7">
                                  <w:rPr>
                                    <w:rFonts w:ascii="Segoe UI" w:hAnsi="Segoe UI" w:cs="Segoe UI"/>
                                    <w:color w:val="429CFF"/>
                                    <w:sz w:val="28"/>
                                    <w:szCs w:val="28"/>
                                  </w:rPr>
                                  <w:t>Proposer:</w:t>
                                </w:r>
                                <w:r w:rsidRPr="00DB01D7">
                                  <w:rPr>
                                    <w:rFonts w:ascii="Segoe UI" w:hAnsi="Segoe UI" w:cs="Segoe UI"/>
                                  </w:rPr>
                                  <w:t xml:space="preserve"> Ms. Hetal Amrutia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4943475" y="0"/>
                              <a:ext cx="2076450" cy="323850"/>
                            </a:xfrm>
                            <a:prstGeom prst="rect">
                              <a:avLst/>
                            </a:prstGeom>
                            <a:solidFill>
                              <a:schemeClr val="lt1"/>
                            </a:solidFill>
                            <a:ln w="6350">
                              <a:noFill/>
                            </a:ln>
                          </wps:spPr>
                          <wps:txbx>
                            <w:txbxContent>
                              <w:p w14:paraId="4737258E" w14:textId="0B44855E" w:rsidR="00A5766C" w:rsidRDefault="00A5766C" w:rsidP="00A5766C">
                                <w:pPr>
                                  <w:jc w:val="right"/>
                                </w:pPr>
                                <w:r w:rsidRPr="00A5766C">
                                  <w:rPr>
                                    <w:rFonts w:ascii="Segoe UI" w:hAnsi="Segoe UI" w:cs="Segoe UI"/>
                                    <w:color w:val="429CFF"/>
                                    <w:sz w:val="28"/>
                                    <w:szCs w:val="28"/>
                                  </w:rPr>
                                  <w:t>1</w:t>
                                </w:r>
                                <w:r w:rsidR="009D1DB6">
                                  <w:rPr>
                                    <w:rFonts w:ascii="Segoe UI" w:hAnsi="Segoe UI" w:cs="Segoe UI"/>
                                    <w:color w:val="429CFF"/>
                                    <w:sz w:val="28"/>
                                    <w:szCs w:val="28"/>
                                  </w:rPr>
                                  <w:t>2</w:t>
                                </w:r>
                                <w:r w:rsidRPr="009D1DB6">
                                  <w:rPr>
                                    <w:rFonts w:ascii="Segoe UI" w:hAnsi="Segoe UI" w:cs="Segoe UI"/>
                                    <w:color w:val="429CFF"/>
                                    <w:sz w:val="28"/>
                                    <w:szCs w:val="28"/>
                                    <w:vertAlign w:val="superscript"/>
                                  </w:rPr>
                                  <w:t>th</w:t>
                                </w:r>
                                <w:r w:rsidR="009D1DB6">
                                  <w:rPr>
                                    <w:rFonts w:ascii="Segoe UI" w:hAnsi="Segoe UI" w:cs="Segoe UI"/>
                                    <w:color w:val="429CFF"/>
                                    <w:sz w:val="28"/>
                                    <w:szCs w:val="28"/>
                                  </w:rPr>
                                  <w:t xml:space="preserve"> </w:t>
                                </w:r>
                                <w:r w:rsidRPr="00A5766C">
                                  <w:rPr>
                                    <w:rFonts w:ascii="Segoe UI" w:hAnsi="Segoe UI" w:cs="Segoe UI"/>
                                    <w:color w:val="429CFF"/>
                                    <w:sz w:val="28"/>
                                    <w:szCs w:val="28"/>
                                  </w:rPr>
                                  <w:t>May</w:t>
                                </w:r>
                                <w:r>
                                  <w:t xml:space="preserve"> </w:t>
                                </w:r>
                                <w:r w:rsidRPr="00A5766C">
                                  <w:rPr>
                                    <w:rFonts w:ascii="Segoe UI" w:hAnsi="Segoe UI" w:cs="Segoe UI"/>
                                    <w:color w:val="429CFF"/>
                                    <w:sz w:val="28"/>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0200242" id="Group 24" o:spid="_x0000_s1026" style="position:absolute;left:0;text-align:left;margin-left:-50.25pt;margin-top:135pt;width:557.1pt;height:513.75pt;z-index:251674624" coordsize="70751,6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">
                <v:group id="Group 23" o:spid="_x0000_s1027" style="position:absolute;top:13620;width:70656;height:51626" coordsize="70656,5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202" coordsize="21600,21600" o:spt="202" path="m,l,21600r21600,l21600,xe">
                    <v:stroke joinstyle="miter"/>
                    <v:path gradientshapeok="t" o:connecttype="rect"/>
                  </v:shapetype>
                  <v:shape id="Text Box 9" o:spid="_x0000_s1028" type="#_x0000_t202" style="position:absolute;width:70656;height:33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5A4E8C3A" w14:textId="3E892A74" w:rsidR="008C3F78" w:rsidRPr="00DB01D7" w:rsidRDefault="008C3F78" w:rsidP="00123EA0">
                          <w:pPr>
                            <w:rPr>
                              <w:rFonts w:ascii="Segoe UI" w:hAnsi="Segoe UI" w:cs="Segoe UI"/>
                            </w:rPr>
                          </w:pPr>
                          <w:r w:rsidRPr="00DB01D7">
                            <w:rPr>
                              <w:rFonts w:ascii="Segoe UI" w:hAnsi="Segoe UI" w:cs="Segoe UI"/>
                              <w:color w:val="429CFF"/>
                              <w:sz w:val="28"/>
                              <w:szCs w:val="28"/>
                            </w:rPr>
                            <w:t>Description</w:t>
                          </w:r>
                          <w:r w:rsidRPr="008C3F78">
                            <w:rPr>
                              <w:color w:val="429CFF"/>
                              <w:sz w:val="28"/>
                              <w:szCs w:val="28"/>
                            </w:rPr>
                            <w:t>:</w:t>
                          </w:r>
                          <w:r w:rsidRPr="008C3F78">
                            <w:rPr>
                              <w:color w:val="429CFF"/>
                            </w:rPr>
                            <w:t xml:space="preserve"> </w:t>
                          </w:r>
                          <w:r w:rsidR="00123EA0" w:rsidRPr="00DB01D7">
                            <w:rPr>
                              <w:rFonts w:ascii="Segoe UI" w:hAnsi="Segoe UI" w:cs="Segoe UI"/>
                            </w:rPr>
                            <w:t>While new employee joins AIMDek, irrespective of technology or domain or project, he/she struggles to find right information. I</w:t>
                          </w:r>
                          <w:r w:rsidR="00D27004" w:rsidRPr="00DB01D7">
                            <w:rPr>
                              <w:rFonts w:ascii="Segoe UI" w:hAnsi="Segoe UI" w:cs="Segoe UI"/>
                            </w:rPr>
                            <w:t>t is consuming</w:t>
                          </w:r>
                          <w:r w:rsidR="00123EA0" w:rsidRPr="00DB01D7">
                            <w:rPr>
                              <w:rFonts w:ascii="Segoe UI" w:hAnsi="Segoe UI" w:cs="Segoe UI"/>
                            </w:rPr>
                            <w:t xml:space="preserve"> lots of time to get right information and reach to productivity. </w:t>
                          </w:r>
                        </w:p>
                        <w:p w14:paraId="313D8F14" w14:textId="589CCBEB" w:rsidR="00DB01D7" w:rsidRDefault="00123EA0" w:rsidP="00123EA0">
                          <w:pPr>
                            <w:rPr>
                              <w:rFonts w:ascii="Segoe UI" w:hAnsi="Segoe UI" w:cs="Segoe UI"/>
                            </w:rPr>
                          </w:pPr>
                          <w:r w:rsidRPr="00DB01D7">
                            <w:rPr>
                              <w:rFonts w:ascii="Segoe UI" w:hAnsi="Segoe UI" w:cs="Segoe UI"/>
                            </w:rPr>
                            <w:t xml:space="preserve">So, the proposal is, we build </w:t>
                          </w:r>
                          <w:r w:rsidR="00D27004" w:rsidRPr="00DB01D7">
                            <w:rPr>
                              <w:rFonts w:ascii="Segoe UI" w:hAnsi="Segoe UI" w:cs="Segoe UI"/>
                            </w:rPr>
                            <w:t>a</w:t>
                          </w:r>
                          <w:r w:rsidRPr="00DB01D7">
                            <w:rPr>
                              <w:rFonts w:ascii="Segoe UI" w:hAnsi="Segoe UI" w:cs="Segoe UI"/>
                            </w:rPr>
                            <w:t xml:space="preserve"> central </w:t>
                          </w:r>
                          <w:r w:rsidR="00D27004" w:rsidRPr="00DB01D7">
                            <w:rPr>
                              <w:rFonts w:ascii="Segoe UI" w:hAnsi="Segoe UI" w:cs="Segoe UI"/>
                            </w:rPr>
                            <w:t>“</w:t>
                          </w:r>
                          <w:r w:rsidR="00D27004" w:rsidRPr="004F1F63">
                            <w:rPr>
                              <w:rFonts w:ascii="Segoe UI" w:hAnsi="Segoe UI" w:cs="Segoe UI"/>
                              <w:color w:val="429CFF"/>
                              <w:sz w:val="28"/>
                              <w:szCs w:val="28"/>
                            </w:rPr>
                            <w:t>1AIMDek</w:t>
                          </w:r>
                          <w:r w:rsidR="00D27004" w:rsidRPr="00DB01D7">
                            <w:rPr>
                              <w:rFonts w:ascii="Segoe UI" w:hAnsi="Segoe UI" w:cs="Segoe UI"/>
                            </w:rPr>
                            <w:t>” system, that is serving as search engine to search any relevant information about people or an individual who is having specific skills related to technology or industry knowledge or hobbies and interest</w:t>
                          </w:r>
                          <w:r w:rsidR="00DB01D7">
                            <w:rPr>
                              <w:rFonts w:ascii="Segoe UI" w:hAnsi="Segoe UI" w:cs="Segoe UI"/>
                            </w:rPr>
                            <w:t>, assuming employee prepare his/her profile on the day of joining.</w:t>
                          </w:r>
                        </w:p>
                        <w:p w14:paraId="1247D84E" w14:textId="09478ACE" w:rsidR="00DB01D7" w:rsidRDefault="00DB01D7" w:rsidP="00123EA0">
                          <w:pPr>
                            <w:rPr>
                              <w:rFonts w:ascii="Segoe UI" w:hAnsi="Segoe UI" w:cs="Segoe UI"/>
                            </w:rPr>
                          </w:pPr>
                          <w:r>
                            <w:rPr>
                              <w:rFonts w:ascii="Segoe UI" w:hAnsi="Segoe UI" w:cs="Segoe UI"/>
                            </w:rPr>
                            <w:t xml:space="preserve">We also offering the “like” feature on </w:t>
                          </w:r>
                          <w:r w:rsidR="0010137F">
                            <w:rPr>
                              <w:rFonts w:ascii="Segoe UI" w:hAnsi="Segoe UI" w:cs="Segoe UI"/>
                            </w:rPr>
                            <w:t xml:space="preserve">all skills. Whenever one employee </w:t>
                          </w:r>
                          <w:r w:rsidR="004F0284">
                            <w:rPr>
                              <w:rFonts w:ascii="Segoe UI" w:hAnsi="Segoe UI" w:cs="Segoe UI"/>
                            </w:rPr>
                            <w:t>looks</w:t>
                          </w:r>
                          <w:r w:rsidR="0010137F">
                            <w:rPr>
                              <w:rFonts w:ascii="Segoe UI" w:hAnsi="Segoe UI" w:cs="Segoe UI"/>
                            </w:rPr>
                            <w:t xml:space="preserve"> for the help on certain skill from </w:t>
                          </w:r>
                          <w:r w:rsidR="004F0284">
                            <w:rPr>
                              <w:rFonts w:ascii="Segoe UI" w:hAnsi="Segoe UI" w:cs="Segoe UI"/>
                            </w:rPr>
                            <w:t>another</w:t>
                          </w:r>
                          <w:r w:rsidR="0010137F">
                            <w:rPr>
                              <w:rFonts w:ascii="Segoe UI" w:hAnsi="Segoe UI" w:cs="Segoe UI"/>
                            </w:rPr>
                            <w:t xml:space="preserve"> one</w:t>
                          </w:r>
                          <w:r w:rsidR="004F0284">
                            <w:rPr>
                              <w:rFonts w:ascii="Segoe UI" w:hAnsi="Segoe UI" w:cs="Segoe UI"/>
                            </w:rPr>
                            <w:t>. If</w:t>
                          </w:r>
                          <w:r w:rsidR="0010137F">
                            <w:rPr>
                              <w:rFonts w:ascii="Segoe UI" w:hAnsi="Segoe UI" w:cs="Segoe UI"/>
                            </w:rPr>
                            <w:t xml:space="preserve"> help is fruitful, </w:t>
                          </w:r>
                          <w:r w:rsidR="004F0284">
                            <w:rPr>
                              <w:rFonts w:ascii="Segoe UI" w:hAnsi="Segoe UI" w:cs="Segoe UI"/>
                            </w:rPr>
                            <w:t>“</w:t>
                          </w:r>
                          <w:r w:rsidR="0010137F">
                            <w:rPr>
                              <w:rFonts w:ascii="Segoe UI" w:hAnsi="Segoe UI" w:cs="Segoe UI"/>
                            </w:rPr>
                            <w:t>the help seeker</w:t>
                          </w:r>
                          <w:r w:rsidR="004F0284">
                            <w:rPr>
                              <w:rFonts w:ascii="Segoe UI" w:hAnsi="Segoe UI" w:cs="Segoe UI"/>
                            </w:rPr>
                            <w:t>”</w:t>
                          </w:r>
                          <w:r w:rsidR="0010137F">
                            <w:rPr>
                              <w:rFonts w:ascii="Segoe UI" w:hAnsi="Segoe UI" w:cs="Segoe UI"/>
                            </w:rPr>
                            <w:t xml:space="preserve"> employee can go to this portal and click “like” against that </w:t>
                          </w:r>
                          <w:r w:rsidR="004F0284">
                            <w:rPr>
                              <w:rFonts w:ascii="Segoe UI" w:hAnsi="Segoe UI" w:cs="Segoe UI"/>
                            </w:rPr>
                            <w:t>employee who is “the help provider”.</w:t>
                          </w:r>
                        </w:p>
                        <w:p w14:paraId="1990F3FB" w14:textId="1599A9DA" w:rsidR="004F0284" w:rsidRDefault="004F0284" w:rsidP="00123EA0">
                          <w:pPr>
                            <w:rPr>
                              <w:rFonts w:ascii="Segoe UI" w:hAnsi="Segoe UI" w:cs="Segoe UI"/>
                            </w:rPr>
                          </w:pPr>
                          <w:r>
                            <w:rPr>
                              <w:rFonts w:ascii="Segoe UI" w:hAnsi="Segoe UI" w:cs="Segoe UI"/>
                            </w:rPr>
                            <w:t>This portal will work as bridge between “the help seeker” and “the help provider” to reduce the initial struggle, one faces during the initial days of his/her employment at AIMDek.</w:t>
                          </w:r>
                        </w:p>
                        <w:p w14:paraId="4315DF78" w14:textId="614DCF4D" w:rsidR="004F0284" w:rsidRDefault="004F0284" w:rsidP="00123EA0">
                          <w:pPr>
                            <w:rPr>
                              <w:rFonts w:ascii="Segoe UI" w:hAnsi="Segoe UI" w:cs="Segoe UI"/>
                            </w:rPr>
                          </w:pPr>
                          <w:r>
                            <w:rPr>
                              <w:rFonts w:ascii="Segoe UI" w:hAnsi="Segoe UI" w:cs="Segoe UI"/>
                            </w:rPr>
                            <w:t>“The help seeker” need to initiate help seeking request by auto email from the portal itself. It will keep process in the shape from the actuality point of view.</w:t>
                          </w:r>
                        </w:p>
                        <w:p w14:paraId="007B4030" w14:textId="77777777" w:rsidR="004F0284" w:rsidRDefault="004F0284" w:rsidP="00123EA0">
                          <w:pPr>
                            <w:rPr>
                              <w:rFonts w:ascii="Segoe UI" w:hAnsi="Segoe UI" w:cs="Segoe UI"/>
                            </w:rPr>
                          </w:pPr>
                        </w:p>
                        <w:p w14:paraId="568EAB0F" w14:textId="77777777" w:rsidR="004F0284" w:rsidRPr="00DB01D7" w:rsidRDefault="004F0284" w:rsidP="00123EA0">
                          <w:pPr>
                            <w:rPr>
                              <w:rFonts w:ascii="Segoe UI" w:hAnsi="Segoe UI" w:cs="Segoe UI"/>
                            </w:rPr>
                          </w:pPr>
                        </w:p>
                      </w:txbxContent>
                    </v:textbox>
                  </v:shape>
                  <v:shape id="Text Box 13" o:spid="_x0000_s1029" type="#_x0000_t202" style="position:absolute;top:34385;width:70656;height:17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5DA1BD55" w14:textId="6DA03B16" w:rsidR="004F0284" w:rsidRDefault="004F0284" w:rsidP="004F0284">
                          <w:pPr>
                            <w:rPr>
                              <w:rFonts w:ascii="Segoe UI" w:hAnsi="Segoe UI" w:cs="Segoe UI"/>
                            </w:rPr>
                          </w:pPr>
                          <w:r>
                            <w:rPr>
                              <w:rFonts w:ascii="Segoe UI" w:hAnsi="Segoe UI" w:cs="Segoe UI"/>
                              <w:color w:val="429CFF"/>
                              <w:sz w:val="28"/>
                              <w:szCs w:val="28"/>
                            </w:rPr>
                            <w:t>Minimum viable Product (MVP)</w:t>
                          </w:r>
                          <w:r w:rsidRPr="00DB01D7">
                            <w:rPr>
                              <w:rFonts w:ascii="Segoe UI" w:hAnsi="Segoe UI" w:cs="Segoe UI"/>
                              <w:color w:val="429CFF"/>
                              <w:sz w:val="28"/>
                              <w:szCs w:val="28"/>
                            </w:rPr>
                            <w:t>:</w:t>
                          </w:r>
                          <w:r w:rsidRPr="00DB01D7">
                            <w:rPr>
                              <w:rFonts w:ascii="Segoe UI" w:hAnsi="Segoe UI" w:cs="Segoe UI"/>
                            </w:rPr>
                            <w:t xml:space="preserve"> </w:t>
                          </w:r>
                          <w:r>
                            <w:rPr>
                              <w:rFonts w:ascii="Segoe UI" w:hAnsi="Segoe UI" w:cs="Segoe UI"/>
                            </w:rPr>
                            <w:t xml:space="preserve"> we need the following feature to achieve in the MVP.</w:t>
                          </w:r>
                        </w:p>
                        <w:p w14:paraId="3707A7DD" w14:textId="0C7CAF4E" w:rsidR="004F0284" w:rsidRDefault="004F0284" w:rsidP="004F0284">
                          <w:pPr>
                            <w:pStyle w:val="ListParagraph"/>
                            <w:numPr>
                              <w:ilvl w:val="0"/>
                              <w:numId w:val="1"/>
                            </w:numPr>
                            <w:rPr>
                              <w:rFonts w:ascii="Segoe UI" w:hAnsi="Segoe UI" w:cs="Segoe UI"/>
                            </w:rPr>
                          </w:pPr>
                          <w:r>
                            <w:rPr>
                              <w:rFonts w:ascii="Segoe UI" w:hAnsi="Segoe UI" w:cs="Segoe UI"/>
                            </w:rPr>
                            <w:t>Search page – where you can search anything about your need.</w:t>
                          </w:r>
                        </w:p>
                        <w:p w14:paraId="265DFE15" w14:textId="4572461E" w:rsidR="004F0284" w:rsidRDefault="004F0284" w:rsidP="004F0284">
                          <w:pPr>
                            <w:pStyle w:val="ListParagraph"/>
                            <w:numPr>
                              <w:ilvl w:val="0"/>
                              <w:numId w:val="1"/>
                            </w:numPr>
                            <w:rPr>
                              <w:rFonts w:ascii="Segoe UI" w:hAnsi="Segoe UI" w:cs="Segoe UI"/>
                            </w:rPr>
                          </w:pPr>
                          <w:r>
                            <w:rPr>
                              <w:rFonts w:ascii="Segoe UI" w:hAnsi="Segoe UI" w:cs="Segoe UI"/>
                            </w:rPr>
                            <w:t>Detail Profile page (read only</w:t>
                          </w:r>
                          <w:r w:rsidR="008423B9">
                            <w:rPr>
                              <w:rFonts w:ascii="Segoe UI" w:hAnsi="Segoe UI" w:cs="Segoe UI"/>
                            </w:rPr>
                            <w:t>) – when user click on search page, he/she can view detail page of “the help provider”</w:t>
                          </w:r>
                        </w:p>
                        <w:p w14:paraId="4BF8B38E" w14:textId="32F6C67D" w:rsidR="008423B9" w:rsidRDefault="008423B9" w:rsidP="004F0284">
                          <w:pPr>
                            <w:pStyle w:val="ListParagraph"/>
                            <w:numPr>
                              <w:ilvl w:val="0"/>
                              <w:numId w:val="1"/>
                            </w:numPr>
                            <w:rPr>
                              <w:rFonts w:ascii="Segoe UI" w:hAnsi="Segoe UI" w:cs="Segoe UI"/>
                            </w:rPr>
                          </w:pPr>
                          <w:r>
                            <w:rPr>
                              <w:rFonts w:ascii="Segoe UI" w:hAnsi="Segoe UI" w:cs="Segoe UI"/>
                            </w:rPr>
                            <w:t>Profile page – this is the page where all users need to keep their own profile up to date.</w:t>
                          </w:r>
                        </w:p>
                        <w:p w14:paraId="65A87B27" w14:textId="4FD17EB5" w:rsidR="008423B9" w:rsidRDefault="008423B9" w:rsidP="004F0284">
                          <w:pPr>
                            <w:pStyle w:val="ListParagraph"/>
                            <w:numPr>
                              <w:ilvl w:val="0"/>
                              <w:numId w:val="1"/>
                            </w:numPr>
                            <w:rPr>
                              <w:rFonts w:ascii="Segoe UI" w:hAnsi="Segoe UI" w:cs="Segoe UI"/>
                            </w:rPr>
                          </w:pPr>
                          <w:r>
                            <w:rPr>
                              <w:rFonts w:ascii="Segoe UI" w:hAnsi="Segoe UI" w:cs="Segoe UI"/>
                            </w:rPr>
                            <w:t>Dashboard – this page is only for Admin &amp; Managers who can track usability of the tool.</w:t>
                          </w:r>
                        </w:p>
                        <w:p w14:paraId="2FB70FE7" w14:textId="38C24E63" w:rsidR="004F0284" w:rsidRPr="004F0284" w:rsidRDefault="004F0284" w:rsidP="004F0284">
                          <w:pPr>
                            <w:pStyle w:val="ListParagraph"/>
                            <w:rPr>
                              <w:rFonts w:ascii="Segoe UI" w:hAnsi="Segoe UI" w:cs="Segoe UI"/>
                            </w:rPr>
                          </w:pPr>
                        </w:p>
                        <w:p w14:paraId="3945398C" w14:textId="77777777" w:rsidR="004F0284" w:rsidRPr="00DB01D7" w:rsidRDefault="004F0284" w:rsidP="004F0284">
                          <w:pPr>
                            <w:rPr>
                              <w:rFonts w:ascii="Segoe UI" w:hAnsi="Segoe UI" w:cs="Segoe UI"/>
                            </w:rPr>
                          </w:pPr>
                        </w:p>
                      </w:txbxContent>
                    </v:textbox>
                  </v:shape>
                </v:group>
                <v:group id="Group 22" o:spid="_x0000_s1030" style="position:absolute;left:95;width:70656;height:12096" coordsize="70656,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8" o:spid="_x0000_s1031" type="#_x0000_t202" style="position:absolute;top:2952;width:70656;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12C372CA" w14:textId="46DEA867" w:rsidR="00DF0412" w:rsidRPr="00DB01D7" w:rsidRDefault="00DF0412">
                          <w:pPr>
                            <w:rPr>
                              <w:rFonts w:ascii="Segoe UI" w:hAnsi="Segoe UI" w:cs="Segoe UI"/>
                            </w:rPr>
                          </w:pPr>
                          <w:r w:rsidRPr="00DB01D7">
                            <w:rPr>
                              <w:rFonts w:ascii="Segoe UI" w:hAnsi="Segoe UI" w:cs="Segoe UI"/>
                              <w:color w:val="429CFF"/>
                              <w:sz w:val="28"/>
                              <w:szCs w:val="28"/>
                            </w:rPr>
                            <w:t>Idea:</w:t>
                          </w:r>
                          <w:r w:rsidRPr="00DB01D7">
                            <w:rPr>
                              <w:rFonts w:ascii="Segoe UI" w:hAnsi="Segoe UI" w:cs="Segoe UI"/>
                            </w:rPr>
                            <w:t xml:space="preserve"> A </w:t>
                          </w:r>
                          <w:r w:rsidR="008C3F78" w:rsidRPr="00DB01D7">
                            <w:rPr>
                              <w:rFonts w:ascii="Segoe UI" w:hAnsi="Segoe UI" w:cs="Segoe UI"/>
                            </w:rPr>
                            <w:t>central web accessed repository to collect maintain and search people by their primary technical skill, business &amp; domain knowledge and other life skills or hobbies and interest.</w:t>
                          </w:r>
                        </w:p>
                        <w:p w14:paraId="66EF4A36" w14:textId="07D23532" w:rsidR="008C3F78" w:rsidRPr="00DB01D7" w:rsidRDefault="008C3F78">
                          <w:pPr>
                            <w:rPr>
                              <w:rFonts w:ascii="Segoe UI" w:hAnsi="Segoe UI" w:cs="Segoe UI"/>
                            </w:rPr>
                          </w:pPr>
                          <w:r w:rsidRPr="00DB01D7">
                            <w:rPr>
                              <w:rFonts w:ascii="Segoe UI" w:hAnsi="Segoe UI" w:cs="Segoe UI"/>
                              <w:color w:val="429CFF"/>
                              <w:sz w:val="28"/>
                              <w:szCs w:val="28"/>
                            </w:rPr>
                            <w:t>Proposer:</w:t>
                          </w:r>
                          <w:r w:rsidRPr="00DB01D7">
                            <w:rPr>
                              <w:rFonts w:ascii="Segoe UI" w:hAnsi="Segoe UI" w:cs="Segoe UI"/>
                            </w:rPr>
                            <w:t xml:space="preserve"> Ms. Hetal Amrutia</w:t>
                          </w:r>
                        </w:p>
                      </w:txbxContent>
                    </v:textbox>
                  </v:shape>
                  <v:shape id="Text Box 21" o:spid="_x0000_s1032" type="#_x0000_t202" style="position:absolute;left:49434;width:2076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4737258E" w14:textId="0B44855E" w:rsidR="00A5766C" w:rsidRDefault="00A5766C" w:rsidP="00A5766C">
                          <w:pPr>
                            <w:jc w:val="right"/>
                          </w:pPr>
                          <w:r w:rsidRPr="00A5766C">
                            <w:rPr>
                              <w:rFonts w:ascii="Segoe UI" w:hAnsi="Segoe UI" w:cs="Segoe UI"/>
                              <w:color w:val="429CFF"/>
                              <w:sz w:val="28"/>
                              <w:szCs w:val="28"/>
                            </w:rPr>
                            <w:t>1</w:t>
                          </w:r>
                          <w:r w:rsidR="009D1DB6">
                            <w:rPr>
                              <w:rFonts w:ascii="Segoe UI" w:hAnsi="Segoe UI" w:cs="Segoe UI"/>
                              <w:color w:val="429CFF"/>
                              <w:sz w:val="28"/>
                              <w:szCs w:val="28"/>
                            </w:rPr>
                            <w:t>2</w:t>
                          </w:r>
                          <w:r w:rsidRPr="009D1DB6">
                            <w:rPr>
                              <w:rFonts w:ascii="Segoe UI" w:hAnsi="Segoe UI" w:cs="Segoe UI"/>
                              <w:color w:val="429CFF"/>
                              <w:sz w:val="28"/>
                              <w:szCs w:val="28"/>
                              <w:vertAlign w:val="superscript"/>
                            </w:rPr>
                            <w:t>th</w:t>
                          </w:r>
                          <w:r w:rsidR="009D1DB6">
                            <w:rPr>
                              <w:rFonts w:ascii="Segoe UI" w:hAnsi="Segoe UI" w:cs="Segoe UI"/>
                              <w:color w:val="429CFF"/>
                              <w:sz w:val="28"/>
                              <w:szCs w:val="28"/>
                            </w:rPr>
                            <w:t xml:space="preserve"> </w:t>
                          </w:r>
                          <w:r w:rsidRPr="00A5766C">
                            <w:rPr>
                              <w:rFonts w:ascii="Segoe UI" w:hAnsi="Segoe UI" w:cs="Segoe UI"/>
                              <w:color w:val="429CFF"/>
                              <w:sz w:val="28"/>
                              <w:szCs w:val="28"/>
                            </w:rPr>
                            <w:t>May</w:t>
                          </w:r>
                          <w:r>
                            <w:t xml:space="preserve"> </w:t>
                          </w:r>
                          <w:r w:rsidRPr="00A5766C">
                            <w:rPr>
                              <w:rFonts w:ascii="Segoe UI" w:hAnsi="Segoe UI" w:cs="Segoe UI"/>
                              <w:color w:val="429CFF"/>
                              <w:sz w:val="28"/>
                              <w:szCs w:val="28"/>
                            </w:rPr>
                            <w:t>2022</w:t>
                          </w:r>
                        </w:p>
                      </w:txbxContent>
                    </v:textbox>
                  </v:shape>
                </v:group>
              </v:group>
            </w:pict>
          </mc:Fallback>
        </mc:AlternateContent>
      </w:r>
      <w:r w:rsidR="00A5766C">
        <w:rPr>
          <w:noProof/>
        </w:rPr>
        <mc:AlternateContent>
          <mc:Choice Requires="wpg">
            <w:drawing>
              <wp:anchor distT="0" distB="0" distL="114300" distR="114300" simplePos="0" relativeHeight="251671552" behindDoc="0" locked="0" layoutInCell="1" allowOverlap="1" wp14:anchorId="3476ECF0" wp14:editId="3C9637DD">
                <wp:simplePos x="0" y="0"/>
                <wp:positionH relativeFrom="column">
                  <wp:posOffset>-885825</wp:posOffset>
                </wp:positionH>
                <wp:positionV relativeFrom="paragraph">
                  <wp:posOffset>-904875</wp:posOffset>
                </wp:positionV>
                <wp:extent cx="7134225" cy="2571750"/>
                <wp:effectExtent l="57150" t="647700" r="219075" b="19050"/>
                <wp:wrapNone/>
                <wp:docPr id="20" name="Group 20"/>
                <wp:cNvGraphicFramePr/>
                <a:graphic xmlns:a="http://schemas.openxmlformats.org/drawingml/2006/main">
                  <a:graphicData uri="http://schemas.microsoft.com/office/word/2010/wordprocessingGroup">
                    <wpg:wgp>
                      <wpg:cNvGrpSpPr/>
                      <wpg:grpSpPr>
                        <a:xfrm>
                          <a:off x="0" y="0"/>
                          <a:ext cx="7134225" cy="2571750"/>
                          <a:chOff x="0" y="0"/>
                          <a:chExt cx="7134225" cy="2571750"/>
                        </a:xfrm>
                      </wpg:grpSpPr>
                      <wpg:grpSp>
                        <wpg:cNvPr id="14" name="Group 14"/>
                        <wpg:cNvGrpSpPr/>
                        <wpg:grpSpPr>
                          <a:xfrm>
                            <a:off x="3781425" y="0"/>
                            <a:ext cx="3352800" cy="1419225"/>
                            <a:chOff x="0" y="0"/>
                            <a:chExt cx="3352800" cy="1419225"/>
                          </a:xfrm>
                        </wpg:grpSpPr>
                        <wps:wsp>
                          <wps:cNvPr id="3" name="Rectangle 3"/>
                          <wps:cNvSpPr/>
                          <wps:spPr>
                            <a:xfrm rot="2577422">
                              <a:off x="0" y="276225"/>
                              <a:ext cx="2798064" cy="457200"/>
                            </a:xfrm>
                            <a:prstGeom prst="rect">
                              <a:avLst/>
                            </a:prstGeom>
                            <a:solidFill>
                              <a:srgbClr val="429CFF"/>
                            </a:solidFill>
                            <a:ln>
                              <a:solidFill>
                                <a:srgbClr val="4394A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rot="2580000">
                              <a:off x="1304925" y="609600"/>
                              <a:ext cx="914400" cy="466090"/>
                            </a:xfrm>
                            <a:prstGeom prst="rect">
                              <a:avLst/>
                            </a:prstGeom>
                            <a:solidFill>
                              <a:srgbClr val="F9D447">
                                <a:alpha val="56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rot="2620812">
                              <a:off x="2438400" y="504825"/>
                              <a:ext cx="914400" cy="914400"/>
                            </a:xfrm>
                            <a:prstGeom prst="rect">
                              <a:avLst/>
                            </a:prstGeom>
                            <a:solidFill>
                              <a:srgbClr val="F9D447"/>
                            </a:solidFill>
                            <a:ln>
                              <a:solidFill>
                                <a:srgbClr val="F9D44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Isosceles Triangle 4"/>
                          <wps:cNvSpPr/>
                          <wps:spPr>
                            <a:xfrm rot="10800000">
                              <a:off x="1895475" y="0"/>
                              <a:ext cx="628650" cy="333375"/>
                            </a:xfrm>
                            <a:prstGeom prst="triangle">
                              <a:avLst/>
                            </a:prstGeom>
                            <a:solidFill>
                              <a:srgbClr val="429CFF"/>
                            </a:solidFill>
                            <a:ln>
                              <a:solidFill>
                                <a:srgbClr val="4394A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rot="2580000">
                              <a:off x="981075" y="952500"/>
                              <a:ext cx="914400" cy="457200"/>
                            </a:xfrm>
                            <a:prstGeom prst="rect">
                              <a:avLst/>
                            </a:prstGeom>
                            <a:solidFill>
                              <a:srgbClr val="F9D447"/>
                            </a:solidFill>
                            <a:ln>
                              <a:solidFill>
                                <a:srgbClr val="F9D44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up 15"/>
                        <wpg:cNvGrpSpPr/>
                        <wpg:grpSpPr>
                          <a:xfrm>
                            <a:off x="0" y="1485900"/>
                            <a:ext cx="4676775" cy="1085850"/>
                            <a:chOff x="0" y="0"/>
                            <a:chExt cx="4676775" cy="1085850"/>
                          </a:xfrm>
                        </wpg:grpSpPr>
                        <wps:wsp>
                          <wps:cNvPr id="6" name="Rectangle 6"/>
                          <wps:cNvSpPr/>
                          <wps:spPr>
                            <a:xfrm>
                              <a:off x="228600" y="228600"/>
                              <a:ext cx="4448175" cy="857250"/>
                            </a:xfrm>
                            <a:prstGeom prst="rect">
                              <a:avLst/>
                            </a:prstGeom>
                            <a:solidFill>
                              <a:srgbClr val="429CFF"/>
                            </a:solidFill>
                            <a:ln>
                              <a:solidFill>
                                <a:srgbClr val="429CFF"/>
                              </a:solid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AF4A00A" w14:textId="6108175B" w:rsidR="00DF0412" w:rsidRPr="00DF0412" w:rsidRDefault="00DF0412" w:rsidP="00DF0412">
                                <w:pPr>
                                  <w:jc w:val="center"/>
                                  <w:rPr>
                                    <w:color w:val="FFFFFF" w:themeColor="background1"/>
                                    <w:sz w:val="96"/>
                                    <w:szCs w:val="96"/>
                                  </w:rPr>
                                </w:pPr>
                                <w:r w:rsidRPr="00DF0412">
                                  <w:rPr>
                                    <w:color w:val="FFFFFF" w:themeColor="background1"/>
                                    <w:sz w:val="96"/>
                                    <w:szCs w:val="96"/>
                                  </w:rPr>
                                  <w:t>Breaking Silos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rot="2700000">
                              <a:off x="0" y="0"/>
                              <a:ext cx="457200"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Text Box 16"/>
                        <wps:cNvSpPr txBox="1"/>
                        <wps:spPr>
                          <a:xfrm>
                            <a:off x="190500" y="209550"/>
                            <a:ext cx="2162175" cy="790575"/>
                          </a:xfrm>
                          <a:prstGeom prst="rect">
                            <a:avLst/>
                          </a:prstGeom>
                          <a:solidFill>
                            <a:schemeClr val="lt1"/>
                          </a:solidFill>
                          <a:ln w="6350">
                            <a:noFill/>
                          </a:ln>
                        </wps:spPr>
                        <wps:txbx>
                          <w:txbxContent>
                            <w:p w14:paraId="1D8899BA" w14:textId="6F5B6A52" w:rsidR="000D52BB" w:rsidRDefault="000D52BB">
                              <w:r>
                                <w:rPr>
                                  <w:noProof/>
                                </w:rPr>
                                <w:drawing>
                                  <wp:inline distT="0" distB="0" distL="0" distR="0" wp14:anchorId="210AC04E" wp14:editId="34803532">
                                    <wp:extent cx="1956816" cy="667512"/>
                                    <wp:effectExtent l="0" t="0" r="5715" b="0"/>
                                    <wp:docPr id="18" name="Picture 18" descr="AIMDek Technologi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IMDek Technologies"/>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6816" cy="66751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76ECF0" id="Group 20" o:spid="_x0000_s1033" style="position:absolute;left:0;text-align:left;margin-left:-69.75pt;margin-top:-71.25pt;width:561.75pt;height:202.5pt;z-index:251671552" coordsize="71342,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">
                <v:group id="Group 14" o:spid="_x0000_s1034" style="position:absolute;left:37814;width:33528;height:14192" coordsize="33528,1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3" o:spid="_x0000_s1035" style="position:absolute;top:2762;width:27980;height:4572;rotation:28152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" fillcolor="#429cff" strokecolor="#4394a1" strokeweight="1pt"/>
                  <v:rect id="Rectangle 1" o:spid="_x0000_s1036" style="position:absolute;left:13049;top:6096;width:9144;height:4660;rotation: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" fillcolor="#f9d447" stroked="f" strokeweight="1pt">
                    <v:fill opacity="36751f"/>
                  </v:rect>
                  <v:rect id="Rectangle 2" o:spid="_x0000_s1037" style="position:absolute;left:24384;top:5048;width:9144;height:9144;rotation:286262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" fillcolor="#f9d447" strokecolor="#f9d447"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38" type="#_x0000_t5" style="position:absolute;left:18954;width:6287;height:333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" fillcolor="#429cff" strokecolor="#4394a1" strokeweight="1pt"/>
                  <v:rect id="Rectangle 5" o:spid="_x0000_s1039" style="position:absolute;left:9810;top:9525;width:9144;height:4572;rotation: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" fillcolor="#f9d447" strokecolor="#f9d447" strokeweight="1pt"/>
                </v:group>
                <v:group id="Group 15" o:spid="_x0000_s1040" style="position:absolute;top:14859;width:46767;height:10858" coordsize="46767,10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6" o:spid="_x0000_s1041" style="position:absolute;left:2286;top:2286;width:44481;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" fillcolor="#429cff" strokecolor="#429cff" strokeweight="1pt">
                    <v:textbox>
                      <w:txbxContent>
                        <w:p w14:paraId="5AF4A00A" w14:textId="6108175B" w:rsidR="00DF0412" w:rsidRPr="00DF0412" w:rsidRDefault="00DF0412" w:rsidP="00DF0412">
                          <w:pPr>
                            <w:jc w:val="center"/>
                            <w:rPr>
                              <w:color w:val="FFFFFF" w:themeColor="background1"/>
                              <w:sz w:val="96"/>
                              <w:szCs w:val="96"/>
                            </w:rPr>
                          </w:pPr>
                          <w:r w:rsidRPr="00DF0412">
                            <w:rPr>
                              <w:color w:val="FFFFFF" w:themeColor="background1"/>
                              <w:sz w:val="96"/>
                              <w:szCs w:val="96"/>
                            </w:rPr>
                            <w:t>Breaking Silos</w:t>
                          </w:r>
                        </w:p>
                      </w:txbxContent>
                    </v:textbox>
                  </v:rect>
                  <v:rect id="Rectangle 11" o:spid="_x0000_s1042" style="position:absolute;width:4572;height:457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" fillcolor="white [3212]" strokecolor="white [3212]" strokeweight="1pt"/>
                </v:group>
                <v:shape id="Text Box 16" o:spid="_x0000_s1043" type="#_x0000_t202" style="position:absolute;left:1905;top:2095;width:21621;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1D8899BA" w14:textId="6F5B6A52" w:rsidR="000D52BB" w:rsidRDefault="000D52BB">
                        <w:r>
                          <w:rPr>
                            <w:noProof/>
                          </w:rPr>
                          <w:drawing>
                            <wp:inline distT="0" distB="0" distL="0" distR="0" wp14:anchorId="210AC04E" wp14:editId="34803532">
                              <wp:extent cx="1956816" cy="667512"/>
                              <wp:effectExtent l="0" t="0" r="5715" b="0"/>
                              <wp:docPr id="18" name="Picture 18" descr="AIMDek Technologi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IMDek Technologies"/>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6816" cy="667512"/>
                                      </a:xfrm>
                                      <a:prstGeom prst="rect">
                                        <a:avLst/>
                                      </a:prstGeom>
                                      <a:noFill/>
                                      <a:ln>
                                        <a:noFill/>
                                      </a:ln>
                                    </pic:spPr>
                                  </pic:pic>
                                </a:graphicData>
                              </a:graphic>
                            </wp:inline>
                          </w:drawing>
                        </w:r>
                      </w:p>
                    </w:txbxContent>
                  </v:textbox>
                </v:shape>
              </v:group>
            </w:pict>
          </mc:Fallback>
        </mc:AlternateContent>
      </w:r>
    </w:p>
    <w:sectPr w:rsidR="00F936C0" w:rsidSect="00DF041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FA243" w14:textId="77777777" w:rsidR="00BB370E" w:rsidRDefault="00BB370E" w:rsidP="00D27004">
      <w:pPr>
        <w:spacing w:after="0" w:line="240" w:lineRule="auto"/>
      </w:pPr>
      <w:r>
        <w:separator/>
      </w:r>
    </w:p>
  </w:endnote>
  <w:endnote w:type="continuationSeparator" w:id="0">
    <w:p w14:paraId="73B8F27B" w14:textId="77777777" w:rsidR="00BB370E" w:rsidRDefault="00BB370E" w:rsidP="00D27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596A1" w14:textId="77777777" w:rsidR="000D52BB" w:rsidRDefault="000D52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1F39" w14:textId="67FFE893" w:rsidR="000D52BB" w:rsidRDefault="000D52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25139" w14:textId="77777777" w:rsidR="000D52BB" w:rsidRDefault="000D5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AF61A" w14:textId="77777777" w:rsidR="00BB370E" w:rsidRDefault="00BB370E" w:rsidP="00D27004">
      <w:pPr>
        <w:spacing w:after="0" w:line="240" w:lineRule="auto"/>
      </w:pPr>
      <w:r>
        <w:separator/>
      </w:r>
    </w:p>
  </w:footnote>
  <w:footnote w:type="continuationSeparator" w:id="0">
    <w:p w14:paraId="2A991A91" w14:textId="77777777" w:rsidR="00BB370E" w:rsidRDefault="00BB370E" w:rsidP="00D27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F3756" w14:textId="77777777" w:rsidR="000D52BB" w:rsidRDefault="000D5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78FF7" w14:textId="77777777" w:rsidR="000D52BB" w:rsidRDefault="000D52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20494" w14:textId="77777777" w:rsidR="000D52BB" w:rsidRDefault="000D52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F4174"/>
    <w:multiLevelType w:val="hybridMultilevel"/>
    <w:tmpl w:val="624C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C0"/>
    <w:rsid w:val="000D52BB"/>
    <w:rsid w:val="0010137F"/>
    <w:rsid w:val="00123EA0"/>
    <w:rsid w:val="0018066F"/>
    <w:rsid w:val="001A7962"/>
    <w:rsid w:val="004F0284"/>
    <w:rsid w:val="004F1F63"/>
    <w:rsid w:val="008039C6"/>
    <w:rsid w:val="008423B9"/>
    <w:rsid w:val="008A704F"/>
    <w:rsid w:val="008C3F78"/>
    <w:rsid w:val="009D1DB6"/>
    <w:rsid w:val="00A5766C"/>
    <w:rsid w:val="00BB370E"/>
    <w:rsid w:val="00D27004"/>
    <w:rsid w:val="00DB01D7"/>
    <w:rsid w:val="00DF0412"/>
    <w:rsid w:val="00F9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99AC0"/>
  <w15:chartTrackingRefBased/>
  <w15:docId w15:val="{D960300F-CF8E-4BD5-BAE9-939B1A97C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004"/>
  </w:style>
  <w:style w:type="paragraph" w:styleId="Footer">
    <w:name w:val="footer"/>
    <w:basedOn w:val="Normal"/>
    <w:link w:val="FooterChar"/>
    <w:uiPriority w:val="99"/>
    <w:unhideWhenUsed/>
    <w:rsid w:val="00D27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004"/>
  </w:style>
  <w:style w:type="paragraph" w:styleId="ListParagraph">
    <w:name w:val="List Paragraph"/>
    <w:basedOn w:val="Normal"/>
    <w:uiPriority w:val="34"/>
    <w:qFormat/>
    <w:rsid w:val="004F0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58C2D-4DC1-4D21-81EB-AB7474B85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Amrutia, Sameer</dc:creator>
  <cp:keywords/>
  <dc:description/>
  <cp:lastModifiedBy>Amrutia, Sameer</cp:lastModifiedBy>
  <cp:revision>7</cp:revision>
  <dcterms:created xsi:type="dcterms:W3CDTF">2022-05-15T08:13:00Z</dcterms:created>
  <dcterms:modified xsi:type="dcterms:W3CDTF">2022-05-15T09:58:00Z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6e708cf-8998-4ae2-aaa2-4edadd5ee679_Enabled">
    <vt:lpwstr>true</vt:lpwstr>
  </property>
  <property fmtid="{D5CDD505-2E9C-101B-9397-08002B2CF9AE}" pid="3" name="MSIP_Label_36e708cf-8998-4ae2-aaa2-4edadd5ee679_SetDate">
    <vt:lpwstr>2022-05-15T09:52:29Z</vt:lpwstr>
  </property>
  <property fmtid="{D5CDD505-2E9C-101B-9397-08002B2CF9AE}" pid="4" name="MSIP_Label_36e708cf-8998-4ae2-aaa2-4edadd5ee679_Method">
    <vt:lpwstr>Privileged</vt:lpwstr>
  </property>
  <property fmtid="{D5CDD505-2E9C-101B-9397-08002B2CF9AE}" pid="5" name="MSIP_Label_36e708cf-8998-4ae2-aaa2-4edadd5ee679_Name">
    <vt:lpwstr>36e708cf-8998-4ae2-aaa2-4edadd5ee679</vt:lpwstr>
  </property>
  <property fmtid="{D5CDD505-2E9C-101B-9397-08002B2CF9AE}" pid="6" name="MSIP_Label_36e708cf-8998-4ae2-aaa2-4edadd5ee679_SiteId">
    <vt:lpwstr>7a9376d4-7c43-480f-82ba-a090647f651d</vt:lpwstr>
  </property>
  <property fmtid="{D5CDD505-2E9C-101B-9397-08002B2CF9AE}" pid="7" name="MSIP_Label_36e708cf-8998-4ae2-aaa2-4edadd5ee679_ActionId">
    <vt:lpwstr>3c82cfbf-14ab-4ab4-b99e-08ec7f17d1c9</vt:lpwstr>
  </property>
  <property fmtid="{D5CDD505-2E9C-101B-9397-08002B2CF9AE}" pid="8" name="MSIP_Label_36e708cf-8998-4ae2-aaa2-4edadd5ee679_ContentBits">
    <vt:lpwstr>0</vt:lpwstr>
  </property>
</Properties>
</file>