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ameer-asif"/>
    <w:p>
      <w:pPr>
        <w:pStyle w:val="Heading1"/>
      </w:pPr>
      <w:r>
        <w:t xml:space="preserve">Sameer Asif</w:t>
      </w:r>
    </w:p>
    <w:p>
      <w:pPr>
        <w:pStyle w:val="FirstParagraph"/>
      </w:pPr>
      <w:r>
        <w:t xml:space="preserve">AI / ML Engineer | LLMs · Computer Vision · Generative AI · Backend</w:t>
      </w:r>
    </w:p>
    <w:p>
      <w:pPr>
        <w:pStyle w:val="BodyText"/>
      </w:pPr>
      <w:r>
        <w:t xml:space="preserve">Islamabad, Pakistan | +92 323 5151542 |</w:t>
      </w:r>
      <w:r>
        <w:t xml:space="preserve"> </w:t>
      </w:r>
      <w:hyperlink r:id="rId9">
        <w:r>
          <w:rPr>
            <w:rStyle w:val="Hyperlink"/>
          </w:rPr>
          <w:t xml:space="preserve">sameerasif189@gmail.com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LinkedIn</w:t>
        </w:r>
      </w:hyperlink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AI/ML Engineer and final-year BS Artificial Intelligence student at FAST-NUCES, building production ML systems at Infigo Solutions. Experienced across the full ML lifecycle: data pipelines, PyTorch model training, and deployment via FastAPI and vector databases. Expertise in LLMs, RAG, computer vision, generative models (GANs, U-Nets), and speech processing, with a track record of shipping research prototypes to real-time production systems.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SQL, C/C++, JavaScript, TypeScript, Bash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 Frameworks:</w:t>
      </w:r>
      <w:r>
        <w:t xml:space="preserve"> </w:t>
      </w:r>
      <w:r>
        <w:t xml:space="preserve">PyTorch, Hugging Face Transformers, CNNs, GANs, U-Net, EfficientNet, multi-task learning, ONNX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LLMs &amp; NLP:</w:t>
      </w:r>
      <w:r>
        <w:t xml:space="preserve"> </w:t>
      </w:r>
      <w:r>
        <w:t xml:space="preserve">RAG, pgvector, embeddings, semantic search, prompt engineering, LoRA/SFT, language modeling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CV &amp; Speech:</w:t>
      </w:r>
      <w:r>
        <w:t xml:space="preserve"> </w:t>
      </w:r>
      <w:r>
        <w:t xml:space="preserve">OpenCV, timm, object detection, facial expression recognition, faster-whisper, Spark-TTS, librosa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&amp; Data:</w:t>
      </w:r>
      <w:r>
        <w:t xml:space="preserve"> </w:t>
      </w:r>
      <w:r>
        <w:t xml:space="preserve">FastAPI, REST APIs, WebSockets, async Python, PostgreSQL/pgvector, SQL Server, SQLAlchemy, pandas, NumPy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&amp; Tools:</w:t>
      </w:r>
      <w:r>
        <w:t xml:space="preserve"> </w:t>
      </w:r>
      <w:r>
        <w:t xml:space="preserve">React, Vite, Git, Docker, Linux/WSL, Vercel, CUDA</w:t>
      </w:r>
    </w:p>
    <w:bookmarkEnd w:id="13"/>
    <w:bookmarkStart w:id="16" w:name="experience"/>
    <w:p>
      <w:pPr>
        <w:pStyle w:val="Heading2"/>
      </w:pPr>
      <w:r>
        <w:t xml:space="preserve">EXPERIENCE</w:t>
      </w:r>
    </w:p>
    <w:bookmarkStart w:id="14" w:name="junior-ai-engineer"/>
    <w:p>
      <w:pPr>
        <w:pStyle w:val="Heading3"/>
      </w:pPr>
      <w:r>
        <w:t xml:space="preserve">Junior AI Engineer</w:t>
      </w:r>
    </w:p>
    <w:p>
      <w:pPr>
        <w:pStyle w:val="FirstParagraph"/>
      </w:pPr>
      <w:r>
        <w:t xml:space="preserve">Infigo Solutions, Islamabad | July 2025 – Present</w:t>
      </w:r>
    </w:p>
    <w:p>
      <w:pPr>
        <w:pStyle w:val="Compact"/>
        <w:numPr>
          <w:ilvl w:val="0"/>
          <w:numId w:val="1002"/>
        </w:numPr>
      </w:pPr>
      <w:r>
        <w:t xml:space="preserve">Lead developer of a multi-channel AI customer support assistant (website, WhatsApp, Slack) using FastAPI and PostgreSQL (pgvector), live at infigosolutions.com.</w:t>
      </w:r>
    </w:p>
    <w:p>
      <w:pPr>
        <w:pStyle w:val="Compact"/>
        <w:numPr>
          <w:ilvl w:val="0"/>
          <w:numId w:val="1002"/>
        </w:numPr>
      </w:pPr>
      <w:r>
        <w:t xml:space="preserve">Designed a RAG pipeline: document chunking, pgvector embeddings, cosine top-k search with full-text fallback, and ERP context (customers, orders, invoices) injected into model prompts.</w:t>
      </w:r>
    </w:p>
    <w:p>
      <w:pPr>
        <w:pStyle w:val="Compact"/>
        <w:numPr>
          <w:ilvl w:val="0"/>
          <w:numId w:val="1002"/>
        </w:numPr>
      </w:pPr>
      <w:r>
        <w:t xml:space="preserve">Added cost and safety controls around a Groq-hosted Llama 3.1 8B model: answer caching, token-budget tracking, retrieval limits, and escalation rules.</w:t>
      </w:r>
    </w:p>
    <w:p>
      <w:pPr>
        <w:pStyle w:val="Compact"/>
        <w:numPr>
          <w:ilvl w:val="0"/>
          <w:numId w:val="1002"/>
        </w:numPr>
      </w:pPr>
      <w:r>
        <w:t xml:space="preserve">Built an embeddable React chat widget and public chat API; authored database migrations, seed data, and smoke tests.</w:t>
      </w:r>
    </w:p>
    <w:bookmarkEnd w:id="14"/>
    <w:bookmarkStart w:id="15" w:name="ai-engineering-intern"/>
    <w:p>
      <w:pPr>
        <w:pStyle w:val="Heading3"/>
      </w:pPr>
      <w:r>
        <w:t xml:space="preserve">AI Engineering Intern</w:t>
      </w:r>
    </w:p>
    <w:p>
      <w:pPr>
        <w:pStyle w:val="FirstParagraph"/>
      </w:pPr>
      <w:r>
        <w:t xml:space="preserve">Infigo Solutions, Islamabad | June 2025 – July 2025</w:t>
      </w:r>
    </w:p>
    <w:p>
      <w:pPr>
        <w:pStyle w:val="Compact"/>
        <w:numPr>
          <w:ilvl w:val="0"/>
          <w:numId w:val="1003"/>
        </w:numPr>
      </w:pPr>
      <w:r>
        <w:t xml:space="preserve">Built an async web-scraping pipeline (Clutch, Wellfound) loading company and contact data into SQL Server for sales lead generation; added anti-bot handling and resumable progress tracking.</w:t>
      </w:r>
    </w:p>
    <w:p>
      <w:pPr>
        <w:pStyle w:val="Compact"/>
        <w:numPr>
          <w:ilvl w:val="0"/>
          <w:numId w:val="1003"/>
        </w:numPr>
      </w:pPr>
      <w:r>
        <w:t xml:space="preserve">Developed the initial support chatbot prototype with deployment and authentication flow, which led to a full-time offer.</w:t>
      </w:r>
    </w:p>
    <w:bookmarkEnd w:id="15"/>
    <w:bookmarkEnd w:id="16"/>
    <w:bookmarkStart w:id="29" w:name="projects"/>
    <w:p>
      <w:pPr>
        <w:pStyle w:val="Heading2"/>
      </w:pPr>
      <w:r>
        <w:t xml:space="preserve">PROJECTS</w:t>
      </w:r>
    </w:p>
    <w:bookmarkStart w:id="18" w:name="X6117e55b9e8c6f977468d896cc5646525e37580"/>
    <w:p>
      <w:pPr>
        <w:pStyle w:val="Heading3"/>
      </w:pPr>
      <w:r>
        <w:t xml:space="preserve">Adaptive Psychological Horror Game — Final Year Project</w:t>
      </w:r>
    </w:p>
    <w:p>
      <w:pPr>
        <w:pStyle w:val="FirstParagraph"/>
      </w:pPr>
      <w:r>
        <w:t xml:space="preserve">PyTorch, ONNX, Hugging Face, Unity ·</w:t>
      </w:r>
      <w:r>
        <w:t xml:space="preserve"> </w:t>
      </w:r>
      <w:hyperlink r:id="rId17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4"/>
        </w:numPr>
      </w:pPr>
      <w:r>
        <w:t xml:space="preserve">Trained facial expression recognition across 7 datasets (DFEW, FERV39k, FER2013, RAF-DB, CK+, Aff-Wild2, RAVDESS), fusing video, audio, and heart-rate signals into a real-time stress classifier.</w:t>
      </w:r>
    </w:p>
    <w:p>
      <w:pPr>
        <w:pStyle w:val="Compact"/>
        <w:numPr>
          <w:ilvl w:val="0"/>
          <w:numId w:val="1004"/>
        </w:numPr>
      </w:pPr>
      <w:r>
        <w:t xml:space="preserve">Built a stress-conditioned Fusion Generator (~500K params, sub-ms inference), WaveGAN (~2M params) for procedural audio, and a U-Net (~3M params, 256x256) for texture corruption; exported all to ONNX for Unity.</w:t>
      </w:r>
    </w:p>
    <w:bookmarkEnd w:id="18"/>
    <w:bookmarkStart w:id="20" w:name="voice-cloning-conversational-agent"/>
    <w:p>
      <w:pPr>
        <w:pStyle w:val="Heading3"/>
      </w:pPr>
      <w:r>
        <w:t xml:space="preserve">Voice-Cloning Conversational Agent</w:t>
      </w:r>
    </w:p>
    <w:p>
      <w:pPr>
        <w:pStyle w:val="FirstParagraph"/>
      </w:pPr>
      <w:r>
        <w:t xml:space="preserve">FastAPI, PyTorch, faster-whisper, Spark-TTS, React ·</w:t>
      </w:r>
      <w:r>
        <w:t xml:space="preserve"> </w:t>
      </w:r>
      <w:hyperlink r:id="rId19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5"/>
        </w:numPr>
      </w:pPr>
      <w:r>
        <w:t xml:space="preserve">Real-time voice assistant: faster-whisper STT on CUDA + Llama 3.1 8B (Groq) + Spark-TTS cloned-voice synthesis within 16 GB VRAM. WebSocket audio streaming backend and React/Vite frontend.</w:t>
      </w:r>
    </w:p>
    <w:bookmarkEnd w:id="20"/>
    <w:bookmarkStart w:id="22" w:name="hybrid-wildlife-detection"/>
    <w:p>
      <w:pPr>
        <w:pStyle w:val="Heading3"/>
      </w:pPr>
      <w:r>
        <w:t xml:space="preserve">Hybrid Wildlife Detection</w:t>
      </w:r>
    </w:p>
    <w:p>
      <w:pPr>
        <w:pStyle w:val="FirstParagraph"/>
      </w:pPr>
      <w:r>
        <w:t xml:space="preserve">PyTorch, timm, albumentations, OpenCV ·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6"/>
        </w:numPr>
      </w:pPr>
      <w:r>
        <w:t xml:space="preserve">4.5M-parameter detector with EfficientNet-B0 backbone, multi-scale feature fusion, spatial-attention gating, and three task heads (21-class, bbox regression, objectness). Trained on Missouri Camera Traps dataset.</w:t>
      </w:r>
    </w:p>
    <w:bookmarkEnd w:id="22"/>
    <w:bookmarkStart w:id="24" w:name="transformer-rag-from-scratch"/>
    <w:p>
      <w:pPr>
        <w:pStyle w:val="Heading3"/>
      </w:pPr>
      <w:r>
        <w:t xml:space="preserve">Transformer &amp; RAG from Scratch</w:t>
      </w:r>
    </w:p>
    <w:p>
      <w:pPr>
        <w:pStyle w:val="FirstParagraph"/>
      </w:pPr>
      <w:r>
        <w:t xml:space="preserve">PyTorch, NumPy ·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7"/>
        </w:numPr>
      </w:pPr>
      <w:r>
        <w:t xml:space="preserve">Multi-task Transformer encoder achieving 82% sentiment accuracy on Amazon reviews. Decoder with top-3 cosine RAG context; analyzed retrieval vs. no-retrieval perplexity trade-off.</w:t>
      </w:r>
    </w:p>
    <w:bookmarkEnd w:id="24"/>
    <w:bookmarkStart w:id="28" w:name="other-projects"/>
    <w:p>
      <w:pPr>
        <w:pStyle w:val="Heading3"/>
      </w:pPr>
      <w:r>
        <w:t xml:space="preserve">Other Projects</w:t>
      </w:r>
    </w:p>
    <w:p>
      <w:pPr>
        <w:pStyle w:val="Compact"/>
        <w:numPr>
          <w:ilvl w:val="0"/>
          <w:numId w:val="1008"/>
        </w:numPr>
      </w:pPr>
      <w:hyperlink r:id="rId25">
        <w:r>
          <w:rPr>
            <w:rStyle w:val="Hyperlink"/>
            <w:b/>
            <w:bCs/>
          </w:rPr>
          <w:t xml:space="preserve">SIP Restaurant Ordering App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React/Vite QR scan-to-order dining app with menu browsing, cart, and checkout, deployed on Vercel.</w:t>
      </w:r>
    </w:p>
    <w:p>
      <w:pPr>
        <w:pStyle w:val="Compact"/>
        <w:numPr>
          <w:ilvl w:val="0"/>
          <w:numId w:val="1008"/>
        </w:numPr>
      </w:pPr>
      <w:hyperlink r:id="rId26">
        <w:r>
          <w:rPr>
            <w:rStyle w:val="Hyperlink"/>
            <w:b/>
            <w:bCs/>
          </w:rPr>
          <w:t xml:space="preserve">BBC Urdu Text Generator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from-scratch n-gram language models with a right-to-left Streamlit interface.</w:t>
      </w:r>
    </w:p>
    <w:p>
      <w:pPr>
        <w:pStyle w:val="Compact"/>
        <w:numPr>
          <w:ilvl w:val="0"/>
          <w:numId w:val="1008"/>
        </w:numPr>
      </w:pPr>
      <w:hyperlink r:id="rId27">
        <w:r>
          <w:rPr>
            <w:rStyle w:val="Hyperlink"/>
            <w:b/>
            <w:bCs/>
          </w:rPr>
          <w:t xml:space="preserve">Sentinel Binance Trading Bot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sentiment-driven adaptive trading strategy that learns from past trades.</w:t>
      </w:r>
    </w:p>
    <w:bookmarkEnd w:id="28"/>
    <w:bookmarkEnd w:id="29"/>
    <w:bookmarkStart w:id="32" w:name="education"/>
    <w:p>
      <w:pPr>
        <w:pStyle w:val="Heading2"/>
      </w:pPr>
      <w:r>
        <w:t xml:space="preserve">EDUCATION</w:t>
      </w:r>
    </w:p>
    <w:bookmarkStart w:id="30" w:name="bs-artificial-intelligence"/>
    <w:p>
      <w:pPr>
        <w:pStyle w:val="Heading3"/>
      </w:pPr>
      <w:r>
        <w:t xml:space="preserve">BS Artificial Intelligence</w:t>
      </w:r>
    </w:p>
    <w:p>
      <w:pPr>
        <w:pStyle w:val="FirstParagraph"/>
      </w:pPr>
      <w:r>
        <w:t xml:space="preserve">FAST-NUCES, Islamabad | 2022 – 2026 (Expected)</w:t>
      </w:r>
    </w:p>
    <w:p>
      <w:pPr>
        <w:pStyle w:val="BodyText"/>
      </w:pPr>
      <w:r>
        <w:t xml:space="preserve">Relevant coursework: Deep Learning, NLP, Computer Vision, Generative AI, Databases, Software Engineering, Data Structures &amp; Algorithms, Probability &amp; Statistics.</w:t>
      </w:r>
    </w:p>
    <w:bookmarkEnd w:id="30"/>
    <w:bookmarkStart w:id="31" w:name="cambridge-a-levels-o-levels"/>
    <w:p>
      <w:pPr>
        <w:pStyle w:val="Heading3"/>
      </w:pPr>
      <w:r>
        <w:t xml:space="preserve">Cambridge A Levels &amp; O Levels</w:t>
      </w:r>
    </w:p>
    <w:p>
      <w:pPr>
        <w:pStyle w:val="FirstParagraph"/>
      </w:pPr>
      <w:r>
        <w:t xml:space="preserve">Beaconhouse School System | 2017 – 2022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sameerasif189" TargetMode="External" /><Relationship Type="http://schemas.openxmlformats.org/officeDocument/2006/relationships/hyperlink" Id="rId17" Target="https://github.com/sameerasif189/fyp-iteration-2" TargetMode="External" /><Relationship Type="http://schemas.openxmlformats.org/officeDocument/2006/relationships/hyperlink" Id="rId21" Target="https://github.com/sameerasif189/hybrid-wildlife-detection" TargetMode="External" /><Relationship Type="http://schemas.openxmlformats.org/officeDocument/2006/relationships/hyperlink" Id="rId27" Target="https://github.com/sameerasif189/sentinel-trading-bot" TargetMode="External" /><Relationship Type="http://schemas.openxmlformats.org/officeDocument/2006/relationships/hyperlink" Id="rId25" Target="https://github.com/sameerasif189/sip-restaurant-app" TargetMode="External" /><Relationship Type="http://schemas.openxmlformats.org/officeDocument/2006/relationships/hyperlink" Id="rId23" Target="https://github.com/sameerasif189/transformer-rag-from-scratch" TargetMode="External" /><Relationship Type="http://schemas.openxmlformats.org/officeDocument/2006/relationships/hyperlink" Id="rId26" Target="https://github.com/sameerasif189/urdu-ngram-text-generator" TargetMode="External" /><Relationship Type="http://schemas.openxmlformats.org/officeDocument/2006/relationships/hyperlink" Id="rId19" Target="https://github.com/sameerasif189/voice-agent" TargetMode="External" /><Relationship Type="http://schemas.openxmlformats.org/officeDocument/2006/relationships/hyperlink" Id="rId11" Target="https://www.linkedin.com/in/sameer-asif-32113535b/" TargetMode="External" /><Relationship Type="http://schemas.openxmlformats.org/officeDocument/2006/relationships/hyperlink" Id="rId9" Target="mailto:sameerasif189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sameerasif189" TargetMode="External" /><Relationship Type="http://schemas.openxmlformats.org/officeDocument/2006/relationships/hyperlink" Id="rId17" Target="https://github.com/sameerasif189/fyp-iteration-2" TargetMode="External" /><Relationship Type="http://schemas.openxmlformats.org/officeDocument/2006/relationships/hyperlink" Id="rId21" Target="https://github.com/sameerasif189/hybrid-wildlife-detection" TargetMode="External" /><Relationship Type="http://schemas.openxmlformats.org/officeDocument/2006/relationships/hyperlink" Id="rId27" Target="https://github.com/sameerasif189/sentinel-trading-bot" TargetMode="External" /><Relationship Type="http://schemas.openxmlformats.org/officeDocument/2006/relationships/hyperlink" Id="rId25" Target="https://github.com/sameerasif189/sip-restaurant-app" TargetMode="External" /><Relationship Type="http://schemas.openxmlformats.org/officeDocument/2006/relationships/hyperlink" Id="rId23" Target="https://github.com/sameerasif189/transformer-rag-from-scratch" TargetMode="External" /><Relationship Type="http://schemas.openxmlformats.org/officeDocument/2006/relationships/hyperlink" Id="rId26" Target="https://github.com/sameerasif189/urdu-ngram-text-generator" TargetMode="External" /><Relationship Type="http://schemas.openxmlformats.org/officeDocument/2006/relationships/hyperlink" Id="rId19" Target="https://github.com/sameerasif189/voice-agent" TargetMode="External" /><Relationship Type="http://schemas.openxmlformats.org/officeDocument/2006/relationships/hyperlink" Id="rId11" Target="https://www.linkedin.com/in/sameer-asif-32113535b/" TargetMode="External" /><Relationship Type="http://schemas.openxmlformats.org/officeDocument/2006/relationships/hyperlink" Id="rId9" Target="mailto:sameerasif189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2026-06-27T08:13:27Z</dcterms:created>
  <dcterms:modified xsi:type="dcterms:W3CDTF">2026-06-27T08:13:27Z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