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ojun4562o5j" w:id="0"/>
      <w:bookmarkEnd w:id="0"/>
      <w:r w:rsidDel="00000000" w:rsidR="00000000" w:rsidRPr="00000000">
        <w:rPr>
          <w:rtl w:val="0"/>
        </w:rPr>
        <w:t xml:space="preserve">Delivery skills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Review project artifacts below, identify any issues or concerns, and how you would approach or change things.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Development of a new e-commerce platform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Start Date:</w:t>
      </w:r>
      <w:r w:rsidDel="00000000" w:rsidR="00000000" w:rsidRPr="00000000">
        <w:rPr>
          <w:rtl w:val="0"/>
        </w:rPr>
        <w:t xml:space="preserve"> August 1, 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End Date:</w:t>
      </w:r>
      <w:r w:rsidDel="00000000" w:rsidR="00000000" w:rsidRPr="00000000">
        <w:rPr>
          <w:rtl w:val="0"/>
        </w:rPr>
        <w:t xml:space="preserve"> December 31, </w:t>
      </w:r>
      <w:r w:rsidDel="00000000" w:rsidR="00000000" w:rsidRPr="00000000">
        <w:rPr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Artifact 1. Project plan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Requirements gath</w:t>
      </w:r>
      <w:r w:rsidDel="00000000" w:rsidR="00000000" w:rsidRPr="00000000">
        <w:rPr>
          <w:rtl w:val="0"/>
        </w:rPr>
        <w:t xml:space="preserve">ering and analysis - 2 weeks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UX/UI design - 4 weeks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Front-end development - 8 weeks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Back-end development - 10 weeks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Integration testing - 4 weeks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acceptance testing - 4 weeks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Security testing - 2 weeks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Deployment - 2 weeks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Bug fixing and maintenance - 4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Artifact 2. Resources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Project Manager - 100% of </w:t>
      </w:r>
      <w:r w:rsidDel="00000000" w:rsidR="00000000" w:rsidRPr="00000000">
        <w:rPr>
          <w:rtl w:val="0"/>
        </w:rPr>
        <w:t xml:space="preserve">their</w:t>
      </w:r>
      <w:r w:rsidDel="00000000" w:rsidR="00000000" w:rsidRPr="00000000">
        <w:rPr>
          <w:rtl w:val="0"/>
        </w:rPr>
        <w:t xml:space="preserve"> time dedicated to the project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Business Analyst - 50% of their time dedicated to the project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UX/UI Designer - 100% of their time dedicated to project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Front-end Developer - 100% of their time dedicated to project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Back-end Developer - 100% of their time dedicated to project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Quality Assurance Engineer - 50% of their time dedicated to project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DevOps Engineer - 50% of their time dedicated to the project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Artifact 3. Risk </w:t>
      </w:r>
      <w:r w:rsidDel="00000000" w:rsidR="00000000" w:rsidRPr="00000000">
        <w:rPr>
          <w:b w:val="1"/>
          <w:rtl w:val="0"/>
        </w:rPr>
        <w:t xml:space="preserve">management</w:t>
      </w:r>
      <w:r w:rsidDel="00000000" w:rsidR="00000000" w:rsidRPr="00000000">
        <w:rPr>
          <w:b w:val="1"/>
          <w:rtl w:val="0"/>
        </w:rPr>
        <w:t xml:space="preserve"> plan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450"/>
        <w:tblGridChange w:id="0">
          <w:tblGrid>
            <w:gridCol w:w="2910"/>
            <w:gridCol w:w="6450"/>
          </w:tblGrid>
        </w:tblGridChange>
      </w:tblGrid>
      <w:tr>
        <w:trPr>
          <w:cantSplit w:val="0"/>
          <w:tblHeader w:val="1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Delay in third-party components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Plan for possible delays by adding buffer time to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project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Technical issues during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Allocate additional resources or bring in external expertise if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Insufficient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Hire additional staff or outsource tasks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 a third-party vendor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Scope creep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and communicate the project scope clearly at project kick-off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Unavailability of key 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 regular communication with team members to identify any potential issues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