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DATASET 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HP1.txt     = Harry Potter and the soccer’s stone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NAMO1.txt = US SPEECH by Narendra Modi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NAMO_gst.txt  = Speech on GST by Narendra Modi</w:t>
      </w:r>
    </w:p>
    <w:p>
      <w:pPr>
        <w:pStyle w:val="Normal"/>
        <w:spacing w:before="0" w:after="0"/>
        <w:rPr/>
      </w:pPr>
      <w:r>
        <w:rPr>
          <w:b/>
        </w:rPr>
        <w:t>Our project is structured as below</w:t>
      </w:r>
      <w:r>
        <w:rPr/>
        <w:t>:</w:t>
      </w:r>
    </w:p>
    <w:p>
      <w:pPr>
        <w:pStyle w:val="Normal"/>
        <w:spacing w:before="0" w:after="0"/>
        <w:rPr>
          <w:b/>
          <w:b/>
        </w:rPr>
      </w:pPr>
      <w:r>
        <w:rPr/>
        <w:tab/>
        <w:tab/>
      </w:r>
      <w:r>
        <w:rPr>
          <w:b/>
        </w:rPr>
        <w:t>Markov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>
          <w:b/>
        </w:rPr>
        <w:t xml:space="preserve">Markov.py </w:t>
      </w:r>
      <w:r>
        <w:rPr/>
        <w:t>(The below commands are there in markov.py file also as comments)</w:t>
      </w:r>
      <w:r>
        <w:rPr>
          <w:b/>
          <w:u w:val="none"/>
        </w:rPr>
        <w:t xml:space="preserve"> </w:t>
      </w:r>
      <w:r>
        <w:rPr>
          <w:b/>
          <w:u w:val="none"/>
        </w:rPr>
        <w:t xml:space="preserve">but here I did’t put my aql database as it is too large to uplaod. </w:t>
      </w:r>
      <w:r>
        <w:rPr>
          <w:b w:val="false"/>
          <w:bCs w:val="false"/>
          <w:u w:val="none"/>
        </w:rPr>
        <w:t>Store.py will create the database , but its not psooible due to the dataset not present currently. But I have provided all the executed results of the markov chain.</w:t>
      </w:r>
    </w:p>
    <w:p>
      <w:pPr>
        <w:pStyle w:val="Normal"/>
        <w:spacing w:before="0" w:after="0"/>
        <w:rPr>
          <w:b/>
          <w:b/>
          <w:u w:val="none"/>
        </w:rPr>
      </w:pPr>
      <w:r>
        <w:rPr/>
        <w:tab/>
        <w:tab/>
        <w:tab/>
      </w:r>
    </w:p>
    <w:p>
      <w:pPr>
        <w:pStyle w:val="Normal"/>
        <w:spacing w:before="0" w:after="0"/>
        <w:ind w:left="1120" w:hanging="360"/>
        <w:rPr/>
      </w:pPr>
      <w:r>
        <w:rPr/>
        <w:t xml:space="preserve">·         </w:t>
      </w:r>
      <w:r>
        <w:rPr>
          <w:b/>
        </w:rPr>
        <w:t>char_by_char</w:t>
      </w:r>
      <w:r>
        <w:rPr/>
        <w:t>:</w:t>
      </w:r>
    </w:p>
    <w:p>
      <w:pPr>
        <w:pStyle w:val="Normal"/>
        <w:numPr>
          <w:ilvl w:val="0"/>
          <w:numId w:val="6"/>
        </w:numPr>
        <w:spacing w:before="0" w:after="0"/>
        <w:ind w:left="2880" w:hanging="360"/>
        <w:contextualSpacing/>
        <w:rPr>
          <w:u w:val="none"/>
        </w:rPr>
      </w:pPr>
      <w:r>
        <w:rPr/>
        <w:t xml:space="preserve">History5.p -&gt; saved model </w:t>
      </w:r>
    </w:p>
    <w:p>
      <w:pPr>
        <w:pStyle w:val="Normal"/>
        <w:numPr>
          <w:ilvl w:val="0"/>
          <w:numId w:val="6"/>
        </w:numPr>
        <w:spacing w:before="0" w:after="0"/>
        <w:ind w:left="2880" w:hanging="360"/>
        <w:contextualSpacing/>
        <w:rPr>
          <w:u w:val="none"/>
        </w:rPr>
      </w:pPr>
      <w:r>
        <w:rPr/>
        <w:t>Model5.h5 -&gt; saved weights</w:t>
      </w:r>
    </w:p>
    <w:p>
      <w:pPr>
        <w:pStyle w:val="Normal"/>
        <w:numPr>
          <w:ilvl w:val="0"/>
          <w:numId w:val="6"/>
        </w:numPr>
        <w:spacing w:before="0" w:after="0"/>
        <w:ind w:left="2880" w:hanging="360"/>
        <w:contextualSpacing/>
        <w:rPr>
          <w:u w:val="none"/>
        </w:rPr>
      </w:pPr>
      <w:r>
        <w:rPr/>
        <w:t>Graphs for accuracy and loss</w:t>
      </w:r>
    </w:p>
    <w:p>
      <w:pPr>
        <w:pStyle w:val="Normal"/>
        <w:numPr>
          <w:ilvl w:val="0"/>
          <w:numId w:val="6"/>
        </w:numPr>
        <w:spacing w:before="0" w:after="0"/>
        <w:ind w:left="2880" w:hanging="360"/>
        <w:contextualSpacing/>
        <w:rPr>
          <w:u w:val="none"/>
        </w:rPr>
      </w:pPr>
      <w:r>
        <w:rPr/>
        <w:t>rnn4.py which was used to train the model</w:t>
      </w:r>
    </w:p>
    <w:p>
      <w:pPr>
        <w:pStyle w:val="Normal"/>
        <w:numPr>
          <w:ilvl w:val="0"/>
          <w:numId w:val="6"/>
        </w:numPr>
        <w:spacing w:before="0" w:after="0"/>
        <w:ind w:left="2880" w:hanging="360"/>
        <w:contextualSpacing/>
        <w:rPr>
          <w:u w:val="none"/>
        </w:rPr>
      </w:pPr>
      <w:r>
        <w:rPr/>
        <w:t>Testing jupyter notebook to performing testing</w:t>
      </w:r>
    </w:p>
    <w:p>
      <w:pPr>
        <w:pStyle w:val="Normal"/>
        <w:numPr>
          <w:ilvl w:val="0"/>
          <w:numId w:val="6"/>
        </w:numPr>
        <w:spacing w:before="0" w:after="0"/>
        <w:ind w:left="2880" w:hanging="360"/>
        <w:contextualSpacing/>
        <w:rPr>
          <w:u w:val="none"/>
        </w:rPr>
      </w:pPr>
      <w:r>
        <w:rPr/>
        <w:t>Dataset HP2.txt</w:t>
      </w:r>
    </w:p>
    <w:p>
      <w:pPr>
        <w:pStyle w:val="Normal"/>
        <w:spacing w:before="0" w:after="0"/>
        <w:ind w:left="1120" w:hanging="360"/>
        <w:rPr/>
      </w:pPr>
      <w:r>
        <w:rPr/>
        <w:t xml:space="preserve">·         </w:t>
      </w:r>
      <w:r>
        <w:rPr>
          <w:b/>
        </w:rPr>
        <w:t>word_by_word</w:t>
      </w:r>
      <w:r>
        <w:rPr/>
        <w:t>:</w:t>
      </w:r>
    </w:p>
    <w:p>
      <w:pPr>
        <w:pStyle w:val="Normal"/>
        <w:spacing w:before="0" w:after="0"/>
        <w:ind w:left="1840" w:hanging="360"/>
        <w:rPr/>
      </w:pPr>
      <w:r>
        <w:rPr>
          <w:rFonts w:eastAsia="Courier New" w:cs="Courier New" w:ascii="Courier New" w:hAnsi="Courier New"/>
        </w:rPr>
        <w:t xml:space="preserve">o   </w:t>
      </w:r>
      <w:r>
        <w:rPr>
          <w:b/>
        </w:rPr>
        <w:t>Harry Potter</w:t>
      </w:r>
      <w:r>
        <w:rPr/>
        <w:t>:       Input File: HP1.txt</w:t>
      </w:r>
    </w:p>
    <w:p>
      <w:pPr>
        <w:pStyle w:val="Normal"/>
        <w:spacing w:before="0" w:after="0"/>
        <w:ind w:left="2560" w:hanging="360"/>
        <w:rPr/>
      </w:pPr>
      <w:r>
        <w:rPr/>
        <w:t xml:space="preserve">  </w:t>
      </w:r>
      <w:r>
        <w:rPr>
          <w:b/>
        </w:rPr>
        <w:t>Adam</w:t>
      </w:r>
      <w:r>
        <w:rPr/>
        <w:t>:*****</w:t>
      </w:r>
    </w:p>
    <w:p>
      <w:pPr>
        <w:pStyle w:val="Normal"/>
        <w:spacing w:before="0" w:after="0"/>
        <w:ind w:left="2560" w:hanging="360"/>
        <w:rPr/>
      </w:pPr>
      <w:r>
        <w:rPr/>
        <w:t xml:space="preserve">  </w:t>
      </w:r>
      <w:r>
        <w:rPr>
          <w:b/>
        </w:rPr>
        <w:t>RMSprop</w:t>
      </w:r>
      <w:r>
        <w:rPr/>
        <w:t>:****</w:t>
      </w:r>
    </w:p>
    <w:p>
      <w:pPr>
        <w:pStyle w:val="Normal"/>
        <w:spacing w:before="0" w:after="0"/>
        <w:ind w:left="1840" w:hanging="360"/>
        <w:rPr/>
      </w:pPr>
      <w:r>
        <w:rPr>
          <w:rFonts w:eastAsia="Courier New" w:cs="Courier New" w:ascii="Courier New" w:hAnsi="Courier New"/>
        </w:rPr>
        <w:t xml:space="preserve">o   </w:t>
      </w:r>
      <w:r>
        <w:rPr>
          <w:b/>
        </w:rPr>
        <w:t>US Speech</w:t>
      </w:r>
      <w:r>
        <w:rPr/>
        <w:t xml:space="preserve">:      Input File: NAMO1.txt </w:t>
      </w:r>
    </w:p>
    <w:p>
      <w:pPr>
        <w:pStyle w:val="Normal"/>
        <w:numPr>
          <w:ilvl w:val="0"/>
          <w:numId w:val="2"/>
        </w:numPr>
        <w:spacing w:before="0" w:after="0"/>
        <w:ind w:left="3600" w:hanging="360"/>
        <w:contextualSpacing/>
        <w:rPr>
          <w:u w:val="none"/>
        </w:rPr>
      </w:pPr>
      <w:r>
        <w:rPr>
          <w:b/>
        </w:rPr>
        <w:t>3 word</w:t>
      </w:r>
      <w:r>
        <w:rPr/>
        <w:t xml:space="preserve"> *****</w:t>
      </w:r>
    </w:p>
    <w:p>
      <w:pPr>
        <w:pStyle w:val="Normal"/>
        <w:numPr>
          <w:ilvl w:val="0"/>
          <w:numId w:val="2"/>
        </w:numPr>
        <w:spacing w:before="0" w:after="0"/>
        <w:ind w:left="3600" w:hanging="360"/>
        <w:contextualSpacing/>
        <w:rPr>
          <w:u w:val="none"/>
        </w:rPr>
      </w:pPr>
      <w:r>
        <w:rPr>
          <w:b/>
        </w:rPr>
        <w:t>Sentence</w:t>
      </w:r>
      <w:r>
        <w:rPr/>
        <w:t xml:space="preserve"> *****</w:t>
      </w:r>
    </w:p>
    <w:p>
      <w:pPr>
        <w:pStyle w:val="Normal"/>
        <w:spacing w:before="0" w:after="0"/>
        <w:ind w:left="1840" w:hanging="360"/>
        <w:rPr/>
      </w:pPr>
      <w:r>
        <w:rPr>
          <w:rFonts w:eastAsia="Courier New" w:cs="Courier New" w:ascii="Courier New" w:hAnsi="Courier New"/>
        </w:rPr>
        <w:t xml:space="preserve">o   </w:t>
      </w:r>
      <w:r>
        <w:rPr>
          <w:b/>
        </w:rPr>
        <w:t>Speech on GST</w:t>
      </w:r>
      <w:r>
        <w:rPr/>
        <w:t>:     Input File: NAMO_GST.txt</w:t>
      </w:r>
    </w:p>
    <w:p>
      <w:pPr>
        <w:pStyle w:val="Normal"/>
        <w:numPr>
          <w:ilvl w:val="0"/>
          <w:numId w:val="1"/>
        </w:numPr>
        <w:spacing w:before="0" w:after="0"/>
        <w:ind w:left="3600" w:hanging="360"/>
        <w:contextualSpacing/>
        <w:rPr>
          <w:u w:val="none"/>
        </w:rPr>
      </w:pPr>
      <w:r>
        <w:rPr>
          <w:b/>
        </w:rPr>
        <w:t>3 word</w:t>
      </w:r>
      <w:r>
        <w:rPr/>
        <w:t xml:space="preserve"> *****</w:t>
      </w:r>
    </w:p>
    <w:p>
      <w:pPr>
        <w:pStyle w:val="Normal"/>
        <w:numPr>
          <w:ilvl w:val="0"/>
          <w:numId w:val="1"/>
        </w:numPr>
        <w:spacing w:before="0" w:after="0"/>
        <w:ind w:left="3600" w:hanging="360"/>
        <w:contextualSpacing/>
        <w:rPr>
          <w:u w:val="none"/>
        </w:rPr>
      </w:pPr>
      <w:r>
        <w:rPr>
          <w:b/>
        </w:rPr>
        <w:t>Sentence</w:t>
      </w:r>
      <w:r>
        <w:rPr/>
        <w:t xml:space="preserve"> *****</w:t>
      </w:r>
    </w:p>
    <w:p>
      <w:pPr>
        <w:pStyle w:val="Normal"/>
        <w:spacing w:before="0" w:after="0"/>
        <w:ind w:left="1840" w:hanging="360"/>
        <w:rPr>
          <w:b/>
          <w:b/>
        </w:rPr>
      </w:pPr>
      <w:r>
        <w:rPr>
          <w:b/>
        </w:rPr>
        <w:t>NOTE:</w:t>
      </w:r>
    </w:p>
    <w:p>
      <w:pPr>
        <w:pStyle w:val="Normal"/>
        <w:numPr>
          <w:ilvl w:val="0"/>
          <w:numId w:val="3"/>
        </w:numPr>
        <w:spacing w:before="0" w:after="0"/>
        <w:ind w:left="2160" w:hanging="360"/>
        <w:contextualSpacing/>
        <w:rPr>
          <w:u w:val="none"/>
        </w:rPr>
      </w:pPr>
      <w:r>
        <w:rPr>
          <w:b/>
        </w:rPr>
        <w:t xml:space="preserve"> </w:t>
      </w:r>
      <w:r>
        <w:rPr/>
        <w:t>Each folder in word by word folder  tells the dataset first and then inner folder names the approach.</w:t>
      </w:r>
    </w:p>
    <w:p>
      <w:pPr>
        <w:pStyle w:val="Normal"/>
        <w:numPr>
          <w:ilvl w:val="0"/>
          <w:numId w:val="3"/>
        </w:numPr>
        <w:spacing w:before="0" w:after="0"/>
        <w:ind w:left="2160" w:hanging="360"/>
        <w:contextualSpacing/>
        <w:rPr>
          <w:u w:val="none"/>
        </w:rPr>
      </w:pPr>
      <w:r>
        <w:rPr/>
        <w:t>Before executing the test notebooks, please check the file path of dataset.</w:t>
      </w:r>
    </w:p>
    <w:p>
      <w:pPr>
        <w:pStyle w:val="Normal"/>
        <w:numPr>
          <w:ilvl w:val="0"/>
          <w:numId w:val="3"/>
        </w:numPr>
        <w:spacing w:before="0" w:after="0"/>
        <w:ind w:left="2160" w:hanging="360"/>
        <w:contextualSpacing/>
        <w:rPr>
          <w:u w:val="none"/>
        </w:rPr>
      </w:pPr>
      <w:r>
        <w:rPr/>
        <w:t>Every folder has its required dataset text file embedded. Its not mentioned in the project file structure.</w:t>
      </w:r>
    </w:p>
    <w:p>
      <w:pPr>
        <w:pStyle w:val="Normal"/>
        <w:numPr>
          <w:ilvl w:val="0"/>
          <w:numId w:val="3"/>
        </w:numPr>
        <w:spacing w:before="0" w:after="0"/>
        <w:ind w:left="2160" w:hanging="360"/>
        <w:contextualSpacing/>
        <w:rPr>
          <w:u w:val="none"/>
        </w:rPr>
      </w:pPr>
      <w:r>
        <w:rPr/>
        <w:t xml:space="preserve">ONLY USE THE TEST FILE IN ALL FOLDERS. </w:t>
      </w:r>
    </w:p>
    <w:p>
      <w:pPr>
        <w:pStyle w:val="Normal"/>
        <w:spacing w:before="0" w:after="0"/>
        <w:ind w:left="1840" w:hanging="360"/>
        <w:rPr/>
      </w:pPr>
      <w:r>
        <w:rPr/>
      </w:r>
    </w:p>
    <w:p>
      <w:pPr>
        <w:pStyle w:val="Normal"/>
        <w:spacing w:before="0" w:after="0"/>
        <w:ind w:left="1840" w:hanging="36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Each folder with ***** contains 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u w:val="none"/>
        </w:rPr>
      </w:pPr>
      <w:r>
        <w:rPr/>
        <w:t xml:space="preserve">.ipynb:  -&gt; original file 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u w:val="none"/>
        </w:rPr>
      </w:pPr>
      <w:r>
        <w:rPr/>
        <w:t>.h5, .json: -&gt;   Saved Model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u w:val="none"/>
        </w:rPr>
      </w:pPr>
      <w:r>
        <w:rPr/>
        <w:t>Graphs for accuracy and loss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u w:val="none"/>
        </w:rPr>
      </w:pPr>
      <w:r>
        <w:rPr/>
        <w:t xml:space="preserve">Predicted text 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u w:val="none"/>
        </w:rPr>
      </w:pPr>
      <w:r>
        <w:rPr/>
        <w:t>Test file to perform any test cases</w:t>
      </w:r>
    </w:p>
    <w:p>
      <w:pPr>
        <w:pStyle w:val="Normal"/>
        <w:numPr>
          <w:ilvl w:val="1"/>
          <w:numId w:val="5"/>
        </w:numPr>
        <w:spacing w:before="0" w:after="0"/>
        <w:ind w:left="2160" w:hanging="360"/>
        <w:contextualSpacing/>
        <w:rPr/>
      </w:pPr>
      <w:r>
        <w:rPr/>
        <w:t xml:space="preserve">Every test notebook has its particular statement like: print(generate_seq(loaded_model, tokenizer, 2, 'because her sister and', 15)) where the </w:t>
      </w:r>
      <w:r>
        <w:rPr>
          <w:b/>
        </w:rPr>
        <w:t>last parameter</w:t>
      </w:r>
      <w:r>
        <w:rPr/>
        <w:t xml:space="preserve"> is the </w:t>
      </w:r>
      <w:r>
        <w:rPr>
          <w:b/>
        </w:rPr>
        <w:t>number of words to predict</w:t>
      </w:r>
      <w:r>
        <w:rPr/>
        <w:t>.</w:t>
      </w:r>
    </w:p>
    <w:p>
      <w:pPr>
        <w:pStyle w:val="Normal"/>
        <w:numPr>
          <w:ilvl w:val="1"/>
          <w:numId w:val="5"/>
        </w:numPr>
        <w:spacing w:before="0" w:after="0"/>
        <w:ind w:left="2160" w:hanging="360"/>
        <w:contextualSpacing/>
        <w:rPr>
          <w:u w:val="none"/>
        </w:rPr>
      </w:pPr>
      <w:r>
        <w:rPr/>
        <w:t>Please use the particular code line as shown in test notebook to test using generate_seq function.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u w:val="single"/>
        </w:rPr>
        <w:t xml:space="preserve">Note : </w:t>
      </w:r>
      <w:r>
        <w:rPr/>
        <w:t xml:space="preserve">Do not perform any changes in the original jupyter notebook , as it requires to train the model again. Any testing should be performed in the test.ipynb file.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792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864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936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792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864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936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  <w:b/>
        <w:rFonts w:cs="Wingdings 2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b/>
      <w:u w:val="none"/>
    </w:rPr>
  </w:style>
  <w:style w:type="character" w:styleId="ListLabel83">
    <w:name w:val="ListLabel 83"/>
    <w:qFormat/>
    <w:rPr>
      <w:rFonts w:cs="Wingdings 2"/>
      <w:b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331</Words>
  <Characters>1567</Characters>
  <CharactersWithSpaces>1905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2018-05-13T00:53:30Z</dcterms:modified>
  <cp:revision>2</cp:revision>
  <dc:subject/>
  <dc:title/>
</cp:coreProperties>
</file>