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84" w:rsidRDefault="00476E7F">
      <w:r>
        <w:t>Assignment5</w:t>
      </w:r>
    </w:p>
    <w:p w:rsidR="00476E7F" w:rsidRDefault="00476E7F">
      <w:r>
        <w:t>4.</w:t>
      </w:r>
    </w:p>
    <w:p w:rsidR="00476E7F" w:rsidRDefault="00476E7F" w:rsidP="00476E7F">
      <w:r>
        <w:t xml:space="preserve">&gt;&gt; </w:t>
      </w:r>
      <w:proofErr w:type="gramStart"/>
      <w:r w:rsidR="00EE0355">
        <w:t>Let's</w:t>
      </w:r>
      <w:proofErr w:type="gramEnd"/>
      <w:r>
        <w:t xml:space="preserve"> give the university's enrollment in mathematics (M) and computer science (C) the letters M and C, respectively. We are awa</w:t>
      </w:r>
      <w:r>
        <w:t>re that M</w:t>
      </w:r>
      <w:r w:rsidR="0006087B">
        <w:t xml:space="preserve"> &gt;= 100 and that 2/3 x M = 3/5 *</w:t>
      </w:r>
      <w:r>
        <w:t xml:space="preserve"> C.</w:t>
      </w:r>
    </w:p>
    <w:p w:rsidR="00476E7F" w:rsidRDefault="00476E7F" w:rsidP="00476E7F"/>
    <w:p w:rsidR="00476E7F" w:rsidRDefault="00476E7F" w:rsidP="00476E7F">
      <w:r>
        <w:t>The minimal values of M and C that nevertheless satisfy this equation are what we are searching for. Set M = 100 to begin with. Thus, C = 150 since 2/3 * 100 equals 3/5 * C. This indicates that the university has 150 computer science majors.</w:t>
      </w:r>
      <w:bookmarkStart w:id="0" w:name="_GoBack"/>
      <w:bookmarkEnd w:id="0"/>
    </w:p>
    <w:p w:rsidR="00476E7F" w:rsidRDefault="00476E7F" w:rsidP="00476E7F"/>
    <w:p w:rsidR="00476E7F" w:rsidRDefault="00476E7F" w:rsidP="00476E7F"/>
    <w:p w:rsidR="00476E7F" w:rsidRDefault="00476E7F" w:rsidP="00476E7F">
      <w:r>
        <w:t>There must be at least 100 math majors and at least 150 computer science majors enrolled at the institution if we want to find the minimal values of M and C.</w:t>
      </w:r>
    </w:p>
    <w:p w:rsidR="00EE0355" w:rsidRDefault="00EE0355" w:rsidP="00476E7F">
      <w:r>
        <w:t>3.</w:t>
      </w:r>
    </w:p>
    <w:p w:rsidR="00EE0355" w:rsidRDefault="00EE0355" w:rsidP="00EE0355">
      <w:r>
        <w:t>No, the customer will not win $100.</w:t>
      </w:r>
    </w:p>
    <w:p w:rsidR="00EE0355" w:rsidRDefault="00EE0355" w:rsidP="00EE0355">
      <w:r>
        <w:t>With regard to time complexity, we may use a brute force approach to check all potential pairs of integers to see whether any of them add up to 100 in order to decide whether the client would receive $100.</w:t>
      </w:r>
    </w:p>
    <w:p w:rsidR="00EE0355" w:rsidRDefault="00EE0355" w:rsidP="00EE0355">
      <w:r>
        <w:t xml:space="preserve">The </w:t>
      </w:r>
      <w:r>
        <w:t>time</w:t>
      </w:r>
      <w:r>
        <w:t xml:space="preserve"> complexity of this technique is O</w:t>
      </w:r>
      <w:r>
        <w:t xml:space="preserve"> </w:t>
      </w:r>
      <w:r>
        <w:t>(n2), where n is the total number of numbers on the card. As a result, the algorithm's execution time will depend on the square of the amount of digits on the card.</w:t>
      </w:r>
    </w:p>
    <w:p w:rsidR="00EE0355" w:rsidRDefault="00EE0355" w:rsidP="00EE0355">
      <w:r>
        <w:t>Because there are 10 digits on the card in this example, the algorithm's time complexity is O</w:t>
      </w:r>
      <w:r>
        <w:t xml:space="preserve"> </w:t>
      </w:r>
      <w:r>
        <w:t>(102) = O. (100). This implies that even with a high number of numbers on the card, the algorithm will execute in a comparatively short period of time.</w:t>
      </w:r>
    </w:p>
    <w:p w:rsidR="00EE0355" w:rsidRDefault="00EE0355" w:rsidP="00EE0355"/>
    <w:p w:rsidR="00EE0355" w:rsidRDefault="00EE0355" w:rsidP="00EE0355">
      <w:r>
        <w:t>We may call the algorithm and pass the list of numbers as an input to see if the consumer would win $100 using this algorithm. The consumer wins $100 if the algorithm returns "true." The algorithm must return "false" in order for the consumer to win $100.</w:t>
      </w:r>
    </w:p>
    <w:p w:rsidR="00EE0355" w:rsidRDefault="00EE0355" w:rsidP="00EE0355"/>
    <w:p w:rsidR="00EE0355" w:rsidRDefault="00EE0355" w:rsidP="00EE0355">
      <w:r>
        <w:t>The algorithm will return "false" for the question's specified set of numbers (72,21,15,36,69,81,9,27,42,63), indicating that the consumer will not receive $100.</w:t>
      </w:r>
    </w:p>
    <w:p w:rsidR="00EE0355" w:rsidRDefault="00EE0355" w:rsidP="00EE0355">
      <w:r>
        <w:t>2.</w:t>
      </w:r>
    </w:p>
    <w:p w:rsidR="00EE0355" w:rsidRDefault="00EE0355" w:rsidP="00EE0355">
      <w:r>
        <w:t>We can prove this statement by showing that if c satisfies a polynomial equation of the form r</w:t>
      </w:r>
      <w:r w:rsidRPr="00562352">
        <w:rPr>
          <w:vertAlign w:val="subscript"/>
        </w:rPr>
        <w:t>3</w:t>
      </w:r>
      <w:r>
        <w:t>x</w:t>
      </w:r>
      <w:r w:rsidRPr="00562352">
        <w:rPr>
          <w:vertAlign w:val="superscript"/>
        </w:rPr>
        <w:t>3</w:t>
      </w:r>
      <w:r>
        <w:t xml:space="preserve"> + r</w:t>
      </w:r>
      <w:r w:rsidRPr="00562352">
        <w:rPr>
          <w:vertAlign w:val="subscript"/>
        </w:rPr>
        <w:t>2</w:t>
      </w:r>
      <w:r>
        <w:t>x</w:t>
      </w:r>
      <w:r w:rsidRPr="00562352">
        <w:rPr>
          <w:vertAlign w:val="superscript"/>
        </w:rPr>
        <w:t>2</w:t>
      </w:r>
      <w:r>
        <w:t xml:space="preserve"> + r</w:t>
      </w:r>
      <w:r w:rsidRPr="00562352">
        <w:rPr>
          <w:vertAlign w:val="subscript"/>
        </w:rPr>
        <w:t>1</w:t>
      </w:r>
      <w:r>
        <w:t>x + r</w:t>
      </w:r>
      <w:r w:rsidRPr="00562352">
        <w:rPr>
          <w:vertAlign w:val="subscript"/>
        </w:rPr>
        <w:t>0</w:t>
      </w:r>
      <w:r>
        <w:t xml:space="preserve"> = 0, where r</w:t>
      </w:r>
      <w:r w:rsidRPr="00562352">
        <w:rPr>
          <w:vertAlign w:val="subscript"/>
        </w:rPr>
        <w:t>0</w:t>
      </w:r>
      <w:r>
        <w:t>, r</w:t>
      </w:r>
      <w:r w:rsidRPr="00562352">
        <w:rPr>
          <w:vertAlign w:val="subscript"/>
        </w:rPr>
        <w:t>1</w:t>
      </w:r>
      <w:r>
        <w:t>, r</w:t>
      </w:r>
      <w:r w:rsidRPr="00562352">
        <w:rPr>
          <w:vertAlign w:val="subscript"/>
        </w:rPr>
        <w:t>2</w:t>
      </w:r>
      <w:r>
        <w:t>, and r</w:t>
      </w:r>
      <w:r w:rsidRPr="00562352">
        <w:rPr>
          <w:vertAlign w:val="subscript"/>
        </w:rPr>
        <w:t>3</w:t>
      </w:r>
      <w:r>
        <w:t xml:space="preserve"> are rational numbers, then c also satisfies a polynomial equation of the form n</w:t>
      </w:r>
      <w:r w:rsidRPr="00562352">
        <w:rPr>
          <w:vertAlign w:val="subscript"/>
        </w:rPr>
        <w:t>3</w:t>
      </w:r>
      <w:r>
        <w:t>x</w:t>
      </w:r>
      <w:r w:rsidRPr="00562352">
        <w:rPr>
          <w:vertAlign w:val="superscript"/>
        </w:rPr>
        <w:t>3</w:t>
      </w:r>
      <w:r>
        <w:t xml:space="preserve"> + n</w:t>
      </w:r>
      <w:r w:rsidRPr="00562352">
        <w:rPr>
          <w:vertAlign w:val="subscript"/>
        </w:rPr>
        <w:t>2</w:t>
      </w:r>
      <w:r>
        <w:t>x</w:t>
      </w:r>
      <w:r w:rsidRPr="00562352">
        <w:rPr>
          <w:vertAlign w:val="superscript"/>
        </w:rPr>
        <w:t>2</w:t>
      </w:r>
      <w:r>
        <w:t xml:space="preserve"> + n</w:t>
      </w:r>
      <w:r w:rsidRPr="00562352">
        <w:rPr>
          <w:vertAlign w:val="subscript"/>
        </w:rPr>
        <w:t>1</w:t>
      </w:r>
      <w:r>
        <w:t>x + n</w:t>
      </w:r>
      <w:r w:rsidRPr="00562352">
        <w:rPr>
          <w:vertAlign w:val="subscript"/>
        </w:rPr>
        <w:t>0</w:t>
      </w:r>
      <w:r>
        <w:t xml:space="preserve"> = 0, where n</w:t>
      </w:r>
      <w:r w:rsidRPr="00562352">
        <w:rPr>
          <w:vertAlign w:val="subscript"/>
        </w:rPr>
        <w:t>0</w:t>
      </w:r>
      <w:r>
        <w:t>, n</w:t>
      </w:r>
      <w:r w:rsidRPr="00562352">
        <w:rPr>
          <w:vertAlign w:val="subscript"/>
        </w:rPr>
        <w:t>1</w:t>
      </w:r>
      <w:r>
        <w:t>, n</w:t>
      </w:r>
      <w:r w:rsidRPr="00562352">
        <w:rPr>
          <w:vertAlign w:val="subscript"/>
        </w:rPr>
        <w:t>2</w:t>
      </w:r>
      <w:r>
        <w:t>, and n</w:t>
      </w:r>
      <w:r w:rsidRPr="00562352">
        <w:rPr>
          <w:vertAlign w:val="subscript"/>
        </w:rPr>
        <w:t>3</w:t>
      </w:r>
      <w:r>
        <w:t xml:space="preserve"> are integers.</w:t>
      </w:r>
    </w:p>
    <w:p w:rsidR="00EE0355" w:rsidRDefault="00EE0355" w:rsidP="00EE0355"/>
    <w:p w:rsidR="00EE0355" w:rsidRDefault="00EE0355" w:rsidP="00EE0355">
      <w:r>
        <w:lastRenderedPageBreak/>
        <w:t>To do this, we can start by multiplying both sides of the equation r</w:t>
      </w:r>
      <w:r w:rsidRPr="00EE0355">
        <w:rPr>
          <w:vertAlign w:val="subscript"/>
        </w:rPr>
        <w:t>3</w:t>
      </w:r>
      <w:r>
        <w:t>x</w:t>
      </w:r>
      <w:r w:rsidRPr="00EE0355">
        <w:rPr>
          <w:vertAlign w:val="superscript"/>
        </w:rPr>
        <w:t>3</w:t>
      </w:r>
      <w:r>
        <w:t xml:space="preserve"> + r</w:t>
      </w:r>
      <w:r w:rsidRPr="00EE0355">
        <w:rPr>
          <w:vertAlign w:val="subscript"/>
        </w:rPr>
        <w:t>2</w:t>
      </w:r>
      <w:r>
        <w:t>x</w:t>
      </w:r>
      <w:r w:rsidRPr="00EE0355">
        <w:rPr>
          <w:vertAlign w:val="superscript"/>
        </w:rPr>
        <w:t>2</w:t>
      </w:r>
      <w:r>
        <w:t xml:space="preserve"> + r</w:t>
      </w:r>
      <w:r w:rsidRPr="00EE0355">
        <w:rPr>
          <w:vertAlign w:val="subscript"/>
        </w:rPr>
        <w:t>1</w:t>
      </w:r>
      <w:r>
        <w:t>x + r</w:t>
      </w:r>
      <w:r w:rsidRPr="00EE0355">
        <w:rPr>
          <w:vertAlign w:val="subscript"/>
        </w:rPr>
        <w:t>0</w:t>
      </w:r>
      <w:r>
        <w:t xml:space="preserve"> = 0 by a suitable inte</w:t>
      </w:r>
      <w:r>
        <w:t>ger k to obtain the equation kr</w:t>
      </w:r>
      <w:r w:rsidRPr="00EE0355">
        <w:rPr>
          <w:vertAlign w:val="subscript"/>
        </w:rPr>
        <w:t>3</w:t>
      </w:r>
      <w:r>
        <w:t>x</w:t>
      </w:r>
      <w:r w:rsidRPr="00EE0355">
        <w:rPr>
          <w:vertAlign w:val="superscript"/>
        </w:rPr>
        <w:t>3</w:t>
      </w:r>
      <w:r>
        <w:t xml:space="preserve"> + kr</w:t>
      </w:r>
      <w:r w:rsidRPr="00EE0355">
        <w:rPr>
          <w:vertAlign w:val="subscript"/>
        </w:rPr>
        <w:t>2</w:t>
      </w:r>
      <w:r>
        <w:t>x</w:t>
      </w:r>
      <w:r w:rsidRPr="00EE0355">
        <w:rPr>
          <w:vertAlign w:val="superscript"/>
        </w:rPr>
        <w:t>2</w:t>
      </w:r>
      <w:r>
        <w:t xml:space="preserve"> + kr</w:t>
      </w:r>
      <w:r w:rsidRPr="00EE0355">
        <w:rPr>
          <w:vertAlign w:val="subscript"/>
        </w:rPr>
        <w:t>1</w:t>
      </w:r>
      <w:r>
        <w:t>x + kr</w:t>
      </w:r>
      <w:r w:rsidRPr="00EE0355">
        <w:rPr>
          <w:vertAlign w:val="subscript"/>
        </w:rPr>
        <w:t>0</w:t>
      </w:r>
      <w:r>
        <w:t xml:space="preserve"> = 0. Since r</w:t>
      </w:r>
      <w:r w:rsidRPr="00EE0355">
        <w:rPr>
          <w:vertAlign w:val="subscript"/>
        </w:rPr>
        <w:t>0</w:t>
      </w:r>
      <w:r>
        <w:t>, r</w:t>
      </w:r>
      <w:r w:rsidRPr="00EE0355">
        <w:rPr>
          <w:vertAlign w:val="subscript"/>
        </w:rPr>
        <w:t>1</w:t>
      </w:r>
      <w:r>
        <w:t>, r</w:t>
      </w:r>
      <w:r w:rsidRPr="00EE0355">
        <w:rPr>
          <w:vertAlign w:val="subscript"/>
        </w:rPr>
        <w:t>2</w:t>
      </w:r>
      <w:r>
        <w:t xml:space="preserve">, </w:t>
      </w:r>
      <w:r>
        <w:t>and r</w:t>
      </w:r>
      <w:r w:rsidRPr="00EE0355">
        <w:rPr>
          <w:vertAlign w:val="subscript"/>
        </w:rPr>
        <w:t>3</w:t>
      </w:r>
      <w:r>
        <w:t xml:space="preserve"> are rational numbers, kr</w:t>
      </w:r>
      <w:r>
        <w:rPr>
          <w:vertAlign w:val="subscript"/>
        </w:rPr>
        <w:t>0</w:t>
      </w:r>
      <w:r>
        <w:t>, kr</w:t>
      </w:r>
      <w:r>
        <w:rPr>
          <w:vertAlign w:val="subscript"/>
        </w:rPr>
        <w:t>1</w:t>
      </w:r>
      <w:r>
        <w:t>, kr</w:t>
      </w:r>
      <w:r>
        <w:rPr>
          <w:vertAlign w:val="subscript"/>
        </w:rPr>
        <w:t>2</w:t>
      </w:r>
      <w:r>
        <w:t>, and kr</w:t>
      </w:r>
      <w:r>
        <w:rPr>
          <w:vertAlign w:val="subscript"/>
        </w:rPr>
        <w:t>3</w:t>
      </w:r>
      <w:r>
        <w:t xml:space="preserve"> will also be rational numbers.</w:t>
      </w:r>
    </w:p>
    <w:p w:rsidR="00EE0355" w:rsidRDefault="00EE0355" w:rsidP="00EE0355"/>
    <w:p w:rsidR="00EE0355" w:rsidRDefault="00EE0355" w:rsidP="00EE0355">
      <w:r>
        <w:t>We can then express each of the rational numbers kr</w:t>
      </w:r>
      <w:r w:rsidRPr="00EE0355">
        <w:rPr>
          <w:vertAlign w:val="subscript"/>
        </w:rPr>
        <w:t>0</w:t>
      </w:r>
      <w:r>
        <w:t>, kr</w:t>
      </w:r>
      <w:r>
        <w:softHyphen/>
      </w:r>
      <w:r>
        <w:rPr>
          <w:vertAlign w:val="subscript"/>
        </w:rPr>
        <w:t>1</w:t>
      </w:r>
      <w:r>
        <w:t>, kr</w:t>
      </w:r>
      <w:r w:rsidRPr="00EE0355">
        <w:rPr>
          <w:vertAlign w:val="subscript"/>
        </w:rPr>
        <w:t>2</w:t>
      </w:r>
      <w:r>
        <w:t>, and kr</w:t>
      </w:r>
      <w:r w:rsidRPr="00EE0355">
        <w:rPr>
          <w:vertAlign w:val="subscript"/>
        </w:rPr>
        <w:t>3</w:t>
      </w:r>
      <w:r>
        <w:t xml:space="preserve"> as the ratio of two </w:t>
      </w:r>
      <w:r>
        <w:t>integers'</w:t>
      </w:r>
      <w:r>
        <w:t xml:space="preserve"> n</w:t>
      </w:r>
      <w:r w:rsidRPr="00EE0355">
        <w:rPr>
          <w:vertAlign w:val="subscript"/>
        </w:rPr>
        <w:t>0</w:t>
      </w:r>
      <w:r>
        <w:t>/m, n</w:t>
      </w:r>
      <w:r w:rsidRPr="00EE0355">
        <w:rPr>
          <w:vertAlign w:val="subscript"/>
        </w:rPr>
        <w:t>1</w:t>
      </w:r>
      <w:r>
        <w:t>/m, n</w:t>
      </w:r>
      <w:r w:rsidRPr="00EE0355">
        <w:rPr>
          <w:vertAlign w:val="subscript"/>
        </w:rPr>
        <w:t>2</w:t>
      </w:r>
      <w:r>
        <w:t>/m, and n</w:t>
      </w:r>
      <w:r w:rsidRPr="00EE0355">
        <w:rPr>
          <w:vertAlign w:val="subscript"/>
        </w:rPr>
        <w:t>3</w:t>
      </w:r>
      <w:r>
        <w:t>/m, respectively.</w:t>
      </w:r>
    </w:p>
    <w:p w:rsidR="00EE0355" w:rsidRDefault="00EE0355" w:rsidP="00EE0355"/>
    <w:p w:rsidR="00EE0355" w:rsidRDefault="00EE0355" w:rsidP="00EE0355">
      <w:r>
        <w:t>Substituting these e</w:t>
      </w:r>
      <w:r>
        <w:t>xpressions into the equation kr</w:t>
      </w:r>
      <w:r w:rsidRPr="00EE0355">
        <w:rPr>
          <w:vertAlign w:val="subscript"/>
        </w:rPr>
        <w:t>3</w:t>
      </w:r>
      <w:r>
        <w:t>x</w:t>
      </w:r>
      <w:r w:rsidRPr="00EE0355">
        <w:rPr>
          <w:vertAlign w:val="superscript"/>
        </w:rPr>
        <w:t>3</w:t>
      </w:r>
      <w:r>
        <w:t xml:space="preserve"> + kr</w:t>
      </w:r>
      <w:r w:rsidRPr="00EE0355">
        <w:rPr>
          <w:vertAlign w:val="subscript"/>
        </w:rPr>
        <w:t>2</w:t>
      </w:r>
      <w:r>
        <w:t>x</w:t>
      </w:r>
      <w:r w:rsidRPr="00EE0355">
        <w:rPr>
          <w:vertAlign w:val="superscript"/>
        </w:rPr>
        <w:t>2</w:t>
      </w:r>
      <w:r>
        <w:t xml:space="preserve"> + kr</w:t>
      </w:r>
      <w:r w:rsidRPr="00EE0355">
        <w:rPr>
          <w:vertAlign w:val="subscript"/>
        </w:rPr>
        <w:t>1</w:t>
      </w:r>
      <w:r>
        <w:t>x + kr</w:t>
      </w:r>
      <w:r w:rsidRPr="00EE0355">
        <w:rPr>
          <w:vertAlign w:val="subscript"/>
        </w:rPr>
        <w:t>0</w:t>
      </w:r>
      <w:r>
        <w:t xml:space="preserve"> = 0, we obtain the equation (n</w:t>
      </w:r>
      <w:r w:rsidRPr="00EE0355">
        <w:rPr>
          <w:vertAlign w:val="subscript"/>
        </w:rPr>
        <w:t>3</w:t>
      </w:r>
      <w:r>
        <w:t>/m)</w:t>
      </w:r>
      <w:r>
        <w:t xml:space="preserve"> </w:t>
      </w:r>
      <w:r>
        <w:t>x</w:t>
      </w:r>
      <w:r w:rsidRPr="00EE0355">
        <w:rPr>
          <w:vertAlign w:val="superscript"/>
        </w:rPr>
        <w:t>3</w:t>
      </w:r>
      <w:r>
        <w:t xml:space="preserve"> + (n</w:t>
      </w:r>
      <w:r w:rsidRPr="00EE0355">
        <w:rPr>
          <w:vertAlign w:val="subscript"/>
        </w:rPr>
        <w:t>2</w:t>
      </w:r>
      <w:r>
        <w:t>/m)</w:t>
      </w:r>
      <w:r w:rsidR="00562352">
        <w:t xml:space="preserve"> </w:t>
      </w:r>
      <w:r>
        <w:t>x</w:t>
      </w:r>
      <w:r w:rsidRPr="00EE0355">
        <w:rPr>
          <w:vertAlign w:val="superscript"/>
        </w:rPr>
        <w:t>2</w:t>
      </w:r>
      <w:r>
        <w:t xml:space="preserve"> + (n</w:t>
      </w:r>
      <w:r w:rsidRPr="00EE0355">
        <w:rPr>
          <w:vertAlign w:val="subscript"/>
        </w:rPr>
        <w:t>1</w:t>
      </w:r>
      <w:r>
        <w:t>/m)</w:t>
      </w:r>
      <w:r w:rsidR="00562352">
        <w:t xml:space="preserve"> </w:t>
      </w:r>
      <w:r>
        <w:t>x + (n</w:t>
      </w:r>
      <w:r w:rsidRPr="00EE0355">
        <w:rPr>
          <w:vertAlign w:val="subscript"/>
        </w:rPr>
        <w:t>0</w:t>
      </w:r>
      <w:r>
        <w:t>/m) = 0.</w:t>
      </w:r>
    </w:p>
    <w:p w:rsidR="00EE0355" w:rsidRDefault="00EE0355" w:rsidP="00EE0355"/>
    <w:p w:rsidR="00EE0355" w:rsidRDefault="00EE0355" w:rsidP="00EE0355">
      <w:r>
        <w:t xml:space="preserve">Since m is an integer, we can multiply both sides of this equation by m to obtain the equation n3x3 + n2x2 + n1x + n0 = 0, which is an equation of the form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3</w:t>
      </w:r>
      <w:r>
        <w:rPr>
          <w:rFonts w:ascii="Cambria Math" w:hAnsi="Cambria Math" w:cs="Cambria Math"/>
        </w:rPr>
        <w:t>𝑥</w:t>
      </w:r>
      <w:r w:rsidRPr="00562352">
        <w:rPr>
          <w:vertAlign w:val="superscript"/>
        </w:rPr>
        <w:t>3</w:t>
      </w:r>
      <w:r>
        <w:t xml:space="preserve"> +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2</w:t>
      </w:r>
      <w:r>
        <w:rPr>
          <w:rFonts w:ascii="Cambria Math" w:hAnsi="Cambria Math" w:cs="Cambria Math"/>
        </w:rPr>
        <w:t>𝑥</w:t>
      </w:r>
      <w:r w:rsidRPr="00562352">
        <w:rPr>
          <w:vertAlign w:val="superscript"/>
        </w:rPr>
        <w:t xml:space="preserve">2 </w:t>
      </w:r>
      <w:r>
        <w:t xml:space="preserve">+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1</w:t>
      </w:r>
      <w:r>
        <w:rPr>
          <w:rFonts w:ascii="Cambria Math" w:hAnsi="Cambria Math" w:cs="Cambria Math"/>
        </w:rPr>
        <w:t>𝑥</w:t>
      </w:r>
      <w:r>
        <w:t xml:space="preserve">+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0</w:t>
      </w:r>
      <w:r>
        <w:t xml:space="preserve"> = 0, where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0</w:t>
      </w:r>
      <w:r>
        <w:t xml:space="preserve">,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1</w:t>
      </w:r>
      <w:r>
        <w:t xml:space="preserve">,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2</w:t>
      </w:r>
      <w:r>
        <w:t xml:space="preserve">, and </w:t>
      </w:r>
      <w:r>
        <w:rPr>
          <w:rFonts w:ascii="Cambria Math" w:hAnsi="Cambria Math" w:cs="Cambria Math"/>
        </w:rPr>
        <w:t>𝑛</w:t>
      </w:r>
      <w:r w:rsidRPr="00562352">
        <w:rPr>
          <w:vertAlign w:val="subscript"/>
        </w:rPr>
        <w:t>3</w:t>
      </w:r>
      <w:r>
        <w:t xml:space="preserve"> are integers.</w:t>
      </w:r>
    </w:p>
    <w:p w:rsidR="00EE0355" w:rsidRDefault="00EE0355" w:rsidP="00EE0355"/>
    <w:p w:rsidR="00EE0355" w:rsidRDefault="00EE0355" w:rsidP="00EE0355">
      <w:r>
        <w:t>Therefore, if c satisfies a polynomial equation of the form r</w:t>
      </w:r>
      <w:r w:rsidRPr="00562352">
        <w:rPr>
          <w:vertAlign w:val="subscript"/>
        </w:rPr>
        <w:t>3</w:t>
      </w:r>
      <w:r>
        <w:t>x</w:t>
      </w:r>
      <w:r w:rsidRPr="00562352">
        <w:rPr>
          <w:vertAlign w:val="superscript"/>
        </w:rPr>
        <w:t>3</w:t>
      </w:r>
      <w:r>
        <w:t xml:space="preserve"> + r</w:t>
      </w:r>
      <w:r w:rsidRPr="00562352">
        <w:rPr>
          <w:vertAlign w:val="subscript"/>
        </w:rPr>
        <w:t>2</w:t>
      </w:r>
      <w:r>
        <w:t>x</w:t>
      </w:r>
      <w:r w:rsidRPr="00562352">
        <w:rPr>
          <w:vertAlign w:val="superscript"/>
        </w:rPr>
        <w:t>2</w:t>
      </w:r>
      <w:r>
        <w:t xml:space="preserve"> + r</w:t>
      </w:r>
      <w:r w:rsidRPr="00562352">
        <w:rPr>
          <w:vertAlign w:val="subscript"/>
        </w:rPr>
        <w:t>1</w:t>
      </w:r>
      <w:r>
        <w:t>x + r</w:t>
      </w:r>
      <w:r w:rsidRPr="00562352">
        <w:rPr>
          <w:vertAlign w:val="subscript"/>
        </w:rPr>
        <w:t>0</w:t>
      </w:r>
      <w:r>
        <w:t xml:space="preserve"> = 0, where r</w:t>
      </w:r>
      <w:r w:rsidRPr="00562352">
        <w:rPr>
          <w:vertAlign w:val="subscript"/>
        </w:rPr>
        <w:t>0</w:t>
      </w:r>
      <w:r>
        <w:t>, r</w:t>
      </w:r>
      <w:r w:rsidRPr="00562352">
        <w:rPr>
          <w:vertAlign w:val="subscript"/>
        </w:rPr>
        <w:t>1</w:t>
      </w:r>
      <w:r>
        <w:t>, r</w:t>
      </w:r>
      <w:r w:rsidRPr="00562352">
        <w:rPr>
          <w:vertAlign w:val="subscript"/>
        </w:rPr>
        <w:t>2</w:t>
      </w:r>
      <w:r>
        <w:t>, and r</w:t>
      </w:r>
      <w:r w:rsidRPr="00562352">
        <w:rPr>
          <w:vertAlign w:val="subscript"/>
        </w:rPr>
        <w:t>3</w:t>
      </w:r>
      <w:r>
        <w:t xml:space="preserve"> are rational numbers, then c also satisfies a polynomial equation of the form n3x3 + n2x2 + n1x + n0 = 0, where n</w:t>
      </w:r>
      <w:r w:rsidRPr="00562352">
        <w:rPr>
          <w:vertAlign w:val="subscript"/>
        </w:rPr>
        <w:t>0</w:t>
      </w:r>
      <w:r>
        <w:t>, n</w:t>
      </w:r>
      <w:r w:rsidRPr="00562352">
        <w:rPr>
          <w:vertAlign w:val="subscript"/>
        </w:rPr>
        <w:t>1</w:t>
      </w:r>
      <w:r>
        <w:t>, n</w:t>
      </w:r>
      <w:r w:rsidRPr="00562352">
        <w:rPr>
          <w:vertAlign w:val="subscript"/>
        </w:rPr>
        <w:t>2</w:t>
      </w:r>
      <w:r>
        <w:t>, and n</w:t>
      </w:r>
      <w:r w:rsidRPr="00562352">
        <w:rPr>
          <w:vertAlign w:val="subscript"/>
        </w:rPr>
        <w:t>3</w:t>
      </w:r>
      <w:r>
        <w:t xml:space="preserve"> are integers. This completes the proof.</w:t>
      </w:r>
    </w:p>
    <w:p w:rsidR="00562352" w:rsidRDefault="00562352" w:rsidP="00EE0355">
      <w:r>
        <w:t>1.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This can </w:t>
      </w:r>
      <w:r w:rsidRPr="0006087B">
        <w:rPr>
          <w:rFonts w:ascii="Segoe UI" w:hAnsi="Segoe UI" w:cs="Segoe UI"/>
          <w:sz w:val="21"/>
          <w:szCs w:val="21"/>
        </w:rPr>
        <w:t>be demonstrated using induction. The left side is 1, a rational integer, in the base situation where n = 0. We can demonstrate that the assertion is true for n+1 assuming the statement is true for some value of n.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left hand side for n+1 is: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 + </w:t>
      </w:r>
      <m:oMath>
        <m:r>
          <w:rPr>
            <w:rFonts w:ascii="Cambria Math" w:hAnsi="Cambria Math" w:cs="Segoe UI"/>
            <w:sz w:val="21"/>
            <w:szCs w:val="21"/>
          </w:rPr>
          <m:t>1/2</m:t>
        </m:r>
      </m:oMath>
      <w:r>
        <w:rPr>
          <w:rFonts w:ascii="Segoe UI" w:hAnsi="Segoe UI" w:cs="Segoe UI"/>
          <w:sz w:val="21"/>
          <w:szCs w:val="21"/>
        </w:rPr>
        <w:t xml:space="preserve"> + 1/2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2</w:t>
      </w:r>
      <w:r>
        <w:rPr>
          <w:rFonts w:ascii="Segoe UI" w:hAnsi="Segoe UI" w:cs="Segoe UI"/>
          <w:sz w:val="21"/>
          <w:szCs w:val="21"/>
        </w:rPr>
        <w:t xml:space="preserve"> + ... + 1/2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n</w:t>
      </w:r>
      <w:r>
        <w:rPr>
          <w:rFonts w:ascii="Segoe UI" w:hAnsi="Segoe UI" w:cs="Segoe UI"/>
          <w:sz w:val="21"/>
          <w:szCs w:val="21"/>
        </w:rPr>
        <w:t xml:space="preserve"> + 1</w:t>
      </w:r>
      <w:proofErr w:type="gramStart"/>
      <w:r>
        <w:rPr>
          <w:rFonts w:ascii="Segoe UI" w:hAnsi="Segoe UI" w:cs="Segoe UI"/>
          <w:sz w:val="21"/>
          <w:szCs w:val="21"/>
        </w:rPr>
        <w:t>/(</w:t>
      </w:r>
      <w:proofErr w:type="gramEnd"/>
      <w:r>
        <w:rPr>
          <w:rFonts w:ascii="Segoe UI" w:hAnsi="Segoe UI" w:cs="Segoe UI"/>
          <w:sz w:val="21"/>
          <w:szCs w:val="21"/>
        </w:rPr>
        <w:t>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(n+1)</w:t>
      </w:r>
      <w:r>
        <w:rPr>
          <w:rFonts w:ascii="Segoe UI" w:hAnsi="Segoe UI" w:cs="Segoe UI"/>
          <w:sz w:val="21"/>
          <w:szCs w:val="21"/>
        </w:rPr>
        <w:t>)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the assumption that the left hand side for n is a rational number, we can rewrite this as: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(1 - 1/2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(n+1)</w:t>
      </w:r>
      <w:proofErr w:type="gramStart"/>
      <w:r>
        <w:rPr>
          <w:rFonts w:ascii="Segoe UI" w:hAnsi="Segoe UI" w:cs="Segoe UI"/>
          <w:sz w:val="21"/>
          <w:szCs w:val="21"/>
        </w:rPr>
        <w:t>/(</w:t>
      </w:r>
      <w:proofErr w:type="gramEnd"/>
      <w:r>
        <w:rPr>
          <w:rFonts w:ascii="Segoe UI" w:hAnsi="Segoe UI" w:cs="Segoe UI"/>
          <w:sz w:val="21"/>
          <w:szCs w:val="21"/>
        </w:rPr>
        <w:t>1 - 1/2) + 1/(2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(n+1)</w:t>
      </w:r>
      <w:r>
        <w:rPr>
          <w:rFonts w:ascii="Segoe UI" w:hAnsi="Segoe UI" w:cs="Segoe UI"/>
          <w:sz w:val="21"/>
          <w:szCs w:val="21"/>
        </w:rPr>
        <w:t>)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simplifies to:</w:t>
      </w:r>
    </w:p>
    <w:p w:rsidR="0006087B" w:rsidRDefault="0006087B" w:rsidP="0006087B">
      <w:pPr>
        <w:pStyle w:val="NormalWeb"/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(1 - 1/2</w:t>
      </w:r>
      <w:r w:rsidRPr="0006087B">
        <w:rPr>
          <w:rFonts w:ascii="Segoe UI" w:hAnsi="Segoe UI" w:cs="Segoe UI"/>
          <w:sz w:val="21"/>
          <w:szCs w:val="21"/>
          <w:vertAlign w:val="superscript"/>
        </w:rPr>
        <w:t>(n+2)</w:t>
      </w:r>
      <w:proofErr w:type="gramStart"/>
      <w:r>
        <w:rPr>
          <w:rFonts w:ascii="Segoe UI" w:hAnsi="Segoe UI" w:cs="Segoe UI"/>
          <w:sz w:val="21"/>
          <w:szCs w:val="21"/>
        </w:rPr>
        <w:t>/(</w:t>
      </w:r>
      <w:proofErr w:type="gramEnd"/>
      <w:r>
        <w:rPr>
          <w:rFonts w:ascii="Segoe UI" w:hAnsi="Segoe UI" w:cs="Segoe UI"/>
          <w:sz w:val="21"/>
          <w:szCs w:val="21"/>
        </w:rPr>
        <w:t>1 - 1/2)</w:t>
      </w:r>
    </w:p>
    <w:p w:rsidR="00EE0355" w:rsidRDefault="0006087B" w:rsidP="00EE0355">
      <w:r w:rsidRPr="0006087B">
        <w:rPr>
          <w:rFonts w:ascii="Segoe UI" w:eastAsia="Times New Roman" w:hAnsi="Segoe UI" w:cs="Segoe UI"/>
          <w:sz w:val="21"/>
          <w:szCs w:val="21"/>
        </w:rPr>
        <w:t>This corresponds to the right side for</w:t>
      </w:r>
      <w:r>
        <w:rPr>
          <w:rFonts w:ascii="Segoe UI" w:eastAsia="Times New Roman" w:hAnsi="Segoe UI" w:cs="Segoe UI"/>
          <w:sz w:val="21"/>
          <w:szCs w:val="21"/>
        </w:rPr>
        <w:t xml:space="preserve"> n+1. As a result, the statement is true for n+1. The statement</w:t>
      </w:r>
      <w:r w:rsidRPr="0006087B">
        <w:rPr>
          <w:rFonts w:ascii="Segoe UI" w:eastAsia="Times New Roman" w:hAnsi="Segoe UI" w:cs="Segoe UI"/>
          <w:sz w:val="21"/>
          <w:szCs w:val="21"/>
        </w:rPr>
        <w:t xml:space="preserve"> is true for all non-negative numbers n, according to induction.</w:t>
      </w:r>
    </w:p>
    <w:p w:rsidR="00EE0355" w:rsidRDefault="00EE0355" w:rsidP="00EE0355"/>
    <w:p w:rsidR="00EE0355" w:rsidRDefault="00EE0355" w:rsidP="00EE0355"/>
    <w:p w:rsidR="00EE0355" w:rsidRDefault="00EE0355" w:rsidP="00EE0355"/>
    <w:sectPr w:rsidR="00EE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7F"/>
    <w:rsid w:val="0006087B"/>
    <w:rsid w:val="00476E7F"/>
    <w:rsid w:val="00562352"/>
    <w:rsid w:val="00AF65DA"/>
    <w:rsid w:val="00EE0355"/>
    <w:rsid w:val="00F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ECF08-E903-49B8-B563-879E59FC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08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419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714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9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2022-12-16T18:52:00Z</dcterms:created>
  <dcterms:modified xsi:type="dcterms:W3CDTF">2022-12-16T20:04:00Z</dcterms:modified>
</cp:coreProperties>
</file>