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BE" w:rsidRDefault="00C729BE"/>
    <w:p w:rsidR="00511290" w:rsidRDefault="00511290" w:rsidP="00511290">
      <w:pPr>
        <w:ind w:left="360"/>
      </w:pPr>
      <w:r>
        <w:t xml:space="preserve">1.a </w:t>
      </w:r>
      <w:r w:rsidRPr="00511290">
        <w:t>Develop an assertion, written in SQL, that enforces the requirement that every CMIS relationship object has a source object that has a type that is allowed by the relationship object type of the relationship object.</w:t>
      </w:r>
    </w:p>
    <w:p w:rsidR="00511290" w:rsidRDefault="00511290" w:rsidP="00511290">
      <w:pPr>
        <w:ind w:left="360"/>
      </w:pPr>
      <w:r>
        <w:t>Answer:</w:t>
      </w:r>
    </w:p>
    <w:p w:rsidR="00511290" w:rsidRDefault="006E224E" w:rsidP="006E224E">
      <w:pPr>
        <w:spacing w:after="0"/>
        <w:ind w:left="360"/>
      </w:pPr>
      <w:r>
        <w:t>Create assertion rel_relobj</w:t>
      </w:r>
      <w:r w:rsidR="00BF1612">
        <w:t>source</w:t>
      </w:r>
      <w:r>
        <w:t xml:space="preserve"> check</w:t>
      </w:r>
    </w:p>
    <w:p w:rsidR="006E224E" w:rsidRDefault="006E224E" w:rsidP="006E224E">
      <w:pPr>
        <w:spacing w:after="0"/>
        <w:ind w:left="360"/>
      </w:pPr>
      <w:r>
        <w:t>Not exists (</w:t>
      </w:r>
    </w:p>
    <w:p w:rsidR="006E224E" w:rsidRDefault="006E224E" w:rsidP="006E224E">
      <w:pPr>
        <w:spacing w:after="0"/>
        <w:ind w:left="360"/>
      </w:pPr>
      <w:r>
        <w:t>Select r.id</w:t>
      </w:r>
    </w:p>
    <w:p w:rsidR="006E224E" w:rsidRDefault="006E224E" w:rsidP="006E224E">
      <w:pPr>
        <w:spacing w:after="0"/>
        <w:ind w:left="360"/>
      </w:pPr>
      <w:r>
        <w:t>from relationship r,</w:t>
      </w:r>
    </w:p>
    <w:p w:rsidR="006E224E" w:rsidRDefault="006E224E" w:rsidP="006E224E">
      <w:pPr>
        <w:spacing w:after="0"/>
        <w:ind w:left="360"/>
      </w:pPr>
      <w:r>
        <w:t>cmis_object c,</w:t>
      </w:r>
    </w:p>
    <w:p w:rsidR="006E224E" w:rsidRDefault="006E224E" w:rsidP="006E224E">
      <w:pPr>
        <w:spacing w:after="0"/>
        <w:ind w:left="360"/>
      </w:pPr>
      <w:r>
        <w:t xml:space="preserve">primary_object_type p, </w:t>
      </w:r>
    </w:p>
    <w:p w:rsidR="006E224E" w:rsidRDefault="006E224E" w:rsidP="006E224E">
      <w:pPr>
        <w:spacing w:after="0"/>
        <w:ind w:left="360"/>
      </w:pPr>
      <w:r>
        <w:t>secondary_object_type s,</w:t>
      </w:r>
    </w:p>
    <w:p w:rsidR="006E224E" w:rsidRDefault="006E224E" w:rsidP="006E224E">
      <w:pPr>
        <w:spacing w:after="0"/>
        <w:ind w:left="360"/>
      </w:pPr>
      <w:r>
        <w:t xml:space="preserve">object_type o, </w:t>
      </w:r>
    </w:p>
    <w:p w:rsidR="006E224E" w:rsidRDefault="006E224E" w:rsidP="006E224E">
      <w:pPr>
        <w:spacing w:after="0"/>
        <w:ind w:left="360"/>
      </w:pPr>
      <w:r>
        <w:t>relationship_object_type ro</w:t>
      </w:r>
    </w:p>
    <w:p w:rsidR="006E224E" w:rsidRDefault="006E224E" w:rsidP="006E224E">
      <w:pPr>
        <w:spacing w:after="0"/>
        <w:ind w:left="360"/>
      </w:pPr>
      <w:r>
        <w:t>where r.id=c.id</w:t>
      </w:r>
    </w:p>
    <w:p w:rsidR="006E224E" w:rsidRDefault="006E224E" w:rsidP="006E224E">
      <w:pPr>
        <w:spacing w:after="0"/>
        <w:ind w:left="360"/>
      </w:pPr>
      <w:r>
        <w:t>and (c.id=p.id or c.id=s.id)</w:t>
      </w:r>
    </w:p>
    <w:p w:rsidR="006E224E" w:rsidRDefault="006E224E" w:rsidP="006E224E">
      <w:pPr>
        <w:spacing w:after="0"/>
        <w:ind w:left="360"/>
      </w:pPr>
      <w:r>
        <w:t>and (p.id=o.id or s.id=o.id)</w:t>
      </w:r>
    </w:p>
    <w:p w:rsidR="006E224E" w:rsidRDefault="006E224E" w:rsidP="006E224E">
      <w:pPr>
        <w:spacing w:after="0"/>
        <w:ind w:left="360"/>
      </w:pPr>
      <w:r>
        <w:t>and (o.id=ro.id));</w:t>
      </w:r>
    </w:p>
    <w:p w:rsidR="0073789A" w:rsidRDefault="0073789A" w:rsidP="006E224E">
      <w:pPr>
        <w:spacing w:after="0"/>
        <w:ind w:left="360"/>
      </w:pPr>
    </w:p>
    <w:p w:rsidR="0073789A" w:rsidRDefault="0073789A" w:rsidP="0073789A">
      <w:pPr>
        <w:spacing w:after="0"/>
        <w:ind w:left="360"/>
      </w:pPr>
      <w:r>
        <w:t>create assertion RelationshipConsistency check</w:t>
      </w:r>
    </w:p>
    <w:p w:rsidR="0073789A" w:rsidRDefault="0073789A" w:rsidP="0073789A">
      <w:pPr>
        <w:spacing w:after="0"/>
        <w:ind w:left="360"/>
      </w:pPr>
      <w:r>
        <w:t>not exists (</w:t>
      </w:r>
    </w:p>
    <w:p w:rsidR="0073789A" w:rsidRDefault="0073789A" w:rsidP="0073789A">
      <w:pPr>
        <w:spacing w:after="0"/>
        <w:ind w:left="360"/>
      </w:pPr>
      <w:r>
        <w:t>select *</w:t>
      </w:r>
    </w:p>
    <w:p w:rsidR="0073789A" w:rsidRDefault="0073789A" w:rsidP="0073789A">
      <w:pPr>
        <w:spacing w:after="0"/>
        <w:ind w:left="360"/>
      </w:pPr>
      <w:r>
        <w:t>from Relationship r, CMISObject relationshipObject, RelationshipObjectType rot</w:t>
      </w:r>
    </w:p>
    <w:p w:rsidR="0073789A" w:rsidRDefault="0073789A" w:rsidP="0073789A">
      <w:pPr>
        <w:spacing w:after="0"/>
        <w:ind w:left="360"/>
      </w:pPr>
      <w:r>
        <w:t>where r.id = relationshipObject.id</w:t>
      </w:r>
    </w:p>
    <w:p w:rsidR="0073789A" w:rsidRDefault="0073789A" w:rsidP="0073789A">
      <w:pPr>
        <w:spacing w:after="0"/>
        <w:ind w:left="360"/>
      </w:pPr>
      <w:r>
        <w:t>and relationshipObject.objectType = rot.id</w:t>
      </w:r>
    </w:p>
    <w:p w:rsidR="0073789A" w:rsidRDefault="0073789A" w:rsidP="0073789A">
      <w:pPr>
        <w:spacing w:after="0"/>
        <w:ind w:left="360"/>
      </w:pPr>
      <w:r>
        <w:t>and not exists (</w:t>
      </w:r>
    </w:p>
    <w:p w:rsidR="0073789A" w:rsidRDefault="0073789A" w:rsidP="0073789A">
      <w:pPr>
        <w:spacing w:after="0"/>
        <w:ind w:left="360"/>
      </w:pPr>
      <w:r>
        <w:t>select *</w:t>
      </w:r>
    </w:p>
    <w:p w:rsidR="0073789A" w:rsidRDefault="0073789A" w:rsidP="0073789A">
      <w:pPr>
        <w:spacing w:after="0"/>
        <w:ind w:left="360"/>
      </w:pPr>
      <w:r>
        <w:t>from CMISObject sourceObject, RelationshipObjectTypeAllowedSourceTypes allowed</w:t>
      </w:r>
    </w:p>
    <w:p w:rsidR="0073789A" w:rsidRDefault="0073789A" w:rsidP="0073789A">
      <w:pPr>
        <w:spacing w:after="0"/>
        <w:ind w:left="360"/>
      </w:pPr>
      <w:r>
        <w:t>where sourceObject.id = r.source</w:t>
      </w:r>
    </w:p>
    <w:p w:rsidR="0073789A" w:rsidRDefault="0073789A" w:rsidP="0073789A">
      <w:pPr>
        <w:spacing w:after="0"/>
        <w:ind w:left="360"/>
      </w:pPr>
      <w:r>
        <w:t xml:space="preserve">and rot.id = allowed.relationshipObjectType </w:t>
      </w:r>
    </w:p>
    <w:p w:rsidR="0073789A" w:rsidRDefault="0073789A" w:rsidP="0073789A">
      <w:pPr>
        <w:spacing w:after="0"/>
        <w:ind w:left="360"/>
      </w:pPr>
      <w:r>
        <w:t>and allowed.allowedSourceType=sourceObject.objectType)</w:t>
      </w:r>
    </w:p>
    <w:p w:rsidR="0073789A" w:rsidRDefault="0073789A" w:rsidP="0073789A">
      <w:pPr>
        <w:spacing w:after="0"/>
        <w:ind w:left="360"/>
      </w:pPr>
      <w:r>
        <w:t>and not exists(</w:t>
      </w:r>
    </w:p>
    <w:p w:rsidR="0073789A" w:rsidRDefault="0073789A" w:rsidP="0073789A">
      <w:pPr>
        <w:spacing w:after="0"/>
        <w:ind w:left="360"/>
      </w:pPr>
      <w:r>
        <w:t>select *</w:t>
      </w:r>
    </w:p>
    <w:p w:rsidR="0073789A" w:rsidRDefault="0073789A" w:rsidP="0073789A">
      <w:pPr>
        <w:spacing w:after="0"/>
        <w:ind w:left="360"/>
      </w:pPr>
      <w:r>
        <w:t xml:space="preserve">from CMISObjectSecondaryObjectType, RelationshipObjectTypeAllowedSourceTypessourceSecondaryType, </w:t>
      </w:r>
    </w:p>
    <w:p w:rsidR="0073789A" w:rsidRDefault="0073789A" w:rsidP="0073789A">
      <w:pPr>
        <w:spacing w:after="0"/>
        <w:ind w:left="360"/>
      </w:pPr>
      <w:r>
        <w:t>where sourceSecondaryType.isSecondaryTypeOf=r.source</w:t>
      </w:r>
    </w:p>
    <w:p w:rsidR="0073789A" w:rsidRDefault="0073789A" w:rsidP="0073789A">
      <w:pPr>
        <w:spacing w:after="0"/>
        <w:ind w:left="360"/>
      </w:pPr>
      <w:r>
        <w:t>and rot.id = allowed.relationshipObjectType</w:t>
      </w:r>
    </w:p>
    <w:p w:rsidR="0073789A" w:rsidRDefault="0073789A" w:rsidP="0073789A">
      <w:pPr>
        <w:spacing w:after="0"/>
        <w:ind w:left="360"/>
      </w:pPr>
      <w:r>
        <w:t>and allowed.allowedSourceType=sourceSecondaryType.secondaryObjectType</w:t>
      </w:r>
    </w:p>
    <w:p w:rsidR="00F11879" w:rsidRDefault="00F11879" w:rsidP="0073789A">
      <w:pPr>
        <w:spacing w:after="0"/>
        <w:ind w:left="360"/>
      </w:pPr>
    </w:p>
    <w:p w:rsidR="00F11879" w:rsidRDefault="00F11879" w:rsidP="0073789A">
      <w:pPr>
        <w:spacing w:after="0"/>
        <w:ind w:left="360"/>
      </w:pPr>
    </w:p>
    <w:p w:rsidR="00F11879" w:rsidRDefault="00F11879" w:rsidP="0073789A">
      <w:pPr>
        <w:spacing w:after="0"/>
        <w:ind w:left="360"/>
      </w:pPr>
    </w:p>
    <w:p w:rsidR="00F11879" w:rsidRDefault="00F11879" w:rsidP="0073789A">
      <w:pPr>
        <w:spacing w:after="0"/>
        <w:ind w:left="360"/>
      </w:pPr>
      <w:bookmarkStart w:id="0" w:name="_GoBack"/>
      <w:bookmarkEnd w:id="0"/>
    </w:p>
    <w:p w:rsidR="006E224E" w:rsidRDefault="00BD36DB" w:rsidP="006E224E">
      <w:pPr>
        <w:spacing w:after="0"/>
        <w:ind w:left="360"/>
      </w:pPr>
      <w:r>
        <w:t>_________________________________________________________________________________</w:t>
      </w:r>
    </w:p>
    <w:p w:rsidR="00511290" w:rsidRDefault="00511290" w:rsidP="00511290">
      <w:pPr>
        <w:ind w:left="360"/>
      </w:pPr>
      <w:r>
        <w:lastRenderedPageBreak/>
        <w:t xml:space="preserve">1.b </w:t>
      </w:r>
      <w:r w:rsidRPr="00511290">
        <w:t>Give the user 'kong.f@husky.neu.edu' read-only access to all queryable documents whose query name begins with "kong".</w:t>
      </w:r>
    </w:p>
    <w:p w:rsidR="00511290" w:rsidRDefault="00511290" w:rsidP="00511290">
      <w:pPr>
        <w:ind w:left="360"/>
      </w:pPr>
      <w:r>
        <w:t>Answer:</w:t>
      </w:r>
    </w:p>
    <w:p w:rsidR="00DA2215" w:rsidRDefault="0059598F" w:rsidP="0059598F">
      <w:pPr>
        <w:spacing w:after="0"/>
        <w:ind w:left="360"/>
      </w:pPr>
      <w:r>
        <w:t>Create view kongview as</w:t>
      </w:r>
    </w:p>
    <w:p w:rsidR="0059598F" w:rsidRDefault="00F56D1C" w:rsidP="00F56D1C">
      <w:pPr>
        <w:spacing w:after="0"/>
      </w:pPr>
      <w:r>
        <w:t xml:space="preserve">      </w:t>
      </w:r>
      <w:r w:rsidR="0059598F">
        <w:t xml:space="preserve"> Select *</w:t>
      </w:r>
    </w:p>
    <w:p w:rsidR="0059598F" w:rsidRDefault="0059598F" w:rsidP="0059598F">
      <w:pPr>
        <w:spacing w:after="0"/>
        <w:ind w:left="360"/>
      </w:pPr>
      <w:r>
        <w:t>From DocumentObjectType</w:t>
      </w:r>
      <w:r w:rsidR="00153340">
        <w:t xml:space="preserve"> d</w:t>
      </w:r>
    </w:p>
    <w:p w:rsidR="0059598F" w:rsidRDefault="0059598F" w:rsidP="0059598F">
      <w:pPr>
        <w:spacing w:after="0"/>
        <w:ind w:left="360"/>
      </w:pPr>
      <w:r>
        <w:t xml:space="preserve">Where </w:t>
      </w:r>
      <w:r w:rsidR="00153340">
        <w:t>d.</w:t>
      </w:r>
      <w:r>
        <w:t>queryable = true</w:t>
      </w:r>
    </w:p>
    <w:p w:rsidR="0059598F" w:rsidRDefault="00F56D1C" w:rsidP="0059598F">
      <w:pPr>
        <w:spacing w:after="0"/>
        <w:ind w:left="360"/>
      </w:pPr>
      <w:r>
        <w:t>A</w:t>
      </w:r>
      <w:r w:rsidR="0059598F">
        <w:t>nd</w:t>
      </w:r>
      <w:r>
        <w:t xml:space="preserve"> </w:t>
      </w:r>
      <w:r w:rsidR="00153340">
        <w:t>d.</w:t>
      </w:r>
      <w:r>
        <w:t>queryName like ‘kong%’ ;</w:t>
      </w:r>
    </w:p>
    <w:p w:rsidR="00F56D1C" w:rsidRDefault="00F56D1C" w:rsidP="00F56D1C">
      <w:pPr>
        <w:spacing w:after="0"/>
        <w:ind w:firstLine="360"/>
      </w:pPr>
      <w:r>
        <w:t xml:space="preserve">Grant select on kongview to </w:t>
      </w:r>
      <w:r w:rsidRPr="00511290">
        <w:t>'kong.f@husky.neu.edu'</w:t>
      </w:r>
      <w:r w:rsidR="00153340">
        <w:t>;</w:t>
      </w:r>
    </w:p>
    <w:p w:rsidR="00511290" w:rsidRDefault="00BD36DB" w:rsidP="00511290">
      <w:pPr>
        <w:ind w:left="360"/>
      </w:pPr>
      <w:r>
        <w:t>__________________________________________________________________________________</w:t>
      </w:r>
    </w:p>
    <w:p w:rsidR="00DA2215" w:rsidRDefault="00511290" w:rsidP="00DA2215">
      <w:pPr>
        <w:ind w:left="360"/>
      </w:pPr>
      <w:r>
        <w:t>2.</w:t>
      </w:r>
      <w:r w:rsidRPr="00511290">
        <w:t xml:space="preserve"> </w:t>
      </w:r>
      <w:r w:rsidR="00DA2215">
        <w:t>The following are the main commands being performed on this database:</w:t>
      </w:r>
    </w:p>
    <w:p w:rsidR="00DA2215" w:rsidRDefault="00DA2215" w:rsidP="00DA2215">
      <w:pPr>
        <w:pStyle w:val="ListParagraph"/>
        <w:numPr>
          <w:ilvl w:val="0"/>
          <w:numId w:val="3"/>
        </w:numPr>
      </w:pPr>
      <w:r>
        <w:t>Given an employee specified by name, find the machines that the employee can repair.</w:t>
      </w:r>
    </w:p>
    <w:p w:rsidR="00DA2215" w:rsidRDefault="00DA2215" w:rsidP="00DA2215">
      <w:pPr>
        <w:pStyle w:val="ListParagraph"/>
        <w:numPr>
          <w:ilvl w:val="0"/>
          <w:numId w:val="3"/>
        </w:numPr>
      </w:pPr>
      <w:r>
        <w:t>Find a product type given the first part of its title.</w:t>
      </w:r>
    </w:p>
    <w:p w:rsidR="00DA2215" w:rsidRDefault="00DA2215" w:rsidP="00DA2215">
      <w:pPr>
        <w:pStyle w:val="ListParagraph"/>
        <w:numPr>
          <w:ilvl w:val="0"/>
          <w:numId w:val="3"/>
        </w:numPr>
      </w:pPr>
      <w:r>
        <w:t>List all products, showing all of its attributes as well as the code of its machine, that have yet to be completed.</w:t>
      </w:r>
    </w:p>
    <w:p w:rsidR="00DA2215" w:rsidRDefault="00DA2215" w:rsidP="00DA2215">
      <w:pPr>
        <w:pStyle w:val="ListParagraph"/>
        <w:numPr>
          <w:ilvl w:val="0"/>
          <w:numId w:val="3"/>
        </w:numPr>
      </w:pPr>
      <w:r>
        <w:t>Modify the qualification level of an employee, given by name, for a product type given by title.</w:t>
      </w:r>
    </w:p>
    <w:p w:rsidR="00DA2215" w:rsidRDefault="00DA2215" w:rsidP="00DA2215">
      <w:pPr>
        <w:pStyle w:val="ListParagraph"/>
        <w:numPr>
          <w:ilvl w:val="0"/>
          <w:numId w:val="3"/>
        </w:numPr>
      </w:pPr>
      <w:r>
        <w:t>Find a factory given its address.</w:t>
      </w:r>
    </w:p>
    <w:p w:rsidR="00511290" w:rsidRDefault="00DA2215" w:rsidP="00DA2215">
      <w:pPr>
        <w:ind w:left="360"/>
      </w:pPr>
      <w:r>
        <w:t>Design the indexes for the database.</w:t>
      </w:r>
    </w:p>
    <w:p w:rsidR="00511290" w:rsidRDefault="00511290" w:rsidP="00511290">
      <w:pPr>
        <w:ind w:left="360"/>
      </w:pPr>
      <w:r>
        <w:t>Answer:</w:t>
      </w:r>
    </w:p>
    <w:p w:rsidR="00511290" w:rsidRDefault="00511290" w:rsidP="00511290">
      <w:pPr>
        <w:ind w:left="360"/>
      </w:pPr>
      <w:r>
        <w:t>Here is the recommended index design:</w:t>
      </w:r>
    </w:p>
    <w:p w:rsidR="00511290" w:rsidRDefault="00511290" w:rsidP="00511290">
      <w:pPr>
        <w:ind w:left="360"/>
      </w:pPr>
      <w:r w:rsidRPr="00DA2215">
        <w:rPr>
          <w:b/>
        </w:rPr>
        <w:t>Factory</w:t>
      </w:r>
      <w:r>
        <w:t xml:space="preserve"> table: hash index on the primary key</w:t>
      </w:r>
      <w:r w:rsidR="00173D51">
        <w:t>, hash index on address</w:t>
      </w:r>
    </w:p>
    <w:p w:rsidR="00511290" w:rsidRDefault="00511290" w:rsidP="00511290">
      <w:pPr>
        <w:ind w:left="360"/>
      </w:pPr>
      <w:r w:rsidRPr="00DA2215">
        <w:rPr>
          <w:b/>
        </w:rPr>
        <w:t>ProductType</w:t>
      </w:r>
      <w:r>
        <w:t xml:space="preserve"> table: </w:t>
      </w:r>
      <w:r w:rsidR="00DA2215">
        <w:t>hash index on the primary key, btree</w:t>
      </w:r>
      <w:r>
        <w:t xml:space="preserve"> index on the </w:t>
      </w:r>
      <w:r w:rsidRPr="00511290">
        <w:t>title</w:t>
      </w:r>
      <w:r>
        <w:t>.</w:t>
      </w:r>
    </w:p>
    <w:p w:rsidR="00511290" w:rsidRDefault="00511290" w:rsidP="00511290">
      <w:pPr>
        <w:ind w:left="360"/>
      </w:pPr>
      <w:r w:rsidRPr="00DA2215">
        <w:rPr>
          <w:b/>
        </w:rPr>
        <w:t>Employee</w:t>
      </w:r>
      <w:r>
        <w:t xml:space="preserve"> table: </w:t>
      </w:r>
      <w:r w:rsidR="00DA2215">
        <w:t>hash index on the primary key</w:t>
      </w:r>
      <w:r w:rsidR="00173D51">
        <w:t>, hash index on name</w:t>
      </w:r>
    </w:p>
    <w:p w:rsidR="001C3613" w:rsidRDefault="001C3613" w:rsidP="00511290">
      <w:pPr>
        <w:ind w:left="360"/>
      </w:pPr>
      <w:r w:rsidRPr="00DA2215">
        <w:rPr>
          <w:b/>
        </w:rPr>
        <w:t>Product</w:t>
      </w:r>
      <w:r>
        <w:t xml:space="preserve"> table: </w:t>
      </w:r>
      <w:r w:rsidR="00DA2215">
        <w:t xml:space="preserve">hash index on the primary key, </w:t>
      </w:r>
      <w:r>
        <w:t xml:space="preserve">hash index on type, hash index on </w:t>
      </w:r>
      <w:r w:rsidRPr="001C3613">
        <w:t>processedBy</w:t>
      </w:r>
      <w:r w:rsidR="00173D51">
        <w:t>, hash index on completed</w:t>
      </w:r>
    </w:p>
    <w:p w:rsidR="0024632B" w:rsidRDefault="0024632B" w:rsidP="00511290">
      <w:pPr>
        <w:ind w:left="360"/>
      </w:pPr>
      <w:r>
        <w:rPr>
          <w:b/>
        </w:rPr>
        <w:t>Machine</w:t>
      </w:r>
      <w:r>
        <w:t xml:space="preserve"> table: hash index on the primary key</w:t>
      </w:r>
      <w:r w:rsidR="0059598F">
        <w:t>.</w:t>
      </w:r>
    </w:p>
    <w:p w:rsidR="008C2809" w:rsidRDefault="008C2809" w:rsidP="00511290">
      <w:pPr>
        <w:ind w:left="360"/>
      </w:pPr>
      <w:r>
        <w:rPr>
          <w:b/>
        </w:rPr>
        <w:t xml:space="preserve">Qualification table: </w:t>
      </w:r>
      <w:r>
        <w:t>hash index on the primary key</w:t>
      </w:r>
      <w:r w:rsidR="0059598F">
        <w:t>.</w:t>
      </w:r>
    </w:p>
    <w:p w:rsidR="00511290" w:rsidRDefault="00BD36DB" w:rsidP="00BD36DB">
      <w:r>
        <w:t>_____________________________________________________________________________________</w:t>
      </w:r>
    </w:p>
    <w:sectPr w:rsidR="005112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3B8" w:rsidRDefault="003B43B8" w:rsidP="00511290">
      <w:pPr>
        <w:spacing w:after="0" w:line="240" w:lineRule="auto"/>
      </w:pPr>
      <w:r>
        <w:separator/>
      </w:r>
    </w:p>
  </w:endnote>
  <w:endnote w:type="continuationSeparator" w:id="0">
    <w:p w:rsidR="003B43B8" w:rsidRDefault="003B43B8" w:rsidP="0051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3B8" w:rsidRDefault="003B43B8" w:rsidP="00511290">
      <w:pPr>
        <w:spacing w:after="0" w:line="240" w:lineRule="auto"/>
      </w:pPr>
      <w:r>
        <w:separator/>
      </w:r>
    </w:p>
  </w:footnote>
  <w:footnote w:type="continuationSeparator" w:id="0">
    <w:p w:rsidR="003B43B8" w:rsidRDefault="003B43B8" w:rsidP="00511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290" w:rsidRDefault="00511290">
    <w:pPr>
      <w:pStyle w:val="Header"/>
    </w:pPr>
    <w:r>
      <w:t>Sameer Motwani</w:t>
    </w:r>
    <w:r>
      <w:ptab w:relativeTo="margin" w:alignment="center" w:leader="none"/>
    </w:r>
    <w:r>
      <w:t>Assignment 3</w:t>
    </w:r>
    <w:r>
      <w:ptab w:relativeTo="margin" w:alignment="right" w:leader="none"/>
    </w:r>
    <w:r>
      <w:t>NUID: 001791310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A0280"/>
    <w:multiLevelType w:val="hybridMultilevel"/>
    <w:tmpl w:val="CABC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521A2"/>
    <w:multiLevelType w:val="hybridMultilevel"/>
    <w:tmpl w:val="1A98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95DB0"/>
    <w:multiLevelType w:val="hybridMultilevel"/>
    <w:tmpl w:val="6636AF86"/>
    <w:lvl w:ilvl="0" w:tplc="48A8A73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51C71537"/>
    <w:multiLevelType w:val="hybridMultilevel"/>
    <w:tmpl w:val="03E8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53"/>
    <w:rsid w:val="001321C3"/>
    <w:rsid w:val="00153340"/>
    <w:rsid w:val="00173D51"/>
    <w:rsid w:val="001C3613"/>
    <w:rsid w:val="0024632B"/>
    <w:rsid w:val="003B43B8"/>
    <w:rsid w:val="003F044F"/>
    <w:rsid w:val="00511290"/>
    <w:rsid w:val="005940FA"/>
    <w:rsid w:val="0059598F"/>
    <w:rsid w:val="00646190"/>
    <w:rsid w:val="006E224E"/>
    <w:rsid w:val="00725B53"/>
    <w:rsid w:val="0073789A"/>
    <w:rsid w:val="008C2809"/>
    <w:rsid w:val="00984E29"/>
    <w:rsid w:val="00BD36DB"/>
    <w:rsid w:val="00BF1612"/>
    <w:rsid w:val="00C729BE"/>
    <w:rsid w:val="00DA2215"/>
    <w:rsid w:val="00F11879"/>
    <w:rsid w:val="00F5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BFAB2-8DAB-47C6-A745-1E29C038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290"/>
  </w:style>
  <w:style w:type="paragraph" w:styleId="Footer">
    <w:name w:val="footer"/>
    <w:basedOn w:val="Normal"/>
    <w:link w:val="FooterChar"/>
    <w:uiPriority w:val="99"/>
    <w:unhideWhenUsed/>
    <w:rsid w:val="00511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290"/>
  </w:style>
  <w:style w:type="paragraph" w:styleId="ListParagraph">
    <w:name w:val="List Paragraph"/>
    <w:basedOn w:val="Normal"/>
    <w:uiPriority w:val="34"/>
    <w:qFormat/>
    <w:rsid w:val="0051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Motwani</dc:creator>
  <cp:keywords/>
  <dc:description/>
  <cp:lastModifiedBy>Sameer Motwani</cp:lastModifiedBy>
  <cp:revision>24</cp:revision>
  <dcterms:created xsi:type="dcterms:W3CDTF">2015-10-26T20:38:00Z</dcterms:created>
  <dcterms:modified xsi:type="dcterms:W3CDTF">2015-12-14T19:35:00Z</dcterms:modified>
</cp:coreProperties>
</file>