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FD65C" w14:textId="77777777" w:rsidR="00E7036B" w:rsidRDefault="00E7036B" w:rsidP="005F05F9">
      <w:pPr>
        <w:shd w:val="clear" w:color="auto" w:fill="FFFFFF"/>
        <w:spacing w:after="280"/>
        <w:jc w:val="center"/>
        <w:rPr>
          <w:b/>
          <w:sz w:val="32"/>
          <w:szCs w:val="32"/>
          <w:u w:val="single"/>
        </w:rPr>
      </w:pPr>
    </w:p>
    <w:p w14:paraId="6759479F" w14:textId="77777777" w:rsidR="007A0F5A" w:rsidRDefault="007A0F5A" w:rsidP="00D92FBF">
      <w:pPr>
        <w:shd w:val="clear" w:color="auto" w:fill="FFFFFF"/>
        <w:spacing w:after="280"/>
        <w:jc w:val="center"/>
        <w:rPr>
          <w:b/>
          <w:sz w:val="32"/>
          <w:szCs w:val="32"/>
          <w:u w:val="single"/>
        </w:rPr>
      </w:pPr>
    </w:p>
    <w:p w14:paraId="70D689EE" w14:textId="77777777" w:rsidR="007A0F5A" w:rsidRDefault="007A0F5A" w:rsidP="00D92FBF">
      <w:pPr>
        <w:shd w:val="clear" w:color="auto" w:fill="FFFFFF"/>
        <w:spacing w:after="280"/>
        <w:jc w:val="center"/>
        <w:rPr>
          <w:b/>
          <w:sz w:val="32"/>
          <w:szCs w:val="32"/>
          <w:u w:val="single"/>
        </w:rPr>
      </w:pPr>
    </w:p>
    <w:p w14:paraId="3C8683ED" w14:textId="179566CC" w:rsidR="003831C0" w:rsidRPr="003831C0" w:rsidRDefault="00D92FBF" w:rsidP="0041663D">
      <w:pPr>
        <w:shd w:val="clear" w:color="auto" w:fill="FFFFFF"/>
        <w:spacing w:after="280"/>
        <w:jc w:val="center"/>
        <w:rPr>
          <w:b/>
          <w:sz w:val="36"/>
          <w:szCs w:val="36"/>
        </w:rPr>
      </w:pPr>
      <w:r w:rsidRPr="00171B42">
        <w:rPr>
          <w:b/>
          <w:sz w:val="36"/>
          <w:szCs w:val="36"/>
        </w:rPr>
        <w:t>A Project Report</w:t>
      </w:r>
      <w:r w:rsidR="003831C0">
        <w:rPr>
          <w:b/>
          <w:sz w:val="36"/>
          <w:szCs w:val="36"/>
        </w:rPr>
        <w:t xml:space="preserve"> on</w:t>
      </w:r>
    </w:p>
    <w:p w14:paraId="26B66250" w14:textId="2B2EC69F" w:rsidR="00D92FBF" w:rsidRPr="00171B42" w:rsidRDefault="00D92FBF" w:rsidP="00D92FBF">
      <w:pPr>
        <w:shd w:val="clear" w:color="auto" w:fill="FFFFFF"/>
        <w:spacing w:after="280"/>
        <w:jc w:val="center"/>
        <w:rPr>
          <w:b/>
          <w:sz w:val="36"/>
          <w:szCs w:val="36"/>
          <w:u w:val="single"/>
        </w:rPr>
      </w:pPr>
      <w:r w:rsidRPr="00171B42">
        <w:rPr>
          <w:b/>
          <w:sz w:val="36"/>
          <w:szCs w:val="36"/>
          <w:u w:val="single"/>
        </w:rPr>
        <w:t>Analysis of Paris Airbnb Dataset</w:t>
      </w:r>
    </w:p>
    <w:p w14:paraId="601EA9C7" w14:textId="77777777" w:rsidR="00E7036B" w:rsidRDefault="00E7036B" w:rsidP="005F05F9">
      <w:pPr>
        <w:shd w:val="clear" w:color="auto" w:fill="FFFFFF"/>
        <w:spacing w:after="280"/>
        <w:jc w:val="center"/>
        <w:rPr>
          <w:b/>
          <w:sz w:val="32"/>
          <w:szCs w:val="32"/>
          <w:u w:val="single"/>
        </w:rPr>
      </w:pPr>
    </w:p>
    <w:p w14:paraId="026D85F5" w14:textId="77777777" w:rsidR="00E7036B" w:rsidRDefault="00E7036B" w:rsidP="005F05F9">
      <w:pPr>
        <w:shd w:val="clear" w:color="auto" w:fill="FFFFFF"/>
        <w:spacing w:after="280"/>
        <w:jc w:val="center"/>
        <w:rPr>
          <w:b/>
          <w:sz w:val="32"/>
          <w:szCs w:val="32"/>
          <w:u w:val="single"/>
        </w:rPr>
      </w:pPr>
    </w:p>
    <w:p w14:paraId="61ACED43" w14:textId="3B421A86" w:rsidR="008742A6" w:rsidRPr="00037765" w:rsidRDefault="008742A6" w:rsidP="00E44063">
      <w:pPr>
        <w:shd w:val="clear" w:color="auto" w:fill="FFFFFF"/>
        <w:spacing w:after="280"/>
        <w:jc w:val="center"/>
        <w:rPr>
          <w:b/>
          <w:sz w:val="32"/>
          <w:szCs w:val="32"/>
        </w:rPr>
      </w:pPr>
      <w:r w:rsidRPr="00037765">
        <w:rPr>
          <w:b/>
          <w:sz w:val="32"/>
          <w:szCs w:val="32"/>
        </w:rPr>
        <w:t>INFO 215: Info</w:t>
      </w:r>
      <w:r w:rsidR="007A0F5A">
        <w:rPr>
          <w:b/>
          <w:sz w:val="32"/>
          <w:szCs w:val="32"/>
        </w:rPr>
        <w:t>rmation</w:t>
      </w:r>
      <w:r w:rsidRPr="00037765">
        <w:rPr>
          <w:b/>
          <w:sz w:val="32"/>
          <w:szCs w:val="32"/>
        </w:rPr>
        <w:t xml:space="preserve"> Visualization</w:t>
      </w:r>
    </w:p>
    <w:p w14:paraId="03E55210" w14:textId="1AC4DA2A" w:rsidR="0041663D" w:rsidRPr="00D92FBF" w:rsidRDefault="00D92FBF" w:rsidP="0041663D">
      <w:pPr>
        <w:shd w:val="clear" w:color="auto" w:fill="FFFFFF"/>
        <w:spacing w:after="280"/>
        <w:jc w:val="center"/>
        <w:rPr>
          <w:b/>
          <w:sz w:val="32"/>
          <w:szCs w:val="32"/>
        </w:rPr>
      </w:pPr>
      <w:r w:rsidRPr="00D92FBF">
        <w:rPr>
          <w:b/>
          <w:sz w:val="32"/>
          <w:szCs w:val="32"/>
        </w:rPr>
        <w:t>San Jose State University</w:t>
      </w:r>
    </w:p>
    <w:p w14:paraId="76C41C87" w14:textId="3683FD30" w:rsidR="0041663D" w:rsidRPr="0041663D" w:rsidRDefault="00D92FBF" w:rsidP="0041663D">
      <w:pPr>
        <w:shd w:val="clear" w:color="auto" w:fill="FFFFFF"/>
        <w:spacing w:after="280"/>
        <w:jc w:val="center"/>
        <w:rPr>
          <w:b/>
          <w:sz w:val="32"/>
          <w:szCs w:val="32"/>
        </w:rPr>
      </w:pPr>
      <w:r w:rsidRPr="00D92FBF">
        <w:rPr>
          <w:b/>
          <w:sz w:val="32"/>
          <w:szCs w:val="32"/>
        </w:rPr>
        <w:t>Master of Science in Data Analytics</w:t>
      </w:r>
    </w:p>
    <w:p w14:paraId="1C1CB5D0" w14:textId="5C876260" w:rsidR="00D92FBF" w:rsidRDefault="0041663D" w:rsidP="00D92FBF">
      <w:pPr>
        <w:shd w:val="clear" w:color="auto" w:fill="FFFFFF"/>
        <w:spacing w:line="360" w:lineRule="auto"/>
        <w:jc w:val="center"/>
        <w:rPr>
          <w:sz w:val="28"/>
          <w:szCs w:val="28"/>
        </w:rPr>
      </w:pPr>
      <w:r>
        <w:rPr>
          <w:noProof/>
        </w:rPr>
        <w:drawing>
          <wp:inline distT="0" distB="0" distL="0" distR="0" wp14:anchorId="46D65955" wp14:editId="2C2FD01E">
            <wp:extent cx="1322070" cy="1207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2070" cy="1207770"/>
                    </a:xfrm>
                    <a:prstGeom prst="rect">
                      <a:avLst/>
                    </a:prstGeom>
                    <a:noFill/>
                    <a:ln>
                      <a:noFill/>
                    </a:ln>
                  </pic:spPr>
                </pic:pic>
              </a:graphicData>
            </a:graphic>
          </wp:inline>
        </w:drawing>
      </w:r>
    </w:p>
    <w:p w14:paraId="50D5D61D" w14:textId="77777777" w:rsidR="0041663D" w:rsidRDefault="0041663D" w:rsidP="00D92FBF">
      <w:pPr>
        <w:shd w:val="clear" w:color="auto" w:fill="FFFFFF"/>
        <w:spacing w:line="360" w:lineRule="auto"/>
        <w:jc w:val="center"/>
        <w:rPr>
          <w:sz w:val="28"/>
          <w:szCs w:val="28"/>
        </w:rPr>
      </w:pPr>
    </w:p>
    <w:p w14:paraId="47FFC7B0" w14:textId="77777777" w:rsidR="0041663D" w:rsidRDefault="0041663D" w:rsidP="0041663D">
      <w:pPr>
        <w:shd w:val="clear" w:color="auto" w:fill="FFFFFF"/>
        <w:spacing w:line="360" w:lineRule="auto"/>
        <w:jc w:val="center"/>
        <w:rPr>
          <w:b/>
          <w:sz w:val="28"/>
          <w:szCs w:val="28"/>
        </w:rPr>
      </w:pPr>
    </w:p>
    <w:p w14:paraId="2225B1E3" w14:textId="77777777" w:rsidR="0041663D" w:rsidRDefault="0041663D" w:rsidP="0041663D">
      <w:pPr>
        <w:shd w:val="clear" w:color="auto" w:fill="FFFFFF"/>
        <w:spacing w:line="360" w:lineRule="auto"/>
        <w:jc w:val="center"/>
        <w:rPr>
          <w:b/>
          <w:sz w:val="28"/>
          <w:szCs w:val="28"/>
        </w:rPr>
      </w:pPr>
    </w:p>
    <w:p w14:paraId="3E91AA52" w14:textId="3A9C884C" w:rsidR="00037765" w:rsidRPr="00037765" w:rsidRDefault="00037765" w:rsidP="0041663D">
      <w:pPr>
        <w:shd w:val="clear" w:color="auto" w:fill="FFFFFF"/>
        <w:spacing w:line="360" w:lineRule="auto"/>
        <w:jc w:val="center"/>
        <w:rPr>
          <w:b/>
          <w:sz w:val="28"/>
          <w:szCs w:val="28"/>
        </w:rPr>
      </w:pPr>
      <w:r w:rsidRPr="00037765">
        <w:rPr>
          <w:b/>
          <w:sz w:val="28"/>
          <w:szCs w:val="28"/>
        </w:rPr>
        <w:t>Group Members</w:t>
      </w:r>
    </w:p>
    <w:p w14:paraId="4D78283F" w14:textId="2E8A1E6C" w:rsidR="00D92FBF" w:rsidRPr="00D92FBF" w:rsidRDefault="00D92FBF" w:rsidP="007B6BEF">
      <w:pPr>
        <w:shd w:val="clear" w:color="auto" w:fill="FFFFFF"/>
        <w:spacing w:line="360" w:lineRule="auto"/>
        <w:jc w:val="center"/>
        <w:rPr>
          <w:sz w:val="28"/>
          <w:szCs w:val="28"/>
        </w:rPr>
      </w:pPr>
      <w:proofErr w:type="spellStart"/>
      <w:r w:rsidRPr="00D92FBF">
        <w:rPr>
          <w:sz w:val="28"/>
          <w:szCs w:val="28"/>
        </w:rPr>
        <w:t>Aarathi</w:t>
      </w:r>
      <w:proofErr w:type="spellEnd"/>
      <w:r w:rsidRPr="00D92FBF">
        <w:rPr>
          <w:sz w:val="28"/>
          <w:szCs w:val="28"/>
        </w:rPr>
        <w:t xml:space="preserve"> </w:t>
      </w:r>
      <w:proofErr w:type="spellStart"/>
      <w:r w:rsidRPr="00D92FBF">
        <w:rPr>
          <w:sz w:val="28"/>
          <w:szCs w:val="28"/>
        </w:rPr>
        <w:t>Nadath</w:t>
      </w:r>
      <w:r w:rsidR="007B6BEF">
        <w:rPr>
          <w:sz w:val="28"/>
          <w:szCs w:val="28"/>
        </w:rPr>
        <w:t>u</w:t>
      </w:r>
      <w:r w:rsidRPr="00D92FBF">
        <w:rPr>
          <w:sz w:val="28"/>
          <w:szCs w:val="28"/>
        </w:rPr>
        <w:t>r</w:t>
      </w:r>
      <w:proofErr w:type="spellEnd"/>
      <w:r>
        <w:rPr>
          <w:sz w:val="28"/>
          <w:szCs w:val="28"/>
        </w:rPr>
        <w:t xml:space="preserve"> - </w:t>
      </w:r>
      <w:r w:rsidRPr="00D92FBF">
        <w:rPr>
          <w:sz w:val="28"/>
          <w:szCs w:val="28"/>
        </w:rPr>
        <w:t>013704405</w:t>
      </w:r>
    </w:p>
    <w:p w14:paraId="67BC30A6" w14:textId="23BE5C47" w:rsidR="00D92FBF" w:rsidRPr="00D92FBF" w:rsidRDefault="00D92FBF" w:rsidP="007B6BEF">
      <w:pPr>
        <w:shd w:val="clear" w:color="auto" w:fill="FFFFFF"/>
        <w:spacing w:line="360" w:lineRule="auto"/>
        <w:jc w:val="center"/>
        <w:rPr>
          <w:sz w:val="28"/>
          <w:szCs w:val="28"/>
        </w:rPr>
      </w:pPr>
      <w:r w:rsidRPr="00D92FBF">
        <w:rPr>
          <w:sz w:val="28"/>
          <w:szCs w:val="28"/>
        </w:rPr>
        <w:t xml:space="preserve">Divya Puraswani </w:t>
      </w:r>
      <w:r w:rsidR="005F5CFD">
        <w:rPr>
          <w:sz w:val="28"/>
          <w:szCs w:val="28"/>
        </w:rPr>
        <w:t>-</w:t>
      </w:r>
      <w:r w:rsidRPr="00D92FBF">
        <w:rPr>
          <w:sz w:val="28"/>
          <w:szCs w:val="28"/>
        </w:rPr>
        <w:t xml:space="preserve"> </w:t>
      </w:r>
      <w:r w:rsidR="00FB742D">
        <w:rPr>
          <w:sz w:val="28"/>
          <w:szCs w:val="28"/>
        </w:rPr>
        <w:t>013755391</w:t>
      </w:r>
    </w:p>
    <w:p w14:paraId="3D8AACE9" w14:textId="4AD9665D" w:rsidR="00D92FBF" w:rsidRPr="00D92FBF" w:rsidRDefault="00D92FBF" w:rsidP="007B6BEF">
      <w:pPr>
        <w:shd w:val="clear" w:color="auto" w:fill="FFFFFF"/>
        <w:spacing w:line="360" w:lineRule="auto"/>
        <w:jc w:val="center"/>
        <w:rPr>
          <w:sz w:val="28"/>
          <w:szCs w:val="28"/>
        </w:rPr>
      </w:pPr>
      <w:r w:rsidRPr="00D92FBF">
        <w:rPr>
          <w:sz w:val="28"/>
          <w:szCs w:val="28"/>
        </w:rPr>
        <w:t xml:space="preserve">Sai Chaitanya </w:t>
      </w:r>
      <w:proofErr w:type="spellStart"/>
      <w:r w:rsidRPr="00D92FBF">
        <w:rPr>
          <w:sz w:val="28"/>
          <w:szCs w:val="28"/>
        </w:rPr>
        <w:t>Tolem</w:t>
      </w:r>
      <w:proofErr w:type="spellEnd"/>
      <w:r w:rsidR="00037FD7">
        <w:rPr>
          <w:sz w:val="28"/>
          <w:szCs w:val="28"/>
        </w:rPr>
        <w:t xml:space="preserve"> - </w:t>
      </w:r>
      <w:r w:rsidR="007B6BEF">
        <w:rPr>
          <w:sz w:val="28"/>
          <w:szCs w:val="28"/>
        </w:rPr>
        <w:t>013008788</w:t>
      </w:r>
    </w:p>
    <w:p w14:paraId="3EA576BB" w14:textId="2CE2E5EE" w:rsidR="00E44063" w:rsidRDefault="00D92FBF" w:rsidP="007B6BEF">
      <w:pPr>
        <w:shd w:val="clear" w:color="auto" w:fill="FFFFFF"/>
        <w:spacing w:line="360" w:lineRule="auto"/>
        <w:jc w:val="center"/>
        <w:rPr>
          <w:sz w:val="28"/>
          <w:szCs w:val="28"/>
        </w:rPr>
      </w:pPr>
      <w:r w:rsidRPr="00D92FBF">
        <w:rPr>
          <w:sz w:val="28"/>
          <w:szCs w:val="28"/>
        </w:rPr>
        <w:t>Sameer Rajput</w:t>
      </w:r>
      <w:r>
        <w:rPr>
          <w:sz w:val="28"/>
          <w:szCs w:val="28"/>
        </w:rPr>
        <w:t xml:space="preserve"> </w:t>
      </w:r>
      <w:r w:rsidR="005F5CFD">
        <w:rPr>
          <w:sz w:val="28"/>
          <w:szCs w:val="28"/>
        </w:rPr>
        <w:t>-</w:t>
      </w:r>
      <w:r>
        <w:rPr>
          <w:sz w:val="28"/>
          <w:szCs w:val="28"/>
        </w:rPr>
        <w:t xml:space="preserve"> </w:t>
      </w:r>
      <w:r w:rsidR="00037FD7">
        <w:rPr>
          <w:sz w:val="28"/>
          <w:szCs w:val="28"/>
        </w:rPr>
        <w:t>013802841</w:t>
      </w:r>
    </w:p>
    <w:p w14:paraId="30169E0D" w14:textId="3EB909E7" w:rsidR="0041663D" w:rsidRDefault="00D92FBF" w:rsidP="00410D0E">
      <w:pPr>
        <w:shd w:val="clear" w:color="auto" w:fill="FFFFFF"/>
        <w:spacing w:line="360" w:lineRule="auto"/>
        <w:jc w:val="center"/>
        <w:rPr>
          <w:sz w:val="28"/>
          <w:szCs w:val="28"/>
        </w:rPr>
      </w:pPr>
      <w:r w:rsidRPr="00D92FBF">
        <w:rPr>
          <w:sz w:val="28"/>
          <w:szCs w:val="28"/>
        </w:rPr>
        <w:t xml:space="preserve">Shubh Johri </w:t>
      </w:r>
      <w:r w:rsidR="00851050">
        <w:rPr>
          <w:sz w:val="28"/>
          <w:szCs w:val="28"/>
        </w:rPr>
        <w:t>–</w:t>
      </w:r>
      <w:r w:rsidRPr="00D92FBF">
        <w:rPr>
          <w:sz w:val="28"/>
          <w:szCs w:val="28"/>
        </w:rPr>
        <w:t xml:space="preserve"> 013750672</w:t>
      </w:r>
    </w:p>
    <w:sdt>
      <w:sdtPr>
        <w:id w:val="121122873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787BE18E" w14:textId="7FB6D512" w:rsidR="00851050" w:rsidRDefault="00851050">
          <w:pPr>
            <w:pStyle w:val="TOCHeading"/>
          </w:pPr>
          <w:r>
            <w:t>Contents</w:t>
          </w:r>
        </w:p>
        <w:p w14:paraId="7CB177CB" w14:textId="36A0BA35" w:rsidR="00851050" w:rsidRDefault="00851050">
          <w:pPr>
            <w:pStyle w:val="TOC2"/>
            <w:tabs>
              <w:tab w:val="right" w:leader="dot" w:pos="10520"/>
            </w:tabs>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7301627" w:history="1">
            <w:r w:rsidRPr="00406206">
              <w:rPr>
                <w:rStyle w:val="Hyperlink"/>
                <w:rFonts w:eastAsia="Calibri"/>
                <w:noProof/>
              </w:rPr>
              <w:t>Introduction and Motivation of Study</w:t>
            </w:r>
            <w:r>
              <w:rPr>
                <w:noProof/>
                <w:webHidden/>
              </w:rPr>
              <w:tab/>
            </w:r>
            <w:r>
              <w:rPr>
                <w:noProof/>
                <w:webHidden/>
              </w:rPr>
              <w:fldChar w:fldCharType="begin"/>
            </w:r>
            <w:r>
              <w:rPr>
                <w:noProof/>
                <w:webHidden/>
              </w:rPr>
              <w:instrText xml:space="preserve"> PAGEREF _Toc7301627 \h </w:instrText>
            </w:r>
            <w:r>
              <w:rPr>
                <w:noProof/>
                <w:webHidden/>
              </w:rPr>
            </w:r>
            <w:r>
              <w:rPr>
                <w:noProof/>
                <w:webHidden/>
              </w:rPr>
              <w:fldChar w:fldCharType="separate"/>
            </w:r>
            <w:r>
              <w:rPr>
                <w:noProof/>
                <w:webHidden/>
              </w:rPr>
              <w:t>3</w:t>
            </w:r>
            <w:r>
              <w:rPr>
                <w:noProof/>
                <w:webHidden/>
              </w:rPr>
              <w:fldChar w:fldCharType="end"/>
            </w:r>
          </w:hyperlink>
        </w:p>
        <w:p w14:paraId="3F4DA2FA" w14:textId="1AF17117"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28" w:history="1">
            <w:r w:rsidRPr="00406206">
              <w:rPr>
                <w:rStyle w:val="Hyperlink"/>
                <w:rFonts w:eastAsia="Calibri"/>
                <w:noProof/>
              </w:rPr>
              <w:t>Description of Data</w:t>
            </w:r>
            <w:r w:rsidRPr="00406206">
              <w:rPr>
                <w:rStyle w:val="Hyperlink"/>
                <w:noProof/>
              </w:rPr>
              <w:t>s</w:t>
            </w:r>
            <w:r w:rsidRPr="00406206">
              <w:rPr>
                <w:rStyle w:val="Hyperlink"/>
                <w:rFonts w:eastAsia="Calibri"/>
                <w:noProof/>
              </w:rPr>
              <w:t>et</w:t>
            </w:r>
            <w:r>
              <w:rPr>
                <w:noProof/>
                <w:webHidden/>
              </w:rPr>
              <w:tab/>
            </w:r>
            <w:r>
              <w:rPr>
                <w:noProof/>
                <w:webHidden/>
              </w:rPr>
              <w:fldChar w:fldCharType="begin"/>
            </w:r>
            <w:r>
              <w:rPr>
                <w:noProof/>
                <w:webHidden/>
              </w:rPr>
              <w:instrText xml:space="preserve"> PAGEREF _Toc7301628 \h </w:instrText>
            </w:r>
            <w:r>
              <w:rPr>
                <w:noProof/>
                <w:webHidden/>
              </w:rPr>
            </w:r>
            <w:r>
              <w:rPr>
                <w:noProof/>
                <w:webHidden/>
              </w:rPr>
              <w:fldChar w:fldCharType="separate"/>
            </w:r>
            <w:r>
              <w:rPr>
                <w:noProof/>
                <w:webHidden/>
              </w:rPr>
              <w:t>3</w:t>
            </w:r>
            <w:r>
              <w:rPr>
                <w:noProof/>
                <w:webHidden/>
              </w:rPr>
              <w:fldChar w:fldCharType="end"/>
            </w:r>
          </w:hyperlink>
        </w:p>
        <w:p w14:paraId="207230F5" w14:textId="5E7FD7D4"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29" w:history="1">
            <w:r w:rsidRPr="00406206">
              <w:rPr>
                <w:rStyle w:val="Hyperlink"/>
                <w:rFonts w:eastAsia="Calibri"/>
                <w:noProof/>
              </w:rPr>
              <w:t>Design Principles/Perceptual Properties</w:t>
            </w:r>
            <w:r>
              <w:rPr>
                <w:noProof/>
                <w:webHidden/>
              </w:rPr>
              <w:tab/>
            </w:r>
            <w:r>
              <w:rPr>
                <w:noProof/>
                <w:webHidden/>
              </w:rPr>
              <w:fldChar w:fldCharType="begin"/>
            </w:r>
            <w:r>
              <w:rPr>
                <w:noProof/>
                <w:webHidden/>
              </w:rPr>
              <w:instrText xml:space="preserve"> PAGEREF _Toc7301629 \h </w:instrText>
            </w:r>
            <w:r>
              <w:rPr>
                <w:noProof/>
                <w:webHidden/>
              </w:rPr>
            </w:r>
            <w:r>
              <w:rPr>
                <w:noProof/>
                <w:webHidden/>
              </w:rPr>
              <w:fldChar w:fldCharType="separate"/>
            </w:r>
            <w:r>
              <w:rPr>
                <w:noProof/>
                <w:webHidden/>
              </w:rPr>
              <w:t>3</w:t>
            </w:r>
            <w:r>
              <w:rPr>
                <w:noProof/>
                <w:webHidden/>
              </w:rPr>
              <w:fldChar w:fldCharType="end"/>
            </w:r>
          </w:hyperlink>
        </w:p>
        <w:p w14:paraId="57CCDC34" w14:textId="16FE2081"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30" w:history="1">
            <w:r w:rsidRPr="00406206">
              <w:rPr>
                <w:rStyle w:val="Hyperlink"/>
                <w:rFonts w:eastAsia="Calibri"/>
                <w:noProof/>
              </w:rPr>
              <w:t>Aim</w:t>
            </w:r>
            <w:r>
              <w:rPr>
                <w:noProof/>
                <w:webHidden/>
              </w:rPr>
              <w:tab/>
            </w:r>
            <w:r>
              <w:rPr>
                <w:noProof/>
                <w:webHidden/>
              </w:rPr>
              <w:fldChar w:fldCharType="begin"/>
            </w:r>
            <w:r>
              <w:rPr>
                <w:noProof/>
                <w:webHidden/>
              </w:rPr>
              <w:instrText xml:space="preserve"> PAGEREF _Toc7301630 \h </w:instrText>
            </w:r>
            <w:r>
              <w:rPr>
                <w:noProof/>
                <w:webHidden/>
              </w:rPr>
            </w:r>
            <w:r>
              <w:rPr>
                <w:noProof/>
                <w:webHidden/>
              </w:rPr>
              <w:fldChar w:fldCharType="separate"/>
            </w:r>
            <w:r>
              <w:rPr>
                <w:noProof/>
                <w:webHidden/>
              </w:rPr>
              <w:t>4</w:t>
            </w:r>
            <w:r>
              <w:rPr>
                <w:noProof/>
                <w:webHidden/>
              </w:rPr>
              <w:fldChar w:fldCharType="end"/>
            </w:r>
          </w:hyperlink>
        </w:p>
        <w:p w14:paraId="69288F61" w14:textId="0E64BE8F"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31" w:history="1">
            <w:r w:rsidRPr="00406206">
              <w:rPr>
                <w:rStyle w:val="Hyperlink"/>
                <w:rFonts w:eastAsia="Calibri"/>
                <w:noProof/>
              </w:rPr>
              <w:t>Where to List</w:t>
            </w:r>
            <w:r>
              <w:rPr>
                <w:noProof/>
                <w:webHidden/>
              </w:rPr>
              <w:tab/>
            </w:r>
            <w:r>
              <w:rPr>
                <w:noProof/>
                <w:webHidden/>
              </w:rPr>
              <w:fldChar w:fldCharType="begin"/>
            </w:r>
            <w:r>
              <w:rPr>
                <w:noProof/>
                <w:webHidden/>
              </w:rPr>
              <w:instrText xml:space="preserve"> PAGEREF _Toc7301631 \h </w:instrText>
            </w:r>
            <w:r>
              <w:rPr>
                <w:noProof/>
                <w:webHidden/>
              </w:rPr>
            </w:r>
            <w:r>
              <w:rPr>
                <w:noProof/>
                <w:webHidden/>
              </w:rPr>
              <w:fldChar w:fldCharType="separate"/>
            </w:r>
            <w:r>
              <w:rPr>
                <w:noProof/>
                <w:webHidden/>
              </w:rPr>
              <w:t>4</w:t>
            </w:r>
            <w:r>
              <w:rPr>
                <w:noProof/>
                <w:webHidden/>
              </w:rPr>
              <w:fldChar w:fldCharType="end"/>
            </w:r>
          </w:hyperlink>
        </w:p>
        <w:p w14:paraId="541169EF" w14:textId="09A2DFDB"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32" w:history="1">
            <w:r w:rsidRPr="00406206">
              <w:rPr>
                <w:rStyle w:val="Hyperlink"/>
                <w:rFonts w:eastAsia="Calibri"/>
                <w:noProof/>
              </w:rPr>
              <w:t>Which factors to consider while listing</w:t>
            </w:r>
            <w:r>
              <w:rPr>
                <w:noProof/>
                <w:webHidden/>
              </w:rPr>
              <w:tab/>
            </w:r>
            <w:r>
              <w:rPr>
                <w:noProof/>
                <w:webHidden/>
              </w:rPr>
              <w:fldChar w:fldCharType="begin"/>
            </w:r>
            <w:r>
              <w:rPr>
                <w:noProof/>
                <w:webHidden/>
              </w:rPr>
              <w:instrText xml:space="preserve"> PAGEREF _Toc7301632 \h </w:instrText>
            </w:r>
            <w:r>
              <w:rPr>
                <w:noProof/>
                <w:webHidden/>
              </w:rPr>
            </w:r>
            <w:r>
              <w:rPr>
                <w:noProof/>
                <w:webHidden/>
              </w:rPr>
              <w:fldChar w:fldCharType="separate"/>
            </w:r>
            <w:r>
              <w:rPr>
                <w:noProof/>
                <w:webHidden/>
              </w:rPr>
              <w:t>6</w:t>
            </w:r>
            <w:r>
              <w:rPr>
                <w:noProof/>
                <w:webHidden/>
              </w:rPr>
              <w:fldChar w:fldCharType="end"/>
            </w:r>
          </w:hyperlink>
        </w:p>
        <w:p w14:paraId="3B19CCAB" w14:textId="4FE994B2"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33" w:history="1">
            <w:r w:rsidRPr="00406206">
              <w:rPr>
                <w:rStyle w:val="Hyperlink"/>
                <w:rFonts w:eastAsia="Calibri"/>
                <w:noProof/>
              </w:rPr>
              <w:t>When to list the property</w:t>
            </w:r>
            <w:r>
              <w:rPr>
                <w:noProof/>
                <w:webHidden/>
              </w:rPr>
              <w:tab/>
            </w:r>
            <w:r>
              <w:rPr>
                <w:noProof/>
                <w:webHidden/>
              </w:rPr>
              <w:fldChar w:fldCharType="begin"/>
            </w:r>
            <w:r>
              <w:rPr>
                <w:noProof/>
                <w:webHidden/>
              </w:rPr>
              <w:instrText xml:space="preserve"> PAGEREF _Toc7301633 \h </w:instrText>
            </w:r>
            <w:r>
              <w:rPr>
                <w:noProof/>
                <w:webHidden/>
              </w:rPr>
            </w:r>
            <w:r>
              <w:rPr>
                <w:noProof/>
                <w:webHidden/>
              </w:rPr>
              <w:fldChar w:fldCharType="separate"/>
            </w:r>
            <w:r>
              <w:rPr>
                <w:noProof/>
                <w:webHidden/>
              </w:rPr>
              <w:t>9</w:t>
            </w:r>
            <w:r>
              <w:rPr>
                <w:noProof/>
                <w:webHidden/>
              </w:rPr>
              <w:fldChar w:fldCharType="end"/>
            </w:r>
          </w:hyperlink>
        </w:p>
        <w:p w14:paraId="67CD839A" w14:textId="73E862A2"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34" w:history="1">
            <w:r w:rsidRPr="00406206">
              <w:rPr>
                <w:rStyle w:val="Hyperlink"/>
                <w:rFonts w:eastAsia="Calibri"/>
                <w:noProof/>
              </w:rPr>
              <w:t>Challenges</w:t>
            </w:r>
            <w:r>
              <w:rPr>
                <w:noProof/>
                <w:webHidden/>
              </w:rPr>
              <w:tab/>
            </w:r>
            <w:r>
              <w:rPr>
                <w:noProof/>
                <w:webHidden/>
              </w:rPr>
              <w:fldChar w:fldCharType="begin"/>
            </w:r>
            <w:r>
              <w:rPr>
                <w:noProof/>
                <w:webHidden/>
              </w:rPr>
              <w:instrText xml:space="preserve"> PAGEREF _Toc7301634 \h </w:instrText>
            </w:r>
            <w:r>
              <w:rPr>
                <w:noProof/>
                <w:webHidden/>
              </w:rPr>
            </w:r>
            <w:r>
              <w:rPr>
                <w:noProof/>
                <w:webHidden/>
              </w:rPr>
              <w:fldChar w:fldCharType="separate"/>
            </w:r>
            <w:r>
              <w:rPr>
                <w:noProof/>
                <w:webHidden/>
              </w:rPr>
              <w:t>10</w:t>
            </w:r>
            <w:r>
              <w:rPr>
                <w:noProof/>
                <w:webHidden/>
              </w:rPr>
              <w:fldChar w:fldCharType="end"/>
            </w:r>
          </w:hyperlink>
        </w:p>
        <w:p w14:paraId="523E8FB9" w14:textId="36EFE399" w:rsidR="00851050" w:rsidRDefault="00851050">
          <w:pPr>
            <w:pStyle w:val="TOC2"/>
            <w:tabs>
              <w:tab w:val="right" w:leader="dot" w:pos="10520"/>
            </w:tabs>
            <w:rPr>
              <w:rFonts w:asciiTheme="minorHAnsi" w:eastAsiaTheme="minorEastAsia" w:hAnsiTheme="minorHAnsi" w:cstheme="minorBidi"/>
              <w:noProof/>
              <w:sz w:val="22"/>
              <w:szCs w:val="22"/>
            </w:rPr>
          </w:pPr>
          <w:hyperlink w:anchor="_Toc7301635" w:history="1">
            <w:r w:rsidRPr="00406206">
              <w:rPr>
                <w:rStyle w:val="Hyperlink"/>
                <w:rFonts w:eastAsia="Calibri"/>
                <w:noProof/>
              </w:rPr>
              <w:t>Conclusions</w:t>
            </w:r>
            <w:r>
              <w:rPr>
                <w:noProof/>
                <w:webHidden/>
              </w:rPr>
              <w:tab/>
            </w:r>
            <w:r>
              <w:rPr>
                <w:noProof/>
                <w:webHidden/>
              </w:rPr>
              <w:fldChar w:fldCharType="begin"/>
            </w:r>
            <w:r>
              <w:rPr>
                <w:noProof/>
                <w:webHidden/>
              </w:rPr>
              <w:instrText xml:space="preserve"> PAGEREF _Toc7301635 \h </w:instrText>
            </w:r>
            <w:r>
              <w:rPr>
                <w:noProof/>
                <w:webHidden/>
              </w:rPr>
            </w:r>
            <w:r>
              <w:rPr>
                <w:noProof/>
                <w:webHidden/>
              </w:rPr>
              <w:fldChar w:fldCharType="separate"/>
            </w:r>
            <w:r>
              <w:rPr>
                <w:noProof/>
                <w:webHidden/>
              </w:rPr>
              <w:t>10</w:t>
            </w:r>
            <w:r>
              <w:rPr>
                <w:noProof/>
                <w:webHidden/>
              </w:rPr>
              <w:fldChar w:fldCharType="end"/>
            </w:r>
          </w:hyperlink>
        </w:p>
        <w:p w14:paraId="451C91CF" w14:textId="428333BA" w:rsidR="00851050" w:rsidRDefault="00851050">
          <w:pPr>
            <w:pStyle w:val="TOC1"/>
            <w:tabs>
              <w:tab w:val="right" w:leader="dot" w:pos="10520"/>
            </w:tabs>
            <w:rPr>
              <w:rFonts w:asciiTheme="minorHAnsi" w:eastAsiaTheme="minorEastAsia" w:hAnsiTheme="minorHAnsi" w:cstheme="minorBidi"/>
              <w:noProof/>
              <w:sz w:val="22"/>
              <w:szCs w:val="22"/>
            </w:rPr>
          </w:pPr>
          <w:hyperlink w:anchor="_Toc7301636" w:history="1">
            <w:r w:rsidRPr="00406206">
              <w:rPr>
                <w:rStyle w:val="Hyperlink"/>
                <w:noProof/>
              </w:rPr>
              <w:t>Refe</w:t>
            </w:r>
            <w:r w:rsidRPr="00406206">
              <w:rPr>
                <w:rStyle w:val="Hyperlink"/>
                <w:noProof/>
              </w:rPr>
              <w:t>r</w:t>
            </w:r>
            <w:r w:rsidRPr="00406206">
              <w:rPr>
                <w:rStyle w:val="Hyperlink"/>
                <w:noProof/>
              </w:rPr>
              <w:t>ences</w:t>
            </w:r>
            <w:r>
              <w:rPr>
                <w:noProof/>
                <w:webHidden/>
              </w:rPr>
              <w:tab/>
            </w:r>
            <w:r>
              <w:rPr>
                <w:noProof/>
                <w:webHidden/>
              </w:rPr>
              <w:fldChar w:fldCharType="begin"/>
            </w:r>
            <w:r>
              <w:rPr>
                <w:noProof/>
                <w:webHidden/>
              </w:rPr>
              <w:instrText xml:space="preserve"> PAGEREF _Toc7301636 \h </w:instrText>
            </w:r>
            <w:r>
              <w:rPr>
                <w:noProof/>
                <w:webHidden/>
              </w:rPr>
            </w:r>
            <w:r>
              <w:rPr>
                <w:noProof/>
                <w:webHidden/>
              </w:rPr>
              <w:fldChar w:fldCharType="separate"/>
            </w:r>
            <w:r>
              <w:rPr>
                <w:noProof/>
                <w:webHidden/>
              </w:rPr>
              <w:t>11</w:t>
            </w:r>
            <w:r>
              <w:rPr>
                <w:noProof/>
                <w:webHidden/>
              </w:rPr>
              <w:fldChar w:fldCharType="end"/>
            </w:r>
          </w:hyperlink>
        </w:p>
        <w:p w14:paraId="438902B1" w14:textId="036960C1" w:rsidR="00851050" w:rsidRDefault="00851050">
          <w:r>
            <w:rPr>
              <w:b/>
              <w:bCs/>
              <w:noProof/>
            </w:rPr>
            <w:fldChar w:fldCharType="end"/>
          </w:r>
        </w:p>
      </w:sdtContent>
    </w:sdt>
    <w:p w14:paraId="313E4E45" w14:textId="77777777" w:rsidR="00851050" w:rsidRPr="00410D0E" w:rsidRDefault="00851050" w:rsidP="00410D0E">
      <w:pPr>
        <w:shd w:val="clear" w:color="auto" w:fill="FFFFFF"/>
        <w:spacing w:line="360" w:lineRule="auto"/>
        <w:jc w:val="center"/>
        <w:rPr>
          <w:sz w:val="28"/>
          <w:szCs w:val="28"/>
        </w:rPr>
      </w:pPr>
    </w:p>
    <w:p w14:paraId="3622D2DA" w14:textId="77777777" w:rsidR="00851050" w:rsidRDefault="00851050">
      <w:pPr>
        <w:rPr>
          <w:rFonts w:eastAsia="Calibri"/>
          <w:b/>
          <w:sz w:val="36"/>
          <w:szCs w:val="36"/>
        </w:rPr>
      </w:pPr>
      <w:r>
        <w:rPr>
          <w:rFonts w:eastAsia="Calibri"/>
        </w:rPr>
        <w:br w:type="page"/>
      </w:r>
    </w:p>
    <w:p w14:paraId="7C5E7FDC" w14:textId="6CB35077" w:rsidR="00A77F14" w:rsidRPr="00507B30" w:rsidRDefault="00D219F0" w:rsidP="002F40FB">
      <w:pPr>
        <w:pStyle w:val="Heading2"/>
        <w:rPr>
          <w:rFonts w:eastAsia="Calibri"/>
        </w:rPr>
      </w:pPr>
      <w:bookmarkStart w:id="0" w:name="_Toc7301627"/>
      <w:r w:rsidRPr="00507B30">
        <w:rPr>
          <w:rFonts w:eastAsia="Calibri"/>
        </w:rPr>
        <w:lastRenderedPageBreak/>
        <w:t>Introduction and Motivation of Study</w:t>
      </w:r>
      <w:bookmarkEnd w:id="0"/>
    </w:p>
    <w:p w14:paraId="505C12BB" w14:textId="77777777" w:rsidR="008C026B" w:rsidRPr="00717495" w:rsidRDefault="008C026B" w:rsidP="005F05F9">
      <w:pPr>
        <w:jc w:val="both"/>
      </w:pPr>
    </w:p>
    <w:p w14:paraId="7EB11659" w14:textId="77777777" w:rsidR="00F70BEE" w:rsidRDefault="00D219F0" w:rsidP="00F70BEE">
      <w:pPr>
        <w:jc w:val="both"/>
        <w:rPr>
          <w:rFonts w:eastAsia="Calibri"/>
        </w:rPr>
      </w:pPr>
      <w:r w:rsidRPr="00717495">
        <w:rPr>
          <w:rFonts w:eastAsia="Calibri"/>
        </w:rPr>
        <w:t xml:space="preserve">Paris being one of the most beautiful cities in the world attracts </w:t>
      </w:r>
      <w:r w:rsidR="005C531A">
        <w:rPr>
          <w:rFonts w:eastAsia="Calibri"/>
        </w:rPr>
        <w:t>millions of</w:t>
      </w:r>
      <w:r w:rsidRPr="00717495">
        <w:rPr>
          <w:rFonts w:eastAsia="Calibri"/>
        </w:rPr>
        <w:t xml:space="preserve"> tourists</w:t>
      </w:r>
      <w:r w:rsidR="005C531A">
        <w:rPr>
          <w:rFonts w:eastAsia="Calibri"/>
        </w:rPr>
        <w:t xml:space="preserve"> every year</w:t>
      </w:r>
      <w:r w:rsidR="00CD5C90" w:rsidRPr="00717495">
        <w:rPr>
          <w:rFonts w:eastAsia="Calibri"/>
        </w:rPr>
        <w:t xml:space="preserve">. </w:t>
      </w:r>
      <w:r w:rsidR="005C531A">
        <w:rPr>
          <w:rFonts w:eastAsia="Calibri"/>
        </w:rPr>
        <w:t>Since, exquisite hotels in Paris are very expensive</w:t>
      </w:r>
      <w:r w:rsidRPr="00717495">
        <w:rPr>
          <w:rFonts w:eastAsia="Calibri"/>
        </w:rPr>
        <w:t xml:space="preserve">, </w:t>
      </w:r>
      <w:r w:rsidR="005C531A">
        <w:rPr>
          <w:rFonts w:eastAsia="Calibri"/>
        </w:rPr>
        <w:t>it is a good opportunity for independent property owners to rent their place on Airbnb, if they want to earn extra income</w:t>
      </w:r>
      <w:r w:rsidRPr="00717495">
        <w:rPr>
          <w:rFonts w:eastAsia="Calibri"/>
        </w:rPr>
        <w:t xml:space="preserve">. Deciding </w:t>
      </w:r>
      <w:r w:rsidR="002F40FB">
        <w:rPr>
          <w:rFonts w:eastAsia="Calibri"/>
        </w:rPr>
        <w:t xml:space="preserve">the </w:t>
      </w:r>
      <w:r w:rsidR="00F70BEE">
        <w:rPr>
          <w:rFonts w:eastAsia="Calibri"/>
        </w:rPr>
        <w:t>factors to look at</w:t>
      </w:r>
      <w:r w:rsidRPr="00717495">
        <w:rPr>
          <w:rFonts w:eastAsia="Calibri"/>
        </w:rPr>
        <w:t xml:space="preserve"> for listing</w:t>
      </w:r>
      <w:r w:rsidR="005C531A">
        <w:rPr>
          <w:rFonts w:eastAsia="Calibri"/>
        </w:rPr>
        <w:t xml:space="preserve"> is a </w:t>
      </w:r>
      <w:r w:rsidRPr="00717495">
        <w:rPr>
          <w:rFonts w:eastAsia="Calibri"/>
        </w:rPr>
        <w:t>challenging</w:t>
      </w:r>
      <w:r w:rsidR="005C531A">
        <w:rPr>
          <w:rFonts w:eastAsia="Calibri"/>
        </w:rPr>
        <w:t xml:space="preserve"> task </w:t>
      </w:r>
      <w:r w:rsidR="003831C0">
        <w:rPr>
          <w:rFonts w:eastAsia="Calibri"/>
        </w:rPr>
        <w:t>for</w:t>
      </w:r>
      <w:r w:rsidR="005C531A">
        <w:rPr>
          <w:rFonts w:eastAsia="Calibri"/>
        </w:rPr>
        <w:t xml:space="preserve"> the host</w:t>
      </w:r>
      <w:r w:rsidRPr="00717495">
        <w:rPr>
          <w:rFonts w:eastAsia="Calibri"/>
        </w:rPr>
        <w:t>.</w:t>
      </w:r>
      <w:bookmarkStart w:id="1" w:name="_c32tl29jhvd3" w:colFirst="0" w:colLast="0"/>
      <w:bookmarkEnd w:id="1"/>
      <w:r w:rsidR="00F70BEE">
        <w:rPr>
          <w:rFonts w:eastAsia="Calibri"/>
        </w:rPr>
        <w:t xml:space="preserve"> </w:t>
      </w:r>
      <w:r w:rsidR="00671D00">
        <w:rPr>
          <w:rFonts w:eastAsia="Calibri"/>
        </w:rPr>
        <w:t>Therefore, in this study</w:t>
      </w:r>
      <w:r w:rsidR="00671D00" w:rsidRPr="00717495">
        <w:rPr>
          <w:rFonts w:eastAsia="Calibri"/>
        </w:rPr>
        <w:t>, we perform</w:t>
      </w:r>
      <w:r w:rsidR="00671D00">
        <w:rPr>
          <w:rFonts w:eastAsia="Calibri"/>
        </w:rPr>
        <w:t>ed</w:t>
      </w:r>
      <w:r w:rsidR="00671D00" w:rsidRPr="00717495">
        <w:rPr>
          <w:rFonts w:eastAsia="Calibri"/>
        </w:rPr>
        <w:t xml:space="preserve"> in-depth analysis </w:t>
      </w:r>
      <w:r w:rsidR="00671D00">
        <w:rPr>
          <w:rFonts w:eastAsia="Calibri"/>
        </w:rPr>
        <w:t xml:space="preserve">of Airbnb data for Paris </w:t>
      </w:r>
      <w:r w:rsidR="00671D00" w:rsidRPr="00717495">
        <w:rPr>
          <w:rFonts w:eastAsia="Calibri"/>
        </w:rPr>
        <w:t>through visualizations</w:t>
      </w:r>
      <w:r w:rsidR="00671D00">
        <w:rPr>
          <w:rFonts w:eastAsia="Calibri"/>
        </w:rPr>
        <w:t xml:space="preserve"> using Python and Tableau, which would help Airbnb to increase its revenue</w:t>
      </w:r>
      <w:r w:rsidR="00F70BEE">
        <w:rPr>
          <w:rFonts w:eastAsia="Calibri"/>
        </w:rPr>
        <w:t xml:space="preserve">. </w:t>
      </w:r>
    </w:p>
    <w:p w14:paraId="5EC81077" w14:textId="77777777" w:rsidR="00671D00" w:rsidRPr="00717495" w:rsidRDefault="00671D00" w:rsidP="005F05F9">
      <w:pPr>
        <w:jc w:val="both"/>
        <w:rPr>
          <w:rFonts w:eastAsia="Calibri"/>
        </w:rPr>
      </w:pPr>
    </w:p>
    <w:p w14:paraId="4202B3C1" w14:textId="77777777" w:rsidR="00851050" w:rsidRDefault="00851050" w:rsidP="002F40FB">
      <w:pPr>
        <w:pStyle w:val="Heading2"/>
        <w:rPr>
          <w:rFonts w:eastAsia="Calibri"/>
        </w:rPr>
      </w:pPr>
    </w:p>
    <w:p w14:paraId="356E168F" w14:textId="32F02686" w:rsidR="003405EC" w:rsidRDefault="00D219F0" w:rsidP="002F40FB">
      <w:pPr>
        <w:pStyle w:val="Heading2"/>
        <w:rPr>
          <w:rFonts w:eastAsia="Calibri"/>
        </w:rPr>
      </w:pPr>
      <w:bookmarkStart w:id="2" w:name="_Toc7301628"/>
      <w:r w:rsidRPr="00507B30">
        <w:rPr>
          <w:rFonts w:eastAsia="Calibri"/>
        </w:rPr>
        <w:t>Description of Data</w:t>
      </w:r>
      <w:r w:rsidRPr="00507B30">
        <w:t>s</w:t>
      </w:r>
      <w:r w:rsidRPr="00507B30">
        <w:rPr>
          <w:rFonts w:eastAsia="Calibri"/>
        </w:rPr>
        <w:t>et</w:t>
      </w:r>
      <w:bookmarkEnd w:id="2"/>
    </w:p>
    <w:p w14:paraId="52DE4E4E" w14:textId="356EF827" w:rsidR="000A3C21" w:rsidRDefault="000A3C21" w:rsidP="000A3C21">
      <w:pPr>
        <w:rPr>
          <w:rFonts w:eastAsia="Calibri"/>
        </w:rPr>
      </w:pPr>
    </w:p>
    <w:p w14:paraId="2A6909E2" w14:textId="0B0C7351" w:rsidR="000A3C21" w:rsidRPr="000A3C21" w:rsidRDefault="000A3C21" w:rsidP="000A3C21">
      <w:pPr>
        <w:rPr>
          <w:rFonts w:eastAsia="Calibri"/>
        </w:rPr>
      </w:pPr>
      <w:r w:rsidRPr="000A3C21">
        <w:rPr>
          <w:rFonts w:eastAsia="Calibri"/>
        </w:rPr>
        <w:t>The dataset is sourced from website http://insideairbnb.com/get-the-data.html and data was compiled on 05 February 2019</w:t>
      </w:r>
      <w:sdt>
        <w:sdtPr>
          <w:rPr>
            <w:rFonts w:eastAsia="Calibri"/>
          </w:rPr>
          <w:id w:val="-1856727591"/>
          <w:citation/>
        </w:sdtPr>
        <w:sdtContent>
          <w:r w:rsidR="00D0537C">
            <w:rPr>
              <w:rFonts w:eastAsia="Calibri"/>
            </w:rPr>
            <w:fldChar w:fldCharType="begin"/>
          </w:r>
          <w:r w:rsidR="00D0537C">
            <w:rPr>
              <w:rFonts w:eastAsia="Calibri"/>
            </w:rPr>
            <w:instrText xml:space="preserve">CITATION Ins \y  \l 1033 </w:instrText>
          </w:r>
          <w:r w:rsidR="00D0537C">
            <w:rPr>
              <w:rFonts w:eastAsia="Calibri"/>
            </w:rPr>
            <w:fldChar w:fldCharType="separate"/>
          </w:r>
          <w:r w:rsidR="00C51C28">
            <w:rPr>
              <w:rFonts w:eastAsia="Calibri"/>
              <w:noProof/>
            </w:rPr>
            <w:t xml:space="preserve"> </w:t>
          </w:r>
          <w:r w:rsidR="00C51C28" w:rsidRPr="00C51C28">
            <w:rPr>
              <w:rFonts w:eastAsia="Calibri"/>
              <w:noProof/>
            </w:rPr>
            <w:t>(Inside Airbnb)</w:t>
          </w:r>
          <w:r w:rsidR="00D0537C">
            <w:rPr>
              <w:rFonts w:eastAsia="Calibri"/>
            </w:rPr>
            <w:fldChar w:fldCharType="end"/>
          </w:r>
        </w:sdtContent>
      </w:sdt>
      <w:r w:rsidRPr="000A3C21">
        <w:rPr>
          <w:rFonts w:eastAsia="Calibri"/>
        </w:rPr>
        <w:t>.</w:t>
      </w:r>
      <w:r w:rsidR="00A145A5">
        <w:rPr>
          <w:rFonts w:eastAsia="Calibri"/>
        </w:rPr>
        <w:t xml:space="preserve"> </w:t>
      </w:r>
    </w:p>
    <w:p w14:paraId="1AACFEE4" w14:textId="77777777" w:rsidR="000A3C21" w:rsidRPr="000A3C21" w:rsidRDefault="000A3C21" w:rsidP="000A3C21">
      <w:pPr>
        <w:rPr>
          <w:rFonts w:eastAsia="Calibri"/>
        </w:rPr>
      </w:pPr>
    </w:p>
    <w:p w14:paraId="7D32C6A2" w14:textId="22FC6B94" w:rsidR="000A3C21" w:rsidRPr="000A3C21" w:rsidRDefault="000A3C21" w:rsidP="000A3C21">
      <w:pPr>
        <w:rPr>
          <w:rFonts w:eastAsia="Calibri"/>
        </w:rPr>
      </w:pPr>
      <w:r w:rsidRPr="000A3C21">
        <w:rPr>
          <w:rFonts w:eastAsia="Calibri"/>
        </w:rPr>
        <w:t>We used the listings.csv dataset which consists of information and metrics for listings in Paris</w:t>
      </w:r>
      <w:r w:rsidR="00121127">
        <w:rPr>
          <w:rFonts w:eastAsia="Calibri"/>
        </w:rPr>
        <w:t xml:space="preserve"> and </w:t>
      </w:r>
      <w:r w:rsidRPr="000A3C21">
        <w:rPr>
          <w:rFonts w:eastAsia="Calibri"/>
        </w:rPr>
        <w:t xml:space="preserve">reviews.csv consists of review data and listing ID for the years 2009 </w:t>
      </w:r>
      <w:r w:rsidR="00121127">
        <w:rPr>
          <w:rFonts w:eastAsia="Calibri"/>
        </w:rPr>
        <w:t>–</w:t>
      </w:r>
      <w:r w:rsidRPr="000A3C21">
        <w:rPr>
          <w:rFonts w:eastAsia="Calibri"/>
        </w:rPr>
        <w:t xml:space="preserve"> 2019</w:t>
      </w:r>
      <w:r w:rsidR="00121127">
        <w:rPr>
          <w:rFonts w:eastAsia="Calibri"/>
        </w:rPr>
        <w:t>.</w:t>
      </w:r>
    </w:p>
    <w:p w14:paraId="58C7CB17" w14:textId="77777777" w:rsidR="00A77F14" w:rsidRPr="00717495" w:rsidRDefault="00A77F14" w:rsidP="005F05F9">
      <w:pPr>
        <w:jc w:val="both"/>
      </w:pPr>
    </w:p>
    <w:p w14:paraId="1F3AEF04" w14:textId="77777777" w:rsidR="00851050" w:rsidRDefault="00851050" w:rsidP="002F40FB">
      <w:pPr>
        <w:pStyle w:val="Heading2"/>
        <w:rPr>
          <w:rFonts w:eastAsia="Calibri"/>
        </w:rPr>
      </w:pPr>
    </w:p>
    <w:p w14:paraId="03C71A7C" w14:textId="70FFC524" w:rsidR="00A77F14" w:rsidRPr="00507B30" w:rsidRDefault="00D219F0" w:rsidP="002F40FB">
      <w:pPr>
        <w:pStyle w:val="Heading2"/>
        <w:rPr>
          <w:rFonts w:eastAsia="Calibri"/>
        </w:rPr>
      </w:pPr>
      <w:bookmarkStart w:id="3" w:name="_Toc7301629"/>
      <w:r w:rsidRPr="00507B30">
        <w:rPr>
          <w:rFonts w:eastAsia="Calibri"/>
        </w:rPr>
        <w:t>Design Principles/Perceptual Properties</w:t>
      </w:r>
      <w:bookmarkEnd w:id="3"/>
    </w:p>
    <w:p w14:paraId="084FB475" w14:textId="77777777" w:rsidR="007E1680" w:rsidRPr="00717495" w:rsidRDefault="007E1680" w:rsidP="005F05F9">
      <w:pPr>
        <w:jc w:val="both"/>
        <w:rPr>
          <w:b/>
        </w:rPr>
      </w:pPr>
    </w:p>
    <w:p w14:paraId="478CCE6E" w14:textId="4CB789EB" w:rsidR="00857FC3" w:rsidRDefault="000A3C21" w:rsidP="00857FC3">
      <w:pPr>
        <w:rPr>
          <w:rFonts w:eastAsia="Calibri"/>
        </w:rPr>
      </w:pPr>
      <w:r w:rsidRPr="003E205F">
        <w:rPr>
          <w:rFonts w:eastAsia="Calibri"/>
        </w:rPr>
        <w:t>The goal in our project is to translate abstract information into visual representations that can be easily, efficiently</w:t>
      </w:r>
      <w:r w:rsidR="00121127">
        <w:rPr>
          <w:rFonts w:eastAsia="Calibri"/>
        </w:rPr>
        <w:t xml:space="preserve"> and</w:t>
      </w:r>
      <w:r w:rsidRPr="003E205F">
        <w:rPr>
          <w:rFonts w:eastAsia="Calibri"/>
        </w:rPr>
        <w:t xml:space="preserve"> accurately decoded. To achieve this goal, the </w:t>
      </w:r>
      <w:r w:rsidR="00121127">
        <w:rPr>
          <w:rFonts w:eastAsia="Calibri"/>
        </w:rPr>
        <w:t>visualizations</w:t>
      </w:r>
      <w:r w:rsidRPr="003E205F">
        <w:rPr>
          <w:rFonts w:eastAsia="Calibri"/>
        </w:rPr>
        <w:t xml:space="preserve"> focus on the following</w:t>
      </w:r>
      <w:r w:rsidR="00857FC3">
        <w:rPr>
          <w:rFonts w:eastAsia="Calibri"/>
        </w:rPr>
        <w:t xml:space="preserve"> visual properties</w:t>
      </w:r>
      <w:r w:rsidRPr="003E205F">
        <w:rPr>
          <w:rFonts w:eastAsia="Calibri"/>
        </w:rPr>
        <w:t>:</w:t>
      </w:r>
    </w:p>
    <w:p w14:paraId="3832E353" w14:textId="77777777" w:rsidR="00857FC3" w:rsidRPr="00857FC3" w:rsidRDefault="00857FC3" w:rsidP="00857FC3">
      <w:pPr>
        <w:rPr>
          <w:rFonts w:eastAsia="Calibri"/>
        </w:rPr>
      </w:pPr>
    </w:p>
    <w:p w14:paraId="5EA5F255" w14:textId="77777777" w:rsidR="00121127" w:rsidRPr="00865348" w:rsidRDefault="000A3C21" w:rsidP="00121127">
      <w:pPr>
        <w:pStyle w:val="ListParagraph"/>
        <w:numPr>
          <w:ilvl w:val="0"/>
          <w:numId w:val="23"/>
        </w:numPr>
        <w:rPr>
          <w:rFonts w:eastAsia="Calibri"/>
          <w:b/>
        </w:rPr>
      </w:pPr>
      <w:r w:rsidRPr="00865348">
        <w:rPr>
          <w:rFonts w:eastAsia="Calibri"/>
          <w:b/>
        </w:rPr>
        <w:t>Color</w:t>
      </w:r>
    </w:p>
    <w:p w14:paraId="2EA45534" w14:textId="1C58806D" w:rsidR="00857FC3" w:rsidRDefault="00892757" w:rsidP="00857FC3">
      <w:pPr>
        <w:pStyle w:val="ListParagraph"/>
        <w:rPr>
          <w:rFonts w:eastAsia="Calibri"/>
        </w:rPr>
      </w:pPr>
      <w:r>
        <w:rPr>
          <w:rFonts w:eastAsia="Calibri"/>
        </w:rPr>
        <w:t xml:space="preserve">Color can be expressed in many ways and is used to attract the viewers’ attention. </w:t>
      </w:r>
      <w:r w:rsidR="000A3C21" w:rsidRPr="00121127">
        <w:rPr>
          <w:rFonts w:eastAsia="Calibri"/>
        </w:rPr>
        <w:t xml:space="preserve">In figure </w:t>
      </w:r>
      <w:r w:rsidR="00121127">
        <w:rPr>
          <w:rFonts w:eastAsia="Calibri"/>
        </w:rPr>
        <w:t>4</w:t>
      </w:r>
      <w:r w:rsidR="000A3C21" w:rsidRPr="00121127">
        <w:rPr>
          <w:rFonts w:eastAsia="Calibri"/>
        </w:rPr>
        <w:t xml:space="preserve">, </w:t>
      </w:r>
      <w:r>
        <w:rPr>
          <w:rFonts w:eastAsia="Calibri"/>
        </w:rPr>
        <w:t>hue</w:t>
      </w:r>
      <w:r w:rsidR="000A3C21" w:rsidRPr="00121127">
        <w:rPr>
          <w:rFonts w:eastAsia="Calibri"/>
        </w:rPr>
        <w:t xml:space="preserve"> of blue </w:t>
      </w:r>
      <w:r>
        <w:rPr>
          <w:rFonts w:eastAsia="Calibri"/>
        </w:rPr>
        <w:t>was</w:t>
      </w:r>
      <w:r w:rsidR="000A3C21" w:rsidRPr="00121127">
        <w:rPr>
          <w:rFonts w:eastAsia="Calibri"/>
        </w:rPr>
        <w:t xml:space="preserve"> used to d</w:t>
      </w:r>
      <w:r>
        <w:rPr>
          <w:rFonts w:eastAsia="Calibri"/>
        </w:rPr>
        <w:t xml:space="preserve">epict </w:t>
      </w:r>
      <w:r w:rsidR="000A3C21" w:rsidRPr="00121127">
        <w:rPr>
          <w:rFonts w:eastAsia="Calibri"/>
        </w:rPr>
        <w:t>correlation.</w:t>
      </w:r>
      <w:r>
        <w:rPr>
          <w:rFonts w:eastAsia="Calibri"/>
        </w:rPr>
        <w:t xml:space="preserve"> Most of the graphs have the bars in blue and we haven’t used the combination of red and green as</w:t>
      </w:r>
      <w:r w:rsidR="00857FC3">
        <w:rPr>
          <w:rFonts w:eastAsia="Calibri"/>
        </w:rPr>
        <w:t xml:space="preserve"> almost 10% of men and 1% of females suffer from colorblindness </w:t>
      </w:r>
      <w:sdt>
        <w:sdtPr>
          <w:rPr>
            <w:rFonts w:eastAsia="Calibri"/>
          </w:rPr>
          <w:id w:val="504551655"/>
          <w:citation/>
        </w:sdtPr>
        <w:sdtContent>
          <w:r w:rsidR="00857FC3">
            <w:rPr>
              <w:rFonts w:eastAsia="Calibri"/>
            </w:rPr>
            <w:fldChar w:fldCharType="begin"/>
          </w:r>
          <w:r w:rsidR="00857FC3">
            <w:rPr>
              <w:rFonts w:eastAsia="Calibri"/>
            </w:rPr>
            <w:instrText xml:space="preserve"> CITATION Ste08 \l 1033 </w:instrText>
          </w:r>
          <w:r w:rsidR="00857FC3">
            <w:rPr>
              <w:rFonts w:eastAsia="Calibri"/>
            </w:rPr>
            <w:fldChar w:fldCharType="separate"/>
          </w:r>
          <w:r w:rsidR="00C51C28" w:rsidRPr="00C51C28">
            <w:rPr>
              <w:rFonts w:eastAsia="Calibri"/>
              <w:noProof/>
            </w:rPr>
            <w:t>(Few, February 2008)</w:t>
          </w:r>
          <w:r w:rsidR="00857FC3">
            <w:rPr>
              <w:rFonts w:eastAsia="Calibri"/>
            </w:rPr>
            <w:fldChar w:fldCharType="end"/>
          </w:r>
        </w:sdtContent>
      </w:sdt>
      <w:r w:rsidR="00857FC3">
        <w:rPr>
          <w:rFonts w:eastAsia="Calibri"/>
        </w:rPr>
        <w:t>.</w:t>
      </w:r>
    </w:p>
    <w:p w14:paraId="5A0B1F2E" w14:textId="77777777" w:rsidR="00857FC3" w:rsidRDefault="00857FC3" w:rsidP="00857FC3">
      <w:pPr>
        <w:pStyle w:val="ListParagraph"/>
        <w:rPr>
          <w:rFonts w:eastAsia="Calibri"/>
        </w:rPr>
      </w:pPr>
    </w:p>
    <w:p w14:paraId="0510D7A5" w14:textId="77777777" w:rsidR="00857FC3" w:rsidRPr="00865348" w:rsidRDefault="000A3C21" w:rsidP="00857FC3">
      <w:pPr>
        <w:pStyle w:val="ListParagraph"/>
        <w:numPr>
          <w:ilvl w:val="0"/>
          <w:numId w:val="23"/>
        </w:numPr>
        <w:rPr>
          <w:rFonts w:eastAsia="Calibri"/>
          <w:b/>
        </w:rPr>
      </w:pPr>
      <w:r w:rsidRPr="00865348">
        <w:rPr>
          <w:rFonts w:eastAsia="Calibri"/>
          <w:b/>
        </w:rPr>
        <w:t>Form</w:t>
      </w:r>
    </w:p>
    <w:p w14:paraId="3D67F7A3" w14:textId="51BD903B" w:rsidR="000A3C21" w:rsidRPr="00857FC3" w:rsidRDefault="000A3C21" w:rsidP="00857FC3">
      <w:pPr>
        <w:pStyle w:val="ListParagraph"/>
        <w:rPr>
          <w:rFonts w:eastAsia="Calibri"/>
        </w:rPr>
      </w:pPr>
      <w:r w:rsidRPr="00857FC3">
        <w:rPr>
          <w:rFonts w:eastAsia="Calibri"/>
        </w:rPr>
        <w:t>Length is a very good pre-attentive attribute for quantitative information</w:t>
      </w:r>
      <w:r w:rsidR="00857FC3">
        <w:rPr>
          <w:rFonts w:eastAsia="Calibri"/>
        </w:rPr>
        <w:t xml:space="preserve">. We have used bar charts for most of the figures as they are easier for interpretation and comparison. Also, the </w:t>
      </w:r>
      <w:r w:rsidRPr="00857FC3">
        <w:rPr>
          <w:rFonts w:eastAsia="Calibri"/>
        </w:rPr>
        <w:t>length of the graph</w:t>
      </w:r>
      <w:r w:rsidR="00857FC3">
        <w:rPr>
          <w:rFonts w:eastAsia="Calibri"/>
        </w:rPr>
        <w:t xml:space="preserve"> </w:t>
      </w:r>
      <w:r w:rsidRPr="00857FC3">
        <w:rPr>
          <w:rFonts w:eastAsia="Calibri"/>
        </w:rPr>
        <w:t>make</w:t>
      </w:r>
      <w:r w:rsidR="00857FC3">
        <w:rPr>
          <w:rFonts w:eastAsia="Calibri"/>
        </w:rPr>
        <w:t>s</w:t>
      </w:r>
      <w:r w:rsidRPr="00857FC3">
        <w:rPr>
          <w:rFonts w:eastAsia="Calibri"/>
        </w:rPr>
        <w:t xml:space="preserve"> the analysis easier</w:t>
      </w:r>
      <w:r w:rsidR="00857FC3">
        <w:rPr>
          <w:rFonts w:eastAsia="Calibri"/>
        </w:rPr>
        <w:t>.</w:t>
      </w:r>
    </w:p>
    <w:p w14:paraId="58940E57" w14:textId="77777777" w:rsidR="000A3C21" w:rsidRPr="000A3C21" w:rsidRDefault="000A3C21" w:rsidP="000A3C21">
      <w:pPr>
        <w:pStyle w:val="ListParagraph"/>
        <w:rPr>
          <w:rFonts w:eastAsia="Calibri"/>
        </w:rPr>
      </w:pPr>
    </w:p>
    <w:p w14:paraId="42F70F8C" w14:textId="4F5FE4FE" w:rsidR="000A3C21" w:rsidRPr="00857FC3" w:rsidRDefault="000A3C21" w:rsidP="00857FC3">
      <w:pPr>
        <w:pStyle w:val="ListParagraph"/>
        <w:numPr>
          <w:ilvl w:val="0"/>
          <w:numId w:val="23"/>
        </w:numPr>
        <w:rPr>
          <w:rFonts w:eastAsia="Calibri"/>
        </w:rPr>
      </w:pPr>
      <w:r w:rsidRPr="00857FC3">
        <w:rPr>
          <w:rFonts w:eastAsia="Calibri"/>
        </w:rPr>
        <w:t>Other pre-attentive visual properties like intensity, length and the width of the figure are also focused on the graphs below.</w:t>
      </w:r>
    </w:p>
    <w:p w14:paraId="1B1C55F0" w14:textId="77777777" w:rsidR="000A3C21" w:rsidRPr="000A3C21" w:rsidRDefault="000A3C21" w:rsidP="000A3C21">
      <w:pPr>
        <w:pStyle w:val="ListParagraph"/>
        <w:rPr>
          <w:rFonts w:eastAsia="Calibri"/>
        </w:rPr>
      </w:pPr>
    </w:p>
    <w:p w14:paraId="3C863365" w14:textId="29199721" w:rsidR="00D7430D" w:rsidRPr="00D7430D" w:rsidRDefault="000A3C21" w:rsidP="00857FC3">
      <w:pPr>
        <w:pStyle w:val="ListParagraph"/>
        <w:numPr>
          <w:ilvl w:val="0"/>
          <w:numId w:val="23"/>
        </w:numPr>
        <w:rPr>
          <w:rFonts w:eastAsia="Calibri"/>
        </w:rPr>
      </w:pPr>
      <w:r w:rsidRPr="000A3C21">
        <w:rPr>
          <w:rFonts w:eastAsia="Calibri"/>
        </w:rPr>
        <w:t>We used Tufte's Design Principles to ensure high graphical integrity by showing that the labels are clear and detailed. So, all the figures have a title, labels for x, y and an interactive legend.</w:t>
      </w:r>
    </w:p>
    <w:p w14:paraId="14CED174" w14:textId="77777777" w:rsidR="003E205F" w:rsidRDefault="003E205F" w:rsidP="00965480">
      <w:pPr>
        <w:pStyle w:val="Heading2"/>
        <w:rPr>
          <w:rFonts w:eastAsia="Calibri"/>
        </w:rPr>
      </w:pPr>
    </w:p>
    <w:p w14:paraId="1556037A" w14:textId="77777777" w:rsidR="007F4E62" w:rsidRDefault="007F4E62">
      <w:pPr>
        <w:rPr>
          <w:rFonts w:eastAsia="Calibri"/>
          <w:b/>
          <w:sz w:val="36"/>
          <w:szCs w:val="36"/>
        </w:rPr>
      </w:pPr>
      <w:r>
        <w:rPr>
          <w:rFonts w:eastAsia="Calibri"/>
        </w:rPr>
        <w:br w:type="page"/>
      </w:r>
    </w:p>
    <w:p w14:paraId="2BEC24C0" w14:textId="68EADE10" w:rsidR="007F4E62" w:rsidRDefault="007F4E62" w:rsidP="007F4E62">
      <w:pPr>
        <w:pStyle w:val="Heading2"/>
        <w:rPr>
          <w:rFonts w:eastAsia="Calibri"/>
        </w:rPr>
      </w:pPr>
      <w:bookmarkStart w:id="4" w:name="_Toc7301630"/>
      <w:r>
        <w:rPr>
          <w:rFonts w:eastAsia="Calibri"/>
        </w:rPr>
        <w:lastRenderedPageBreak/>
        <w:t>Aim</w:t>
      </w:r>
      <w:bookmarkEnd w:id="4"/>
    </w:p>
    <w:p w14:paraId="1D4AB6BD" w14:textId="77777777" w:rsidR="007F4E62" w:rsidRPr="00F70BEE" w:rsidRDefault="007F4E62" w:rsidP="007F4E62">
      <w:pPr>
        <w:rPr>
          <w:rFonts w:eastAsia="Calibri"/>
        </w:rPr>
      </w:pPr>
    </w:p>
    <w:p w14:paraId="25B5952A" w14:textId="6E60CEFB" w:rsidR="00491450" w:rsidRDefault="007F4E62" w:rsidP="007F4E62">
      <w:pPr>
        <w:jc w:val="both"/>
        <w:rPr>
          <w:rFonts w:eastAsia="Calibri"/>
        </w:rPr>
      </w:pPr>
      <w:r>
        <w:rPr>
          <w:rFonts w:eastAsia="Calibri"/>
        </w:rPr>
        <w:t xml:space="preserve">Increase in the revenue of Airbnb depends on the revenue earned by the hosts as Airbnb charges 3%, </w:t>
      </w:r>
      <w:r w:rsidR="00857FC3">
        <w:rPr>
          <w:rFonts w:eastAsia="Calibri"/>
        </w:rPr>
        <w:t xml:space="preserve">only </w:t>
      </w:r>
      <w:r>
        <w:rPr>
          <w:rFonts w:eastAsia="Calibri"/>
        </w:rPr>
        <w:t>once the reservation is completed</w:t>
      </w:r>
      <w:sdt>
        <w:sdtPr>
          <w:rPr>
            <w:rFonts w:eastAsia="Calibri"/>
          </w:rPr>
          <w:id w:val="1603146659"/>
          <w:citation/>
        </w:sdtPr>
        <w:sdtContent>
          <w:r>
            <w:rPr>
              <w:rFonts w:eastAsia="Calibri"/>
            </w:rPr>
            <w:fldChar w:fldCharType="begin"/>
          </w:r>
          <w:r>
            <w:rPr>
              <w:rFonts w:eastAsia="Calibri"/>
            </w:rPr>
            <w:instrText xml:space="preserve">CITATION Airbnb \y  \l 1033 </w:instrText>
          </w:r>
          <w:r>
            <w:rPr>
              <w:rFonts w:eastAsia="Calibri"/>
            </w:rPr>
            <w:fldChar w:fldCharType="separate"/>
          </w:r>
          <w:r w:rsidR="00C51C28">
            <w:rPr>
              <w:rFonts w:eastAsia="Calibri"/>
              <w:noProof/>
            </w:rPr>
            <w:t xml:space="preserve"> </w:t>
          </w:r>
          <w:r w:rsidR="00C51C28" w:rsidRPr="00C51C28">
            <w:rPr>
              <w:rFonts w:eastAsia="Calibri"/>
              <w:noProof/>
            </w:rPr>
            <w:t>(Airbnb Financials)</w:t>
          </w:r>
          <w:r>
            <w:rPr>
              <w:rFonts w:eastAsia="Calibri"/>
            </w:rPr>
            <w:fldChar w:fldCharType="end"/>
          </w:r>
        </w:sdtContent>
      </w:sdt>
      <w:r>
        <w:rPr>
          <w:rFonts w:eastAsia="Calibri"/>
        </w:rPr>
        <w:t>. Hence, the month when the host lists, the location where he lists, and the type of property he lists matter!</w:t>
      </w:r>
    </w:p>
    <w:p w14:paraId="40063960" w14:textId="40187CE5" w:rsidR="007F4E62" w:rsidRDefault="007F4E62" w:rsidP="007F4E62">
      <w:pPr>
        <w:jc w:val="both"/>
        <w:rPr>
          <w:rFonts w:eastAsia="Calibri"/>
        </w:rPr>
      </w:pPr>
      <w:r>
        <w:rPr>
          <w:rFonts w:eastAsia="Calibri"/>
        </w:rPr>
        <w:t xml:space="preserve">Therefore, to achieve the desired results, we narrowed down our analysis to one neighborhood based on the </w:t>
      </w:r>
      <w:r w:rsidR="00362783">
        <w:rPr>
          <w:rFonts w:eastAsia="Calibri"/>
        </w:rPr>
        <w:t>average and median p</w:t>
      </w:r>
      <w:r>
        <w:rPr>
          <w:rFonts w:eastAsia="Calibri"/>
        </w:rPr>
        <w:t>rice</w:t>
      </w:r>
      <w:r w:rsidR="00362783">
        <w:rPr>
          <w:rFonts w:eastAsia="Calibri"/>
        </w:rPr>
        <w:t xml:space="preserve"> of that neighborhood</w:t>
      </w:r>
      <w:r w:rsidR="00374147">
        <w:rPr>
          <w:rFonts w:eastAsia="Calibri"/>
        </w:rPr>
        <w:t xml:space="preserve"> and the competition in that neighborhood</w:t>
      </w:r>
      <w:r>
        <w:rPr>
          <w:rFonts w:eastAsia="Calibri"/>
        </w:rPr>
        <w:t>.</w:t>
      </w:r>
      <w:r w:rsidR="00A63365">
        <w:rPr>
          <w:rFonts w:eastAsia="Calibri"/>
        </w:rPr>
        <w:t xml:space="preserve"> Then,</w:t>
      </w:r>
      <w:r>
        <w:rPr>
          <w:rFonts w:eastAsia="Calibri"/>
        </w:rPr>
        <w:t xml:space="preserve"> we followed it with analyzing the highly correlated features</w:t>
      </w:r>
      <w:r w:rsidR="00A63365">
        <w:rPr>
          <w:rFonts w:eastAsia="Calibri"/>
        </w:rPr>
        <w:t xml:space="preserve"> in that</w:t>
      </w:r>
      <w:r>
        <w:rPr>
          <w:rFonts w:eastAsia="Calibri"/>
        </w:rPr>
        <w:t xml:space="preserve"> neighborhood</w:t>
      </w:r>
      <w:r w:rsidR="00A63365">
        <w:rPr>
          <w:rFonts w:eastAsia="Calibri"/>
        </w:rPr>
        <w:t xml:space="preserve"> and selecting the time to list the property.</w:t>
      </w:r>
    </w:p>
    <w:p w14:paraId="40D95B5C" w14:textId="41AAAB87" w:rsidR="006A0B09" w:rsidRDefault="006A0B09" w:rsidP="007F4E62">
      <w:pPr>
        <w:jc w:val="both"/>
        <w:rPr>
          <w:rFonts w:eastAsia="Calibri"/>
        </w:rPr>
      </w:pPr>
    </w:p>
    <w:p w14:paraId="14EA58DA" w14:textId="2E660801" w:rsidR="006A0B09" w:rsidRDefault="006A0B09" w:rsidP="00CA5D86">
      <w:pPr>
        <w:pStyle w:val="Heading2"/>
        <w:rPr>
          <w:rFonts w:eastAsia="Calibri"/>
        </w:rPr>
      </w:pPr>
      <w:bookmarkStart w:id="5" w:name="_Toc7301631"/>
      <w:r>
        <w:rPr>
          <w:rFonts w:eastAsia="Calibri"/>
        </w:rPr>
        <w:t xml:space="preserve">Where </w:t>
      </w:r>
      <w:r w:rsidR="00CA5D86">
        <w:rPr>
          <w:rFonts w:eastAsia="Calibri"/>
        </w:rPr>
        <w:t>to</w:t>
      </w:r>
      <w:r>
        <w:rPr>
          <w:rFonts w:eastAsia="Calibri"/>
        </w:rPr>
        <w:t xml:space="preserve"> List</w:t>
      </w:r>
      <w:bookmarkEnd w:id="5"/>
    </w:p>
    <w:p w14:paraId="1B4DE3B6" w14:textId="77777777" w:rsidR="00587B20" w:rsidRPr="00587B20" w:rsidRDefault="00587B20" w:rsidP="00587B20">
      <w:pPr>
        <w:rPr>
          <w:rFonts w:eastAsia="Calibri"/>
        </w:rPr>
      </w:pPr>
    </w:p>
    <w:p w14:paraId="7287F67F" w14:textId="4CE46133" w:rsidR="00362783" w:rsidRDefault="007A0D71" w:rsidP="00362783">
      <w:pPr>
        <w:keepNext/>
        <w:jc w:val="center"/>
      </w:pPr>
      <w:r>
        <w:rPr>
          <w:noProof/>
        </w:rPr>
        <w:drawing>
          <wp:inline distT="0" distB="0" distL="0" distR="0" wp14:anchorId="7071BD03" wp14:editId="2C239A8F">
            <wp:extent cx="6686550" cy="3971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86550" cy="3971925"/>
                    </a:xfrm>
                    <a:prstGeom prst="rect">
                      <a:avLst/>
                    </a:prstGeom>
                  </pic:spPr>
                </pic:pic>
              </a:graphicData>
            </a:graphic>
          </wp:inline>
        </w:drawing>
      </w:r>
    </w:p>
    <w:p w14:paraId="68B0B313" w14:textId="0B6A006E" w:rsidR="00362783" w:rsidRDefault="00362783" w:rsidP="00362783">
      <w:pPr>
        <w:pStyle w:val="Caption"/>
        <w:jc w:val="center"/>
      </w:pPr>
      <w:r>
        <w:t xml:space="preserve">Figure </w:t>
      </w:r>
      <w:r>
        <w:fldChar w:fldCharType="begin"/>
      </w:r>
      <w:r>
        <w:instrText xml:space="preserve"> SEQ Figure \* ARABIC </w:instrText>
      </w:r>
      <w:r>
        <w:fldChar w:fldCharType="separate"/>
      </w:r>
      <w:r w:rsidR="0093088D">
        <w:rPr>
          <w:noProof/>
        </w:rPr>
        <w:t>1</w:t>
      </w:r>
      <w:r>
        <w:fldChar w:fldCharType="end"/>
      </w:r>
    </w:p>
    <w:p w14:paraId="1EA30109" w14:textId="097D5157" w:rsidR="003E2847" w:rsidRDefault="00362783" w:rsidP="00362783">
      <w:pPr>
        <w:rPr>
          <w:rFonts w:eastAsia="Calibri"/>
        </w:rPr>
      </w:pPr>
      <w:r>
        <w:rPr>
          <w:rFonts w:eastAsia="Calibri"/>
        </w:rPr>
        <w:t xml:space="preserve">In Figure 1, we see that the average price in the Elysee neighborhood is the highest. Let’s plot the </w:t>
      </w:r>
      <w:r w:rsidR="003E2847">
        <w:rPr>
          <w:rFonts w:eastAsia="Calibri"/>
        </w:rPr>
        <w:t xml:space="preserve">median price of all neighborhood to get a </w:t>
      </w:r>
      <w:r w:rsidR="00A63365">
        <w:rPr>
          <w:rFonts w:eastAsia="Calibri"/>
        </w:rPr>
        <w:t>further</w:t>
      </w:r>
      <w:r w:rsidR="003E2847">
        <w:rPr>
          <w:rFonts w:eastAsia="Calibri"/>
        </w:rPr>
        <w:t xml:space="preserve"> insight as to what is the distribution of </w:t>
      </w:r>
      <w:r w:rsidR="00A63365">
        <w:rPr>
          <w:rFonts w:eastAsia="Calibri"/>
        </w:rPr>
        <w:t xml:space="preserve">the </w:t>
      </w:r>
      <w:r w:rsidR="003E2847">
        <w:rPr>
          <w:rFonts w:eastAsia="Calibri"/>
        </w:rPr>
        <w:t>price</w:t>
      </w:r>
      <w:r w:rsidR="00A63365">
        <w:rPr>
          <w:rFonts w:eastAsia="Calibri"/>
        </w:rPr>
        <w:t xml:space="preserve"> Elysee</w:t>
      </w:r>
      <w:r w:rsidR="003E2847">
        <w:rPr>
          <w:rFonts w:eastAsia="Calibri"/>
        </w:rPr>
        <w:t>.</w:t>
      </w:r>
    </w:p>
    <w:p w14:paraId="55D58C95" w14:textId="012826B9" w:rsidR="003E2847" w:rsidRDefault="0014249B" w:rsidP="00587B20">
      <w:pPr>
        <w:keepNext/>
        <w:jc w:val="center"/>
      </w:pPr>
      <w:r>
        <w:rPr>
          <w:noProof/>
        </w:rPr>
        <w:lastRenderedPageBreak/>
        <w:drawing>
          <wp:inline distT="0" distB="0" distL="0" distR="0" wp14:anchorId="4F520FF4" wp14:editId="3AFC138A">
            <wp:extent cx="5687042" cy="33782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98804" cy="3385187"/>
                    </a:xfrm>
                    <a:prstGeom prst="rect">
                      <a:avLst/>
                    </a:prstGeom>
                  </pic:spPr>
                </pic:pic>
              </a:graphicData>
            </a:graphic>
          </wp:inline>
        </w:drawing>
      </w:r>
    </w:p>
    <w:p w14:paraId="2A17F24F" w14:textId="7C4BC091" w:rsidR="003E2847" w:rsidRDefault="003E2847" w:rsidP="003E2847">
      <w:pPr>
        <w:pStyle w:val="Caption"/>
        <w:jc w:val="center"/>
      </w:pPr>
      <w:r>
        <w:t xml:space="preserve">Figure </w:t>
      </w:r>
      <w:r>
        <w:fldChar w:fldCharType="begin"/>
      </w:r>
      <w:r>
        <w:instrText xml:space="preserve"> SEQ Figure \* ARABIC </w:instrText>
      </w:r>
      <w:r>
        <w:fldChar w:fldCharType="separate"/>
      </w:r>
      <w:r w:rsidR="0093088D">
        <w:rPr>
          <w:noProof/>
        </w:rPr>
        <w:t>2</w:t>
      </w:r>
      <w:r>
        <w:fldChar w:fldCharType="end"/>
      </w:r>
    </w:p>
    <w:p w14:paraId="34B97043" w14:textId="77777777" w:rsidR="00587B20" w:rsidRDefault="00587B20" w:rsidP="003E2847">
      <w:pPr>
        <w:rPr>
          <w:rFonts w:eastAsia="Calibri"/>
        </w:rPr>
      </w:pPr>
    </w:p>
    <w:p w14:paraId="28B88E2F" w14:textId="16256C53" w:rsidR="00374147" w:rsidRDefault="00374147" w:rsidP="003E2847">
      <w:pPr>
        <w:rPr>
          <w:rFonts w:eastAsia="Calibri"/>
        </w:rPr>
      </w:pPr>
      <w:r>
        <w:rPr>
          <w:rFonts w:eastAsia="Calibri"/>
        </w:rPr>
        <w:t>From Figure 1 and Figure 2, we see that half of the listings in Elysee are priced lower than $130, while the average price of the listings in Elysee is $263. From that, we can say that half of the listings in Elysee are significantly priced higher. Hence, the host may choose to list in the Elysee neighborhood, but at the same time the host would want to check how the competition is in that area.</w:t>
      </w:r>
    </w:p>
    <w:p w14:paraId="76696A8B" w14:textId="4529417E" w:rsidR="00374147" w:rsidRDefault="00374147" w:rsidP="003E2847">
      <w:pPr>
        <w:rPr>
          <w:rFonts w:eastAsia="Calibri"/>
        </w:rPr>
      </w:pPr>
    </w:p>
    <w:p w14:paraId="642ED4F9" w14:textId="2AD4AE62" w:rsidR="00D41270" w:rsidRDefault="00374147" w:rsidP="00D41270">
      <w:pPr>
        <w:rPr>
          <w:rFonts w:eastAsia="Calibri"/>
        </w:rPr>
      </w:pPr>
      <w:r>
        <w:rPr>
          <w:rFonts w:eastAsia="Calibri"/>
        </w:rPr>
        <w:t xml:space="preserve">To know about the competitiveness of the neighborhood we can see the number of </w:t>
      </w:r>
      <w:r w:rsidR="00D41270">
        <w:rPr>
          <w:rFonts w:eastAsia="Calibri"/>
        </w:rPr>
        <w:t>listings in</w:t>
      </w:r>
      <w:r>
        <w:rPr>
          <w:rFonts w:eastAsia="Calibri"/>
        </w:rPr>
        <w:t xml:space="preserve"> th</w:t>
      </w:r>
      <w:r w:rsidR="00D41270">
        <w:rPr>
          <w:rFonts w:eastAsia="Calibri"/>
        </w:rPr>
        <w:t>at</w:t>
      </w:r>
      <w:r>
        <w:rPr>
          <w:rFonts w:eastAsia="Calibri"/>
        </w:rPr>
        <w:t xml:space="preserve"> neighborhood.</w:t>
      </w:r>
    </w:p>
    <w:p w14:paraId="7DC32FB8" w14:textId="79750CC3" w:rsidR="00D53AD9" w:rsidRDefault="007A0D71" w:rsidP="00587B20">
      <w:pPr>
        <w:keepNext/>
        <w:jc w:val="center"/>
      </w:pPr>
      <w:r>
        <w:rPr>
          <w:noProof/>
        </w:rPr>
        <w:drawing>
          <wp:inline distT="0" distB="0" distL="0" distR="0" wp14:anchorId="1A779233" wp14:editId="2B1BCA01">
            <wp:extent cx="5402582" cy="3018366"/>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639" cy="3029572"/>
                    </a:xfrm>
                    <a:prstGeom prst="rect">
                      <a:avLst/>
                    </a:prstGeom>
                  </pic:spPr>
                </pic:pic>
              </a:graphicData>
            </a:graphic>
          </wp:inline>
        </w:drawing>
      </w:r>
    </w:p>
    <w:p w14:paraId="01128975" w14:textId="637D49FE" w:rsidR="002A4CAE" w:rsidRDefault="00D53AD9" w:rsidP="00D53AD9">
      <w:pPr>
        <w:pStyle w:val="Caption"/>
        <w:jc w:val="center"/>
        <w:rPr>
          <w:rFonts w:eastAsia="Calibri"/>
        </w:rPr>
      </w:pPr>
      <w:r>
        <w:t xml:space="preserve">Figure </w:t>
      </w:r>
      <w:r>
        <w:fldChar w:fldCharType="begin"/>
      </w:r>
      <w:r>
        <w:instrText xml:space="preserve"> SEQ Figure \* ARABIC </w:instrText>
      </w:r>
      <w:r>
        <w:fldChar w:fldCharType="separate"/>
      </w:r>
      <w:r w:rsidR="0093088D">
        <w:rPr>
          <w:noProof/>
        </w:rPr>
        <w:t>3</w:t>
      </w:r>
      <w:r>
        <w:fldChar w:fldCharType="end"/>
      </w:r>
    </w:p>
    <w:p w14:paraId="2613EE95" w14:textId="5770F9F0" w:rsidR="00D41270" w:rsidRDefault="00D41270" w:rsidP="00D41270">
      <w:pPr>
        <w:rPr>
          <w:rFonts w:eastAsia="Calibri"/>
        </w:rPr>
      </w:pPr>
      <w:r>
        <w:rPr>
          <w:rFonts w:eastAsia="Calibri"/>
        </w:rPr>
        <w:lastRenderedPageBreak/>
        <w:t>Here we observe that the number of listings in Elysee are quite low as compared to the other neighborhoods, which means that the competition in that area is less. Therefore, from the above three graphs, we infer that in Elysee, the host can exploit the market as the average price in that market is high while the competition is not as much.</w:t>
      </w:r>
    </w:p>
    <w:p w14:paraId="135A8B31" w14:textId="3B27EBD8" w:rsidR="00D53AD9" w:rsidRDefault="00D41270" w:rsidP="00D41270">
      <w:pPr>
        <w:rPr>
          <w:rFonts w:eastAsia="Calibri"/>
        </w:rPr>
      </w:pPr>
      <w:r w:rsidRPr="008F60A7">
        <w:rPr>
          <w:rFonts w:eastAsia="Calibri"/>
        </w:rPr>
        <w:t>Additionally, Elysee</w:t>
      </w:r>
      <w:r w:rsidR="00B924BF" w:rsidRPr="008F60A7">
        <w:rPr>
          <w:rFonts w:eastAsia="Calibri"/>
        </w:rPr>
        <w:t xml:space="preserve"> has several attractions nearby- Eiffel Tower is about 10 minutes away by </w:t>
      </w:r>
      <w:r w:rsidR="008F60A7" w:rsidRPr="008F60A7">
        <w:rPr>
          <w:rFonts w:eastAsia="Calibri"/>
        </w:rPr>
        <w:t xml:space="preserve">Subway. </w:t>
      </w:r>
      <w:r w:rsidR="008F60A7" w:rsidRPr="008F60A7">
        <w:t>Châtelet-les-</w:t>
      </w:r>
      <w:proofErr w:type="spellStart"/>
      <w:r w:rsidR="008F60A7" w:rsidRPr="008F60A7">
        <w:t>Halles</w:t>
      </w:r>
      <w:proofErr w:type="spellEnd"/>
      <w:r w:rsidR="008F60A7">
        <w:t xml:space="preserve"> is</w:t>
      </w:r>
      <w:r w:rsidR="008F60A7" w:rsidRPr="008F60A7">
        <w:t xml:space="preserve"> </w:t>
      </w:r>
      <w:r w:rsidR="008F60A7">
        <w:t>a</w:t>
      </w:r>
      <w:r w:rsidR="008F60A7" w:rsidRPr="008F60A7">
        <w:t xml:space="preserve">bout 15 min by Subway. It also has two airports nearby namely, Charles de Gaulle airport and </w:t>
      </w:r>
      <w:proofErr w:type="spellStart"/>
      <w:r w:rsidR="008F60A7" w:rsidRPr="008F60A7">
        <w:t>Orly</w:t>
      </w:r>
      <w:proofErr w:type="spellEnd"/>
      <w:r w:rsidR="008F60A7" w:rsidRPr="008F60A7">
        <w:t xml:space="preserve"> airport, with easy public transit</w:t>
      </w:r>
      <w:r w:rsidR="008F60A7">
        <w:rPr>
          <w:rFonts w:eastAsia="Calibri"/>
        </w:rPr>
        <w:t xml:space="preserve"> </w:t>
      </w:r>
      <w:sdt>
        <w:sdtPr>
          <w:rPr>
            <w:rFonts w:eastAsia="Calibri"/>
          </w:rPr>
          <w:id w:val="1711919807"/>
          <w:citation/>
        </w:sdtPr>
        <w:sdtContent>
          <w:r w:rsidR="008F60A7">
            <w:rPr>
              <w:rFonts w:eastAsia="Calibri"/>
            </w:rPr>
            <w:fldChar w:fldCharType="begin"/>
          </w:r>
          <w:r w:rsidR="008F60A7">
            <w:rPr>
              <w:rFonts w:eastAsia="Calibri"/>
            </w:rPr>
            <w:instrText xml:space="preserve">CITATION AirBnb \y  \l 1033 </w:instrText>
          </w:r>
          <w:r w:rsidR="008F60A7">
            <w:rPr>
              <w:rFonts w:eastAsia="Calibri"/>
            </w:rPr>
            <w:fldChar w:fldCharType="separate"/>
          </w:r>
          <w:r w:rsidR="00C51C28" w:rsidRPr="00C51C28">
            <w:rPr>
              <w:rFonts w:eastAsia="Calibri"/>
              <w:noProof/>
            </w:rPr>
            <w:t>(Airbnb - Elysee)</w:t>
          </w:r>
          <w:r w:rsidR="008F60A7">
            <w:rPr>
              <w:rFonts w:eastAsia="Calibri"/>
            </w:rPr>
            <w:fldChar w:fldCharType="end"/>
          </w:r>
        </w:sdtContent>
      </w:sdt>
      <w:r w:rsidR="008F60A7">
        <w:rPr>
          <w:rFonts w:eastAsia="Calibri"/>
        </w:rPr>
        <w:t>.</w:t>
      </w:r>
    </w:p>
    <w:p w14:paraId="671D91C4" w14:textId="1FB61D17" w:rsidR="00D53AD9" w:rsidRDefault="00D53AD9" w:rsidP="00D41270">
      <w:pPr>
        <w:rPr>
          <w:rFonts w:eastAsia="Calibri"/>
        </w:rPr>
      </w:pPr>
    </w:p>
    <w:p w14:paraId="1EFF2818" w14:textId="6A88258C" w:rsidR="00D53AD9" w:rsidRDefault="00D53AD9" w:rsidP="00D41270">
      <w:pPr>
        <w:rPr>
          <w:rFonts w:eastAsia="Calibri"/>
        </w:rPr>
      </w:pPr>
      <w:r>
        <w:rPr>
          <w:rFonts w:eastAsia="Calibri"/>
        </w:rPr>
        <w:t>After selecting the right neighborhood, the host should consider the factors which are to be included in the listing.</w:t>
      </w:r>
    </w:p>
    <w:p w14:paraId="29388BB6" w14:textId="77777777" w:rsidR="00D53AD9" w:rsidRDefault="00D53AD9" w:rsidP="00D53AD9">
      <w:pPr>
        <w:pStyle w:val="Heading2"/>
        <w:rPr>
          <w:rFonts w:eastAsia="Calibri"/>
        </w:rPr>
      </w:pPr>
    </w:p>
    <w:p w14:paraId="426CCFAD" w14:textId="7FEB3F3A" w:rsidR="00D53AD9" w:rsidRDefault="00D53AD9" w:rsidP="00D53AD9">
      <w:pPr>
        <w:pStyle w:val="Heading2"/>
        <w:rPr>
          <w:rFonts w:eastAsia="Calibri"/>
        </w:rPr>
      </w:pPr>
      <w:bookmarkStart w:id="6" w:name="_Toc7301632"/>
      <w:r>
        <w:rPr>
          <w:rFonts w:eastAsia="Calibri"/>
        </w:rPr>
        <w:t>Which factors to consider while listing</w:t>
      </w:r>
      <w:bookmarkEnd w:id="6"/>
    </w:p>
    <w:p w14:paraId="7EE58762" w14:textId="4687A96C" w:rsidR="00D53AD9" w:rsidRDefault="00D53AD9" w:rsidP="00D53AD9">
      <w:pPr>
        <w:rPr>
          <w:rFonts w:eastAsia="Calibri"/>
        </w:rPr>
      </w:pPr>
    </w:p>
    <w:p w14:paraId="6D39F066" w14:textId="608C11C1" w:rsidR="00D53AD9" w:rsidRDefault="00D53AD9" w:rsidP="00D41270">
      <w:pPr>
        <w:rPr>
          <w:rFonts w:eastAsia="Calibri"/>
        </w:rPr>
      </w:pPr>
      <w:r>
        <w:rPr>
          <w:rFonts w:eastAsia="Calibri"/>
        </w:rPr>
        <w:t>To increase the revenue, the host should consider the factors which affect price the most. For that, we will see how the factors are cor</w:t>
      </w:r>
      <w:r w:rsidR="00A63365">
        <w:rPr>
          <w:rFonts w:eastAsia="Calibri"/>
        </w:rPr>
        <w:t>r</w:t>
      </w:r>
      <w:r>
        <w:rPr>
          <w:rFonts w:eastAsia="Calibri"/>
        </w:rPr>
        <w:t>elated with price.</w:t>
      </w:r>
    </w:p>
    <w:p w14:paraId="7891FC9D" w14:textId="13951BA2" w:rsidR="00587B20" w:rsidRDefault="00587B20" w:rsidP="00D41270">
      <w:pPr>
        <w:rPr>
          <w:rFonts w:eastAsia="Calibri"/>
        </w:rPr>
      </w:pPr>
    </w:p>
    <w:p w14:paraId="5A51CE6C" w14:textId="77777777" w:rsidR="00587B20" w:rsidRDefault="00587B20" w:rsidP="00D41270">
      <w:pPr>
        <w:rPr>
          <w:rFonts w:eastAsia="Calibri"/>
        </w:rPr>
      </w:pPr>
    </w:p>
    <w:p w14:paraId="721C253C" w14:textId="77777777" w:rsidR="004753A4" w:rsidRDefault="004753A4" w:rsidP="004753A4">
      <w:pPr>
        <w:keepNext/>
        <w:jc w:val="center"/>
      </w:pPr>
      <w:r>
        <w:rPr>
          <w:noProof/>
        </w:rPr>
        <w:drawing>
          <wp:inline distT="0" distB="0" distL="0" distR="0" wp14:anchorId="66793937" wp14:editId="5A5C40BB">
            <wp:extent cx="5834592" cy="466921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6994" cy="4671139"/>
                    </a:xfrm>
                    <a:prstGeom prst="rect">
                      <a:avLst/>
                    </a:prstGeom>
                    <a:noFill/>
                    <a:ln>
                      <a:noFill/>
                    </a:ln>
                  </pic:spPr>
                </pic:pic>
              </a:graphicData>
            </a:graphic>
          </wp:inline>
        </w:drawing>
      </w:r>
    </w:p>
    <w:p w14:paraId="1C09D176" w14:textId="359E858C" w:rsidR="004F2DA0" w:rsidRPr="004753A4" w:rsidRDefault="004753A4" w:rsidP="004753A4">
      <w:pPr>
        <w:pStyle w:val="Caption"/>
        <w:jc w:val="center"/>
        <w:rPr>
          <w:rFonts w:eastAsia="Calibri"/>
        </w:rPr>
      </w:pPr>
      <w:r>
        <w:t xml:space="preserve">Figure </w:t>
      </w:r>
      <w:r>
        <w:fldChar w:fldCharType="begin"/>
      </w:r>
      <w:r>
        <w:instrText xml:space="preserve"> SEQ Figure \* ARABIC </w:instrText>
      </w:r>
      <w:r>
        <w:fldChar w:fldCharType="separate"/>
      </w:r>
      <w:r w:rsidR="0093088D">
        <w:rPr>
          <w:noProof/>
        </w:rPr>
        <w:t>4</w:t>
      </w:r>
      <w:r>
        <w:fldChar w:fldCharType="end"/>
      </w:r>
    </w:p>
    <w:p w14:paraId="3152FAAD" w14:textId="5B0FA578" w:rsidR="00F76FF9" w:rsidRDefault="00C2385B" w:rsidP="00D7430D">
      <w:pPr>
        <w:rPr>
          <w:rFonts w:eastAsia="Calibri"/>
        </w:rPr>
      </w:pPr>
      <w:r>
        <w:rPr>
          <w:rFonts w:eastAsia="Calibri"/>
        </w:rPr>
        <w:lastRenderedPageBreak/>
        <w:t xml:space="preserve">Based on correlation results from </w:t>
      </w:r>
      <w:r w:rsidR="00671D00">
        <w:rPr>
          <w:rFonts w:eastAsia="Calibri"/>
        </w:rPr>
        <w:t xml:space="preserve">Figure </w:t>
      </w:r>
      <w:r w:rsidR="00D53AD9">
        <w:rPr>
          <w:rFonts w:eastAsia="Calibri"/>
        </w:rPr>
        <w:t>4</w:t>
      </w:r>
      <w:r>
        <w:rPr>
          <w:rFonts w:eastAsia="Calibri"/>
        </w:rPr>
        <w:t>, we</w:t>
      </w:r>
      <w:r w:rsidR="00CD1DDB">
        <w:rPr>
          <w:rFonts w:eastAsia="Calibri"/>
        </w:rPr>
        <w:t xml:space="preserve"> </w:t>
      </w:r>
      <w:r w:rsidR="00686A48">
        <w:rPr>
          <w:rFonts w:eastAsia="Calibri"/>
        </w:rPr>
        <w:t xml:space="preserve">see that number of </w:t>
      </w:r>
      <w:r w:rsidR="004753A4">
        <w:rPr>
          <w:rFonts w:eastAsia="Calibri"/>
        </w:rPr>
        <w:t>bedrooms</w:t>
      </w:r>
      <w:r w:rsidR="00686A48">
        <w:rPr>
          <w:rFonts w:eastAsia="Calibri"/>
        </w:rPr>
        <w:t>, property type</w:t>
      </w:r>
      <w:r w:rsidR="00430D40">
        <w:rPr>
          <w:rFonts w:eastAsia="Calibri"/>
        </w:rPr>
        <w:t xml:space="preserve"> and</w:t>
      </w:r>
      <w:r w:rsidR="00686A48">
        <w:rPr>
          <w:rFonts w:eastAsia="Calibri"/>
        </w:rPr>
        <w:t xml:space="preserve"> number of </w:t>
      </w:r>
      <w:r w:rsidR="004753A4">
        <w:rPr>
          <w:rFonts w:eastAsia="Calibri"/>
        </w:rPr>
        <w:t>accommodates</w:t>
      </w:r>
      <w:r w:rsidR="00430D40">
        <w:rPr>
          <w:rFonts w:eastAsia="Calibri"/>
        </w:rPr>
        <w:t xml:space="preserve"> </w:t>
      </w:r>
      <w:r w:rsidR="00F70BEE">
        <w:rPr>
          <w:rFonts w:eastAsia="Calibri"/>
        </w:rPr>
        <w:t>are</w:t>
      </w:r>
      <w:r w:rsidR="00F76FF9">
        <w:rPr>
          <w:rFonts w:eastAsia="Calibri"/>
        </w:rPr>
        <w:t xml:space="preserve"> </w:t>
      </w:r>
      <w:r w:rsidR="00D53AD9">
        <w:rPr>
          <w:rFonts w:eastAsia="Calibri"/>
        </w:rPr>
        <w:t xml:space="preserve">the </w:t>
      </w:r>
      <w:r w:rsidR="00F76FF9">
        <w:rPr>
          <w:rFonts w:eastAsia="Calibri"/>
        </w:rPr>
        <w:t>highly correlated features</w:t>
      </w:r>
      <w:r w:rsidR="00D53AD9">
        <w:rPr>
          <w:rFonts w:eastAsia="Calibri"/>
        </w:rPr>
        <w:t xml:space="preserve"> with price. Hence,</w:t>
      </w:r>
      <w:r w:rsidR="004753A4">
        <w:rPr>
          <w:rFonts w:eastAsia="Calibri"/>
        </w:rPr>
        <w:t xml:space="preserve"> </w:t>
      </w:r>
      <w:r w:rsidR="00D53AD9">
        <w:rPr>
          <w:rFonts w:eastAsia="Calibri"/>
        </w:rPr>
        <w:t>after selecting the neighborhood</w:t>
      </w:r>
      <w:r w:rsidR="004753A4">
        <w:rPr>
          <w:rFonts w:eastAsia="Calibri"/>
        </w:rPr>
        <w:t>, the host</w:t>
      </w:r>
      <w:r w:rsidR="00D53AD9">
        <w:rPr>
          <w:rFonts w:eastAsia="Calibri"/>
        </w:rPr>
        <w:t xml:space="preserve"> can optimize the price by selecting the right features.</w:t>
      </w:r>
    </w:p>
    <w:p w14:paraId="32A066E2" w14:textId="4E97C0EB" w:rsidR="00D53AD9" w:rsidRDefault="00D53AD9" w:rsidP="00D7430D">
      <w:pPr>
        <w:rPr>
          <w:rFonts w:eastAsia="Calibri"/>
        </w:rPr>
      </w:pPr>
    </w:p>
    <w:p w14:paraId="28130F07" w14:textId="592401B3" w:rsidR="00F76FF9" w:rsidRDefault="00D53AD9" w:rsidP="00D7430D">
      <w:pPr>
        <w:rPr>
          <w:rFonts w:eastAsia="Calibri"/>
        </w:rPr>
      </w:pPr>
      <w:r>
        <w:rPr>
          <w:rFonts w:eastAsia="Calibri"/>
        </w:rPr>
        <w:t xml:space="preserve">Therefore, we will now look at </w:t>
      </w:r>
      <w:r w:rsidR="00282C52">
        <w:rPr>
          <w:rFonts w:eastAsia="Calibri"/>
        </w:rPr>
        <w:t>these highly correlated features in the selected neighborhood (Elysee).</w:t>
      </w:r>
    </w:p>
    <w:p w14:paraId="71A85AF7" w14:textId="77777777" w:rsidR="00AD03BD" w:rsidRDefault="00AD03BD" w:rsidP="00D7430D">
      <w:pPr>
        <w:rPr>
          <w:rFonts w:eastAsia="Calibri"/>
        </w:rPr>
      </w:pPr>
    </w:p>
    <w:p w14:paraId="75857D38" w14:textId="66AB58CD" w:rsidR="00586AC9" w:rsidRPr="00586AC9" w:rsidRDefault="00AD03BD" w:rsidP="00586AC9">
      <w:pPr>
        <w:pStyle w:val="ListParagraph"/>
        <w:numPr>
          <w:ilvl w:val="0"/>
          <w:numId w:val="22"/>
        </w:numPr>
        <w:rPr>
          <w:rFonts w:eastAsia="Calibri"/>
          <w:color w:val="24292E"/>
          <w:highlight w:val="white"/>
        </w:rPr>
      </w:pPr>
      <w:r w:rsidRPr="00AD03BD">
        <w:rPr>
          <w:rFonts w:eastAsia="Calibri"/>
          <w:color w:val="24292E"/>
          <w:highlight w:val="white"/>
        </w:rPr>
        <w:t>Number of Accommodates</w:t>
      </w:r>
      <w:r w:rsidR="009044DA">
        <w:rPr>
          <w:rFonts w:eastAsia="Calibri"/>
          <w:color w:val="24292E"/>
          <w:highlight w:val="white"/>
        </w:rPr>
        <w:t xml:space="preserve"> and Number of Bedrooms</w:t>
      </w:r>
    </w:p>
    <w:p w14:paraId="3F079839" w14:textId="77777777" w:rsidR="00586AC9" w:rsidRPr="00AD03BD" w:rsidRDefault="00586AC9" w:rsidP="00586AC9">
      <w:pPr>
        <w:pStyle w:val="ListParagraph"/>
        <w:rPr>
          <w:rFonts w:eastAsia="Calibri"/>
          <w:color w:val="24292E"/>
          <w:highlight w:val="white"/>
        </w:rPr>
      </w:pPr>
    </w:p>
    <w:p w14:paraId="0534AB8D" w14:textId="34596A58" w:rsidR="009044DA" w:rsidRDefault="0093088D" w:rsidP="009044DA">
      <w:pPr>
        <w:keepNext/>
        <w:jc w:val="center"/>
      </w:pPr>
      <w:r>
        <w:rPr>
          <w:noProof/>
        </w:rPr>
        <w:drawing>
          <wp:inline distT="0" distB="0" distL="0" distR="0" wp14:anchorId="65518CDB" wp14:editId="1F8EFC83">
            <wp:extent cx="6099097" cy="32766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5090" cy="3290564"/>
                    </a:xfrm>
                    <a:prstGeom prst="rect">
                      <a:avLst/>
                    </a:prstGeom>
                  </pic:spPr>
                </pic:pic>
              </a:graphicData>
            </a:graphic>
          </wp:inline>
        </w:drawing>
      </w:r>
    </w:p>
    <w:p w14:paraId="6DB40A2B" w14:textId="4DC5FB76" w:rsidR="00F76FF9" w:rsidRDefault="00AD03BD" w:rsidP="00AD03BD">
      <w:pPr>
        <w:pStyle w:val="Caption"/>
        <w:jc w:val="center"/>
      </w:pPr>
      <w:r>
        <w:t xml:space="preserve">Figure </w:t>
      </w:r>
      <w:r>
        <w:fldChar w:fldCharType="begin"/>
      </w:r>
      <w:r>
        <w:instrText xml:space="preserve"> SEQ Figure \* ARABIC </w:instrText>
      </w:r>
      <w:r>
        <w:fldChar w:fldCharType="separate"/>
      </w:r>
      <w:r w:rsidR="0093088D">
        <w:rPr>
          <w:noProof/>
        </w:rPr>
        <w:t>5</w:t>
      </w:r>
      <w:r>
        <w:fldChar w:fldCharType="end"/>
      </w:r>
    </w:p>
    <w:p w14:paraId="66E07C09" w14:textId="5D2199D5" w:rsidR="009044DA" w:rsidRDefault="00645D71" w:rsidP="004753A4">
      <w:pPr>
        <w:keepNext/>
        <w:jc w:val="center"/>
      </w:pPr>
      <w:r>
        <w:rPr>
          <w:noProof/>
        </w:rPr>
        <w:drawing>
          <wp:inline distT="0" distB="0" distL="0" distR="0" wp14:anchorId="6D176096" wp14:editId="6383EE10">
            <wp:extent cx="5854092" cy="314497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6727" cy="3151764"/>
                    </a:xfrm>
                    <a:prstGeom prst="rect">
                      <a:avLst/>
                    </a:prstGeom>
                  </pic:spPr>
                </pic:pic>
              </a:graphicData>
            </a:graphic>
          </wp:inline>
        </w:drawing>
      </w:r>
    </w:p>
    <w:p w14:paraId="49C9A069" w14:textId="63D47A44" w:rsidR="009044DA" w:rsidRPr="009044DA" w:rsidRDefault="009044DA" w:rsidP="009044DA">
      <w:pPr>
        <w:pStyle w:val="Caption"/>
        <w:jc w:val="center"/>
      </w:pPr>
      <w:r>
        <w:t xml:space="preserve">Figure </w:t>
      </w:r>
      <w:r>
        <w:fldChar w:fldCharType="begin"/>
      </w:r>
      <w:r>
        <w:instrText xml:space="preserve"> SEQ Figure \* ARABIC </w:instrText>
      </w:r>
      <w:r>
        <w:fldChar w:fldCharType="separate"/>
      </w:r>
      <w:r w:rsidR="0093088D">
        <w:rPr>
          <w:noProof/>
        </w:rPr>
        <w:t>6</w:t>
      </w:r>
      <w:r>
        <w:fldChar w:fldCharType="end"/>
      </w:r>
    </w:p>
    <w:p w14:paraId="6927F0F3" w14:textId="2882DE28" w:rsidR="00C2385B" w:rsidRDefault="00AD03BD" w:rsidP="00677C98">
      <w:pPr>
        <w:rPr>
          <w:rFonts w:eastAsia="Calibri"/>
        </w:rPr>
      </w:pPr>
      <w:r>
        <w:rPr>
          <w:rFonts w:eastAsia="Calibri"/>
        </w:rPr>
        <w:lastRenderedPageBreak/>
        <w:t>Figure 5 represents the average price per number of accommodates in the Elysee neighborhood with the listings at the top of each bar</w:t>
      </w:r>
      <w:r w:rsidR="00430D40">
        <w:rPr>
          <w:rFonts w:eastAsia="Calibri"/>
        </w:rPr>
        <w:t xml:space="preserve"> and figure 6 represents the average price of listings per number of bedrooms in Elysee. </w:t>
      </w:r>
      <w:r>
        <w:rPr>
          <w:rFonts w:eastAsia="Calibri"/>
        </w:rPr>
        <w:t>Based on the</w:t>
      </w:r>
      <w:r w:rsidR="00430D40">
        <w:rPr>
          <w:rFonts w:eastAsia="Calibri"/>
        </w:rPr>
        <w:t>se</w:t>
      </w:r>
      <w:r>
        <w:rPr>
          <w:rFonts w:eastAsia="Calibri"/>
        </w:rPr>
        <w:t xml:space="preserve"> graph</w:t>
      </w:r>
      <w:r w:rsidR="00430D40">
        <w:rPr>
          <w:rFonts w:eastAsia="Calibri"/>
        </w:rPr>
        <w:t>s</w:t>
      </w:r>
      <w:r>
        <w:rPr>
          <w:rFonts w:eastAsia="Calibri"/>
        </w:rPr>
        <w:t>, we see that the average price of the listing</w:t>
      </w:r>
      <w:r w:rsidR="00CF0554">
        <w:rPr>
          <w:rFonts w:eastAsia="Calibri"/>
        </w:rPr>
        <w:t xml:space="preserve"> is varying after the 10 accommodates and the number of listings is </w:t>
      </w:r>
      <w:r w:rsidR="009044DA">
        <w:rPr>
          <w:rFonts w:eastAsia="Calibri"/>
        </w:rPr>
        <w:t>less as compared to that of lower number of accommodates. Therefore, the host should allow for varying number of accommodates from 11 to 14</w:t>
      </w:r>
      <w:r w:rsidR="00430D40">
        <w:rPr>
          <w:rFonts w:eastAsia="Calibri"/>
        </w:rPr>
        <w:t xml:space="preserve"> </w:t>
      </w:r>
      <w:r w:rsidR="009044DA">
        <w:rPr>
          <w:rFonts w:eastAsia="Calibri"/>
        </w:rPr>
        <w:t xml:space="preserve">as he can charge a higher price and the competition is also low for those number of </w:t>
      </w:r>
      <w:r w:rsidR="00430D40">
        <w:rPr>
          <w:rFonts w:eastAsia="Calibri"/>
        </w:rPr>
        <w:t>accommodates as the number of listings are low and can keep 5 bedrooms to be able to charge a higher price.</w:t>
      </w:r>
    </w:p>
    <w:p w14:paraId="3F91700F" w14:textId="208F3216" w:rsidR="00430D40" w:rsidRDefault="00430D40" w:rsidP="00677C98">
      <w:pPr>
        <w:rPr>
          <w:rFonts w:eastAsia="Calibri"/>
        </w:rPr>
      </w:pPr>
    </w:p>
    <w:p w14:paraId="30813CCD" w14:textId="77777777" w:rsidR="003850DD" w:rsidRDefault="003850DD" w:rsidP="00677C98">
      <w:pPr>
        <w:rPr>
          <w:rFonts w:eastAsia="Calibri"/>
        </w:rPr>
      </w:pPr>
    </w:p>
    <w:p w14:paraId="06B4E75A" w14:textId="0543AEA5" w:rsidR="00430D40" w:rsidRDefault="00430D40" w:rsidP="00430D40">
      <w:pPr>
        <w:pStyle w:val="ListParagraph"/>
        <w:numPr>
          <w:ilvl w:val="0"/>
          <w:numId w:val="22"/>
        </w:numPr>
        <w:rPr>
          <w:rFonts w:eastAsia="Calibri"/>
        </w:rPr>
      </w:pPr>
      <w:r>
        <w:rPr>
          <w:rFonts w:eastAsia="Calibri"/>
        </w:rPr>
        <w:t>Property Type</w:t>
      </w:r>
    </w:p>
    <w:p w14:paraId="5D8A5FEF" w14:textId="77777777" w:rsidR="003850DD" w:rsidRPr="003850DD" w:rsidRDefault="003850DD" w:rsidP="003850DD">
      <w:pPr>
        <w:rPr>
          <w:rFonts w:eastAsia="Calibri"/>
        </w:rPr>
      </w:pPr>
    </w:p>
    <w:p w14:paraId="16510F09" w14:textId="77777777" w:rsidR="00B5702D" w:rsidRPr="00677C98" w:rsidRDefault="00B5702D" w:rsidP="00B5702D">
      <w:pPr>
        <w:jc w:val="both"/>
        <w:rPr>
          <w:rFonts w:eastAsia="Calibri"/>
        </w:rPr>
      </w:pPr>
    </w:p>
    <w:p w14:paraId="0D573BC1" w14:textId="190B3721" w:rsidR="00D03C4B" w:rsidRDefault="0093088D" w:rsidP="0093088D">
      <w:pPr>
        <w:keepNext/>
        <w:pBdr>
          <w:top w:val="nil"/>
          <w:left w:val="nil"/>
          <w:bottom w:val="nil"/>
          <w:right w:val="nil"/>
          <w:between w:val="nil"/>
        </w:pBdr>
        <w:jc w:val="center"/>
      </w:pPr>
      <w:r>
        <w:rPr>
          <w:noProof/>
        </w:rPr>
        <w:drawing>
          <wp:inline distT="0" distB="0" distL="0" distR="0" wp14:anchorId="5E4EA243" wp14:editId="09B3C3CD">
            <wp:extent cx="5943600" cy="3724910"/>
            <wp:effectExtent l="0" t="0" r="0" b="889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stretch>
                      <a:fillRect/>
                    </a:stretch>
                  </pic:blipFill>
                  <pic:spPr>
                    <a:xfrm>
                      <a:off x="0" y="0"/>
                      <a:ext cx="5943600" cy="3724910"/>
                    </a:xfrm>
                    <a:prstGeom prst="rect">
                      <a:avLst/>
                    </a:prstGeom>
                  </pic:spPr>
                </pic:pic>
              </a:graphicData>
            </a:graphic>
          </wp:inline>
        </w:drawing>
      </w:r>
    </w:p>
    <w:p w14:paraId="4D398EB2" w14:textId="72D76C10" w:rsidR="00A77F14" w:rsidRDefault="00D03C4B" w:rsidP="00D03C4B">
      <w:pPr>
        <w:pStyle w:val="Caption"/>
        <w:jc w:val="center"/>
      </w:pPr>
      <w:r>
        <w:t xml:space="preserve">Figure </w:t>
      </w:r>
      <w:r>
        <w:fldChar w:fldCharType="begin"/>
      </w:r>
      <w:r>
        <w:instrText xml:space="preserve"> SEQ Figure \* ARABIC </w:instrText>
      </w:r>
      <w:r>
        <w:fldChar w:fldCharType="separate"/>
      </w:r>
      <w:r w:rsidR="0093088D">
        <w:rPr>
          <w:noProof/>
        </w:rPr>
        <w:t>7</w:t>
      </w:r>
      <w:r>
        <w:fldChar w:fldCharType="end"/>
      </w:r>
    </w:p>
    <w:p w14:paraId="19B65A58" w14:textId="03B4954C" w:rsidR="00D03C4B" w:rsidRDefault="00D03C4B" w:rsidP="00D03C4B">
      <w:pPr>
        <w:rPr>
          <w:rFonts w:eastAsia="Calibri"/>
        </w:rPr>
      </w:pPr>
    </w:p>
    <w:p w14:paraId="74BF8A29" w14:textId="1B47AA49" w:rsidR="00295B6D" w:rsidRDefault="00D03C4B" w:rsidP="008B103B">
      <w:pPr>
        <w:rPr>
          <w:rFonts w:eastAsia="Calibri"/>
        </w:rPr>
      </w:pPr>
      <w:r>
        <w:rPr>
          <w:rFonts w:eastAsia="Calibri"/>
        </w:rPr>
        <w:t xml:space="preserve">According to Figure 7, in Elysee, Apartment hotels and Boutique hotels are priced the highest. </w:t>
      </w:r>
      <w:r w:rsidR="008B103B">
        <w:rPr>
          <w:rFonts w:eastAsia="Calibri"/>
        </w:rPr>
        <w:t>To decide which property type to list, the host can check the demand for these property types in Elysee. Since, we do not have the number of bookings explicitly in the data, we can use the number of reviews as a proxy to get an idea of the demand of the property type in Elysee.</w:t>
      </w:r>
    </w:p>
    <w:p w14:paraId="275C79DA" w14:textId="21BB770A" w:rsidR="0093088D" w:rsidRDefault="0093088D" w:rsidP="008B103B">
      <w:pPr>
        <w:rPr>
          <w:rFonts w:eastAsia="Calibri"/>
        </w:rPr>
      </w:pPr>
    </w:p>
    <w:p w14:paraId="5357DE48" w14:textId="06B5363E" w:rsidR="0093088D" w:rsidRDefault="00B04881" w:rsidP="0093088D">
      <w:pPr>
        <w:keepNext/>
        <w:jc w:val="center"/>
      </w:pPr>
      <w:r>
        <w:rPr>
          <w:noProof/>
        </w:rPr>
        <w:lastRenderedPageBreak/>
        <w:drawing>
          <wp:inline distT="0" distB="0" distL="0" distR="0" wp14:anchorId="629524EC" wp14:editId="6E5985B8">
            <wp:extent cx="6686550" cy="4660550"/>
            <wp:effectExtent l="0" t="0" r="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86550" cy="4660550"/>
                    </a:xfrm>
                    <a:prstGeom prst="rect">
                      <a:avLst/>
                    </a:prstGeom>
                    <a:noFill/>
                    <a:ln>
                      <a:noFill/>
                    </a:ln>
                  </pic:spPr>
                </pic:pic>
              </a:graphicData>
            </a:graphic>
          </wp:inline>
        </w:drawing>
      </w:r>
    </w:p>
    <w:p w14:paraId="2FD2821E" w14:textId="720ACBF3" w:rsidR="0093088D" w:rsidRDefault="0093088D" w:rsidP="0093088D">
      <w:pPr>
        <w:pStyle w:val="Caption"/>
        <w:jc w:val="center"/>
      </w:pPr>
      <w:r>
        <w:t xml:space="preserve">Figure </w:t>
      </w:r>
      <w:r>
        <w:fldChar w:fldCharType="begin"/>
      </w:r>
      <w:r>
        <w:instrText xml:space="preserve"> SEQ Figure \* ARABIC </w:instrText>
      </w:r>
      <w:r>
        <w:fldChar w:fldCharType="separate"/>
      </w:r>
      <w:r>
        <w:rPr>
          <w:noProof/>
        </w:rPr>
        <w:t>8</w:t>
      </w:r>
      <w:r>
        <w:fldChar w:fldCharType="end"/>
      </w:r>
    </w:p>
    <w:p w14:paraId="325A6BE3" w14:textId="77777777" w:rsidR="003850DD" w:rsidRDefault="003850DD" w:rsidP="008B103B">
      <w:pPr>
        <w:rPr>
          <w:rFonts w:eastAsia="Calibri"/>
        </w:rPr>
      </w:pPr>
    </w:p>
    <w:p w14:paraId="32354D2F" w14:textId="690650E6" w:rsidR="008B103B" w:rsidRDefault="0093088D" w:rsidP="008B103B">
      <w:pPr>
        <w:rPr>
          <w:rFonts w:eastAsia="Calibri"/>
        </w:rPr>
      </w:pPr>
      <w:r>
        <w:rPr>
          <w:rFonts w:eastAsia="Calibri"/>
        </w:rPr>
        <w:t>Figure 8 shows that the Apartments are the highest in demand and figure 7 shows low average price for them</w:t>
      </w:r>
      <w:r w:rsidR="00A147C4">
        <w:rPr>
          <w:rFonts w:eastAsia="Calibri"/>
        </w:rPr>
        <w:t>. Hence, the host can charge a comparatively higher price based on these two factors.</w:t>
      </w:r>
    </w:p>
    <w:p w14:paraId="1AE64EDC" w14:textId="106C0958" w:rsidR="008B103B" w:rsidRDefault="008B103B" w:rsidP="008B103B">
      <w:pPr>
        <w:rPr>
          <w:rFonts w:eastAsia="Calibri"/>
        </w:rPr>
      </w:pPr>
    </w:p>
    <w:p w14:paraId="1BAF2A05" w14:textId="2C8A86CE" w:rsidR="008B103B" w:rsidRDefault="008B103B" w:rsidP="008B103B">
      <w:pPr>
        <w:rPr>
          <w:rFonts w:eastAsia="Calibri"/>
        </w:rPr>
      </w:pPr>
      <w:r>
        <w:rPr>
          <w:rFonts w:eastAsia="Calibri"/>
        </w:rPr>
        <w:t>After selecting the property type, let us examine when to list this property on Airbnb in Elysee.</w:t>
      </w:r>
    </w:p>
    <w:p w14:paraId="596258AA" w14:textId="2CF044B4" w:rsidR="008B103B" w:rsidRDefault="008B103B" w:rsidP="008B103B">
      <w:pPr>
        <w:rPr>
          <w:rFonts w:eastAsia="Calibri"/>
        </w:rPr>
      </w:pPr>
    </w:p>
    <w:p w14:paraId="0A8F7EDF" w14:textId="77777777" w:rsidR="003850DD" w:rsidRDefault="003850DD" w:rsidP="008E7551">
      <w:pPr>
        <w:pStyle w:val="Heading2"/>
        <w:rPr>
          <w:rFonts w:eastAsia="Calibri"/>
        </w:rPr>
      </w:pPr>
    </w:p>
    <w:p w14:paraId="160520D7" w14:textId="51E99F42" w:rsidR="00FB65F9" w:rsidRDefault="008B103B" w:rsidP="008E7551">
      <w:pPr>
        <w:pStyle w:val="Heading2"/>
        <w:rPr>
          <w:rFonts w:eastAsia="Calibri"/>
        </w:rPr>
      </w:pPr>
      <w:bookmarkStart w:id="7" w:name="_Toc7301633"/>
      <w:r>
        <w:rPr>
          <w:rFonts w:eastAsia="Calibri"/>
        </w:rPr>
        <w:t>When to list the property</w:t>
      </w:r>
      <w:bookmarkEnd w:id="7"/>
    </w:p>
    <w:p w14:paraId="07683560" w14:textId="77777777" w:rsidR="0026076B" w:rsidRDefault="0026076B" w:rsidP="001E0831">
      <w:pPr>
        <w:jc w:val="both"/>
        <w:rPr>
          <w:rFonts w:eastAsia="Calibri"/>
          <w:color w:val="000000"/>
        </w:rPr>
      </w:pPr>
    </w:p>
    <w:p w14:paraId="6737CA98" w14:textId="7AC39B1C" w:rsidR="008E7551" w:rsidRDefault="008E7551" w:rsidP="001E0831">
      <w:pPr>
        <w:jc w:val="both"/>
        <w:rPr>
          <w:rFonts w:eastAsia="Calibri"/>
          <w:color w:val="000000"/>
        </w:rPr>
      </w:pPr>
      <w:r>
        <w:rPr>
          <w:rFonts w:eastAsia="Calibri"/>
          <w:color w:val="000000"/>
        </w:rPr>
        <w:t>To determine when to list the property in Elysee, we will consider the number of reviews in each month as a proxy for the demand of listings in that month. Hence, increased reviews on a listing would mean an increased demand for the listing. Let us have a look at the demand for the listings in Elysee monthly.</w:t>
      </w:r>
    </w:p>
    <w:p w14:paraId="3D226DE5" w14:textId="6CDEB33E" w:rsidR="008E7551" w:rsidRDefault="008E7551" w:rsidP="001E0831">
      <w:pPr>
        <w:jc w:val="both"/>
        <w:rPr>
          <w:rFonts w:eastAsia="Calibri"/>
          <w:color w:val="000000"/>
        </w:rPr>
      </w:pPr>
    </w:p>
    <w:p w14:paraId="0077D0DB" w14:textId="77777777" w:rsidR="00206EEF" w:rsidRDefault="008E7551" w:rsidP="00206EEF">
      <w:pPr>
        <w:keepNext/>
        <w:jc w:val="both"/>
      </w:pPr>
      <w:r>
        <w:rPr>
          <w:noProof/>
        </w:rPr>
        <w:lastRenderedPageBreak/>
        <w:drawing>
          <wp:inline distT="0" distB="0" distL="0" distR="0" wp14:anchorId="77E1F25A" wp14:editId="7BA5FBA1">
            <wp:extent cx="6686550" cy="3365284"/>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86550" cy="3365284"/>
                    </a:xfrm>
                    <a:prstGeom prst="rect">
                      <a:avLst/>
                    </a:prstGeom>
                    <a:noFill/>
                    <a:ln>
                      <a:noFill/>
                    </a:ln>
                  </pic:spPr>
                </pic:pic>
              </a:graphicData>
            </a:graphic>
          </wp:inline>
        </w:drawing>
      </w:r>
    </w:p>
    <w:p w14:paraId="368F558C" w14:textId="1C2B9A4B" w:rsidR="008E7551" w:rsidRDefault="00206EEF" w:rsidP="00206EEF">
      <w:pPr>
        <w:pStyle w:val="Caption"/>
        <w:jc w:val="center"/>
        <w:rPr>
          <w:rFonts w:eastAsia="Calibri"/>
          <w:color w:val="000000"/>
        </w:rPr>
      </w:pPr>
      <w:r>
        <w:t xml:space="preserve">Figure </w:t>
      </w:r>
      <w:r>
        <w:fldChar w:fldCharType="begin"/>
      </w:r>
      <w:r>
        <w:instrText xml:space="preserve"> SEQ Figure \* ARABIC </w:instrText>
      </w:r>
      <w:r>
        <w:fldChar w:fldCharType="separate"/>
      </w:r>
      <w:r w:rsidR="0093088D">
        <w:rPr>
          <w:noProof/>
        </w:rPr>
        <w:t>9</w:t>
      </w:r>
      <w:r>
        <w:fldChar w:fldCharType="end"/>
      </w:r>
    </w:p>
    <w:p w14:paraId="5BD78F92" w14:textId="77777777" w:rsidR="008E7551" w:rsidRDefault="008E7551" w:rsidP="001E0831">
      <w:pPr>
        <w:jc w:val="both"/>
        <w:rPr>
          <w:rFonts w:eastAsia="Calibri"/>
          <w:color w:val="000000"/>
        </w:rPr>
      </w:pPr>
    </w:p>
    <w:p w14:paraId="701A0569" w14:textId="084D784D" w:rsidR="009E388B" w:rsidRDefault="00456159" w:rsidP="00D7430D">
      <w:pPr>
        <w:jc w:val="both"/>
        <w:rPr>
          <w:rFonts w:eastAsia="Calibri"/>
          <w:color w:val="000000"/>
        </w:rPr>
      </w:pPr>
      <w:r w:rsidRPr="00717495">
        <w:rPr>
          <w:rFonts w:eastAsia="Calibri"/>
          <w:color w:val="000000"/>
        </w:rPr>
        <w:t xml:space="preserve">The number of comments </w:t>
      </w:r>
      <w:r w:rsidRPr="00717495">
        <w:rPr>
          <w:rFonts w:eastAsia="Calibri"/>
        </w:rPr>
        <w:t>shows</w:t>
      </w:r>
      <w:r w:rsidRPr="00717495">
        <w:rPr>
          <w:rFonts w:eastAsia="Calibri"/>
          <w:color w:val="000000"/>
        </w:rPr>
        <w:t xml:space="preserve"> a similar pattern in each month of</w:t>
      </w:r>
      <w:r w:rsidR="006D05D9">
        <w:rPr>
          <w:rFonts w:eastAsia="Calibri"/>
          <w:color w:val="000000"/>
        </w:rPr>
        <w:t xml:space="preserve"> recent </w:t>
      </w:r>
      <w:r w:rsidRPr="00717495">
        <w:rPr>
          <w:rFonts w:eastAsia="Calibri"/>
          <w:color w:val="000000"/>
        </w:rPr>
        <w:t>years</w:t>
      </w:r>
      <w:r w:rsidR="006D05D9">
        <w:rPr>
          <w:rFonts w:eastAsia="Calibri"/>
          <w:color w:val="000000"/>
        </w:rPr>
        <w:t>, particularly after 2014</w:t>
      </w:r>
      <w:r w:rsidRPr="00717495">
        <w:rPr>
          <w:rFonts w:eastAsia="Calibri"/>
          <w:color w:val="000000"/>
        </w:rPr>
        <w:t>.</w:t>
      </w:r>
      <w:r w:rsidR="006D05D9">
        <w:rPr>
          <w:rFonts w:eastAsia="Calibri"/>
          <w:color w:val="000000"/>
        </w:rPr>
        <w:t xml:space="preserve"> We</w:t>
      </w:r>
      <w:r w:rsidRPr="00717495">
        <w:rPr>
          <w:rFonts w:eastAsia="Calibri"/>
          <w:color w:val="000000"/>
        </w:rPr>
        <w:t xml:space="preserve"> can say that the demand for</w:t>
      </w:r>
      <w:r w:rsidR="006D05D9">
        <w:rPr>
          <w:rFonts w:eastAsia="Calibri"/>
          <w:color w:val="000000"/>
        </w:rPr>
        <w:t xml:space="preserve"> Elysee</w:t>
      </w:r>
      <w:r w:rsidRPr="00717495">
        <w:rPr>
          <w:rFonts w:eastAsia="Calibri"/>
          <w:color w:val="000000"/>
        </w:rPr>
        <w:t xml:space="preserve"> listings</w:t>
      </w:r>
      <w:r w:rsidR="006D05D9">
        <w:rPr>
          <w:rFonts w:eastAsia="Calibri"/>
          <w:color w:val="000000"/>
        </w:rPr>
        <w:t xml:space="preserve"> are highest during the month of June. Looking at the graph, the host in Elysee should list his place in June</w:t>
      </w:r>
      <w:r w:rsidR="00206EEF">
        <w:rPr>
          <w:rFonts w:eastAsia="Calibri"/>
          <w:color w:val="000000"/>
        </w:rPr>
        <w:t>.</w:t>
      </w:r>
    </w:p>
    <w:p w14:paraId="0E6F6289" w14:textId="161BD742" w:rsidR="009E388B" w:rsidRDefault="00206EEF" w:rsidP="00D7430D">
      <w:pPr>
        <w:jc w:val="both"/>
        <w:rPr>
          <w:rFonts w:eastAsia="Calibri"/>
          <w:color w:val="000000"/>
        </w:rPr>
      </w:pPr>
      <w:r>
        <w:rPr>
          <w:rFonts w:eastAsia="Calibri"/>
          <w:color w:val="000000"/>
        </w:rPr>
        <w:t>Also</w:t>
      </w:r>
      <w:r w:rsidR="009E388B">
        <w:rPr>
          <w:rFonts w:eastAsia="Calibri"/>
          <w:color w:val="000000"/>
        </w:rPr>
        <w:t>, deciding to list in the month of June can be profitable based on the number of events that take place in Elysee</w:t>
      </w:r>
      <w:r w:rsidR="00A16FDD">
        <w:rPr>
          <w:rFonts w:eastAsia="Calibri"/>
          <w:color w:val="000000"/>
        </w:rPr>
        <w:t xml:space="preserve"> including the </w:t>
      </w:r>
      <w:r w:rsidR="00A16FDD" w:rsidRPr="00A16FDD">
        <w:t>Elysées Film Festival</w:t>
      </w:r>
      <w:r w:rsidR="009F4301">
        <w:t xml:space="preserve"> and Tour De France </w:t>
      </w:r>
      <w:sdt>
        <w:sdtPr>
          <w:id w:val="-1599017491"/>
          <w:citation/>
        </w:sdtPr>
        <w:sdtContent>
          <w:r w:rsidR="009F4301">
            <w:fldChar w:fldCharType="begin"/>
          </w:r>
          <w:r w:rsidR="009F4301">
            <w:instrText xml:space="preserve">CITATION Paris \y  \l 1033 </w:instrText>
          </w:r>
          <w:r w:rsidR="009F4301">
            <w:fldChar w:fldCharType="separate"/>
          </w:r>
          <w:r w:rsidR="00C51C28">
            <w:rPr>
              <w:noProof/>
            </w:rPr>
            <w:t>(Paris Insider Guide)</w:t>
          </w:r>
          <w:r w:rsidR="009F4301">
            <w:fldChar w:fldCharType="end"/>
          </w:r>
        </w:sdtContent>
      </w:sdt>
      <w:r w:rsidR="009F4301">
        <w:t>.</w:t>
      </w:r>
    </w:p>
    <w:p w14:paraId="7EC794AC" w14:textId="24687935" w:rsidR="00221FE1" w:rsidRDefault="009E388B" w:rsidP="004753A4">
      <w:pPr>
        <w:jc w:val="both"/>
        <w:rPr>
          <w:rFonts w:eastAsia="Calibri"/>
        </w:rPr>
      </w:pPr>
      <w:r>
        <w:rPr>
          <w:rFonts w:eastAsia="Calibri"/>
          <w:color w:val="000000"/>
        </w:rPr>
        <w:t xml:space="preserve">Listing in August might not result in favor of the host as the demand for listings during that month is quite low. </w:t>
      </w:r>
      <w:r w:rsidRPr="00717495">
        <w:rPr>
          <w:rFonts w:eastAsia="Calibri"/>
        </w:rPr>
        <w:t>The dip in the demand and the price for Airbnb listings during August</w:t>
      </w:r>
      <w:r>
        <w:rPr>
          <w:rFonts w:eastAsia="Calibri"/>
        </w:rPr>
        <w:t xml:space="preserve"> is mainly </w:t>
      </w:r>
      <w:r w:rsidR="009F4301">
        <w:rPr>
          <w:rFonts w:eastAsia="Calibri"/>
        </w:rPr>
        <w:t>because</w:t>
      </w:r>
      <w:r w:rsidRPr="00717495">
        <w:rPr>
          <w:rFonts w:eastAsia="Calibri"/>
        </w:rPr>
        <w:t xml:space="preserve"> many Parisians leave</w:t>
      </w:r>
      <w:r>
        <w:rPr>
          <w:rFonts w:eastAsia="Calibri"/>
        </w:rPr>
        <w:t xml:space="preserve"> Pa</w:t>
      </w:r>
      <w:r w:rsidR="00A16FDD">
        <w:rPr>
          <w:rFonts w:eastAsia="Calibri"/>
        </w:rPr>
        <w:t>ris</w:t>
      </w:r>
      <w:r w:rsidR="0093088D">
        <w:rPr>
          <w:rFonts w:eastAsia="Calibri"/>
        </w:rPr>
        <w:t xml:space="preserve"> during that time and</w:t>
      </w:r>
      <w:r w:rsidR="00A16FDD" w:rsidRPr="00A16FDD">
        <w:rPr>
          <w:rFonts w:eastAsia="Calibri"/>
        </w:rPr>
        <w:t xml:space="preserve"> </w:t>
      </w:r>
      <w:r w:rsidR="0093088D">
        <w:t>m</w:t>
      </w:r>
      <w:r w:rsidR="00A16FDD" w:rsidRPr="00A16FDD">
        <w:t>any restaurants are</w:t>
      </w:r>
      <w:r w:rsidR="00A16FDD">
        <w:t xml:space="preserve"> also</w:t>
      </w:r>
      <w:r w:rsidR="00A16FDD" w:rsidRPr="00A16FDD">
        <w:t xml:space="preserve"> closed during this time as the owners are</w:t>
      </w:r>
      <w:r w:rsidR="00A16FDD">
        <w:t xml:space="preserve"> out of the city, which makes it</w:t>
      </w:r>
      <w:r w:rsidR="009F4301">
        <w:t xml:space="preserve"> a </w:t>
      </w:r>
      <w:r w:rsidR="00A16FDD">
        <w:t>less attractive time of the year</w:t>
      </w:r>
      <w:r w:rsidR="00C54FAD">
        <w:t xml:space="preserve"> </w:t>
      </w:r>
      <w:sdt>
        <w:sdtPr>
          <w:id w:val="-1714338502"/>
          <w:citation/>
        </w:sdtPr>
        <w:sdtContent>
          <w:r w:rsidR="00C54FAD">
            <w:fldChar w:fldCharType="begin"/>
          </w:r>
          <w:r w:rsidR="00C54FAD">
            <w:instrText xml:space="preserve">CITATION Cul \y  \l 1033 </w:instrText>
          </w:r>
          <w:r w:rsidR="00C54FAD">
            <w:fldChar w:fldCharType="separate"/>
          </w:r>
          <w:r w:rsidR="00C51C28">
            <w:rPr>
              <w:noProof/>
            </w:rPr>
            <w:t>(Culture Trip)</w:t>
          </w:r>
          <w:r w:rsidR="00C54FAD">
            <w:fldChar w:fldCharType="end"/>
          </w:r>
        </w:sdtContent>
      </w:sdt>
    </w:p>
    <w:p w14:paraId="0B7609F6" w14:textId="77777777" w:rsidR="0093088D" w:rsidRDefault="0093088D" w:rsidP="001A20C9">
      <w:pPr>
        <w:pStyle w:val="Heading2"/>
        <w:rPr>
          <w:rFonts w:eastAsia="Calibri"/>
        </w:rPr>
      </w:pPr>
    </w:p>
    <w:p w14:paraId="3735F5C8" w14:textId="4A68DC23" w:rsidR="00985F39" w:rsidRDefault="00D219F0" w:rsidP="001A20C9">
      <w:pPr>
        <w:pStyle w:val="Heading2"/>
        <w:rPr>
          <w:rFonts w:eastAsia="Calibri"/>
        </w:rPr>
      </w:pPr>
      <w:bookmarkStart w:id="8" w:name="_Toc7301634"/>
      <w:r w:rsidRPr="00DD2D5C">
        <w:rPr>
          <w:rFonts w:eastAsia="Calibri"/>
        </w:rPr>
        <w:t>Challenge</w:t>
      </w:r>
      <w:r w:rsidR="00DD2D5C">
        <w:rPr>
          <w:rFonts w:eastAsia="Calibri"/>
        </w:rPr>
        <w:t>s</w:t>
      </w:r>
      <w:bookmarkEnd w:id="8"/>
    </w:p>
    <w:p w14:paraId="33D20647" w14:textId="77777777" w:rsidR="0093088D" w:rsidRPr="0093088D" w:rsidRDefault="0093088D" w:rsidP="0093088D">
      <w:pPr>
        <w:rPr>
          <w:rFonts w:eastAsia="Calibri"/>
        </w:rPr>
      </w:pPr>
    </w:p>
    <w:p w14:paraId="4015E7DB" w14:textId="3C551F71" w:rsidR="006D2C38" w:rsidRDefault="00985F39" w:rsidP="006D2C38">
      <w:pPr>
        <w:jc w:val="both"/>
        <w:rPr>
          <w:rFonts w:eastAsia="Calibri"/>
        </w:rPr>
      </w:pPr>
      <w:r>
        <w:rPr>
          <w:rFonts w:eastAsia="Calibri"/>
        </w:rPr>
        <w:t>Assumptions had to be made for analysis</w:t>
      </w:r>
      <w:r w:rsidR="00BD74A7">
        <w:rPr>
          <w:rFonts w:eastAsia="Calibri"/>
        </w:rPr>
        <w:t>. Since,</w:t>
      </w:r>
      <w:r>
        <w:rPr>
          <w:rFonts w:eastAsia="Calibri"/>
        </w:rPr>
        <w:t xml:space="preserve"> we did not have the previous year bookings data, we used </w:t>
      </w:r>
      <w:r w:rsidR="00BD74A7">
        <w:rPr>
          <w:rFonts w:eastAsia="Calibri"/>
        </w:rPr>
        <w:t>“</w:t>
      </w:r>
      <w:r>
        <w:rPr>
          <w:rFonts w:eastAsia="Calibri"/>
        </w:rPr>
        <w:t>number of reviews</w:t>
      </w:r>
      <w:r w:rsidR="00BD74A7">
        <w:rPr>
          <w:rFonts w:eastAsia="Calibri"/>
        </w:rPr>
        <w:t>”</w:t>
      </w:r>
      <w:r>
        <w:rPr>
          <w:rFonts w:eastAsia="Calibri"/>
        </w:rPr>
        <w:t xml:space="preserve"> feature as a proxy for demand</w:t>
      </w:r>
      <w:r w:rsidR="006D2C38">
        <w:rPr>
          <w:rFonts w:eastAsia="Calibri"/>
        </w:rPr>
        <w:t xml:space="preserve"> of</w:t>
      </w:r>
      <w:r>
        <w:rPr>
          <w:rFonts w:eastAsia="Calibri"/>
        </w:rPr>
        <w:t xml:space="preserve"> </w:t>
      </w:r>
      <w:r w:rsidR="006D2C38">
        <w:rPr>
          <w:rFonts w:eastAsia="Calibri"/>
        </w:rPr>
        <w:t>listings</w:t>
      </w:r>
      <w:r>
        <w:rPr>
          <w:rFonts w:eastAsia="Calibri"/>
        </w:rPr>
        <w:t>.</w:t>
      </w:r>
      <w:r w:rsidR="006D2C38">
        <w:rPr>
          <w:rFonts w:eastAsia="Calibri"/>
        </w:rPr>
        <w:t xml:space="preserve"> Also, to obtain number of reviews for each month, we had to combine two data sets.</w:t>
      </w:r>
    </w:p>
    <w:p w14:paraId="1879513A" w14:textId="77777777" w:rsidR="006D2C38" w:rsidRDefault="006D2C38" w:rsidP="00BD74A7">
      <w:pPr>
        <w:pStyle w:val="Heading2"/>
        <w:rPr>
          <w:rFonts w:eastAsia="Calibri"/>
        </w:rPr>
      </w:pPr>
    </w:p>
    <w:p w14:paraId="380BA787" w14:textId="236C9ABF" w:rsidR="00DD2D5C" w:rsidRDefault="00DD2D5C" w:rsidP="00BD74A7">
      <w:pPr>
        <w:pStyle w:val="Heading2"/>
        <w:rPr>
          <w:rFonts w:eastAsia="Calibri"/>
        </w:rPr>
      </w:pPr>
      <w:bookmarkStart w:id="9" w:name="_Toc7301635"/>
      <w:r>
        <w:rPr>
          <w:rFonts w:eastAsia="Calibri"/>
        </w:rPr>
        <w:t>Conclusions</w:t>
      </w:r>
      <w:bookmarkEnd w:id="9"/>
    </w:p>
    <w:p w14:paraId="4C1EA026" w14:textId="77777777" w:rsidR="00625437" w:rsidRPr="00625437" w:rsidRDefault="00625437" w:rsidP="00625437">
      <w:pPr>
        <w:rPr>
          <w:rFonts w:eastAsia="Calibri"/>
        </w:rPr>
      </w:pPr>
    </w:p>
    <w:p w14:paraId="08F07396" w14:textId="5A601AF9" w:rsidR="006616BC" w:rsidRDefault="00464BDB" w:rsidP="00A42781">
      <w:pPr>
        <w:keepNext/>
        <w:jc w:val="both"/>
        <w:rPr>
          <w:rFonts w:eastAsia="Calibri"/>
        </w:rPr>
      </w:pPr>
      <w:r w:rsidRPr="00BC337C">
        <w:rPr>
          <w:rFonts w:eastAsia="Calibri"/>
        </w:rPr>
        <w:t xml:space="preserve">In this study, </w:t>
      </w:r>
      <w:r w:rsidR="00D911DA">
        <w:rPr>
          <w:rFonts w:eastAsia="Calibri"/>
        </w:rPr>
        <w:t>we worked towards solving the problem every host face</w:t>
      </w:r>
      <w:r w:rsidR="00287A63">
        <w:rPr>
          <w:rFonts w:eastAsia="Calibri"/>
        </w:rPr>
        <w:t>s</w:t>
      </w:r>
      <w:r w:rsidR="00D911DA">
        <w:rPr>
          <w:rFonts w:eastAsia="Calibri"/>
        </w:rPr>
        <w:t xml:space="preserve"> while listing a property, i.e. to determine which neighborhood to list in, which property type to list, how </w:t>
      </w:r>
      <w:r w:rsidR="00287A63">
        <w:rPr>
          <w:rFonts w:eastAsia="Calibri"/>
        </w:rPr>
        <w:t>many accommodates to allow</w:t>
      </w:r>
      <w:r w:rsidR="00D911DA">
        <w:rPr>
          <w:rFonts w:eastAsia="Calibri"/>
        </w:rPr>
        <w:t xml:space="preserve"> and when to list that property. We </w:t>
      </w:r>
      <w:r w:rsidR="00287A63">
        <w:rPr>
          <w:rFonts w:eastAsia="Calibri"/>
        </w:rPr>
        <w:t xml:space="preserve">solved this business problem by choosing the neighborhood by analyzing the average and median price and considering the competitiveness in that neighborhood. We found Elysee to be a neighborhood where a host could list. Then, we obtained the factors which were highly correlated with price for considering </w:t>
      </w:r>
      <w:r w:rsidR="00287A63">
        <w:rPr>
          <w:rFonts w:eastAsia="Calibri"/>
        </w:rPr>
        <w:lastRenderedPageBreak/>
        <w:t xml:space="preserve">the features to be included in the listing. We found number of accommodates, number of bedrooms, and property type to be the most relevant features to be included in a listing in Elysee. Lastly, we answered the question of when to list by looking at the demand of the listings </w:t>
      </w:r>
      <w:r w:rsidR="006616BC">
        <w:rPr>
          <w:rFonts w:eastAsia="Calibri"/>
        </w:rPr>
        <w:t>monthly</w:t>
      </w:r>
      <w:r w:rsidR="00121127">
        <w:rPr>
          <w:rFonts w:eastAsia="Calibri"/>
        </w:rPr>
        <w:t xml:space="preserve"> and found June to be that month.</w:t>
      </w:r>
    </w:p>
    <w:p w14:paraId="3ADFAA71" w14:textId="3BB9E364" w:rsidR="002A6B57" w:rsidRDefault="002A6B57" w:rsidP="00A42781">
      <w:pPr>
        <w:keepNext/>
        <w:jc w:val="both"/>
        <w:rPr>
          <w:rFonts w:eastAsia="Calibri"/>
        </w:rPr>
      </w:pPr>
      <w:r>
        <w:rPr>
          <w:rFonts w:eastAsia="Calibri"/>
        </w:rPr>
        <w:t>Overall, our analysis conveys the ways a host can maximize his or her revenue which in turn would increase the revenue of Airbnb.</w:t>
      </w:r>
    </w:p>
    <w:bookmarkStart w:id="10" w:name="_GoBack" w:displacedByCustomXml="next"/>
    <w:bookmarkEnd w:id="10" w:displacedByCustomXml="next"/>
    <w:bookmarkStart w:id="11" w:name="_Toc7301636" w:displacedByCustomXml="next"/>
    <w:sdt>
      <w:sdtPr>
        <w:id w:val="-1870598638"/>
        <w:docPartObj>
          <w:docPartGallery w:val="Bibliographies"/>
          <w:docPartUnique/>
        </w:docPartObj>
      </w:sdtPr>
      <w:sdtEndPr>
        <w:rPr>
          <w:b w:val="0"/>
          <w:sz w:val="24"/>
          <w:szCs w:val="24"/>
        </w:rPr>
      </w:sdtEndPr>
      <w:sdtContent>
        <w:p w14:paraId="1CAC63A3" w14:textId="47A962D1" w:rsidR="00671D00" w:rsidRDefault="00671D00">
          <w:pPr>
            <w:pStyle w:val="Heading1"/>
          </w:pPr>
          <w:r>
            <w:t>References</w:t>
          </w:r>
          <w:bookmarkEnd w:id="11"/>
        </w:p>
        <w:sdt>
          <w:sdtPr>
            <w:id w:val="-573587230"/>
            <w:bibliography/>
          </w:sdtPr>
          <w:sdtContent>
            <w:p w14:paraId="31A4FD93" w14:textId="77777777" w:rsidR="00C51C28" w:rsidRDefault="00671D00" w:rsidP="00C51C28">
              <w:pPr>
                <w:pStyle w:val="Bibliography"/>
                <w:ind w:left="720" w:hanging="720"/>
                <w:rPr>
                  <w:noProof/>
                </w:rPr>
              </w:pPr>
              <w:r>
                <w:fldChar w:fldCharType="begin"/>
              </w:r>
              <w:r>
                <w:instrText xml:space="preserve"> BIBLIOGRAPHY </w:instrText>
              </w:r>
              <w:r>
                <w:fldChar w:fldCharType="separate"/>
              </w:r>
              <w:r w:rsidR="00C51C28">
                <w:rPr>
                  <w:i/>
                  <w:iCs/>
                  <w:noProof/>
                </w:rPr>
                <w:t>Airbnb - Elysee</w:t>
              </w:r>
              <w:r w:rsidR="00C51C28">
                <w:rPr>
                  <w:noProof/>
                </w:rPr>
                <w:t>. (n.d.). Retrieved from https://www.airbnb.com/locations/paris/champs-elysees</w:t>
              </w:r>
            </w:p>
            <w:p w14:paraId="21A0CAB1" w14:textId="77777777" w:rsidR="00C51C28" w:rsidRDefault="00C51C28" w:rsidP="00C51C28">
              <w:pPr>
                <w:pStyle w:val="Bibliography"/>
                <w:ind w:left="720" w:hanging="720"/>
                <w:rPr>
                  <w:noProof/>
                </w:rPr>
              </w:pPr>
              <w:r>
                <w:rPr>
                  <w:i/>
                  <w:iCs/>
                  <w:noProof/>
                </w:rPr>
                <w:t>Airbnb Financials</w:t>
              </w:r>
              <w:r>
                <w:rPr>
                  <w:noProof/>
                </w:rPr>
                <w:t>. (n.d.). Retrieved from Airbnb: https://www.airbnb.com/b/financials</w:t>
              </w:r>
            </w:p>
            <w:p w14:paraId="308CBD6C" w14:textId="77777777" w:rsidR="00C51C28" w:rsidRDefault="00C51C28" w:rsidP="00C51C28">
              <w:pPr>
                <w:pStyle w:val="Bibliography"/>
                <w:ind w:left="720" w:hanging="720"/>
                <w:rPr>
                  <w:noProof/>
                </w:rPr>
              </w:pPr>
              <w:r>
                <w:rPr>
                  <w:noProof/>
                </w:rPr>
                <w:t xml:space="preserve">Culture Trip. (n.d.). </w:t>
              </w:r>
              <w:r>
                <w:rPr>
                  <w:i/>
                  <w:iCs/>
                  <w:noProof/>
                </w:rPr>
                <w:t>When to Go to Paris: A Month-By-Month Guide</w:t>
              </w:r>
              <w:r>
                <w:rPr>
                  <w:noProof/>
                </w:rPr>
                <w:t>. Retrieved from https://theculturetrip.com/europe/france/paris/articles/when-to-go-to-paris-a-month-by-month-guide/</w:t>
              </w:r>
            </w:p>
            <w:p w14:paraId="224B98E6" w14:textId="77777777" w:rsidR="00C51C28" w:rsidRDefault="00C51C28" w:rsidP="00C51C28">
              <w:pPr>
                <w:pStyle w:val="Bibliography"/>
                <w:ind w:left="720" w:hanging="720"/>
                <w:rPr>
                  <w:noProof/>
                </w:rPr>
              </w:pPr>
              <w:r>
                <w:rPr>
                  <w:noProof/>
                </w:rPr>
                <w:t xml:space="preserve">Few, S. (February 2008). Practical Rules for Using Color in Charts. </w:t>
              </w:r>
              <w:r>
                <w:rPr>
                  <w:i/>
                  <w:iCs/>
                  <w:noProof/>
                </w:rPr>
                <w:t>Perceptual Edge - Visual Business Intelligence Newsletter</w:t>
              </w:r>
              <w:r>
                <w:rPr>
                  <w:noProof/>
                </w:rPr>
                <w:t>.</w:t>
              </w:r>
            </w:p>
            <w:p w14:paraId="49358007" w14:textId="77777777" w:rsidR="00C51C28" w:rsidRDefault="00C51C28" w:rsidP="00C51C28">
              <w:pPr>
                <w:pStyle w:val="Bibliography"/>
                <w:ind w:left="720" w:hanging="720"/>
                <w:rPr>
                  <w:noProof/>
                </w:rPr>
              </w:pPr>
              <w:r>
                <w:rPr>
                  <w:i/>
                  <w:iCs/>
                  <w:noProof/>
                </w:rPr>
                <w:t>Inside Airbnb</w:t>
              </w:r>
              <w:r>
                <w:rPr>
                  <w:noProof/>
                </w:rPr>
                <w:t>. (n.d.). Retrieved from http://insideairbnb.com/get-the-data.html</w:t>
              </w:r>
            </w:p>
            <w:p w14:paraId="247D6988" w14:textId="77777777" w:rsidR="00C51C28" w:rsidRDefault="00C51C28" w:rsidP="00C51C28">
              <w:pPr>
                <w:pStyle w:val="Bibliography"/>
                <w:ind w:left="720" w:hanging="720"/>
                <w:rPr>
                  <w:noProof/>
                </w:rPr>
              </w:pPr>
              <w:r>
                <w:rPr>
                  <w:i/>
                  <w:iCs/>
                  <w:noProof/>
                </w:rPr>
                <w:t>Paris Insider Guide</w:t>
              </w:r>
              <w:r>
                <w:rPr>
                  <w:noProof/>
                </w:rPr>
                <w:t>. (n.d.). Retrieved from https://www.parisinsidersguide.com/paris-events.html</w:t>
              </w:r>
            </w:p>
            <w:p w14:paraId="1C7714EC" w14:textId="41893454" w:rsidR="00671D00" w:rsidRDefault="00671D00" w:rsidP="00C51C28">
              <w:r>
                <w:rPr>
                  <w:b/>
                  <w:bCs/>
                  <w:noProof/>
                </w:rPr>
                <w:fldChar w:fldCharType="end"/>
              </w:r>
            </w:p>
          </w:sdtContent>
        </w:sdt>
      </w:sdtContent>
    </w:sdt>
    <w:p w14:paraId="44D50BF0" w14:textId="77777777" w:rsidR="00671D00" w:rsidRPr="00A42781" w:rsidRDefault="00671D00" w:rsidP="00A42781">
      <w:pPr>
        <w:keepNext/>
        <w:jc w:val="both"/>
        <w:rPr>
          <w:rFonts w:eastAsia="Calibri"/>
        </w:rPr>
      </w:pPr>
    </w:p>
    <w:sectPr w:rsidR="00671D00" w:rsidRPr="00A42781" w:rsidSect="00086A8B">
      <w:headerReference w:type="default" r:id="rId18"/>
      <w:footerReference w:type="default" r:id="rId19"/>
      <w:pgSz w:w="12240" w:h="15840"/>
      <w:pgMar w:top="1440" w:right="810" w:bottom="1440" w:left="90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111737" w14:textId="77777777" w:rsidR="003F6AD9" w:rsidRDefault="003F6AD9">
      <w:r>
        <w:separator/>
      </w:r>
    </w:p>
  </w:endnote>
  <w:endnote w:type="continuationSeparator" w:id="0">
    <w:p w14:paraId="4986A963" w14:textId="77777777" w:rsidR="003F6AD9" w:rsidRDefault="003F6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8293801"/>
      <w:docPartObj>
        <w:docPartGallery w:val="Page Numbers (Bottom of Page)"/>
        <w:docPartUnique/>
      </w:docPartObj>
    </w:sdtPr>
    <w:sdtEndPr>
      <w:rPr>
        <w:noProof/>
        <w:sz w:val="20"/>
        <w:szCs w:val="20"/>
      </w:rPr>
    </w:sdtEndPr>
    <w:sdtContent>
      <w:p w14:paraId="34DDF0B8" w14:textId="61AF4104" w:rsidR="008B60A8" w:rsidRPr="0071311C" w:rsidRDefault="008B60A8">
        <w:pPr>
          <w:pStyle w:val="Footer"/>
          <w:jc w:val="right"/>
          <w:rPr>
            <w:sz w:val="20"/>
            <w:szCs w:val="20"/>
          </w:rPr>
        </w:pPr>
        <w:r w:rsidRPr="0071311C">
          <w:rPr>
            <w:sz w:val="20"/>
            <w:szCs w:val="20"/>
          </w:rPr>
          <w:fldChar w:fldCharType="begin"/>
        </w:r>
        <w:r w:rsidRPr="0071311C">
          <w:rPr>
            <w:sz w:val="20"/>
            <w:szCs w:val="20"/>
          </w:rPr>
          <w:instrText xml:space="preserve"> PAGE   \* MERGEFORMAT </w:instrText>
        </w:r>
        <w:r w:rsidRPr="0071311C">
          <w:rPr>
            <w:sz w:val="20"/>
            <w:szCs w:val="20"/>
          </w:rPr>
          <w:fldChar w:fldCharType="separate"/>
        </w:r>
        <w:r w:rsidRPr="0071311C">
          <w:rPr>
            <w:noProof/>
            <w:sz w:val="20"/>
            <w:szCs w:val="20"/>
          </w:rPr>
          <w:t>2</w:t>
        </w:r>
        <w:r w:rsidRPr="0071311C">
          <w:rPr>
            <w:noProof/>
            <w:sz w:val="20"/>
            <w:szCs w:val="20"/>
          </w:rPr>
          <w:fldChar w:fldCharType="end"/>
        </w:r>
      </w:p>
    </w:sdtContent>
  </w:sdt>
  <w:p w14:paraId="32A0C4E6" w14:textId="77777777" w:rsidR="008B60A8" w:rsidRDefault="008B60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5F168C" w14:textId="77777777" w:rsidR="003F6AD9" w:rsidRDefault="003F6AD9">
      <w:r>
        <w:separator/>
      </w:r>
    </w:p>
  </w:footnote>
  <w:footnote w:type="continuationSeparator" w:id="0">
    <w:p w14:paraId="00EC5664" w14:textId="77777777" w:rsidR="003F6AD9" w:rsidRDefault="003F6A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278EC" w14:textId="6E7AB254" w:rsidR="008B60A8" w:rsidRPr="0071311C" w:rsidRDefault="008B60A8">
    <w:pPr>
      <w:pStyle w:val="Header"/>
      <w:rPr>
        <w:sz w:val="18"/>
        <w:szCs w:val="18"/>
      </w:rPr>
    </w:pPr>
    <w:r w:rsidRPr="0071311C">
      <w:rPr>
        <w:sz w:val="18"/>
        <w:szCs w:val="18"/>
      </w:rPr>
      <w:t>Info 215 – Analysis of Airbnb Paris Dataset</w:t>
    </w:r>
  </w:p>
  <w:p w14:paraId="538B2665" w14:textId="77777777" w:rsidR="008B60A8" w:rsidRDefault="008B60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22E"/>
    <w:multiLevelType w:val="hybridMultilevel"/>
    <w:tmpl w:val="D8A4B2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74529"/>
    <w:multiLevelType w:val="hybridMultilevel"/>
    <w:tmpl w:val="7A46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876EC"/>
    <w:multiLevelType w:val="hybridMultilevel"/>
    <w:tmpl w:val="6EAE8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17505"/>
    <w:multiLevelType w:val="hybridMultilevel"/>
    <w:tmpl w:val="2B42D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C41EE4"/>
    <w:multiLevelType w:val="hybridMultilevel"/>
    <w:tmpl w:val="9BD6D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B018C"/>
    <w:multiLevelType w:val="multilevel"/>
    <w:tmpl w:val="100601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1776D2E"/>
    <w:multiLevelType w:val="hybridMultilevel"/>
    <w:tmpl w:val="3248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44189D"/>
    <w:multiLevelType w:val="hybridMultilevel"/>
    <w:tmpl w:val="AA028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0578C"/>
    <w:multiLevelType w:val="hybridMultilevel"/>
    <w:tmpl w:val="A63E1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5D1D32"/>
    <w:multiLevelType w:val="hybridMultilevel"/>
    <w:tmpl w:val="28326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6B615B"/>
    <w:multiLevelType w:val="multilevel"/>
    <w:tmpl w:val="62DE379C"/>
    <w:lvl w:ilvl="0">
      <w:start w:val="1"/>
      <w:numFmt w:val="bullet"/>
      <w:lvlText w:val="●"/>
      <w:lvlJc w:val="left"/>
      <w:pPr>
        <w:ind w:left="4320" w:hanging="360"/>
      </w:pPr>
      <w:rPr>
        <w:rFonts w:ascii="Noto Sans Symbols" w:eastAsia="Noto Sans Symbols" w:hAnsi="Noto Sans Symbols" w:cs="Noto Sans Symbols"/>
        <w:sz w:val="20"/>
        <w:szCs w:val="20"/>
      </w:rPr>
    </w:lvl>
    <w:lvl w:ilvl="1">
      <w:start w:val="1"/>
      <w:numFmt w:val="bullet"/>
      <w:lvlText w:val="o"/>
      <w:lvlJc w:val="left"/>
      <w:pPr>
        <w:ind w:left="5040" w:hanging="360"/>
      </w:pPr>
      <w:rPr>
        <w:rFonts w:ascii="Courier New" w:eastAsia="Courier New" w:hAnsi="Courier New" w:cs="Courier New"/>
        <w:sz w:val="20"/>
        <w:szCs w:val="20"/>
      </w:rPr>
    </w:lvl>
    <w:lvl w:ilvl="2">
      <w:start w:val="1"/>
      <w:numFmt w:val="bullet"/>
      <w:lvlText w:val="▪"/>
      <w:lvlJc w:val="left"/>
      <w:pPr>
        <w:ind w:left="5760" w:hanging="360"/>
      </w:pPr>
      <w:rPr>
        <w:rFonts w:ascii="Noto Sans Symbols" w:eastAsia="Noto Sans Symbols" w:hAnsi="Noto Sans Symbols" w:cs="Noto Sans Symbols"/>
        <w:sz w:val="20"/>
        <w:szCs w:val="20"/>
      </w:rPr>
    </w:lvl>
    <w:lvl w:ilvl="3">
      <w:start w:val="1"/>
      <w:numFmt w:val="bullet"/>
      <w:lvlText w:val="▪"/>
      <w:lvlJc w:val="left"/>
      <w:pPr>
        <w:ind w:left="6480" w:hanging="360"/>
      </w:pPr>
      <w:rPr>
        <w:rFonts w:ascii="Noto Sans Symbols" w:eastAsia="Noto Sans Symbols" w:hAnsi="Noto Sans Symbols" w:cs="Noto Sans Symbols"/>
        <w:sz w:val="20"/>
        <w:szCs w:val="20"/>
      </w:rPr>
    </w:lvl>
    <w:lvl w:ilvl="4">
      <w:start w:val="1"/>
      <w:numFmt w:val="bullet"/>
      <w:lvlText w:val="▪"/>
      <w:lvlJc w:val="left"/>
      <w:pPr>
        <w:ind w:left="7200" w:hanging="360"/>
      </w:pPr>
      <w:rPr>
        <w:rFonts w:ascii="Noto Sans Symbols" w:eastAsia="Noto Sans Symbols" w:hAnsi="Noto Sans Symbols" w:cs="Noto Sans Symbols"/>
        <w:sz w:val="20"/>
        <w:szCs w:val="20"/>
      </w:rPr>
    </w:lvl>
    <w:lvl w:ilvl="5">
      <w:start w:val="1"/>
      <w:numFmt w:val="bullet"/>
      <w:lvlText w:val="▪"/>
      <w:lvlJc w:val="left"/>
      <w:pPr>
        <w:ind w:left="7920" w:hanging="360"/>
      </w:pPr>
      <w:rPr>
        <w:rFonts w:ascii="Noto Sans Symbols" w:eastAsia="Noto Sans Symbols" w:hAnsi="Noto Sans Symbols" w:cs="Noto Sans Symbols"/>
        <w:sz w:val="20"/>
        <w:szCs w:val="20"/>
      </w:rPr>
    </w:lvl>
    <w:lvl w:ilvl="6">
      <w:start w:val="1"/>
      <w:numFmt w:val="bullet"/>
      <w:lvlText w:val="▪"/>
      <w:lvlJc w:val="left"/>
      <w:pPr>
        <w:ind w:left="8640" w:hanging="360"/>
      </w:pPr>
      <w:rPr>
        <w:rFonts w:ascii="Noto Sans Symbols" w:eastAsia="Noto Sans Symbols" w:hAnsi="Noto Sans Symbols" w:cs="Noto Sans Symbols"/>
        <w:sz w:val="20"/>
        <w:szCs w:val="20"/>
      </w:rPr>
    </w:lvl>
    <w:lvl w:ilvl="7">
      <w:start w:val="1"/>
      <w:numFmt w:val="bullet"/>
      <w:lvlText w:val="▪"/>
      <w:lvlJc w:val="left"/>
      <w:pPr>
        <w:ind w:left="9360" w:hanging="360"/>
      </w:pPr>
      <w:rPr>
        <w:rFonts w:ascii="Noto Sans Symbols" w:eastAsia="Noto Sans Symbols" w:hAnsi="Noto Sans Symbols" w:cs="Noto Sans Symbols"/>
        <w:sz w:val="20"/>
        <w:szCs w:val="20"/>
      </w:rPr>
    </w:lvl>
    <w:lvl w:ilvl="8">
      <w:start w:val="1"/>
      <w:numFmt w:val="bullet"/>
      <w:lvlText w:val="▪"/>
      <w:lvlJc w:val="left"/>
      <w:pPr>
        <w:ind w:left="10080" w:hanging="360"/>
      </w:pPr>
      <w:rPr>
        <w:rFonts w:ascii="Noto Sans Symbols" w:eastAsia="Noto Sans Symbols" w:hAnsi="Noto Sans Symbols" w:cs="Noto Sans Symbols"/>
        <w:sz w:val="20"/>
        <w:szCs w:val="20"/>
      </w:rPr>
    </w:lvl>
  </w:abstractNum>
  <w:abstractNum w:abstractNumId="11" w15:restartNumberingAfterBreak="0">
    <w:nsid w:val="4E781250"/>
    <w:multiLevelType w:val="multilevel"/>
    <w:tmpl w:val="704A5AD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F4B3824"/>
    <w:multiLevelType w:val="hybridMultilevel"/>
    <w:tmpl w:val="FAE2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7603E6"/>
    <w:multiLevelType w:val="hybridMultilevel"/>
    <w:tmpl w:val="1070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51560"/>
    <w:multiLevelType w:val="hybridMultilevel"/>
    <w:tmpl w:val="CA360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565B27"/>
    <w:multiLevelType w:val="hybridMultilevel"/>
    <w:tmpl w:val="5D18B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7DA5116"/>
    <w:multiLevelType w:val="hybridMultilevel"/>
    <w:tmpl w:val="D2B628AA"/>
    <w:lvl w:ilvl="0" w:tplc="28CA398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022DC0"/>
    <w:multiLevelType w:val="hybridMultilevel"/>
    <w:tmpl w:val="9850A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723A3"/>
    <w:multiLevelType w:val="hybridMultilevel"/>
    <w:tmpl w:val="C25E4C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C963FF"/>
    <w:multiLevelType w:val="hybridMultilevel"/>
    <w:tmpl w:val="5BE4D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C36818"/>
    <w:multiLevelType w:val="hybridMultilevel"/>
    <w:tmpl w:val="F65008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D033F4"/>
    <w:multiLevelType w:val="hybridMultilevel"/>
    <w:tmpl w:val="350EE11A"/>
    <w:lvl w:ilvl="0" w:tplc="20AE2B5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620A5"/>
    <w:multiLevelType w:val="hybridMultilevel"/>
    <w:tmpl w:val="32380E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10"/>
  </w:num>
  <w:num w:numId="4">
    <w:abstractNumId w:val="15"/>
  </w:num>
  <w:num w:numId="5">
    <w:abstractNumId w:val="17"/>
  </w:num>
  <w:num w:numId="6">
    <w:abstractNumId w:val="1"/>
  </w:num>
  <w:num w:numId="7">
    <w:abstractNumId w:val="13"/>
  </w:num>
  <w:num w:numId="8">
    <w:abstractNumId w:val="20"/>
  </w:num>
  <w:num w:numId="9">
    <w:abstractNumId w:val="18"/>
  </w:num>
  <w:num w:numId="10">
    <w:abstractNumId w:val="19"/>
  </w:num>
  <w:num w:numId="11">
    <w:abstractNumId w:val="2"/>
  </w:num>
  <w:num w:numId="12">
    <w:abstractNumId w:val="3"/>
  </w:num>
  <w:num w:numId="13">
    <w:abstractNumId w:val="12"/>
  </w:num>
  <w:num w:numId="14">
    <w:abstractNumId w:val="9"/>
  </w:num>
  <w:num w:numId="15">
    <w:abstractNumId w:val="7"/>
  </w:num>
  <w:num w:numId="16">
    <w:abstractNumId w:val="21"/>
  </w:num>
  <w:num w:numId="17">
    <w:abstractNumId w:val="16"/>
  </w:num>
  <w:num w:numId="18">
    <w:abstractNumId w:val="22"/>
  </w:num>
  <w:num w:numId="19">
    <w:abstractNumId w:val="0"/>
  </w:num>
  <w:num w:numId="20">
    <w:abstractNumId w:val="4"/>
  </w:num>
  <w:num w:numId="21">
    <w:abstractNumId w:val="8"/>
  </w:num>
  <w:num w:numId="22">
    <w:abstractNumId w:val="14"/>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F14"/>
    <w:rsid w:val="000018C3"/>
    <w:rsid w:val="0000578A"/>
    <w:rsid w:val="000249F0"/>
    <w:rsid w:val="00037765"/>
    <w:rsid w:val="00037FD7"/>
    <w:rsid w:val="00052FAB"/>
    <w:rsid w:val="00056C6D"/>
    <w:rsid w:val="00084DD0"/>
    <w:rsid w:val="00084F5C"/>
    <w:rsid w:val="00086A8B"/>
    <w:rsid w:val="000A3C21"/>
    <w:rsid w:val="000C6505"/>
    <w:rsid w:val="000E59A2"/>
    <w:rsid w:val="000E5E84"/>
    <w:rsid w:val="0012078A"/>
    <w:rsid w:val="00121127"/>
    <w:rsid w:val="0014249B"/>
    <w:rsid w:val="00142CC2"/>
    <w:rsid w:val="00171B42"/>
    <w:rsid w:val="001766C3"/>
    <w:rsid w:val="001777A2"/>
    <w:rsid w:val="001A0602"/>
    <w:rsid w:val="001A20C9"/>
    <w:rsid w:val="001E0831"/>
    <w:rsid w:val="001E1C6F"/>
    <w:rsid w:val="001E7699"/>
    <w:rsid w:val="001F32A6"/>
    <w:rsid w:val="001F580F"/>
    <w:rsid w:val="001F741E"/>
    <w:rsid w:val="00206EEF"/>
    <w:rsid w:val="00210452"/>
    <w:rsid w:val="00221FE1"/>
    <w:rsid w:val="002468A4"/>
    <w:rsid w:val="0026076B"/>
    <w:rsid w:val="00277E2E"/>
    <w:rsid w:val="00282C52"/>
    <w:rsid w:val="00287A63"/>
    <w:rsid w:val="00295B6D"/>
    <w:rsid w:val="00296039"/>
    <w:rsid w:val="002A16EF"/>
    <w:rsid w:val="002A4CAE"/>
    <w:rsid w:val="002A6B57"/>
    <w:rsid w:val="002A6DAF"/>
    <w:rsid w:val="002D2EBA"/>
    <w:rsid w:val="002E7785"/>
    <w:rsid w:val="002F40FB"/>
    <w:rsid w:val="00306E2E"/>
    <w:rsid w:val="00321625"/>
    <w:rsid w:val="00321DBE"/>
    <w:rsid w:val="003405EC"/>
    <w:rsid w:val="003556A3"/>
    <w:rsid w:val="00362783"/>
    <w:rsid w:val="00374147"/>
    <w:rsid w:val="003831C0"/>
    <w:rsid w:val="003850DD"/>
    <w:rsid w:val="0039541F"/>
    <w:rsid w:val="00395571"/>
    <w:rsid w:val="003C11BC"/>
    <w:rsid w:val="003E205F"/>
    <w:rsid w:val="003E2847"/>
    <w:rsid w:val="003F6AD9"/>
    <w:rsid w:val="00410D0E"/>
    <w:rsid w:val="0041663D"/>
    <w:rsid w:val="00430270"/>
    <w:rsid w:val="004309D1"/>
    <w:rsid w:val="00430D40"/>
    <w:rsid w:val="004364E6"/>
    <w:rsid w:val="00456159"/>
    <w:rsid w:val="00464BDB"/>
    <w:rsid w:val="004653CB"/>
    <w:rsid w:val="004753A4"/>
    <w:rsid w:val="00491450"/>
    <w:rsid w:val="00494CD1"/>
    <w:rsid w:val="004F2DA0"/>
    <w:rsid w:val="00502869"/>
    <w:rsid w:val="00507B30"/>
    <w:rsid w:val="005154BC"/>
    <w:rsid w:val="00560D63"/>
    <w:rsid w:val="00574B62"/>
    <w:rsid w:val="00586AC9"/>
    <w:rsid w:val="00587B20"/>
    <w:rsid w:val="00595E1A"/>
    <w:rsid w:val="005B2646"/>
    <w:rsid w:val="005C531A"/>
    <w:rsid w:val="005E00B5"/>
    <w:rsid w:val="005F05F9"/>
    <w:rsid w:val="005F4DF4"/>
    <w:rsid w:val="005F4F3F"/>
    <w:rsid w:val="005F5CFD"/>
    <w:rsid w:val="00614E13"/>
    <w:rsid w:val="00625437"/>
    <w:rsid w:val="00640BEB"/>
    <w:rsid w:val="006415CB"/>
    <w:rsid w:val="00645D71"/>
    <w:rsid w:val="00650050"/>
    <w:rsid w:val="00653F21"/>
    <w:rsid w:val="006616BC"/>
    <w:rsid w:val="00663BF8"/>
    <w:rsid w:val="00671D00"/>
    <w:rsid w:val="00677C98"/>
    <w:rsid w:val="00682B7D"/>
    <w:rsid w:val="00684BF0"/>
    <w:rsid w:val="00686A48"/>
    <w:rsid w:val="0068735A"/>
    <w:rsid w:val="006A0B09"/>
    <w:rsid w:val="006A7FF2"/>
    <w:rsid w:val="006C7B20"/>
    <w:rsid w:val="006D05D9"/>
    <w:rsid w:val="006D2C38"/>
    <w:rsid w:val="006E6AC7"/>
    <w:rsid w:val="006F0694"/>
    <w:rsid w:val="0071311C"/>
    <w:rsid w:val="00717495"/>
    <w:rsid w:val="00730A23"/>
    <w:rsid w:val="0073379D"/>
    <w:rsid w:val="0075116C"/>
    <w:rsid w:val="00776A76"/>
    <w:rsid w:val="00790B62"/>
    <w:rsid w:val="00791479"/>
    <w:rsid w:val="007A0D71"/>
    <w:rsid w:val="007A0F5A"/>
    <w:rsid w:val="007B6BEF"/>
    <w:rsid w:val="007E1680"/>
    <w:rsid w:val="007E27CB"/>
    <w:rsid w:val="007F4E62"/>
    <w:rsid w:val="00824907"/>
    <w:rsid w:val="00840AAB"/>
    <w:rsid w:val="00851050"/>
    <w:rsid w:val="008571C4"/>
    <w:rsid w:val="00857FC3"/>
    <w:rsid w:val="00865348"/>
    <w:rsid w:val="00872FA7"/>
    <w:rsid w:val="00872FBD"/>
    <w:rsid w:val="008742A6"/>
    <w:rsid w:val="00884106"/>
    <w:rsid w:val="00892757"/>
    <w:rsid w:val="008A4BDC"/>
    <w:rsid w:val="008B103B"/>
    <w:rsid w:val="008B60A8"/>
    <w:rsid w:val="008C026B"/>
    <w:rsid w:val="008C1BA7"/>
    <w:rsid w:val="008C4091"/>
    <w:rsid w:val="008C7D4E"/>
    <w:rsid w:val="008D4E74"/>
    <w:rsid w:val="008E42F3"/>
    <w:rsid w:val="008E54F7"/>
    <w:rsid w:val="008E7551"/>
    <w:rsid w:val="008F60A7"/>
    <w:rsid w:val="009044DA"/>
    <w:rsid w:val="0093088D"/>
    <w:rsid w:val="00930958"/>
    <w:rsid w:val="009356B9"/>
    <w:rsid w:val="00965480"/>
    <w:rsid w:val="00985F39"/>
    <w:rsid w:val="009C1ED5"/>
    <w:rsid w:val="009E388B"/>
    <w:rsid w:val="009F16DA"/>
    <w:rsid w:val="009F4301"/>
    <w:rsid w:val="00A11CC1"/>
    <w:rsid w:val="00A145A5"/>
    <w:rsid w:val="00A147C4"/>
    <w:rsid w:val="00A16FDD"/>
    <w:rsid w:val="00A3197F"/>
    <w:rsid w:val="00A4205F"/>
    <w:rsid w:val="00A421CB"/>
    <w:rsid w:val="00A42781"/>
    <w:rsid w:val="00A50EE5"/>
    <w:rsid w:val="00A63365"/>
    <w:rsid w:val="00A67506"/>
    <w:rsid w:val="00A747D2"/>
    <w:rsid w:val="00A77F14"/>
    <w:rsid w:val="00A92416"/>
    <w:rsid w:val="00AA543D"/>
    <w:rsid w:val="00AB3831"/>
    <w:rsid w:val="00AB49C3"/>
    <w:rsid w:val="00AD03BD"/>
    <w:rsid w:val="00AF5520"/>
    <w:rsid w:val="00B04881"/>
    <w:rsid w:val="00B04BD2"/>
    <w:rsid w:val="00B25034"/>
    <w:rsid w:val="00B26C39"/>
    <w:rsid w:val="00B30E16"/>
    <w:rsid w:val="00B31D12"/>
    <w:rsid w:val="00B44167"/>
    <w:rsid w:val="00B50F0C"/>
    <w:rsid w:val="00B52567"/>
    <w:rsid w:val="00B5702D"/>
    <w:rsid w:val="00B60F69"/>
    <w:rsid w:val="00B6104B"/>
    <w:rsid w:val="00B61C1C"/>
    <w:rsid w:val="00B91264"/>
    <w:rsid w:val="00B924BF"/>
    <w:rsid w:val="00BB40CA"/>
    <w:rsid w:val="00BB679C"/>
    <w:rsid w:val="00BC337C"/>
    <w:rsid w:val="00BC5E45"/>
    <w:rsid w:val="00BD74A7"/>
    <w:rsid w:val="00BE2F4F"/>
    <w:rsid w:val="00C10AE4"/>
    <w:rsid w:val="00C11180"/>
    <w:rsid w:val="00C2385B"/>
    <w:rsid w:val="00C250A0"/>
    <w:rsid w:val="00C27460"/>
    <w:rsid w:val="00C44BD4"/>
    <w:rsid w:val="00C46DA0"/>
    <w:rsid w:val="00C51C28"/>
    <w:rsid w:val="00C534B3"/>
    <w:rsid w:val="00C54FAD"/>
    <w:rsid w:val="00C82300"/>
    <w:rsid w:val="00CA5D86"/>
    <w:rsid w:val="00CB6183"/>
    <w:rsid w:val="00CD11DC"/>
    <w:rsid w:val="00CD1DDB"/>
    <w:rsid w:val="00CD2BCD"/>
    <w:rsid w:val="00CD5C90"/>
    <w:rsid w:val="00CE17D6"/>
    <w:rsid w:val="00CF0437"/>
    <w:rsid w:val="00CF0554"/>
    <w:rsid w:val="00D03C4B"/>
    <w:rsid w:val="00D0537C"/>
    <w:rsid w:val="00D219F0"/>
    <w:rsid w:val="00D26B7F"/>
    <w:rsid w:val="00D3480F"/>
    <w:rsid w:val="00D37967"/>
    <w:rsid w:val="00D41270"/>
    <w:rsid w:val="00D415A2"/>
    <w:rsid w:val="00D53AD9"/>
    <w:rsid w:val="00D571E3"/>
    <w:rsid w:val="00D62FD9"/>
    <w:rsid w:val="00D7430D"/>
    <w:rsid w:val="00D851EF"/>
    <w:rsid w:val="00D911DA"/>
    <w:rsid w:val="00D92FBF"/>
    <w:rsid w:val="00DB20FA"/>
    <w:rsid w:val="00DC136D"/>
    <w:rsid w:val="00DD2A03"/>
    <w:rsid w:val="00DD2D5C"/>
    <w:rsid w:val="00DE6E4F"/>
    <w:rsid w:val="00DF338C"/>
    <w:rsid w:val="00E36E9F"/>
    <w:rsid w:val="00E44063"/>
    <w:rsid w:val="00E575E5"/>
    <w:rsid w:val="00E7036B"/>
    <w:rsid w:val="00E71E21"/>
    <w:rsid w:val="00E83F9B"/>
    <w:rsid w:val="00E95B8C"/>
    <w:rsid w:val="00EA5E07"/>
    <w:rsid w:val="00EA7D01"/>
    <w:rsid w:val="00EB0F17"/>
    <w:rsid w:val="00EC0A0D"/>
    <w:rsid w:val="00F07A1F"/>
    <w:rsid w:val="00F10851"/>
    <w:rsid w:val="00F1162D"/>
    <w:rsid w:val="00F20A68"/>
    <w:rsid w:val="00F25B9A"/>
    <w:rsid w:val="00F62AE2"/>
    <w:rsid w:val="00F7023C"/>
    <w:rsid w:val="00F70BEE"/>
    <w:rsid w:val="00F76FF9"/>
    <w:rsid w:val="00F773AE"/>
    <w:rsid w:val="00F864A5"/>
    <w:rsid w:val="00FB65F9"/>
    <w:rsid w:val="00FB742D"/>
    <w:rsid w:val="00FC59E4"/>
    <w:rsid w:val="00FE2233"/>
    <w:rsid w:val="00FF351F"/>
    <w:rsid w:val="00FF5DDB"/>
    <w:rsid w:val="00FF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D5359"/>
  <w15:docId w15:val="{A1F3EAB3-FA73-9C49-99F1-A8DAE21E8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outlineLvl w:val="1"/>
    </w:pPr>
    <w:rPr>
      <w:b/>
      <w:sz w:val="36"/>
      <w:szCs w:val="36"/>
    </w:rPr>
  </w:style>
  <w:style w:type="paragraph" w:styleId="Heading3">
    <w:name w:val="heading 3"/>
    <w:basedOn w:val="Normal"/>
    <w:next w:val="Normal"/>
    <w:uiPriority w:val="9"/>
    <w:unhideWhenUsed/>
    <w:qFormat/>
    <w:pPr>
      <w:keepNext/>
      <w:keepLines/>
      <w:spacing w:before="40"/>
      <w:outlineLvl w:val="2"/>
    </w:pPr>
    <w:rPr>
      <w:rFonts w:ascii="Calibri" w:eastAsia="Calibri" w:hAnsi="Calibri" w:cs="Calibri"/>
      <w:color w:val="1F3863"/>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0249F0"/>
    <w:rPr>
      <w:sz w:val="18"/>
      <w:szCs w:val="18"/>
    </w:rPr>
  </w:style>
  <w:style w:type="character" w:customStyle="1" w:styleId="BalloonTextChar">
    <w:name w:val="Balloon Text Char"/>
    <w:basedOn w:val="DefaultParagraphFont"/>
    <w:link w:val="BalloonText"/>
    <w:uiPriority w:val="99"/>
    <w:semiHidden/>
    <w:rsid w:val="000249F0"/>
    <w:rPr>
      <w:sz w:val="18"/>
      <w:szCs w:val="18"/>
    </w:rPr>
  </w:style>
  <w:style w:type="paragraph" w:styleId="ListParagraph">
    <w:name w:val="List Paragraph"/>
    <w:basedOn w:val="Normal"/>
    <w:uiPriority w:val="34"/>
    <w:qFormat/>
    <w:rsid w:val="00B50F0C"/>
    <w:pPr>
      <w:ind w:left="720"/>
      <w:contextualSpacing/>
    </w:pPr>
  </w:style>
  <w:style w:type="paragraph" w:styleId="Header">
    <w:name w:val="header"/>
    <w:basedOn w:val="Normal"/>
    <w:link w:val="HeaderChar"/>
    <w:uiPriority w:val="99"/>
    <w:unhideWhenUsed/>
    <w:rsid w:val="00B6104B"/>
    <w:pPr>
      <w:tabs>
        <w:tab w:val="center" w:pos="4680"/>
        <w:tab w:val="right" w:pos="9360"/>
      </w:tabs>
    </w:pPr>
  </w:style>
  <w:style w:type="character" w:customStyle="1" w:styleId="HeaderChar">
    <w:name w:val="Header Char"/>
    <w:basedOn w:val="DefaultParagraphFont"/>
    <w:link w:val="Header"/>
    <w:uiPriority w:val="99"/>
    <w:rsid w:val="00B6104B"/>
  </w:style>
  <w:style w:type="paragraph" w:styleId="Footer">
    <w:name w:val="footer"/>
    <w:basedOn w:val="Normal"/>
    <w:link w:val="FooterChar"/>
    <w:uiPriority w:val="99"/>
    <w:unhideWhenUsed/>
    <w:rsid w:val="00B6104B"/>
    <w:pPr>
      <w:tabs>
        <w:tab w:val="center" w:pos="4680"/>
        <w:tab w:val="right" w:pos="9360"/>
      </w:tabs>
    </w:pPr>
  </w:style>
  <w:style w:type="character" w:customStyle="1" w:styleId="FooterChar">
    <w:name w:val="Footer Char"/>
    <w:basedOn w:val="DefaultParagraphFont"/>
    <w:link w:val="Footer"/>
    <w:uiPriority w:val="99"/>
    <w:rsid w:val="00B6104B"/>
  </w:style>
  <w:style w:type="character" w:styleId="Hyperlink">
    <w:name w:val="Hyperlink"/>
    <w:basedOn w:val="DefaultParagraphFont"/>
    <w:uiPriority w:val="99"/>
    <w:unhideWhenUsed/>
    <w:rsid w:val="005E00B5"/>
    <w:rPr>
      <w:color w:val="0000FF" w:themeColor="hyperlink"/>
      <w:u w:val="single"/>
    </w:rPr>
  </w:style>
  <w:style w:type="character" w:styleId="UnresolvedMention">
    <w:name w:val="Unresolved Mention"/>
    <w:basedOn w:val="DefaultParagraphFont"/>
    <w:uiPriority w:val="99"/>
    <w:semiHidden/>
    <w:unhideWhenUsed/>
    <w:rsid w:val="005E00B5"/>
    <w:rPr>
      <w:color w:val="605E5C"/>
      <w:shd w:val="clear" w:color="auto" w:fill="E1DFDD"/>
    </w:rPr>
  </w:style>
  <w:style w:type="paragraph" w:styleId="NoSpacing">
    <w:name w:val="No Spacing"/>
    <w:uiPriority w:val="1"/>
    <w:qFormat/>
    <w:rsid w:val="002F40FB"/>
  </w:style>
  <w:style w:type="character" w:customStyle="1" w:styleId="Heading1Char">
    <w:name w:val="Heading 1 Char"/>
    <w:basedOn w:val="DefaultParagraphFont"/>
    <w:link w:val="Heading1"/>
    <w:uiPriority w:val="9"/>
    <w:rsid w:val="00671D00"/>
    <w:rPr>
      <w:b/>
      <w:sz w:val="48"/>
      <w:szCs w:val="48"/>
    </w:rPr>
  </w:style>
  <w:style w:type="paragraph" w:styleId="Bibliography">
    <w:name w:val="Bibliography"/>
    <w:basedOn w:val="Normal"/>
    <w:next w:val="Normal"/>
    <w:uiPriority w:val="37"/>
    <w:unhideWhenUsed/>
    <w:rsid w:val="00671D00"/>
  </w:style>
  <w:style w:type="paragraph" w:styleId="Caption">
    <w:name w:val="caption"/>
    <w:basedOn w:val="Normal"/>
    <w:next w:val="Normal"/>
    <w:uiPriority w:val="35"/>
    <w:unhideWhenUsed/>
    <w:qFormat/>
    <w:rsid w:val="00671D0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03C4B"/>
    <w:rPr>
      <w:sz w:val="16"/>
      <w:szCs w:val="16"/>
    </w:rPr>
  </w:style>
  <w:style w:type="paragraph" w:styleId="CommentText">
    <w:name w:val="annotation text"/>
    <w:basedOn w:val="Normal"/>
    <w:link w:val="CommentTextChar"/>
    <w:uiPriority w:val="99"/>
    <w:semiHidden/>
    <w:unhideWhenUsed/>
    <w:rsid w:val="00D03C4B"/>
    <w:rPr>
      <w:sz w:val="20"/>
      <w:szCs w:val="20"/>
    </w:rPr>
  </w:style>
  <w:style w:type="character" w:customStyle="1" w:styleId="CommentTextChar">
    <w:name w:val="Comment Text Char"/>
    <w:basedOn w:val="DefaultParagraphFont"/>
    <w:link w:val="CommentText"/>
    <w:uiPriority w:val="99"/>
    <w:semiHidden/>
    <w:rsid w:val="00D03C4B"/>
    <w:rPr>
      <w:sz w:val="20"/>
      <w:szCs w:val="20"/>
    </w:rPr>
  </w:style>
  <w:style w:type="paragraph" w:styleId="CommentSubject">
    <w:name w:val="annotation subject"/>
    <w:basedOn w:val="CommentText"/>
    <w:next w:val="CommentText"/>
    <w:link w:val="CommentSubjectChar"/>
    <w:uiPriority w:val="99"/>
    <w:semiHidden/>
    <w:unhideWhenUsed/>
    <w:rsid w:val="00D03C4B"/>
    <w:rPr>
      <w:b/>
      <w:bCs/>
    </w:rPr>
  </w:style>
  <w:style w:type="character" w:customStyle="1" w:styleId="CommentSubjectChar">
    <w:name w:val="Comment Subject Char"/>
    <w:basedOn w:val="CommentTextChar"/>
    <w:link w:val="CommentSubject"/>
    <w:uiPriority w:val="99"/>
    <w:semiHidden/>
    <w:rsid w:val="00D03C4B"/>
    <w:rPr>
      <w:b/>
      <w:bCs/>
      <w:sz w:val="20"/>
      <w:szCs w:val="20"/>
    </w:rPr>
  </w:style>
  <w:style w:type="character" w:styleId="Strong">
    <w:name w:val="Strong"/>
    <w:basedOn w:val="DefaultParagraphFont"/>
    <w:uiPriority w:val="22"/>
    <w:qFormat/>
    <w:rsid w:val="00A16FDD"/>
    <w:rPr>
      <w:b/>
      <w:bCs/>
    </w:rPr>
  </w:style>
  <w:style w:type="paragraph" w:styleId="TOCHeading">
    <w:name w:val="TOC Heading"/>
    <w:basedOn w:val="Heading1"/>
    <w:next w:val="Normal"/>
    <w:uiPriority w:val="39"/>
    <w:unhideWhenUsed/>
    <w:qFormat/>
    <w:rsid w:val="00851050"/>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851050"/>
    <w:pPr>
      <w:spacing w:after="100"/>
      <w:ind w:left="240"/>
    </w:pPr>
  </w:style>
  <w:style w:type="paragraph" w:styleId="TOC1">
    <w:name w:val="toc 1"/>
    <w:basedOn w:val="Normal"/>
    <w:next w:val="Normal"/>
    <w:autoRedefine/>
    <w:uiPriority w:val="39"/>
    <w:unhideWhenUsed/>
    <w:rsid w:val="0085105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747648">
      <w:bodyDiv w:val="1"/>
      <w:marLeft w:val="0"/>
      <w:marRight w:val="0"/>
      <w:marTop w:val="0"/>
      <w:marBottom w:val="0"/>
      <w:divBdr>
        <w:top w:val="none" w:sz="0" w:space="0" w:color="auto"/>
        <w:left w:val="none" w:sz="0" w:space="0" w:color="auto"/>
        <w:bottom w:val="none" w:sz="0" w:space="0" w:color="auto"/>
        <w:right w:val="none" w:sz="0" w:space="0" w:color="auto"/>
      </w:divBdr>
    </w:div>
    <w:div w:id="57900336">
      <w:bodyDiv w:val="1"/>
      <w:marLeft w:val="0"/>
      <w:marRight w:val="0"/>
      <w:marTop w:val="0"/>
      <w:marBottom w:val="0"/>
      <w:divBdr>
        <w:top w:val="none" w:sz="0" w:space="0" w:color="auto"/>
        <w:left w:val="none" w:sz="0" w:space="0" w:color="auto"/>
        <w:bottom w:val="none" w:sz="0" w:space="0" w:color="auto"/>
        <w:right w:val="none" w:sz="0" w:space="0" w:color="auto"/>
      </w:divBdr>
    </w:div>
    <w:div w:id="69885005">
      <w:bodyDiv w:val="1"/>
      <w:marLeft w:val="0"/>
      <w:marRight w:val="0"/>
      <w:marTop w:val="0"/>
      <w:marBottom w:val="0"/>
      <w:divBdr>
        <w:top w:val="none" w:sz="0" w:space="0" w:color="auto"/>
        <w:left w:val="none" w:sz="0" w:space="0" w:color="auto"/>
        <w:bottom w:val="none" w:sz="0" w:space="0" w:color="auto"/>
        <w:right w:val="none" w:sz="0" w:space="0" w:color="auto"/>
      </w:divBdr>
    </w:div>
    <w:div w:id="78141377">
      <w:bodyDiv w:val="1"/>
      <w:marLeft w:val="0"/>
      <w:marRight w:val="0"/>
      <w:marTop w:val="0"/>
      <w:marBottom w:val="0"/>
      <w:divBdr>
        <w:top w:val="none" w:sz="0" w:space="0" w:color="auto"/>
        <w:left w:val="none" w:sz="0" w:space="0" w:color="auto"/>
        <w:bottom w:val="none" w:sz="0" w:space="0" w:color="auto"/>
        <w:right w:val="none" w:sz="0" w:space="0" w:color="auto"/>
      </w:divBdr>
    </w:div>
    <w:div w:id="181013944">
      <w:bodyDiv w:val="1"/>
      <w:marLeft w:val="0"/>
      <w:marRight w:val="0"/>
      <w:marTop w:val="0"/>
      <w:marBottom w:val="0"/>
      <w:divBdr>
        <w:top w:val="none" w:sz="0" w:space="0" w:color="auto"/>
        <w:left w:val="none" w:sz="0" w:space="0" w:color="auto"/>
        <w:bottom w:val="none" w:sz="0" w:space="0" w:color="auto"/>
        <w:right w:val="none" w:sz="0" w:space="0" w:color="auto"/>
      </w:divBdr>
    </w:div>
    <w:div w:id="214659814">
      <w:bodyDiv w:val="1"/>
      <w:marLeft w:val="0"/>
      <w:marRight w:val="0"/>
      <w:marTop w:val="0"/>
      <w:marBottom w:val="0"/>
      <w:divBdr>
        <w:top w:val="none" w:sz="0" w:space="0" w:color="auto"/>
        <w:left w:val="none" w:sz="0" w:space="0" w:color="auto"/>
        <w:bottom w:val="none" w:sz="0" w:space="0" w:color="auto"/>
        <w:right w:val="none" w:sz="0" w:space="0" w:color="auto"/>
      </w:divBdr>
    </w:div>
    <w:div w:id="221793023">
      <w:bodyDiv w:val="1"/>
      <w:marLeft w:val="0"/>
      <w:marRight w:val="0"/>
      <w:marTop w:val="0"/>
      <w:marBottom w:val="0"/>
      <w:divBdr>
        <w:top w:val="none" w:sz="0" w:space="0" w:color="auto"/>
        <w:left w:val="none" w:sz="0" w:space="0" w:color="auto"/>
        <w:bottom w:val="none" w:sz="0" w:space="0" w:color="auto"/>
        <w:right w:val="none" w:sz="0" w:space="0" w:color="auto"/>
      </w:divBdr>
    </w:div>
    <w:div w:id="495847193">
      <w:bodyDiv w:val="1"/>
      <w:marLeft w:val="0"/>
      <w:marRight w:val="0"/>
      <w:marTop w:val="0"/>
      <w:marBottom w:val="0"/>
      <w:divBdr>
        <w:top w:val="none" w:sz="0" w:space="0" w:color="auto"/>
        <w:left w:val="none" w:sz="0" w:space="0" w:color="auto"/>
        <w:bottom w:val="none" w:sz="0" w:space="0" w:color="auto"/>
        <w:right w:val="none" w:sz="0" w:space="0" w:color="auto"/>
      </w:divBdr>
    </w:div>
    <w:div w:id="511146660">
      <w:bodyDiv w:val="1"/>
      <w:marLeft w:val="0"/>
      <w:marRight w:val="0"/>
      <w:marTop w:val="0"/>
      <w:marBottom w:val="0"/>
      <w:divBdr>
        <w:top w:val="none" w:sz="0" w:space="0" w:color="auto"/>
        <w:left w:val="none" w:sz="0" w:space="0" w:color="auto"/>
        <w:bottom w:val="none" w:sz="0" w:space="0" w:color="auto"/>
        <w:right w:val="none" w:sz="0" w:space="0" w:color="auto"/>
      </w:divBdr>
    </w:div>
    <w:div w:id="526331119">
      <w:bodyDiv w:val="1"/>
      <w:marLeft w:val="0"/>
      <w:marRight w:val="0"/>
      <w:marTop w:val="0"/>
      <w:marBottom w:val="0"/>
      <w:divBdr>
        <w:top w:val="none" w:sz="0" w:space="0" w:color="auto"/>
        <w:left w:val="none" w:sz="0" w:space="0" w:color="auto"/>
        <w:bottom w:val="none" w:sz="0" w:space="0" w:color="auto"/>
        <w:right w:val="none" w:sz="0" w:space="0" w:color="auto"/>
      </w:divBdr>
    </w:div>
    <w:div w:id="527060405">
      <w:bodyDiv w:val="1"/>
      <w:marLeft w:val="0"/>
      <w:marRight w:val="0"/>
      <w:marTop w:val="0"/>
      <w:marBottom w:val="0"/>
      <w:divBdr>
        <w:top w:val="none" w:sz="0" w:space="0" w:color="auto"/>
        <w:left w:val="none" w:sz="0" w:space="0" w:color="auto"/>
        <w:bottom w:val="none" w:sz="0" w:space="0" w:color="auto"/>
        <w:right w:val="none" w:sz="0" w:space="0" w:color="auto"/>
      </w:divBdr>
    </w:div>
    <w:div w:id="556823520">
      <w:bodyDiv w:val="1"/>
      <w:marLeft w:val="0"/>
      <w:marRight w:val="0"/>
      <w:marTop w:val="0"/>
      <w:marBottom w:val="0"/>
      <w:divBdr>
        <w:top w:val="none" w:sz="0" w:space="0" w:color="auto"/>
        <w:left w:val="none" w:sz="0" w:space="0" w:color="auto"/>
        <w:bottom w:val="none" w:sz="0" w:space="0" w:color="auto"/>
        <w:right w:val="none" w:sz="0" w:space="0" w:color="auto"/>
      </w:divBdr>
    </w:div>
    <w:div w:id="564798084">
      <w:bodyDiv w:val="1"/>
      <w:marLeft w:val="0"/>
      <w:marRight w:val="0"/>
      <w:marTop w:val="0"/>
      <w:marBottom w:val="0"/>
      <w:divBdr>
        <w:top w:val="none" w:sz="0" w:space="0" w:color="auto"/>
        <w:left w:val="none" w:sz="0" w:space="0" w:color="auto"/>
        <w:bottom w:val="none" w:sz="0" w:space="0" w:color="auto"/>
        <w:right w:val="none" w:sz="0" w:space="0" w:color="auto"/>
      </w:divBdr>
    </w:div>
    <w:div w:id="571279764">
      <w:bodyDiv w:val="1"/>
      <w:marLeft w:val="0"/>
      <w:marRight w:val="0"/>
      <w:marTop w:val="0"/>
      <w:marBottom w:val="0"/>
      <w:divBdr>
        <w:top w:val="none" w:sz="0" w:space="0" w:color="auto"/>
        <w:left w:val="none" w:sz="0" w:space="0" w:color="auto"/>
        <w:bottom w:val="none" w:sz="0" w:space="0" w:color="auto"/>
        <w:right w:val="none" w:sz="0" w:space="0" w:color="auto"/>
      </w:divBdr>
    </w:div>
    <w:div w:id="596213086">
      <w:bodyDiv w:val="1"/>
      <w:marLeft w:val="0"/>
      <w:marRight w:val="0"/>
      <w:marTop w:val="0"/>
      <w:marBottom w:val="0"/>
      <w:divBdr>
        <w:top w:val="none" w:sz="0" w:space="0" w:color="auto"/>
        <w:left w:val="none" w:sz="0" w:space="0" w:color="auto"/>
        <w:bottom w:val="none" w:sz="0" w:space="0" w:color="auto"/>
        <w:right w:val="none" w:sz="0" w:space="0" w:color="auto"/>
      </w:divBdr>
    </w:div>
    <w:div w:id="608321052">
      <w:bodyDiv w:val="1"/>
      <w:marLeft w:val="0"/>
      <w:marRight w:val="0"/>
      <w:marTop w:val="0"/>
      <w:marBottom w:val="0"/>
      <w:divBdr>
        <w:top w:val="none" w:sz="0" w:space="0" w:color="auto"/>
        <w:left w:val="none" w:sz="0" w:space="0" w:color="auto"/>
        <w:bottom w:val="none" w:sz="0" w:space="0" w:color="auto"/>
        <w:right w:val="none" w:sz="0" w:space="0" w:color="auto"/>
      </w:divBdr>
    </w:div>
    <w:div w:id="615214705">
      <w:bodyDiv w:val="1"/>
      <w:marLeft w:val="0"/>
      <w:marRight w:val="0"/>
      <w:marTop w:val="0"/>
      <w:marBottom w:val="0"/>
      <w:divBdr>
        <w:top w:val="none" w:sz="0" w:space="0" w:color="auto"/>
        <w:left w:val="none" w:sz="0" w:space="0" w:color="auto"/>
        <w:bottom w:val="none" w:sz="0" w:space="0" w:color="auto"/>
        <w:right w:val="none" w:sz="0" w:space="0" w:color="auto"/>
      </w:divBdr>
    </w:div>
    <w:div w:id="632366240">
      <w:bodyDiv w:val="1"/>
      <w:marLeft w:val="0"/>
      <w:marRight w:val="0"/>
      <w:marTop w:val="0"/>
      <w:marBottom w:val="0"/>
      <w:divBdr>
        <w:top w:val="none" w:sz="0" w:space="0" w:color="auto"/>
        <w:left w:val="none" w:sz="0" w:space="0" w:color="auto"/>
        <w:bottom w:val="none" w:sz="0" w:space="0" w:color="auto"/>
        <w:right w:val="none" w:sz="0" w:space="0" w:color="auto"/>
      </w:divBdr>
    </w:div>
    <w:div w:id="789518336">
      <w:bodyDiv w:val="1"/>
      <w:marLeft w:val="0"/>
      <w:marRight w:val="0"/>
      <w:marTop w:val="0"/>
      <w:marBottom w:val="0"/>
      <w:divBdr>
        <w:top w:val="none" w:sz="0" w:space="0" w:color="auto"/>
        <w:left w:val="none" w:sz="0" w:space="0" w:color="auto"/>
        <w:bottom w:val="none" w:sz="0" w:space="0" w:color="auto"/>
        <w:right w:val="none" w:sz="0" w:space="0" w:color="auto"/>
      </w:divBdr>
    </w:div>
    <w:div w:id="832601702">
      <w:bodyDiv w:val="1"/>
      <w:marLeft w:val="0"/>
      <w:marRight w:val="0"/>
      <w:marTop w:val="0"/>
      <w:marBottom w:val="0"/>
      <w:divBdr>
        <w:top w:val="none" w:sz="0" w:space="0" w:color="auto"/>
        <w:left w:val="none" w:sz="0" w:space="0" w:color="auto"/>
        <w:bottom w:val="none" w:sz="0" w:space="0" w:color="auto"/>
        <w:right w:val="none" w:sz="0" w:space="0" w:color="auto"/>
      </w:divBdr>
    </w:div>
    <w:div w:id="881287404">
      <w:bodyDiv w:val="1"/>
      <w:marLeft w:val="0"/>
      <w:marRight w:val="0"/>
      <w:marTop w:val="0"/>
      <w:marBottom w:val="0"/>
      <w:divBdr>
        <w:top w:val="none" w:sz="0" w:space="0" w:color="auto"/>
        <w:left w:val="none" w:sz="0" w:space="0" w:color="auto"/>
        <w:bottom w:val="none" w:sz="0" w:space="0" w:color="auto"/>
        <w:right w:val="none" w:sz="0" w:space="0" w:color="auto"/>
      </w:divBdr>
    </w:div>
    <w:div w:id="1026902893">
      <w:bodyDiv w:val="1"/>
      <w:marLeft w:val="0"/>
      <w:marRight w:val="0"/>
      <w:marTop w:val="0"/>
      <w:marBottom w:val="0"/>
      <w:divBdr>
        <w:top w:val="none" w:sz="0" w:space="0" w:color="auto"/>
        <w:left w:val="none" w:sz="0" w:space="0" w:color="auto"/>
        <w:bottom w:val="none" w:sz="0" w:space="0" w:color="auto"/>
        <w:right w:val="none" w:sz="0" w:space="0" w:color="auto"/>
      </w:divBdr>
    </w:div>
    <w:div w:id="1060519650">
      <w:bodyDiv w:val="1"/>
      <w:marLeft w:val="0"/>
      <w:marRight w:val="0"/>
      <w:marTop w:val="0"/>
      <w:marBottom w:val="0"/>
      <w:divBdr>
        <w:top w:val="none" w:sz="0" w:space="0" w:color="auto"/>
        <w:left w:val="none" w:sz="0" w:space="0" w:color="auto"/>
        <w:bottom w:val="none" w:sz="0" w:space="0" w:color="auto"/>
        <w:right w:val="none" w:sz="0" w:space="0" w:color="auto"/>
      </w:divBdr>
    </w:div>
    <w:div w:id="1063021222">
      <w:bodyDiv w:val="1"/>
      <w:marLeft w:val="0"/>
      <w:marRight w:val="0"/>
      <w:marTop w:val="0"/>
      <w:marBottom w:val="0"/>
      <w:divBdr>
        <w:top w:val="none" w:sz="0" w:space="0" w:color="auto"/>
        <w:left w:val="none" w:sz="0" w:space="0" w:color="auto"/>
        <w:bottom w:val="none" w:sz="0" w:space="0" w:color="auto"/>
        <w:right w:val="none" w:sz="0" w:space="0" w:color="auto"/>
      </w:divBdr>
    </w:div>
    <w:div w:id="1086920575">
      <w:bodyDiv w:val="1"/>
      <w:marLeft w:val="0"/>
      <w:marRight w:val="0"/>
      <w:marTop w:val="0"/>
      <w:marBottom w:val="0"/>
      <w:divBdr>
        <w:top w:val="none" w:sz="0" w:space="0" w:color="auto"/>
        <w:left w:val="none" w:sz="0" w:space="0" w:color="auto"/>
        <w:bottom w:val="none" w:sz="0" w:space="0" w:color="auto"/>
        <w:right w:val="none" w:sz="0" w:space="0" w:color="auto"/>
      </w:divBdr>
    </w:div>
    <w:div w:id="1140346058">
      <w:bodyDiv w:val="1"/>
      <w:marLeft w:val="0"/>
      <w:marRight w:val="0"/>
      <w:marTop w:val="0"/>
      <w:marBottom w:val="0"/>
      <w:divBdr>
        <w:top w:val="none" w:sz="0" w:space="0" w:color="auto"/>
        <w:left w:val="none" w:sz="0" w:space="0" w:color="auto"/>
        <w:bottom w:val="none" w:sz="0" w:space="0" w:color="auto"/>
        <w:right w:val="none" w:sz="0" w:space="0" w:color="auto"/>
      </w:divBdr>
    </w:div>
    <w:div w:id="1198202529">
      <w:bodyDiv w:val="1"/>
      <w:marLeft w:val="0"/>
      <w:marRight w:val="0"/>
      <w:marTop w:val="0"/>
      <w:marBottom w:val="0"/>
      <w:divBdr>
        <w:top w:val="none" w:sz="0" w:space="0" w:color="auto"/>
        <w:left w:val="none" w:sz="0" w:space="0" w:color="auto"/>
        <w:bottom w:val="none" w:sz="0" w:space="0" w:color="auto"/>
        <w:right w:val="none" w:sz="0" w:space="0" w:color="auto"/>
      </w:divBdr>
    </w:div>
    <w:div w:id="1200556202">
      <w:bodyDiv w:val="1"/>
      <w:marLeft w:val="0"/>
      <w:marRight w:val="0"/>
      <w:marTop w:val="0"/>
      <w:marBottom w:val="0"/>
      <w:divBdr>
        <w:top w:val="none" w:sz="0" w:space="0" w:color="auto"/>
        <w:left w:val="none" w:sz="0" w:space="0" w:color="auto"/>
        <w:bottom w:val="none" w:sz="0" w:space="0" w:color="auto"/>
        <w:right w:val="none" w:sz="0" w:space="0" w:color="auto"/>
      </w:divBdr>
    </w:div>
    <w:div w:id="1280642470">
      <w:bodyDiv w:val="1"/>
      <w:marLeft w:val="0"/>
      <w:marRight w:val="0"/>
      <w:marTop w:val="0"/>
      <w:marBottom w:val="0"/>
      <w:divBdr>
        <w:top w:val="none" w:sz="0" w:space="0" w:color="auto"/>
        <w:left w:val="none" w:sz="0" w:space="0" w:color="auto"/>
        <w:bottom w:val="none" w:sz="0" w:space="0" w:color="auto"/>
        <w:right w:val="none" w:sz="0" w:space="0" w:color="auto"/>
      </w:divBdr>
    </w:div>
    <w:div w:id="1307247270">
      <w:bodyDiv w:val="1"/>
      <w:marLeft w:val="0"/>
      <w:marRight w:val="0"/>
      <w:marTop w:val="0"/>
      <w:marBottom w:val="0"/>
      <w:divBdr>
        <w:top w:val="none" w:sz="0" w:space="0" w:color="auto"/>
        <w:left w:val="none" w:sz="0" w:space="0" w:color="auto"/>
        <w:bottom w:val="none" w:sz="0" w:space="0" w:color="auto"/>
        <w:right w:val="none" w:sz="0" w:space="0" w:color="auto"/>
      </w:divBdr>
    </w:div>
    <w:div w:id="1373503852">
      <w:bodyDiv w:val="1"/>
      <w:marLeft w:val="0"/>
      <w:marRight w:val="0"/>
      <w:marTop w:val="0"/>
      <w:marBottom w:val="0"/>
      <w:divBdr>
        <w:top w:val="none" w:sz="0" w:space="0" w:color="auto"/>
        <w:left w:val="none" w:sz="0" w:space="0" w:color="auto"/>
        <w:bottom w:val="none" w:sz="0" w:space="0" w:color="auto"/>
        <w:right w:val="none" w:sz="0" w:space="0" w:color="auto"/>
      </w:divBdr>
    </w:div>
    <w:div w:id="1411349304">
      <w:bodyDiv w:val="1"/>
      <w:marLeft w:val="0"/>
      <w:marRight w:val="0"/>
      <w:marTop w:val="0"/>
      <w:marBottom w:val="0"/>
      <w:divBdr>
        <w:top w:val="none" w:sz="0" w:space="0" w:color="auto"/>
        <w:left w:val="none" w:sz="0" w:space="0" w:color="auto"/>
        <w:bottom w:val="none" w:sz="0" w:space="0" w:color="auto"/>
        <w:right w:val="none" w:sz="0" w:space="0" w:color="auto"/>
      </w:divBdr>
    </w:div>
    <w:div w:id="1416512706">
      <w:bodyDiv w:val="1"/>
      <w:marLeft w:val="0"/>
      <w:marRight w:val="0"/>
      <w:marTop w:val="0"/>
      <w:marBottom w:val="0"/>
      <w:divBdr>
        <w:top w:val="none" w:sz="0" w:space="0" w:color="auto"/>
        <w:left w:val="none" w:sz="0" w:space="0" w:color="auto"/>
        <w:bottom w:val="none" w:sz="0" w:space="0" w:color="auto"/>
        <w:right w:val="none" w:sz="0" w:space="0" w:color="auto"/>
      </w:divBdr>
    </w:div>
    <w:div w:id="1430543911">
      <w:bodyDiv w:val="1"/>
      <w:marLeft w:val="0"/>
      <w:marRight w:val="0"/>
      <w:marTop w:val="0"/>
      <w:marBottom w:val="0"/>
      <w:divBdr>
        <w:top w:val="none" w:sz="0" w:space="0" w:color="auto"/>
        <w:left w:val="none" w:sz="0" w:space="0" w:color="auto"/>
        <w:bottom w:val="none" w:sz="0" w:space="0" w:color="auto"/>
        <w:right w:val="none" w:sz="0" w:space="0" w:color="auto"/>
      </w:divBdr>
    </w:div>
    <w:div w:id="1441488153">
      <w:bodyDiv w:val="1"/>
      <w:marLeft w:val="0"/>
      <w:marRight w:val="0"/>
      <w:marTop w:val="0"/>
      <w:marBottom w:val="0"/>
      <w:divBdr>
        <w:top w:val="none" w:sz="0" w:space="0" w:color="auto"/>
        <w:left w:val="none" w:sz="0" w:space="0" w:color="auto"/>
        <w:bottom w:val="none" w:sz="0" w:space="0" w:color="auto"/>
        <w:right w:val="none" w:sz="0" w:space="0" w:color="auto"/>
      </w:divBdr>
    </w:div>
    <w:div w:id="1473207143">
      <w:bodyDiv w:val="1"/>
      <w:marLeft w:val="0"/>
      <w:marRight w:val="0"/>
      <w:marTop w:val="0"/>
      <w:marBottom w:val="0"/>
      <w:divBdr>
        <w:top w:val="none" w:sz="0" w:space="0" w:color="auto"/>
        <w:left w:val="none" w:sz="0" w:space="0" w:color="auto"/>
        <w:bottom w:val="none" w:sz="0" w:space="0" w:color="auto"/>
        <w:right w:val="none" w:sz="0" w:space="0" w:color="auto"/>
      </w:divBdr>
    </w:div>
    <w:div w:id="1507476873">
      <w:bodyDiv w:val="1"/>
      <w:marLeft w:val="0"/>
      <w:marRight w:val="0"/>
      <w:marTop w:val="0"/>
      <w:marBottom w:val="0"/>
      <w:divBdr>
        <w:top w:val="none" w:sz="0" w:space="0" w:color="auto"/>
        <w:left w:val="none" w:sz="0" w:space="0" w:color="auto"/>
        <w:bottom w:val="none" w:sz="0" w:space="0" w:color="auto"/>
        <w:right w:val="none" w:sz="0" w:space="0" w:color="auto"/>
      </w:divBdr>
    </w:div>
    <w:div w:id="1633706764">
      <w:bodyDiv w:val="1"/>
      <w:marLeft w:val="0"/>
      <w:marRight w:val="0"/>
      <w:marTop w:val="0"/>
      <w:marBottom w:val="0"/>
      <w:divBdr>
        <w:top w:val="none" w:sz="0" w:space="0" w:color="auto"/>
        <w:left w:val="none" w:sz="0" w:space="0" w:color="auto"/>
        <w:bottom w:val="none" w:sz="0" w:space="0" w:color="auto"/>
        <w:right w:val="none" w:sz="0" w:space="0" w:color="auto"/>
      </w:divBdr>
    </w:div>
    <w:div w:id="1657764700">
      <w:bodyDiv w:val="1"/>
      <w:marLeft w:val="0"/>
      <w:marRight w:val="0"/>
      <w:marTop w:val="0"/>
      <w:marBottom w:val="0"/>
      <w:divBdr>
        <w:top w:val="none" w:sz="0" w:space="0" w:color="auto"/>
        <w:left w:val="none" w:sz="0" w:space="0" w:color="auto"/>
        <w:bottom w:val="none" w:sz="0" w:space="0" w:color="auto"/>
        <w:right w:val="none" w:sz="0" w:space="0" w:color="auto"/>
      </w:divBdr>
    </w:div>
    <w:div w:id="1808470602">
      <w:bodyDiv w:val="1"/>
      <w:marLeft w:val="0"/>
      <w:marRight w:val="0"/>
      <w:marTop w:val="0"/>
      <w:marBottom w:val="0"/>
      <w:divBdr>
        <w:top w:val="none" w:sz="0" w:space="0" w:color="auto"/>
        <w:left w:val="none" w:sz="0" w:space="0" w:color="auto"/>
        <w:bottom w:val="none" w:sz="0" w:space="0" w:color="auto"/>
        <w:right w:val="none" w:sz="0" w:space="0" w:color="auto"/>
      </w:divBdr>
    </w:div>
    <w:div w:id="1942641658">
      <w:bodyDiv w:val="1"/>
      <w:marLeft w:val="0"/>
      <w:marRight w:val="0"/>
      <w:marTop w:val="0"/>
      <w:marBottom w:val="0"/>
      <w:divBdr>
        <w:top w:val="none" w:sz="0" w:space="0" w:color="auto"/>
        <w:left w:val="none" w:sz="0" w:space="0" w:color="auto"/>
        <w:bottom w:val="none" w:sz="0" w:space="0" w:color="auto"/>
        <w:right w:val="none" w:sz="0" w:space="0" w:color="auto"/>
      </w:divBdr>
    </w:div>
    <w:div w:id="1968048924">
      <w:bodyDiv w:val="1"/>
      <w:marLeft w:val="0"/>
      <w:marRight w:val="0"/>
      <w:marTop w:val="0"/>
      <w:marBottom w:val="0"/>
      <w:divBdr>
        <w:top w:val="none" w:sz="0" w:space="0" w:color="auto"/>
        <w:left w:val="none" w:sz="0" w:space="0" w:color="auto"/>
        <w:bottom w:val="none" w:sz="0" w:space="0" w:color="auto"/>
        <w:right w:val="none" w:sz="0" w:space="0" w:color="auto"/>
      </w:divBdr>
    </w:div>
    <w:div w:id="1998420015">
      <w:bodyDiv w:val="1"/>
      <w:marLeft w:val="0"/>
      <w:marRight w:val="0"/>
      <w:marTop w:val="0"/>
      <w:marBottom w:val="0"/>
      <w:divBdr>
        <w:top w:val="none" w:sz="0" w:space="0" w:color="auto"/>
        <w:left w:val="none" w:sz="0" w:space="0" w:color="auto"/>
        <w:bottom w:val="none" w:sz="0" w:space="0" w:color="auto"/>
        <w:right w:val="none" w:sz="0" w:space="0" w:color="auto"/>
      </w:divBdr>
    </w:div>
    <w:div w:id="2007855224">
      <w:bodyDiv w:val="1"/>
      <w:marLeft w:val="0"/>
      <w:marRight w:val="0"/>
      <w:marTop w:val="0"/>
      <w:marBottom w:val="0"/>
      <w:divBdr>
        <w:top w:val="none" w:sz="0" w:space="0" w:color="auto"/>
        <w:left w:val="none" w:sz="0" w:space="0" w:color="auto"/>
        <w:bottom w:val="none" w:sz="0" w:space="0" w:color="auto"/>
        <w:right w:val="none" w:sz="0" w:space="0" w:color="auto"/>
      </w:divBdr>
    </w:div>
    <w:div w:id="2015109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Airbnb</b:Tag>
    <b:SourceType>InternetSite</b:SourceType>
    <b:Guid>{C5F9CCD9-E13C-40FD-B885-2CA3FC4DD20B}</b:Guid>
    <b:Title>Airbnb Financials</b:Title>
    <b:InternetSiteTitle>Airbnb</b:InternetSiteTitle>
    <b:URL>https://www.airbnb.com/b/financials</b:URL>
    <b:RefOrder>3</b:RefOrder>
  </b:Source>
  <b:Source>
    <b:Tag>AirBnb</b:Tag>
    <b:SourceType>InternetSite</b:SourceType>
    <b:Guid>{18FAA42D-8C2E-4F61-BBF5-C3F30A3023FA}</b:Guid>
    <b:Title>Airbnb - Elysee</b:Title>
    <b:URL>https://www.airbnb.com/locations/paris/champs-elysees</b:URL>
    <b:RefOrder>4</b:RefOrder>
  </b:Source>
  <b:Source>
    <b:Tag>Paris</b:Tag>
    <b:SourceType>InternetSite</b:SourceType>
    <b:Guid>{68FE8B16-3CA3-44D1-BB3B-881B8DAED2C2}</b:Guid>
    <b:Title>Paris Insider Guide</b:Title>
    <b:URL>https://www.parisinsidersguide.com/paris-events.html</b:URL>
    <b:RefOrder>5</b:RefOrder>
  </b:Source>
  <b:Source>
    <b:Tag>Cul</b:Tag>
    <b:SourceType>InternetSite</b:SourceType>
    <b:Guid>{079873C4-9FF7-47C2-A861-A19058BEDA60}</b:Guid>
    <b:Author>
      <b:Author>
        <b:Corporate>Culture Trip</b:Corporate>
      </b:Author>
    </b:Author>
    <b:Title>When to Go to Paris: A Month-By-Month Guide</b:Title>
    <b:URL>https://theculturetrip.com/europe/france/paris/articles/when-to-go-to-paris-a-month-by-month-guide/</b:URL>
    <b:RefOrder>6</b:RefOrder>
  </b:Source>
  <b:Source>
    <b:Tag>Ins</b:Tag>
    <b:SourceType>InternetSite</b:SourceType>
    <b:Guid>{E001585C-D75D-4F43-AD3D-CD75815034A4}</b:Guid>
    <b:Title>Inside Airbnb</b:Title>
    <b:URL>http://insideairbnb.com/get-the-data.html</b:URL>
    <b:RefOrder>1</b:RefOrder>
  </b:Source>
  <b:Source>
    <b:Tag>Ste08</b:Tag>
    <b:SourceType>JournalArticle</b:SourceType>
    <b:Guid>{EDC1C6A6-771D-4AE5-A49F-A8EEF2828B90}</b:Guid>
    <b:Title>Practical Rules for Using Color in Charts</b:Title>
    <b:Year>February 2008</b:Year>
    <b:Author>
      <b:Author>
        <b:NameList>
          <b:Person>
            <b:Last>Few</b:Last>
            <b:First>Stephen</b:First>
          </b:Person>
        </b:NameList>
      </b:Author>
    </b:Author>
    <b:JournalName> Perceptual Edge - Visual Business Intelligence Newsletter</b:JournalName>
    <b:RefOrder>2</b:RefOrder>
  </b:Source>
</b:Sources>
</file>

<file path=customXml/itemProps1.xml><?xml version="1.0" encoding="utf-8"?>
<ds:datastoreItem xmlns:ds="http://schemas.openxmlformats.org/officeDocument/2006/customXml" ds:itemID="{4F3A94D7-61A7-490F-982A-160C544A8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11</Pages>
  <Words>1647</Words>
  <Characters>9392</Characters>
  <Application>Microsoft Office Word</Application>
  <DocSecurity>2</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 Johri</dc:creator>
  <cp:lastModifiedBy>shubh</cp:lastModifiedBy>
  <cp:revision>32</cp:revision>
  <cp:lastPrinted>2019-04-21T03:20:00Z</cp:lastPrinted>
  <dcterms:created xsi:type="dcterms:W3CDTF">2019-04-27T23:56:00Z</dcterms:created>
  <dcterms:modified xsi:type="dcterms:W3CDTF">2019-04-28T06:54:00Z</dcterms:modified>
</cp:coreProperties>
</file>