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b/>
          <w:color w:val="auto"/>
          <w:spacing w:val="0"/>
          <w:position w:val="0"/>
          <w:sz w:val="40"/>
          <w:shd w:fill="auto" w:val="clear"/>
        </w:rPr>
      </w:pPr>
      <w:r>
        <w:rPr>
          <w:rFonts w:ascii="Times New Roman" w:hAnsi="Times New Roman" w:cs="Times New Roman" w:eastAsia="Times New Roman"/>
          <w:b/>
          <w:color w:val="auto"/>
          <w:spacing w:val="0"/>
          <w:position w:val="0"/>
          <w:sz w:val="40"/>
          <w:shd w:fill="auto" w:val="clear"/>
        </w:rPr>
        <w:t xml:space="preserve">The Past, Present and Future of Computers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 Introduction</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Computers are one of the most fascinating creations of the modern world. They have transformed the way we work, learn, communicate, and even think. These days, computers are used everywhere at school, at work, at home, at the hospital, at the bank, by businesses, and more. They help us get our work done faster, save information, solve problems, and connect with each other. But computer technology was not always what it is now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it has come a long way since its conception, and it will only continue to evolve in the future. To better understand how far computer technology has come, and where it is headed, let us take a look at its past, present, and future.</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The Past of Computers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Our ancestors used to count on their fingers! The ancient Abacus was one of the first calculating devices ever created by humans. More recently, mechanical calculators were also developed. However, the first computer to ever be built was the analytical engine, by Charles Babbage.</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Modern computers did not really become widespread until the 1900s, when scientists were finally able to create fully electronic computers. These early computers were massive, and could easily fill an entire room. Moreover, they were extremely power-hungry, expensive, produced a lot of heat, and were generally not practical. They could only be used by experts, and mainly for mathematical calculations and military strategy.</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As time went by, computers became smaller, more practical, and more accessible. The discovery of transistors and integrated circuits made them smarter, more reliable, and more durable. Microprocessors later made personal computers possible, and in the 1980s and 1990s, computers became commonplace in the modern household.</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The Present of Computers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Nowadays, computers rule the world. Desktop computers, laptop computers, netbooks, smartphones, and tablets are used by everyone every day. At school, students use them to study, do their homework, complete online assignments, and search for information on the Internet. At work, they use them for communication, accounting, recordkeeping, and more. In general, modern computers are faster and more powerful than ever before. The Internet has also allowed them to become much more useful and accessible than ever before. In addition, modern technologies such as artificial intelligence, cybersecurity, cloud computing, robotics, and machine learning are continuing to make them more powerful and useful.</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Today, computers are used in healthcare, banking, transport, entertainment, education, and nearly every other field there is. They are used to store massive amounts of information, and perform complex calculations in the blink of an eye. They truly are the rulers of the modern world!</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The Future of Computers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Computer technology will only continue to grow and evolve in the future. They will become more powerful, faster, smaller, and even more integrated into our daily lives. Artificial intelligence and quantum computing are set to revolutionize the way we interact with computers, making them even more useful and accessible. Computers will also continue to change and shape the world we live in.</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Artificial intelligence can help them solve just about any problem we throw at them, quantum computing will make them incredibly faster, robotics will make them more useful, and cloud computing will make them more accessible. In the future, they will be used for more and more things, such as in education, healthcare, transport, business, science, and research. As mentioned, technology will make computers even more intelligent and human-like. In addition, robots will be used in a variety of fields, from the industrial sector, to the military, to the home.</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With all these revolutionary advances, however, comes great responsibility. The future impact of technology should be taken into account, and computer systems should be developed and used for the greater good. Now that you know more about the past, present, and future of computers, let us summarize what we have learned so far.</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Conclusion</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To summarize, computers have come a long way since their creation, and they are set to continue evolving in the future. In the past, they used to be large, bulky, expensive, slow, and only used by professionals for mathematical calculations and scientific research. Today, they are smaller, faster, more powerful, and used by everyone. In the future, they will only become more integrated into our daily lives, more accessible, more numerous, and even more intelligent. In general, the future advancement of technology will only make computers better and more useful.</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They have genuinely made our lives easier in countless ways, and they will continue to do so in the future. Although the future impact of technology can sometimes be negative, its proper use will result in a brighter future for all of us.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