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36621D">
      <w:r>
        <w:t>Go to the repository, open the respective file and pull request. You can see the merge option and click and confirm it.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36621D"/>
    <w:rsid w:val="004D3918"/>
    <w:rsid w:val="005D17C9"/>
    <w:rsid w:val="00D12751"/>
    <w:rsid w:val="00E952CC"/>
    <w:rsid w:val="00F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1097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samir poudeel</cp:lastModifiedBy>
  <cp:revision>2</cp:revision>
  <dcterms:created xsi:type="dcterms:W3CDTF">2017-09-01T05:32:00Z</dcterms:created>
  <dcterms:modified xsi:type="dcterms:W3CDTF">2017-09-01T05:32:00Z</dcterms:modified>
</cp:coreProperties>
</file>