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FFA0C" w14:textId="77777777" w:rsidR="005F5D4B" w:rsidRPr="005F5D4B" w:rsidRDefault="005F5D4B" w:rsidP="005F5D4B">
      <w:r w:rsidRPr="005F5D4B">
        <w:rPr>
          <w:b/>
          <w:bCs/>
        </w:rPr>
        <w:t>Project Design Phase-II</w:t>
      </w:r>
    </w:p>
    <w:p w14:paraId="33386A30" w14:textId="77777777" w:rsidR="005F5D4B" w:rsidRPr="005F5D4B" w:rsidRDefault="005F5D4B" w:rsidP="005F5D4B">
      <w:r w:rsidRPr="005F5D4B">
        <w:rPr>
          <w:b/>
          <w:bCs/>
        </w:rPr>
        <w:t>Data Flow Diagram &amp; User Stories</w:t>
      </w:r>
    </w:p>
    <w:p w14:paraId="164E8663" w14:textId="77777777" w:rsidR="005F5D4B" w:rsidRPr="005F5D4B" w:rsidRDefault="005F5D4B" w:rsidP="005F5D4B"/>
    <w:tbl>
      <w:tblPr>
        <w:tblW w:w="0" w:type="auto"/>
        <w:jc w:val="center"/>
        <w:tblCellMar>
          <w:top w:w="15" w:type="dxa"/>
          <w:left w:w="15" w:type="dxa"/>
          <w:bottom w:w="15" w:type="dxa"/>
          <w:right w:w="15" w:type="dxa"/>
        </w:tblCellMar>
        <w:tblLook w:val="04A0" w:firstRow="1" w:lastRow="0" w:firstColumn="1" w:lastColumn="0" w:noHBand="0" w:noVBand="1"/>
      </w:tblPr>
      <w:tblGrid>
        <w:gridCol w:w="1764"/>
        <w:gridCol w:w="7252"/>
      </w:tblGrid>
      <w:tr w:rsidR="005F5D4B" w:rsidRPr="005F5D4B" w14:paraId="3A2DA355" w14:textId="77777777" w:rsidTr="005F5D4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63A5C" w14:textId="77777777" w:rsidR="005F5D4B" w:rsidRPr="005F5D4B" w:rsidRDefault="005F5D4B" w:rsidP="005F5D4B">
            <w:r w:rsidRPr="005F5D4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9D6AF" w14:textId="2C5A77AE" w:rsidR="005F5D4B" w:rsidRPr="005F5D4B" w:rsidRDefault="005F5D4B" w:rsidP="005F5D4B">
            <w:r>
              <w:t xml:space="preserve">26 </w:t>
            </w:r>
            <w:proofErr w:type="spellStart"/>
            <w:r>
              <w:t>june</w:t>
            </w:r>
            <w:proofErr w:type="spellEnd"/>
            <w:r>
              <w:t xml:space="preserve"> </w:t>
            </w:r>
            <w:r w:rsidRPr="005F5D4B">
              <w:t xml:space="preserve"> 2025</w:t>
            </w:r>
          </w:p>
        </w:tc>
      </w:tr>
      <w:tr w:rsidR="005F5D4B" w:rsidRPr="005F5D4B" w14:paraId="6C6E422E" w14:textId="77777777" w:rsidTr="005F5D4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D0B8" w14:textId="77777777" w:rsidR="005F5D4B" w:rsidRPr="005F5D4B" w:rsidRDefault="005F5D4B" w:rsidP="005F5D4B">
            <w:r w:rsidRPr="005F5D4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6E3CF" w14:textId="220491C6" w:rsidR="005F5D4B" w:rsidRPr="005F5D4B" w:rsidRDefault="005F5D4B" w:rsidP="005F5D4B">
            <w:r w:rsidRPr="005F5D4B">
              <w:t>LTVIP2025TMID34904</w:t>
            </w:r>
          </w:p>
        </w:tc>
      </w:tr>
      <w:tr w:rsidR="005F5D4B" w:rsidRPr="005F5D4B" w14:paraId="1FCE93EF" w14:textId="77777777" w:rsidTr="005F5D4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DD193" w14:textId="77777777" w:rsidR="005F5D4B" w:rsidRPr="005F5D4B" w:rsidRDefault="005F5D4B" w:rsidP="005F5D4B">
            <w:r w:rsidRPr="005F5D4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DDFC7" w14:textId="3A2D1AAC" w:rsidR="005F5D4B" w:rsidRPr="005F5D4B" w:rsidRDefault="005F5D4B" w:rsidP="005F5D4B">
            <w:r w:rsidRPr="005F5D4B">
              <w:t>Smart Sorting: Transfer Learning for Identifying Rotten Fruits and Vegetables</w:t>
            </w:r>
          </w:p>
        </w:tc>
      </w:tr>
      <w:tr w:rsidR="005F5D4B" w:rsidRPr="005F5D4B" w14:paraId="31D97DA9" w14:textId="77777777" w:rsidTr="005F5D4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E0BF8" w14:textId="77777777" w:rsidR="005F5D4B" w:rsidRPr="005F5D4B" w:rsidRDefault="005F5D4B" w:rsidP="005F5D4B">
            <w:r w:rsidRPr="005F5D4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E0242" w14:textId="77777777" w:rsidR="005F5D4B" w:rsidRPr="005F5D4B" w:rsidRDefault="005F5D4B" w:rsidP="005F5D4B">
            <w:r w:rsidRPr="005F5D4B">
              <w:t>4 Marks</w:t>
            </w:r>
          </w:p>
        </w:tc>
      </w:tr>
    </w:tbl>
    <w:p w14:paraId="7FB69482" w14:textId="77777777" w:rsidR="005F5D4B" w:rsidRPr="005F5D4B" w:rsidRDefault="005F5D4B" w:rsidP="005F5D4B"/>
    <w:p w14:paraId="1A6C3072" w14:textId="77777777" w:rsidR="005F5D4B" w:rsidRPr="005F5D4B" w:rsidRDefault="005F5D4B" w:rsidP="005F5D4B">
      <w:r w:rsidRPr="005F5D4B">
        <w:rPr>
          <w:b/>
          <w:bCs/>
        </w:rPr>
        <w:t>Data Flow Diagrams:</w:t>
      </w:r>
    </w:p>
    <w:p w14:paraId="438B4A93" w14:textId="77777777" w:rsidR="005F5D4B" w:rsidRPr="005F5D4B" w:rsidRDefault="005F5D4B" w:rsidP="005F5D4B">
      <w:r w:rsidRPr="005F5D4B">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1B8B5FA" w14:textId="77777777" w:rsidR="005F5D4B" w:rsidRPr="005F5D4B" w:rsidRDefault="005F5D4B" w:rsidP="005F5D4B"/>
    <w:p w14:paraId="67EDDBB0" w14:textId="177F4201" w:rsidR="00943149" w:rsidRDefault="00943149" w:rsidP="005F5D4B">
      <w:r w:rsidRPr="00943149">
        <w:drawing>
          <wp:inline distT="0" distB="0" distL="0" distR="0" wp14:anchorId="0813E2E7" wp14:editId="2F425306">
            <wp:extent cx="5731510" cy="3820795"/>
            <wp:effectExtent l="0" t="0" r="2540" b="8255"/>
            <wp:docPr id="93925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52283" name=""/>
                    <pic:cNvPicPr/>
                  </pic:nvPicPr>
                  <pic:blipFill>
                    <a:blip r:embed="rId5"/>
                    <a:stretch>
                      <a:fillRect/>
                    </a:stretch>
                  </pic:blipFill>
                  <pic:spPr>
                    <a:xfrm>
                      <a:off x="0" y="0"/>
                      <a:ext cx="5731510" cy="3820795"/>
                    </a:xfrm>
                    <a:prstGeom prst="rect">
                      <a:avLst/>
                    </a:prstGeom>
                  </pic:spPr>
                </pic:pic>
              </a:graphicData>
            </a:graphic>
          </wp:inline>
        </w:drawing>
      </w:r>
    </w:p>
    <w:p w14:paraId="362A2A16" w14:textId="2B11EE04" w:rsidR="005F5D4B" w:rsidRDefault="005F5D4B" w:rsidP="005F5D4B"/>
    <w:p w14:paraId="0D3FDEC7" w14:textId="77777777" w:rsidR="005F5D4B" w:rsidRPr="005F5D4B" w:rsidRDefault="005F5D4B" w:rsidP="005F5D4B">
      <w:pPr>
        <w:rPr>
          <w:b/>
          <w:bCs/>
        </w:rPr>
      </w:pPr>
      <w:r w:rsidRPr="005F5D4B">
        <w:rPr>
          <w:b/>
          <w:bCs/>
        </w:rPr>
        <w:t>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1489"/>
        <w:gridCol w:w="954"/>
        <w:gridCol w:w="1833"/>
        <w:gridCol w:w="1575"/>
        <w:gridCol w:w="837"/>
        <w:gridCol w:w="882"/>
      </w:tblGrid>
      <w:tr w:rsidR="005F5D4B" w:rsidRPr="005F5D4B" w14:paraId="3DE1BF13" w14:textId="77777777" w:rsidTr="005F5D4B">
        <w:trPr>
          <w:tblHeader/>
          <w:tblCellSpacing w:w="15" w:type="dxa"/>
        </w:trPr>
        <w:tc>
          <w:tcPr>
            <w:tcW w:w="0" w:type="auto"/>
            <w:vAlign w:val="center"/>
            <w:hideMark/>
          </w:tcPr>
          <w:p w14:paraId="665227CC" w14:textId="77777777" w:rsidR="005F5D4B" w:rsidRPr="005F5D4B" w:rsidRDefault="005F5D4B" w:rsidP="005F5D4B">
            <w:pPr>
              <w:rPr>
                <w:b/>
                <w:bCs/>
              </w:rPr>
            </w:pPr>
            <w:r w:rsidRPr="005F5D4B">
              <w:rPr>
                <w:b/>
                <w:bCs/>
              </w:rPr>
              <w:lastRenderedPageBreak/>
              <w:t>User Type</w:t>
            </w:r>
          </w:p>
        </w:tc>
        <w:tc>
          <w:tcPr>
            <w:tcW w:w="0" w:type="auto"/>
            <w:vAlign w:val="center"/>
            <w:hideMark/>
          </w:tcPr>
          <w:p w14:paraId="78CD9D17" w14:textId="77777777" w:rsidR="005F5D4B" w:rsidRPr="005F5D4B" w:rsidRDefault="005F5D4B" w:rsidP="005F5D4B">
            <w:pPr>
              <w:rPr>
                <w:b/>
                <w:bCs/>
              </w:rPr>
            </w:pPr>
            <w:r w:rsidRPr="005F5D4B">
              <w:rPr>
                <w:b/>
                <w:bCs/>
              </w:rPr>
              <w:t>Functional Requirement (Epic)</w:t>
            </w:r>
          </w:p>
        </w:tc>
        <w:tc>
          <w:tcPr>
            <w:tcW w:w="0" w:type="auto"/>
            <w:vAlign w:val="center"/>
            <w:hideMark/>
          </w:tcPr>
          <w:p w14:paraId="03106F59" w14:textId="77777777" w:rsidR="005F5D4B" w:rsidRPr="005F5D4B" w:rsidRDefault="005F5D4B" w:rsidP="005F5D4B">
            <w:pPr>
              <w:rPr>
                <w:b/>
                <w:bCs/>
              </w:rPr>
            </w:pPr>
            <w:r w:rsidRPr="005F5D4B">
              <w:rPr>
                <w:b/>
                <w:bCs/>
              </w:rPr>
              <w:t>User Story Number</w:t>
            </w:r>
          </w:p>
        </w:tc>
        <w:tc>
          <w:tcPr>
            <w:tcW w:w="0" w:type="auto"/>
            <w:vAlign w:val="center"/>
            <w:hideMark/>
          </w:tcPr>
          <w:p w14:paraId="288C63B4" w14:textId="77777777" w:rsidR="005F5D4B" w:rsidRPr="005F5D4B" w:rsidRDefault="005F5D4B" w:rsidP="005F5D4B">
            <w:pPr>
              <w:rPr>
                <w:b/>
                <w:bCs/>
              </w:rPr>
            </w:pPr>
            <w:r w:rsidRPr="005F5D4B">
              <w:rPr>
                <w:b/>
                <w:bCs/>
              </w:rPr>
              <w:t>User Story / Task</w:t>
            </w:r>
          </w:p>
        </w:tc>
        <w:tc>
          <w:tcPr>
            <w:tcW w:w="0" w:type="auto"/>
            <w:vAlign w:val="center"/>
            <w:hideMark/>
          </w:tcPr>
          <w:p w14:paraId="2CD9B6FA" w14:textId="77777777" w:rsidR="005F5D4B" w:rsidRPr="005F5D4B" w:rsidRDefault="005F5D4B" w:rsidP="005F5D4B">
            <w:pPr>
              <w:rPr>
                <w:b/>
                <w:bCs/>
              </w:rPr>
            </w:pPr>
            <w:r w:rsidRPr="005F5D4B">
              <w:rPr>
                <w:b/>
                <w:bCs/>
              </w:rPr>
              <w:t>Acceptance Criteria</w:t>
            </w:r>
          </w:p>
        </w:tc>
        <w:tc>
          <w:tcPr>
            <w:tcW w:w="0" w:type="auto"/>
            <w:vAlign w:val="center"/>
            <w:hideMark/>
          </w:tcPr>
          <w:p w14:paraId="374D6359" w14:textId="77777777" w:rsidR="005F5D4B" w:rsidRPr="005F5D4B" w:rsidRDefault="005F5D4B" w:rsidP="005F5D4B">
            <w:pPr>
              <w:rPr>
                <w:b/>
                <w:bCs/>
              </w:rPr>
            </w:pPr>
            <w:r w:rsidRPr="005F5D4B">
              <w:rPr>
                <w:b/>
                <w:bCs/>
              </w:rPr>
              <w:t>Priority</w:t>
            </w:r>
          </w:p>
        </w:tc>
        <w:tc>
          <w:tcPr>
            <w:tcW w:w="0" w:type="auto"/>
            <w:vAlign w:val="center"/>
            <w:hideMark/>
          </w:tcPr>
          <w:p w14:paraId="2EE90E99" w14:textId="77777777" w:rsidR="005F5D4B" w:rsidRPr="005F5D4B" w:rsidRDefault="005F5D4B" w:rsidP="005F5D4B">
            <w:pPr>
              <w:rPr>
                <w:b/>
                <w:bCs/>
              </w:rPr>
            </w:pPr>
            <w:r w:rsidRPr="005F5D4B">
              <w:rPr>
                <w:b/>
                <w:bCs/>
              </w:rPr>
              <w:t>Release</w:t>
            </w:r>
          </w:p>
        </w:tc>
      </w:tr>
      <w:tr w:rsidR="005F5D4B" w:rsidRPr="005F5D4B" w14:paraId="6F7E9939" w14:textId="77777777" w:rsidTr="005F5D4B">
        <w:trPr>
          <w:tblCellSpacing w:w="15" w:type="dxa"/>
        </w:trPr>
        <w:tc>
          <w:tcPr>
            <w:tcW w:w="0" w:type="auto"/>
            <w:vAlign w:val="center"/>
            <w:hideMark/>
          </w:tcPr>
          <w:p w14:paraId="186C1E49" w14:textId="77777777" w:rsidR="005F5D4B" w:rsidRPr="005F5D4B" w:rsidRDefault="005F5D4B" w:rsidP="005F5D4B">
            <w:r w:rsidRPr="005F5D4B">
              <w:t>Customer (Web User)</w:t>
            </w:r>
          </w:p>
        </w:tc>
        <w:tc>
          <w:tcPr>
            <w:tcW w:w="0" w:type="auto"/>
            <w:vAlign w:val="center"/>
            <w:hideMark/>
          </w:tcPr>
          <w:p w14:paraId="06D29CF5" w14:textId="77777777" w:rsidR="005F5D4B" w:rsidRPr="005F5D4B" w:rsidRDefault="005F5D4B" w:rsidP="005F5D4B">
            <w:r w:rsidRPr="005F5D4B">
              <w:t>Data Upload</w:t>
            </w:r>
          </w:p>
        </w:tc>
        <w:tc>
          <w:tcPr>
            <w:tcW w:w="0" w:type="auto"/>
            <w:vAlign w:val="center"/>
            <w:hideMark/>
          </w:tcPr>
          <w:p w14:paraId="58DC0C97" w14:textId="77777777" w:rsidR="005F5D4B" w:rsidRPr="005F5D4B" w:rsidRDefault="005F5D4B" w:rsidP="005F5D4B">
            <w:r w:rsidRPr="005F5D4B">
              <w:t>USN-1</w:t>
            </w:r>
          </w:p>
        </w:tc>
        <w:tc>
          <w:tcPr>
            <w:tcW w:w="0" w:type="auto"/>
            <w:vAlign w:val="center"/>
            <w:hideMark/>
          </w:tcPr>
          <w:p w14:paraId="0CDBCF6E" w14:textId="77777777" w:rsidR="005F5D4B" w:rsidRPr="005F5D4B" w:rsidRDefault="005F5D4B" w:rsidP="005F5D4B">
            <w:r w:rsidRPr="005F5D4B">
              <w:t>As a user, I can upload an image of a fruit or vegetable to the system.</w:t>
            </w:r>
          </w:p>
        </w:tc>
        <w:tc>
          <w:tcPr>
            <w:tcW w:w="0" w:type="auto"/>
            <w:vAlign w:val="center"/>
            <w:hideMark/>
          </w:tcPr>
          <w:p w14:paraId="67B168E1" w14:textId="77777777" w:rsidR="005F5D4B" w:rsidRPr="005F5D4B" w:rsidRDefault="005F5D4B" w:rsidP="005F5D4B">
            <w:r w:rsidRPr="005F5D4B">
              <w:t>I can successfully upload an image.</w:t>
            </w:r>
          </w:p>
        </w:tc>
        <w:tc>
          <w:tcPr>
            <w:tcW w:w="0" w:type="auto"/>
            <w:vAlign w:val="center"/>
            <w:hideMark/>
          </w:tcPr>
          <w:p w14:paraId="1C11693D" w14:textId="77777777" w:rsidR="005F5D4B" w:rsidRPr="005F5D4B" w:rsidRDefault="005F5D4B" w:rsidP="005F5D4B">
            <w:r w:rsidRPr="005F5D4B">
              <w:t>High</w:t>
            </w:r>
          </w:p>
        </w:tc>
        <w:tc>
          <w:tcPr>
            <w:tcW w:w="0" w:type="auto"/>
            <w:vAlign w:val="center"/>
            <w:hideMark/>
          </w:tcPr>
          <w:p w14:paraId="62FF1968" w14:textId="77777777" w:rsidR="005F5D4B" w:rsidRPr="005F5D4B" w:rsidRDefault="005F5D4B" w:rsidP="005F5D4B">
            <w:r w:rsidRPr="005F5D4B">
              <w:t>Sprint-1</w:t>
            </w:r>
          </w:p>
        </w:tc>
      </w:tr>
      <w:tr w:rsidR="005F5D4B" w:rsidRPr="005F5D4B" w14:paraId="4FA8EEFA" w14:textId="77777777" w:rsidTr="005F5D4B">
        <w:trPr>
          <w:tblCellSpacing w:w="15" w:type="dxa"/>
        </w:trPr>
        <w:tc>
          <w:tcPr>
            <w:tcW w:w="0" w:type="auto"/>
            <w:vAlign w:val="center"/>
            <w:hideMark/>
          </w:tcPr>
          <w:p w14:paraId="66C915DE" w14:textId="77777777" w:rsidR="005F5D4B" w:rsidRPr="005F5D4B" w:rsidRDefault="005F5D4B" w:rsidP="005F5D4B">
            <w:r w:rsidRPr="005F5D4B">
              <w:t>Customer (Web User)</w:t>
            </w:r>
          </w:p>
        </w:tc>
        <w:tc>
          <w:tcPr>
            <w:tcW w:w="0" w:type="auto"/>
            <w:vAlign w:val="center"/>
            <w:hideMark/>
          </w:tcPr>
          <w:p w14:paraId="4B58D0B8" w14:textId="77777777" w:rsidR="005F5D4B" w:rsidRPr="005F5D4B" w:rsidRDefault="005F5D4B" w:rsidP="005F5D4B">
            <w:r w:rsidRPr="005F5D4B">
              <w:t>Prediction</w:t>
            </w:r>
          </w:p>
        </w:tc>
        <w:tc>
          <w:tcPr>
            <w:tcW w:w="0" w:type="auto"/>
            <w:vAlign w:val="center"/>
            <w:hideMark/>
          </w:tcPr>
          <w:p w14:paraId="294C1257" w14:textId="77777777" w:rsidR="005F5D4B" w:rsidRPr="005F5D4B" w:rsidRDefault="005F5D4B" w:rsidP="005F5D4B">
            <w:r w:rsidRPr="005F5D4B">
              <w:t>USN-2</w:t>
            </w:r>
          </w:p>
        </w:tc>
        <w:tc>
          <w:tcPr>
            <w:tcW w:w="0" w:type="auto"/>
            <w:vAlign w:val="center"/>
            <w:hideMark/>
          </w:tcPr>
          <w:p w14:paraId="666851DE" w14:textId="77777777" w:rsidR="005F5D4B" w:rsidRPr="005F5D4B" w:rsidRDefault="005F5D4B" w:rsidP="005F5D4B">
            <w:r w:rsidRPr="005F5D4B">
              <w:t>As a user, I can view the classification result (Fresh or Rotten).</w:t>
            </w:r>
          </w:p>
        </w:tc>
        <w:tc>
          <w:tcPr>
            <w:tcW w:w="0" w:type="auto"/>
            <w:vAlign w:val="center"/>
            <w:hideMark/>
          </w:tcPr>
          <w:p w14:paraId="4B19AFAD" w14:textId="77777777" w:rsidR="005F5D4B" w:rsidRPr="005F5D4B" w:rsidRDefault="005F5D4B" w:rsidP="005F5D4B">
            <w:r w:rsidRPr="005F5D4B">
              <w:t>I can see the result after image upload.</w:t>
            </w:r>
          </w:p>
        </w:tc>
        <w:tc>
          <w:tcPr>
            <w:tcW w:w="0" w:type="auto"/>
            <w:vAlign w:val="center"/>
            <w:hideMark/>
          </w:tcPr>
          <w:p w14:paraId="33756D9E" w14:textId="77777777" w:rsidR="005F5D4B" w:rsidRPr="005F5D4B" w:rsidRDefault="005F5D4B" w:rsidP="005F5D4B">
            <w:r w:rsidRPr="005F5D4B">
              <w:t>High</w:t>
            </w:r>
          </w:p>
        </w:tc>
        <w:tc>
          <w:tcPr>
            <w:tcW w:w="0" w:type="auto"/>
            <w:vAlign w:val="center"/>
            <w:hideMark/>
          </w:tcPr>
          <w:p w14:paraId="3AFB2436" w14:textId="77777777" w:rsidR="005F5D4B" w:rsidRPr="005F5D4B" w:rsidRDefault="005F5D4B" w:rsidP="005F5D4B">
            <w:r w:rsidRPr="005F5D4B">
              <w:t>Sprint-1</w:t>
            </w:r>
          </w:p>
        </w:tc>
      </w:tr>
      <w:tr w:rsidR="005F5D4B" w:rsidRPr="005F5D4B" w14:paraId="27C19FA9" w14:textId="77777777" w:rsidTr="005F5D4B">
        <w:trPr>
          <w:tblCellSpacing w:w="15" w:type="dxa"/>
        </w:trPr>
        <w:tc>
          <w:tcPr>
            <w:tcW w:w="0" w:type="auto"/>
            <w:vAlign w:val="center"/>
            <w:hideMark/>
          </w:tcPr>
          <w:p w14:paraId="1EE4D1FA" w14:textId="77777777" w:rsidR="005F5D4B" w:rsidRPr="005F5D4B" w:rsidRDefault="005F5D4B" w:rsidP="005F5D4B">
            <w:r w:rsidRPr="005F5D4B">
              <w:t>Customer (Web User)</w:t>
            </w:r>
          </w:p>
        </w:tc>
        <w:tc>
          <w:tcPr>
            <w:tcW w:w="0" w:type="auto"/>
            <w:vAlign w:val="center"/>
            <w:hideMark/>
          </w:tcPr>
          <w:p w14:paraId="4B581F8A" w14:textId="77777777" w:rsidR="005F5D4B" w:rsidRPr="005F5D4B" w:rsidRDefault="005F5D4B" w:rsidP="005F5D4B">
            <w:r w:rsidRPr="005F5D4B">
              <w:t>Image Storage</w:t>
            </w:r>
          </w:p>
        </w:tc>
        <w:tc>
          <w:tcPr>
            <w:tcW w:w="0" w:type="auto"/>
            <w:vAlign w:val="center"/>
            <w:hideMark/>
          </w:tcPr>
          <w:p w14:paraId="0EBEC20F" w14:textId="77777777" w:rsidR="005F5D4B" w:rsidRPr="005F5D4B" w:rsidRDefault="005F5D4B" w:rsidP="005F5D4B">
            <w:r w:rsidRPr="005F5D4B">
              <w:t>USN-3</w:t>
            </w:r>
          </w:p>
        </w:tc>
        <w:tc>
          <w:tcPr>
            <w:tcW w:w="0" w:type="auto"/>
            <w:vAlign w:val="center"/>
            <w:hideMark/>
          </w:tcPr>
          <w:p w14:paraId="47277385" w14:textId="77777777" w:rsidR="005F5D4B" w:rsidRPr="005F5D4B" w:rsidRDefault="005F5D4B" w:rsidP="005F5D4B">
            <w:r w:rsidRPr="005F5D4B">
              <w:t>As a user, I can store and review my previously uploaded images and results.</w:t>
            </w:r>
          </w:p>
        </w:tc>
        <w:tc>
          <w:tcPr>
            <w:tcW w:w="0" w:type="auto"/>
            <w:vAlign w:val="center"/>
            <w:hideMark/>
          </w:tcPr>
          <w:p w14:paraId="4F878663" w14:textId="77777777" w:rsidR="005F5D4B" w:rsidRPr="005F5D4B" w:rsidRDefault="005F5D4B" w:rsidP="005F5D4B">
            <w:r w:rsidRPr="005F5D4B">
              <w:t>I can view my upload history.</w:t>
            </w:r>
          </w:p>
        </w:tc>
        <w:tc>
          <w:tcPr>
            <w:tcW w:w="0" w:type="auto"/>
            <w:vAlign w:val="center"/>
            <w:hideMark/>
          </w:tcPr>
          <w:p w14:paraId="1D3B7256" w14:textId="77777777" w:rsidR="005F5D4B" w:rsidRPr="005F5D4B" w:rsidRDefault="005F5D4B" w:rsidP="005F5D4B">
            <w:r w:rsidRPr="005F5D4B">
              <w:t>Medium</w:t>
            </w:r>
          </w:p>
        </w:tc>
        <w:tc>
          <w:tcPr>
            <w:tcW w:w="0" w:type="auto"/>
            <w:vAlign w:val="center"/>
            <w:hideMark/>
          </w:tcPr>
          <w:p w14:paraId="0C9E1613" w14:textId="77777777" w:rsidR="005F5D4B" w:rsidRPr="005F5D4B" w:rsidRDefault="005F5D4B" w:rsidP="005F5D4B">
            <w:r w:rsidRPr="005F5D4B">
              <w:t>Sprint-2</w:t>
            </w:r>
          </w:p>
        </w:tc>
      </w:tr>
      <w:tr w:rsidR="005F5D4B" w:rsidRPr="005F5D4B" w14:paraId="1D4C9204" w14:textId="77777777" w:rsidTr="005F5D4B">
        <w:trPr>
          <w:tblCellSpacing w:w="15" w:type="dxa"/>
        </w:trPr>
        <w:tc>
          <w:tcPr>
            <w:tcW w:w="0" w:type="auto"/>
            <w:vAlign w:val="center"/>
            <w:hideMark/>
          </w:tcPr>
          <w:p w14:paraId="4A16D82E" w14:textId="77777777" w:rsidR="005F5D4B" w:rsidRPr="005F5D4B" w:rsidRDefault="005F5D4B" w:rsidP="005F5D4B">
            <w:r w:rsidRPr="005F5D4B">
              <w:t>Customer (Web User)</w:t>
            </w:r>
          </w:p>
        </w:tc>
        <w:tc>
          <w:tcPr>
            <w:tcW w:w="0" w:type="auto"/>
            <w:vAlign w:val="center"/>
            <w:hideMark/>
          </w:tcPr>
          <w:p w14:paraId="697048FB" w14:textId="77777777" w:rsidR="005F5D4B" w:rsidRPr="005F5D4B" w:rsidRDefault="005F5D4B" w:rsidP="005F5D4B">
            <w:r w:rsidRPr="005F5D4B">
              <w:t>Confirmation</w:t>
            </w:r>
          </w:p>
        </w:tc>
        <w:tc>
          <w:tcPr>
            <w:tcW w:w="0" w:type="auto"/>
            <w:vAlign w:val="center"/>
            <w:hideMark/>
          </w:tcPr>
          <w:p w14:paraId="13ACB115" w14:textId="77777777" w:rsidR="005F5D4B" w:rsidRPr="005F5D4B" w:rsidRDefault="005F5D4B" w:rsidP="005F5D4B">
            <w:r w:rsidRPr="005F5D4B">
              <w:t>USN-4</w:t>
            </w:r>
          </w:p>
        </w:tc>
        <w:tc>
          <w:tcPr>
            <w:tcW w:w="0" w:type="auto"/>
            <w:vAlign w:val="center"/>
            <w:hideMark/>
          </w:tcPr>
          <w:p w14:paraId="63123BAF" w14:textId="77777777" w:rsidR="005F5D4B" w:rsidRPr="005F5D4B" w:rsidRDefault="005F5D4B" w:rsidP="005F5D4B">
            <w:r w:rsidRPr="005F5D4B">
              <w:t>As a user, I can receive confirmation when the image has been successfully processed.</w:t>
            </w:r>
          </w:p>
        </w:tc>
        <w:tc>
          <w:tcPr>
            <w:tcW w:w="0" w:type="auto"/>
            <w:vAlign w:val="center"/>
            <w:hideMark/>
          </w:tcPr>
          <w:p w14:paraId="4D88863C" w14:textId="77777777" w:rsidR="005F5D4B" w:rsidRPr="005F5D4B" w:rsidRDefault="005F5D4B" w:rsidP="005F5D4B">
            <w:r w:rsidRPr="005F5D4B">
              <w:t>I receive a success message.</w:t>
            </w:r>
          </w:p>
        </w:tc>
        <w:tc>
          <w:tcPr>
            <w:tcW w:w="0" w:type="auto"/>
            <w:vAlign w:val="center"/>
            <w:hideMark/>
          </w:tcPr>
          <w:p w14:paraId="09928796" w14:textId="77777777" w:rsidR="005F5D4B" w:rsidRPr="005F5D4B" w:rsidRDefault="005F5D4B" w:rsidP="005F5D4B">
            <w:r w:rsidRPr="005F5D4B">
              <w:t>Medium</w:t>
            </w:r>
          </w:p>
        </w:tc>
        <w:tc>
          <w:tcPr>
            <w:tcW w:w="0" w:type="auto"/>
            <w:vAlign w:val="center"/>
            <w:hideMark/>
          </w:tcPr>
          <w:p w14:paraId="55684C86" w14:textId="77777777" w:rsidR="005F5D4B" w:rsidRPr="005F5D4B" w:rsidRDefault="005F5D4B" w:rsidP="005F5D4B">
            <w:r w:rsidRPr="005F5D4B">
              <w:t>Sprint-2</w:t>
            </w:r>
          </w:p>
        </w:tc>
      </w:tr>
      <w:tr w:rsidR="005F5D4B" w:rsidRPr="005F5D4B" w14:paraId="1421B1A3" w14:textId="77777777" w:rsidTr="005F5D4B">
        <w:trPr>
          <w:tblCellSpacing w:w="15" w:type="dxa"/>
        </w:trPr>
        <w:tc>
          <w:tcPr>
            <w:tcW w:w="0" w:type="auto"/>
            <w:vAlign w:val="center"/>
            <w:hideMark/>
          </w:tcPr>
          <w:p w14:paraId="1D8A550F" w14:textId="77777777" w:rsidR="005F5D4B" w:rsidRPr="005F5D4B" w:rsidRDefault="005F5D4B" w:rsidP="005F5D4B">
            <w:r w:rsidRPr="005F5D4B">
              <w:t>Customer Care Executive</w:t>
            </w:r>
          </w:p>
        </w:tc>
        <w:tc>
          <w:tcPr>
            <w:tcW w:w="0" w:type="auto"/>
            <w:vAlign w:val="center"/>
            <w:hideMark/>
          </w:tcPr>
          <w:p w14:paraId="5EEDDD5D" w14:textId="77777777" w:rsidR="005F5D4B" w:rsidRPr="005F5D4B" w:rsidRDefault="005F5D4B" w:rsidP="005F5D4B">
            <w:r w:rsidRPr="005F5D4B">
              <w:t>Data Review</w:t>
            </w:r>
          </w:p>
        </w:tc>
        <w:tc>
          <w:tcPr>
            <w:tcW w:w="0" w:type="auto"/>
            <w:vAlign w:val="center"/>
            <w:hideMark/>
          </w:tcPr>
          <w:p w14:paraId="66522C79" w14:textId="77777777" w:rsidR="005F5D4B" w:rsidRPr="005F5D4B" w:rsidRDefault="005F5D4B" w:rsidP="005F5D4B">
            <w:r w:rsidRPr="005F5D4B">
              <w:t>USN-5</w:t>
            </w:r>
          </w:p>
        </w:tc>
        <w:tc>
          <w:tcPr>
            <w:tcW w:w="0" w:type="auto"/>
            <w:vAlign w:val="center"/>
            <w:hideMark/>
          </w:tcPr>
          <w:p w14:paraId="7981092D" w14:textId="77777777" w:rsidR="005F5D4B" w:rsidRPr="005F5D4B" w:rsidRDefault="005F5D4B" w:rsidP="005F5D4B">
            <w:r w:rsidRPr="005F5D4B">
              <w:t>As an executive, I can review user uploads and their classification results.</w:t>
            </w:r>
          </w:p>
        </w:tc>
        <w:tc>
          <w:tcPr>
            <w:tcW w:w="0" w:type="auto"/>
            <w:vAlign w:val="center"/>
            <w:hideMark/>
          </w:tcPr>
          <w:p w14:paraId="664A00C7" w14:textId="77777777" w:rsidR="005F5D4B" w:rsidRPr="005F5D4B" w:rsidRDefault="005F5D4B" w:rsidP="005F5D4B">
            <w:r w:rsidRPr="005F5D4B">
              <w:t>I can access a dashboard with user submissions.</w:t>
            </w:r>
          </w:p>
        </w:tc>
        <w:tc>
          <w:tcPr>
            <w:tcW w:w="0" w:type="auto"/>
            <w:vAlign w:val="center"/>
            <w:hideMark/>
          </w:tcPr>
          <w:p w14:paraId="400CAED4" w14:textId="77777777" w:rsidR="005F5D4B" w:rsidRPr="005F5D4B" w:rsidRDefault="005F5D4B" w:rsidP="005F5D4B">
            <w:r w:rsidRPr="005F5D4B">
              <w:t>Low</w:t>
            </w:r>
          </w:p>
        </w:tc>
        <w:tc>
          <w:tcPr>
            <w:tcW w:w="0" w:type="auto"/>
            <w:vAlign w:val="center"/>
            <w:hideMark/>
          </w:tcPr>
          <w:p w14:paraId="419BE15E" w14:textId="77777777" w:rsidR="005F5D4B" w:rsidRPr="005F5D4B" w:rsidRDefault="005F5D4B" w:rsidP="005F5D4B">
            <w:r w:rsidRPr="005F5D4B">
              <w:t>Sprint-3</w:t>
            </w:r>
          </w:p>
        </w:tc>
      </w:tr>
      <w:tr w:rsidR="005F5D4B" w:rsidRPr="005F5D4B" w14:paraId="7708F1E8" w14:textId="77777777" w:rsidTr="005F5D4B">
        <w:trPr>
          <w:tblCellSpacing w:w="15" w:type="dxa"/>
        </w:trPr>
        <w:tc>
          <w:tcPr>
            <w:tcW w:w="0" w:type="auto"/>
            <w:vAlign w:val="center"/>
            <w:hideMark/>
          </w:tcPr>
          <w:p w14:paraId="6BA86F90" w14:textId="77777777" w:rsidR="005F5D4B" w:rsidRPr="005F5D4B" w:rsidRDefault="005F5D4B" w:rsidP="005F5D4B">
            <w:r w:rsidRPr="005F5D4B">
              <w:t>Administrator</w:t>
            </w:r>
          </w:p>
        </w:tc>
        <w:tc>
          <w:tcPr>
            <w:tcW w:w="0" w:type="auto"/>
            <w:vAlign w:val="center"/>
            <w:hideMark/>
          </w:tcPr>
          <w:p w14:paraId="37CCCDBE" w14:textId="77777777" w:rsidR="005F5D4B" w:rsidRPr="005F5D4B" w:rsidRDefault="005F5D4B" w:rsidP="005F5D4B">
            <w:r w:rsidRPr="005F5D4B">
              <w:t>System Monitoring</w:t>
            </w:r>
          </w:p>
        </w:tc>
        <w:tc>
          <w:tcPr>
            <w:tcW w:w="0" w:type="auto"/>
            <w:vAlign w:val="center"/>
            <w:hideMark/>
          </w:tcPr>
          <w:p w14:paraId="46FDB130" w14:textId="77777777" w:rsidR="005F5D4B" w:rsidRPr="005F5D4B" w:rsidRDefault="005F5D4B" w:rsidP="005F5D4B">
            <w:r w:rsidRPr="005F5D4B">
              <w:t>USN-6</w:t>
            </w:r>
          </w:p>
        </w:tc>
        <w:tc>
          <w:tcPr>
            <w:tcW w:w="0" w:type="auto"/>
            <w:vAlign w:val="center"/>
            <w:hideMark/>
          </w:tcPr>
          <w:p w14:paraId="0D835D00" w14:textId="77777777" w:rsidR="005F5D4B" w:rsidRPr="005F5D4B" w:rsidRDefault="005F5D4B" w:rsidP="005F5D4B">
            <w:r w:rsidRPr="005F5D4B">
              <w:t>As an admin, I can monitor system performance and check classification logs.</w:t>
            </w:r>
          </w:p>
        </w:tc>
        <w:tc>
          <w:tcPr>
            <w:tcW w:w="0" w:type="auto"/>
            <w:vAlign w:val="center"/>
            <w:hideMark/>
          </w:tcPr>
          <w:p w14:paraId="03938552" w14:textId="77777777" w:rsidR="005F5D4B" w:rsidRPr="005F5D4B" w:rsidRDefault="005F5D4B" w:rsidP="005F5D4B">
            <w:r w:rsidRPr="005F5D4B">
              <w:t>I can access logs and monitor model activity.</w:t>
            </w:r>
          </w:p>
        </w:tc>
        <w:tc>
          <w:tcPr>
            <w:tcW w:w="0" w:type="auto"/>
            <w:vAlign w:val="center"/>
            <w:hideMark/>
          </w:tcPr>
          <w:p w14:paraId="4D6E56BB" w14:textId="77777777" w:rsidR="005F5D4B" w:rsidRPr="005F5D4B" w:rsidRDefault="005F5D4B" w:rsidP="005F5D4B">
            <w:r w:rsidRPr="005F5D4B">
              <w:t>Low</w:t>
            </w:r>
          </w:p>
        </w:tc>
        <w:tc>
          <w:tcPr>
            <w:tcW w:w="0" w:type="auto"/>
            <w:vAlign w:val="center"/>
            <w:hideMark/>
          </w:tcPr>
          <w:p w14:paraId="1D0229C3" w14:textId="77777777" w:rsidR="005F5D4B" w:rsidRPr="005F5D4B" w:rsidRDefault="005F5D4B" w:rsidP="005F5D4B">
            <w:r w:rsidRPr="005F5D4B">
              <w:t>Sprint-4</w:t>
            </w:r>
          </w:p>
        </w:tc>
      </w:tr>
    </w:tbl>
    <w:p w14:paraId="4D551D86" w14:textId="77777777" w:rsidR="005F5D4B" w:rsidRPr="005F5D4B" w:rsidRDefault="005F5D4B" w:rsidP="005F5D4B">
      <w:pPr>
        <w:rPr>
          <w:b/>
          <w:bCs/>
        </w:rPr>
      </w:pPr>
      <w:r w:rsidRPr="005F5D4B">
        <w:rPr>
          <w:b/>
          <w:bCs/>
        </w:rPr>
        <w:t>Summary of Sprints:</w:t>
      </w:r>
    </w:p>
    <w:p w14:paraId="555A8D19" w14:textId="77777777" w:rsidR="005F5D4B" w:rsidRPr="005F5D4B" w:rsidRDefault="005F5D4B" w:rsidP="005F5D4B">
      <w:pPr>
        <w:numPr>
          <w:ilvl w:val="0"/>
          <w:numId w:val="1"/>
        </w:numPr>
      </w:pPr>
      <w:r w:rsidRPr="005F5D4B">
        <w:rPr>
          <w:b/>
          <w:bCs/>
        </w:rPr>
        <w:t>Sprint 1:</w:t>
      </w:r>
      <w:r w:rsidRPr="005F5D4B">
        <w:t xml:space="preserve"> Core Functions – Upload, Prediction</w:t>
      </w:r>
    </w:p>
    <w:p w14:paraId="0DE3D5BF" w14:textId="77777777" w:rsidR="005F5D4B" w:rsidRPr="005F5D4B" w:rsidRDefault="005F5D4B" w:rsidP="005F5D4B">
      <w:pPr>
        <w:numPr>
          <w:ilvl w:val="0"/>
          <w:numId w:val="1"/>
        </w:numPr>
      </w:pPr>
      <w:r w:rsidRPr="005F5D4B">
        <w:rPr>
          <w:b/>
          <w:bCs/>
        </w:rPr>
        <w:t>Sprint 2:</w:t>
      </w:r>
      <w:r w:rsidRPr="005F5D4B">
        <w:t xml:space="preserve"> History, Confirmation Features</w:t>
      </w:r>
    </w:p>
    <w:p w14:paraId="788BB5CF" w14:textId="77777777" w:rsidR="005F5D4B" w:rsidRPr="005F5D4B" w:rsidRDefault="005F5D4B" w:rsidP="005F5D4B">
      <w:pPr>
        <w:numPr>
          <w:ilvl w:val="0"/>
          <w:numId w:val="1"/>
        </w:numPr>
      </w:pPr>
      <w:r w:rsidRPr="005F5D4B">
        <w:rPr>
          <w:b/>
          <w:bCs/>
        </w:rPr>
        <w:t>Sprint 3:</w:t>
      </w:r>
      <w:r w:rsidRPr="005F5D4B">
        <w:t xml:space="preserve"> Customer Care Dashboard</w:t>
      </w:r>
    </w:p>
    <w:p w14:paraId="22CAB399" w14:textId="77777777" w:rsidR="005F5D4B" w:rsidRPr="005F5D4B" w:rsidRDefault="005F5D4B" w:rsidP="005F5D4B">
      <w:pPr>
        <w:numPr>
          <w:ilvl w:val="0"/>
          <w:numId w:val="1"/>
        </w:numPr>
      </w:pPr>
      <w:r w:rsidRPr="005F5D4B">
        <w:rPr>
          <w:b/>
          <w:bCs/>
        </w:rPr>
        <w:t>Sprint 4:</w:t>
      </w:r>
      <w:r w:rsidRPr="005F5D4B">
        <w:t xml:space="preserve"> Admin Monitoring Tools</w:t>
      </w:r>
    </w:p>
    <w:p w14:paraId="46538C30" w14:textId="153B4A28" w:rsidR="005F5D4B" w:rsidRDefault="005F5D4B" w:rsidP="005F5D4B">
      <w:r w:rsidRPr="005F5D4B">
        <w:lastRenderedPageBreak/>
        <w:pict w14:anchorId="7D1C9A37">
          <v:rect id="_x0000_i1045" style="width:0;height:1.5pt" o:hralign="center" o:hrstd="t" o:hr="t" fillcolor="#a0a0a0" stroked="f"/>
        </w:pict>
      </w:r>
    </w:p>
    <w:p w14:paraId="613BC253" w14:textId="77777777" w:rsidR="005F5D4B" w:rsidRPr="005F5D4B" w:rsidRDefault="005F5D4B" w:rsidP="005F5D4B"/>
    <w:p w14:paraId="6A0FCE9E" w14:textId="77777777" w:rsidR="005F5D4B" w:rsidRPr="005F5D4B" w:rsidRDefault="005F5D4B" w:rsidP="005F5D4B"/>
    <w:sectPr w:rsidR="005F5D4B" w:rsidRPr="005F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57A79"/>
    <w:multiLevelType w:val="multilevel"/>
    <w:tmpl w:val="8A9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7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4B"/>
    <w:rsid w:val="00485D56"/>
    <w:rsid w:val="005F5D4B"/>
    <w:rsid w:val="006C5DC3"/>
    <w:rsid w:val="00711CB1"/>
    <w:rsid w:val="00943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85B4"/>
  <w15:chartTrackingRefBased/>
  <w15:docId w15:val="{EEFC7604-053A-42C6-933D-2219C7CC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D4B"/>
    <w:rPr>
      <w:rFonts w:eastAsiaTheme="majorEastAsia" w:cstheme="majorBidi"/>
      <w:color w:val="272727" w:themeColor="text1" w:themeTint="D8"/>
    </w:rPr>
  </w:style>
  <w:style w:type="paragraph" w:styleId="Title">
    <w:name w:val="Title"/>
    <w:basedOn w:val="Normal"/>
    <w:next w:val="Normal"/>
    <w:link w:val="TitleChar"/>
    <w:uiPriority w:val="10"/>
    <w:qFormat/>
    <w:rsid w:val="005F5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D4B"/>
    <w:pPr>
      <w:spacing w:before="160"/>
      <w:jc w:val="center"/>
    </w:pPr>
    <w:rPr>
      <w:i/>
      <w:iCs/>
      <w:color w:val="404040" w:themeColor="text1" w:themeTint="BF"/>
    </w:rPr>
  </w:style>
  <w:style w:type="character" w:customStyle="1" w:styleId="QuoteChar">
    <w:name w:val="Quote Char"/>
    <w:basedOn w:val="DefaultParagraphFont"/>
    <w:link w:val="Quote"/>
    <w:uiPriority w:val="29"/>
    <w:rsid w:val="005F5D4B"/>
    <w:rPr>
      <w:i/>
      <w:iCs/>
      <w:color w:val="404040" w:themeColor="text1" w:themeTint="BF"/>
    </w:rPr>
  </w:style>
  <w:style w:type="paragraph" w:styleId="ListParagraph">
    <w:name w:val="List Paragraph"/>
    <w:basedOn w:val="Normal"/>
    <w:uiPriority w:val="34"/>
    <w:qFormat/>
    <w:rsid w:val="005F5D4B"/>
    <w:pPr>
      <w:ind w:left="720"/>
      <w:contextualSpacing/>
    </w:pPr>
  </w:style>
  <w:style w:type="character" w:styleId="IntenseEmphasis">
    <w:name w:val="Intense Emphasis"/>
    <w:basedOn w:val="DefaultParagraphFont"/>
    <w:uiPriority w:val="21"/>
    <w:qFormat/>
    <w:rsid w:val="005F5D4B"/>
    <w:rPr>
      <w:i/>
      <w:iCs/>
      <w:color w:val="0F4761" w:themeColor="accent1" w:themeShade="BF"/>
    </w:rPr>
  </w:style>
  <w:style w:type="paragraph" w:styleId="IntenseQuote">
    <w:name w:val="Intense Quote"/>
    <w:basedOn w:val="Normal"/>
    <w:next w:val="Normal"/>
    <w:link w:val="IntenseQuoteChar"/>
    <w:uiPriority w:val="30"/>
    <w:qFormat/>
    <w:rsid w:val="005F5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D4B"/>
    <w:rPr>
      <w:i/>
      <w:iCs/>
      <w:color w:val="0F4761" w:themeColor="accent1" w:themeShade="BF"/>
    </w:rPr>
  </w:style>
  <w:style w:type="character" w:styleId="IntenseReference">
    <w:name w:val="Intense Reference"/>
    <w:basedOn w:val="DefaultParagraphFont"/>
    <w:uiPriority w:val="32"/>
    <w:qFormat/>
    <w:rsid w:val="005F5D4B"/>
    <w:rPr>
      <w:b/>
      <w:bCs/>
      <w:smallCaps/>
      <w:color w:val="0F4761" w:themeColor="accent1" w:themeShade="BF"/>
      <w:spacing w:val="5"/>
    </w:rPr>
  </w:style>
  <w:style w:type="character" w:styleId="Hyperlink">
    <w:name w:val="Hyperlink"/>
    <w:basedOn w:val="DefaultParagraphFont"/>
    <w:uiPriority w:val="99"/>
    <w:unhideWhenUsed/>
    <w:rsid w:val="005F5D4B"/>
    <w:rPr>
      <w:color w:val="467886" w:themeColor="hyperlink"/>
      <w:u w:val="single"/>
    </w:rPr>
  </w:style>
  <w:style w:type="character" w:styleId="UnresolvedMention">
    <w:name w:val="Unresolved Mention"/>
    <w:basedOn w:val="DefaultParagraphFont"/>
    <w:uiPriority w:val="99"/>
    <w:semiHidden/>
    <w:unhideWhenUsed/>
    <w:rsid w:val="005F5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70916">
      <w:bodyDiv w:val="1"/>
      <w:marLeft w:val="0"/>
      <w:marRight w:val="0"/>
      <w:marTop w:val="0"/>
      <w:marBottom w:val="0"/>
      <w:divBdr>
        <w:top w:val="none" w:sz="0" w:space="0" w:color="auto"/>
        <w:left w:val="none" w:sz="0" w:space="0" w:color="auto"/>
        <w:bottom w:val="none" w:sz="0" w:space="0" w:color="auto"/>
        <w:right w:val="none" w:sz="0" w:space="0" w:color="auto"/>
      </w:divBdr>
      <w:divsChild>
        <w:div w:id="1394347343">
          <w:marLeft w:val="0"/>
          <w:marRight w:val="0"/>
          <w:marTop w:val="0"/>
          <w:marBottom w:val="0"/>
          <w:divBdr>
            <w:top w:val="none" w:sz="0" w:space="0" w:color="auto"/>
            <w:left w:val="none" w:sz="0" w:space="0" w:color="auto"/>
            <w:bottom w:val="none" w:sz="0" w:space="0" w:color="auto"/>
            <w:right w:val="none" w:sz="0" w:space="0" w:color="auto"/>
          </w:divBdr>
          <w:divsChild>
            <w:div w:id="5032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575">
      <w:bodyDiv w:val="1"/>
      <w:marLeft w:val="0"/>
      <w:marRight w:val="0"/>
      <w:marTop w:val="0"/>
      <w:marBottom w:val="0"/>
      <w:divBdr>
        <w:top w:val="none" w:sz="0" w:space="0" w:color="auto"/>
        <w:left w:val="none" w:sz="0" w:space="0" w:color="auto"/>
        <w:bottom w:val="none" w:sz="0" w:space="0" w:color="auto"/>
        <w:right w:val="none" w:sz="0" w:space="0" w:color="auto"/>
      </w:divBdr>
    </w:div>
    <w:div w:id="578179989">
      <w:bodyDiv w:val="1"/>
      <w:marLeft w:val="0"/>
      <w:marRight w:val="0"/>
      <w:marTop w:val="0"/>
      <w:marBottom w:val="0"/>
      <w:divBdr>
        <w:top w:val="none" w:sz="0" w:space="0" w:color="auto"/>
        <w:left w:val="none" w:sz="0" w:space="0" w:color="auto"/>
        <w:bottom w:val="none" w:sz="0" w:space="0" w:color="auto"/>
        <w:right w:val="none" w:sz="0" w:space="0" w:color="auto"/>
      </w:divBdr>
    </w:div>
    <w:div w:id="832262138">
      <w:bodyDiv w:val="1"/>
      <w:marLeft w:val="0"/>
      <w:marRight w:val="0"/>
      <w:marTop w:val="0"/>
      <w:marBottom w:val="0"/>
      <w:divBdr>
        <w:top w:val="none" w:sz="0" w:space="0" w:color="auto"/>
        <w:left w:val="none" w:sz="0" w:space="0" w:color="auto"/>
        <w:bottom w:val="none" w:sz="0" w:space="0" w:color="auto"/>
        <w:right w:val="none" w:sz="0" w:space="0" w:color="auto"/>
      </w:divBdr>
    </w:div>
    <w:div w:id="1731539492">
      <w:bodyDiv w:val="1"/>
      <w:marLeft w:val="0"/>
      <w:marRight w:val="0"/>
      <w:marTop w:val="0"/>
      <w:marBottom w:val="0"/>
      <w:divBdr>
        <w:top w:val="none" w:sz="0" w:space="0" w:color="auto"/>
        <w:left w:val="none" w:sz="0" w:space="0" w:color="auto"/>
        <w:bottom w:val="none" w:sz="0" w:space="0" w:color="auto"/>
        <w:right w:val="none" w:sz="0" w:space="0" w:color="auto"/>
      </w:divBdr>
      <w:divsChild>
        <w:div w:id="790633233">
          <w:marLeft w:val="0"/>
          <w:marRight w:val="0"/>
          <w:marTop w:val="0"/>
          <w:marBottom w:val="0"/>
          <w:divBdr>
            <w:top w:val="none" w:sz="0" w:space="0" w:color="auto"/>
            <w:left w:val="none" w:sz="0" w:space="0" w:color="auto"/>
            <w:bottom w:val="none" w:sz="0" w:space="0" w:color="auto"/>
            <w:right w:val="none" w:sz="0" w:space="0" w:color="auto"/>
          </w:divBdr>
          <w:divsChild>
            <w:div w:id="1717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Naseema Shaik</dc:creator>
  <cp:keywords/>
  <dc:description/>
  <cp:lastModifiedBy>Naseema Shaik</cp:lastModifiedBy>
  <cp:revision>1</cp:revision>
  <dcterms:created xsi:type="dcterms:W3CDTF">2025-06-27T04:42:00Z</dcterms:created>
  <dcterms:modified xsi:type="dcterms:W3CDTF">2025-06-27T04:54:00Z</dcterms:modified>
</cp:coreProperties>
</file>