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ud-security-review-board-agent"/>
    <w:p>
      <w:pPr>
        <w:pStyle w:val="Heading1"/>
      </w:pPr>
      <w:r>
        <w:t xml:space="preserve">Cloud Security Review Board Agent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local-first Agentic AI learning project that simulates a real Cloud Architecture Review Board.</w:t>
      </w:r>
    </w:p>
    <w:p>
      <w:pPr>
        <w:pStyle w:val="BodyText"/>
      </w:pPr>
      <w:r>
        <w:t xml:space="preserve">The project is intended for learning Agentic AI from first principles.</w:t>
      </w:r>
    </w:p>
    <w:p>
      <w:pPr>
        <w:pStyle w:val="BodyText"/>
      </w:pPr>
      <w:r>
        <w:t xml:space="preserve">Do NOT use:</w:t>
      </w:r>
    </w:p>
    <w:p>
      <w:pPr>
        <w:pStyle w:val="Compact"/>
        <w:numPr>
          <w:ilvl w:val="0"/>
          <w:numId w:val="1001"/>
        </w:numPr>
      </w:pPr>
      <w:r>
        <w:t xml:space="preserve">LangChain</w:t>
      </w:r>
    </w:p>
    <w:p>
      <w:pPr>
        <w:pStyle w:val="Compact"/>
        <w:numPr>
          <w:ilvl w:val="0"/>
          <w:numId w:val="1001"/>
        </w:numPr>
      </w:pPr>
      <w:r>
        <w:t xml:space="preserve">LangGraph</w:t>
      </w:r>
    </w:p>
    <w:p>
      <w:pPr>
        <w:pStyle w:val="Compact"/>
        <w:numPr>
          <w:ilvl w:val="0"/>
          <w:numId w:val="1001"/>
        </w:numPr>
      </w:pPr>
      <w:r>
        <w:t xml:space="preserve">CrewAI</w:t>
      </w:r>
    </w:p>
    <w:p>
      <w:pPr>
        <w:pStyle w:val="Compact"/>
        <w:numPr>
          <w:ilvl w:val="0"/>
          <w:numId w:val="1001"/>
        </w:numPr>
      </w:pPr>
      <w:r>
        <w:t xml:space="preserve">AutoGen</w:t>
      </w:r>
    </w:p>
    <w:p>
      <w:pPr>
        <w:pStyle w:val="Compact"/>
        <w:numPr>
          <w:ilvl w:val="0"/>
          <w:numId w:val="1001"/>
        </w:numPr>
      </w:pPr>
      <w:r>
        <w:t xml:space="preserve">Pydantic AI</w:t>
      </w:r>
    </w:p>
    <w:p>
      <w:pPr>
        <w:pStyle w:val="Compact"/>
        <w:numPr>
          <w:ilvl w:val="0"/>
          <w:numId w:val="1001"/>
        </w:numPr>
      </w:pPr>
      <w:r>
        <w:t xml:space="preserve">LlamaIndex</w:t>
      </w:r>
    </w:p>
    <w:p>
      <w:pPr>
        <w:pStyle w:val="Compact"/>
        <w:numPr>
          <w:ilvl w:val="0"/>
          <w:numId w:val="1001"/>
        </w:numPr>
      </w:pPr>
      <w:r>
        <w:t xml:space="preserve">OpenAI Agents SDK</w:t>
      </w:r>
    </w:p>
    <w:p>
      <w:pPr>
        <w:pStyle w:val="FirstParagraph"/>
      </w:pPr>
      <w:r>
        <w:t xml:space="preserve">Use only:</w:t>
      </w:r>
    </w:p>
    <w:p>
      <w:pPr>
        <w:pStyle w:val="Compact"/>
        <w:numPr>
          <w:ilvl w:val="0"/>
          <w:numId w:val="1002"/>
        </w:numPr>
      </w:pPr>
      <w:r>
        <w:t xml:space="preserve">Python 3.12+</w:t>
      </w:r>
    </w:p>
    <w:p>
      <w:pPr>
        <w:pStyle w:val="Compact"/>
        <w:numPr>
          <w:ilvl w:val="0"/>
          <w:numId w:val="1002"/>
        </w:numPr>
      </w:pPr>
      <w:r>
        <w:t xml:space="preserve">OpenAI SDK</w:t>
      </w:r>
    </w:p>
    <w:p>
      <w:pPr>
        <w:pStyle w:val="Compact"/>
        <w:numPr>
          <w:ilvl w:val="0"/>
          <w:numId w:val="1002"/>
        </w:numPr>
      </w:pPr>
      <w:r>
        <w:t xml:space="preserve">python-dotenv</w:t>
      </w:r>
    </w:p>
    <w:p>
      <w:pPr>
        <w:pStyle w:val="Compact"/>
        <w:numPr>
          <w:ilvl w:val="0"/>
          <w:numId w:val="1002"/>
        </w:numPr>
      </w:pPr>
      <w:r>
        <w:t xml:space="preserve">SQLite</w:t>
      </w:r>
    </w:p>
    <w:p>
      <w:pPr>
        <w:pStyle w:val="Compact"/>
        <w:numPr>
          <w:ilvl w:val="0"/>
          <w:numId w:val="1002"/>
        </w:numPr>
      </w:pPr>
      <w:r>
        <w:t xml:space="preserve">Standard Library</w:t>
      </w:r>
    </w:p>
    <w:p>
      <w:pPr>
        <w:pStyle w:val="FirstParagraph"/>
      </w:pPr>
      <w:r>
        <w:t xml:space="preserve">The code should be beginner-friendly.</w:t>
      </w:r>
    </w:p>
    <w:p>
      <w:pPr>
        <w:pStyle w:val="BodyText"/>
      </w:pPr>
      <w:r>
        <w:t xml:space="preserve">Avoid advanced patterns.</w:t>
      </w:r>
    </w:p>
    <w:p>
      <w:pPr>
        <w:pStyle w:val="BodyText"/>
      </w:pPr>
      <w:r>
        <w:t xml:space="preserve">Prefer simple functions over classes.</w:t>
      </w:r>
    </w:p>
    <w:p>
      <w:pPr>
        <w:pStyle w:val="BodyText"/>
      </w:pPr>
      <w:r>
        <w:t xml:space="preserve">Every step must be easy to understand.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goal"/>
    <w:p>
      <w:pPr>
        <w:pStyle w:val="Heading1"/>
      </w:pPr>
      <w:r>
        <w:t xml:space="preserve">Project Goal</w:t>
      </w:r>
    </w:p>
    <w:p>
      <w:pPr>
        <w:pStyle w:val="FirstParagraph"/>
      </w:pPr>
      <w:r>
        <w:t xml:space="preserve">A user submits a cloud architecture question.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“Design a secure AWS hub-and-spoke network using Transit Gateway and Palo Alto firewalls.”</w:t>
      </w:r>
    </w:p>
    <w:p>
      <w:pPr>
        <w:pStyle w:val="BodyText"/>
      </w:pPr>
      <w:r>
        <w:t xml:space="preserve">The system runs a multi-agent review process.</w:t>
      </w:r>
    </w:p>
    <w:p>
      <w:pPr>
        <w:pStyle w:val="BodyText"/>
      </w:pPr>
      <w:r>
        <w:t xml:space="preserve">Agents:</w:t>
      </w:r>
    </w:p>
    <w:p>
      <w:pPr>
        <w:pStyle w:val="Compact"/>
        <w:numPr>
          <w:ilvl w:val="0"/>
          <w:numId w:val="1003"/>
        </w:numPr>
      </w:pPr>
      <w:r>
        <w:t xml:space="preserve">Cloud Architect</w:t>
      </w:r>
    </w:p>
    <w:p>
      <w:pPr>
        <w:pStyle w:val="Compact"/>
        <w:numPr>
          <w:ilvl w:val="0"/>
          <w:numId w:val="1003"/>
        </w:numPr>
      </w:pPr>
      <w:r>
        <w:t xml:space="preserve">Security Architect</w:t>
      </w:r>
    </w:p>
    <w:p>
      <w:pPr>
        <w:pStyle w:val="Compact"/>
        <w:numPr>
          <w:ilvl w:val="0"/>
          <w:numId w:val="1003"/>
        </w:numPr>
      </w:pPr>
      <w:r>
        <w:t xml:space="preserve">FinOps Architect</w:t>
      </w:r>
    </w:p>
    <w:p>
      <w:pPr>
        <w:pStyle w:val="Compact"/>
        <w:numPr>
          <w:ilvl w:val="0"/>
          <w:numId w:val="1003"/>
        </w:numPr>
      </w:pPr>
      <w:r>
        <w:t xml:space="preserve">SRE Architect</w:t>
      </w:r>
    </w:p>
    <w:p>
      <w:pPr>
        <w:pStyle w:val="Compact"/>
        <w:numPr>
          <w:ilvl w:val="0"/>
          <w:numId w:val="1003"/>
        </w:numPr>
      </w:pPr>
      <w:r>
        <w:t xml:space="preserve">Judge</w:t>
      </w:r>
    </w:p>
    <w:p>
      <w:pPr>
        <w:pStyle w:val="FirstParagraph"/>
      </w:pPr>
      <w:r>
        <w:t xml:space="preserve">Each agent reviews the work and contributes expertise.</w:t>
      </w:r>
    </w:p>
    <w:p>
      <w:pPr>
        <w:pStyle w:val="BodyText"/>
      </w:pPr>
      <w:r>
        <w:t xml:space="preserve">The Judge produces the final recommendation.</w:t>
      </w:r>
    </w:p>
    <w:p>
      <w:r>
        <w:pict>
          <v:rect style="width:0;height:1.5pt" o:hralign="center" o:hrstd="t" o:hr="t"/>
        </w:pict>
      </w:r>
    </w:p>
    <w:bookmarkEnd w:id="22"/>
    <w:bookmarkStart w:id="23" w:name="phase-1"/>
    <w:p>
      <w:pPr>
        <w:pStyle w:val="Heading1"/>
      </w:pPr>
      <w:r>
        <w:t xml:space="preserve">Phase 1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project/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main.py</w:t>
      </w:r>
      <w:r>
        <w:t xml:space="preserve"> </w:t>
      </w:r>
      <w:r>
        <w:t xml:space="preserve">├── llm.py</w:t>
      </w:r>
      <w:r>
        <w:t xml:space="preserve"> </w:t>
      </w:r>
      <w:r>
        <w:t xml:space="preserve">├── prompts.py</w:t>
      </w:r>
      <w:r>
        <w:t xml:space="preserve"> </w:t>
      </w:r>
      <w:r>
        <w:t xml:space="preserve">├── agents/</w:t>
      </w:r>
      <w:r>
        <w:t xml:space="preserve"> </w:t>
      </w:r>
      <w:r>
        <w:t xml:space="preserve">│ ├── architect.py</w:t>
      </w:r>
      <w:r>
        <w:t xml:space="preserve"> </w:t>
      </w:r>
      <w:r>
        <w:t xml:space="preserve">│ ├── security.py</w:t>
      </w:r>
      <w:r>
        <w:t xml:space="preserve"> </w:t>
      </w:r>
      <w:r>
        <w:t xml:space="preserve">│ ├── finops.py</w:t>
      </w:r>
      <w:r>
        <w:t xml:space="preserve"> </w:t>
      </w:r>
      <w:r>
        <w:t xml:space="preserve">│ ├── sre.py</w:t>
      </w:r>
      <w:r>
        <w:t xml:space="preserve"> </w:t>
      </w:r>
      <w:r>
        <w:t xml:space="preserve">│ └── judge.py</w:t>
      </w:r>
      <w:r>
        <w:t xml:space="preserve"> </w:t>
      </w:r>
      <w:r>
        <w:t xml:space="preserve">│</w:t>
      </w:r>
      <w:r>
        <w:t xml:space="preserve"> </w:t>
      </w:r>
      <w:r>
        <w:t xml:space="preserve">├── data/</w:t>
      </w:r>
      <w:r>
        <w:t xml:space="preserve"> </w:t>
      </w:r>
      <w:r>
        <w:t xml:space="preserve">│</w:t>
      </w:r>
      <w:r>
        <w:t xml:space="preserve"> </w:t>
      </w:r>
      <w: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3"/>
    <w:bookmarkStart w:id="29" w:name="agent-responsibilities"/>
    <w:p>
      <w:pPr>
        <w:pStyle w:val="Heading1"/>
      </w:pPr>
      <w:r>
        <w:t xml:space="preserve">Agent Responsibilities</w:t>
      </w:r>
    </w:p>
    <w:bookmarkStart w:id="24" w:name="architect-agent"/>
    <w:p>
      <w:pPr>
        <w:pStyle w:val="Heading2"/>
      </w:pPr>
      <w:r>
        <w:t xml:space="preserve">Architect Agent</w:t>
      </w:r>
    </w:p>
    <w:p>
      <w:pPr>
        <w:pStyle w:val="FirstParagraph"/>
      </w:pPr>
      <w:r>
        <w:t xml:space="preserve">Creates architecture.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4"/>
        </w:numPr>
      </w:pPr>
      <w:r>
        <w:t xml:space="preserve">AWS</w:t>
      </w:r>
    </w:p>
    <w:p>
      <w:pPr>
        <w:pStyle w:val="Compact"/>
        <w:numPr>
          <w:ilvl w:val="0"/>
          <w:numId w:val="1004"/>
        </w:numPr>
      </w:pPr>
      <w:r>
        <w:t xml:space="preserve">Azure</w:t>
      </w:r>
    </w:p>
    <w:p>
      <w:pPr>
        <w:pStyle w:val="Compact"/>
        <w:numPr>
          <w:ilvl w:val="0"/>
          <w:numId w:val="1004"/>
        </w:numPr>
      </w:pPr>
      <w:r>
        <w:t xml:space="preserve">Kubernetes</w:t>
      </w:r>
    </w:p>
    <w:p>
      <w:pPr>
        <w:pStyle w:val="Compact"/>
        <w:numPr>
          <w:ilvl w:val="0"/>
          <w:numId w:val="1004"/>
        </w:numPr>
      </w:pPr>
      <w:r>
        <w:t xml:space="preserve">Terraform</w:t>
      </w:r>
    </w:p>
    <w:p>
      <w:pPr>
        <w:pStyle w:val="Compact"/>
        <w:numPr>
          <w:ilvl w:val="0"/>
          <w:numId w:val="1004"/>
        </w:numPr>
      </w:pPr>
      <w:r>
        <w:t xml:space="preserve">Palo Alto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5"/>
        </w:numPr>
      </w:pPr>
      <w:r>
        <w:t xml:space="preserve">Architecture Overview</w:t>
      </w:r>
    </w:p>
    <w:p>
      <w:pPr>
        <w:pStyle w:val="Compact"/>
        <w:numPr>
          <w:ilvl w:val="0"/>
          <w:numId w:val="1005"/>
        </w:numPr>
      </w:pPr>
      <w:r>
        <w:t xml:space="preserve">Components</w:t>
      </w:r>
    </w:p>
    <w:p>
      <w:pPr>
        <w:pStyle w:val="Compact"/>
        <w:numPr>
          <w:ilvl w:val="0"/>
          <w:numId w:val="1005"/>
        </w:numPr>
      </w:pPr>
      <w:r>
        <w:t xml:space="preserve">Security Controls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agent"/>
    <w:p>
      <w:pPr>
        <w:pStyle w:val="Heading2"/>
      </w:pPr>
      <w:r>
        <w:t xml:space="preserve">Security Agent</w:t>
      </w:r>
    </w:p>
    <w:p>
      <w:pPr>
        <w:pStyle w:val="FirstParagraph"/>
      </w:pPr>
      <w:r>
        <w:t xml:space="preserve">Reviews:</w:t>
      </w:r>
    </w:p>
    <w:p>
      <w:pPr>
        <w:pStyle w:val="Compact"/>
        <w:numPr>
          <w:ilvl w:val="0"/>
          <w:numId w:val="1006"/>
        </w:numPr>
      </w:pPr>
      <w:r>
        <w:t xml:space="preserve">IAM</w:t>
      </w:r>
    </w:p>
    <w:p>
      <w:pPr>
        <w:pStyle w:val="Compact"/>
        <w:numPr>
          <w:ilvl w:val="0"/>
          <w:numId w:val="1006"/>
        </w:numPr>
      </w:pPr>
      <w:r>
        <w:t xml:space="preserve">Logging</w:t>
      </w:r>
    </w:p>
    <w:p>
      <w:pPr>
        <w:pStyle w:val="Compact"/>
        <w:numPr>
          <w:ilvl w:val="0"/>
          <w:numId w:val="1006"/>
        </w:numPr>
      </w:pPr>
      <w:r>
        <w:t xml:space="preserve">Encryption</w:t>
      </w:r>
    </w:p>
    <w:p>
      <w:pPr>
        <w:pStyle w:val="Compact"/>
        <w:numPr>
          <w:ilvl w:val="0"/>
          <w:numId w:val="1006"/>
        </w:numPr>
      </w:pPr>
      <w:r>
        <w:t xml:space="preserve">Segmentation</w:t>
      </w:r>
    </w:p>
    <w:p>
      <w:pPr>
        <w:pStyle w:val="Compact"/>
        <w:numPr>
          <w:ilvl w:val="0"/>
          <w:numId w:val="1006"/>
        </w:numPr>
      </w:pPr>
      <w:r>
        <w:t xml:space="preserve">Network Security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7"/>
        </w:numPr>
      </w:pPr>
      <w:r>
        <w:t xml:space="preserve">Risks</w:t>
      </w:r>
    </w:p>
    <w:p>
      <w:pPr>
        <w:pStyle w:val="Compact"/>
        <w:numPr>
          <w:ilvl w:val="0"/>
          <w:numId w:val="1007"/>
        </w:numPr>
      </w:pPr>
      <w:r>
        <w:t xml:space="preserve">Missing Controls</w:t>
      </w:r>
    </w:p>
    <w:p>
      <w:pPr>
        <w:pStyle w:val="Compact"/>
        <w:numPr>
          <w:ilvl w:val="0"/>
          <w:numId w:val="1007"/>
        </w:numPr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25"/>
    <w:bookmarkStart w:id="26" w:name="finops-agent"/>
    <w:p>
      <w:pPr>
        <w:pStyle w:val="Heading2"/>
      </w:pPr>
      <w:r>
        <w:t xml:space="preserve">FinOps Agent</w:t>
      </w:r>
    </w:p>
    <w:p>
      <w:pPr>
        <w:pStyle w:val="FirstParagraph"/>
      </w:pPr>
      <w:r>
        <w:t xml:space="preserve">Reviews:</w:t>
      </w:r>
    </w:p>
    <w:p>
      <w:pPr>
        <w:pStyle w:val="Compact"/>
        <w:numPr>
          <w:ilvl w:val="0"/>
          <w:numId w:val="1008"/>
        </w:numPr>
      </w:pPr>
      <w:r>
        <w:t xml:space="preserve">Cost</w:t>
      </w:r>
    </w:p>
    <w:p>
      <w:pPr>
        <w:pStyle w:val="Compact"/>
        <w:numPr>
          <w:ilvl w:val="0"/>
          <w:numId w:val="1008"/>
        </w:numPr>
      </w:pPr>
      <w:r>
        <w:t xml:space="preserve">Scalability</w:t>
      </w:r>
    </w:p>
    <w:p>
      <w:pPr>
        <w:pStyle w:val="Compact"/>
        <w:numPr>
          <w:ilvl w:val="0"/>
          <w:numId w:val="1008"/>
        </w:numPr>
      </w:pPr>
      <w:r>
        <w:t xml:space="preserve">Resource Efficiency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9"/>
        </w:numPr>
      </w:pPr>
      <w:r>
        <w:t xml:space="preserve">Cost Risks</w:t>
      </w:r>
    </w:p>
    <w:p>
      <w:pPr>
        <w:pStyle w:val="Compact"/>
        <w:numPr>
          <w:ilvl w:val="0"/>
          <w:numId w:val="1009"/>
        </w:numPr>
      </w:pPr>
      <w:r>
        <w:t xml:space="preserve">Savings Opportunities</w:t>
      </w:r>
    </w:p>
    <w:p>
      <w:r>
        <w:pict>
          <v:rect style="width:0;height:1.5pt" o:hralign="center" o:hrstd="t" o:hr="t"/>
        </w:pict>
      </w:r>
    </w:p>
    <w:bookmarkEnd w:id="26"/>
    <w:bookmarkStart w:id="27" w:name="sre-agent"/>
    <w:p>
      <w:pPr>
        <w:pStyle w:val="Heading2"/>
      </w:pPr>
      <w:r>
        <w:t xml:space="preserve">SRE Agent</w:t>
      </w:r>
    </w:p>
    <w:p>
      <w:pPr>
        <w:pStyle w:val="FirstParagraph"/>
      </w:pPr>
      <w:r>
        <w:t xml:space="preserve">Reviews:</w:t>
      </w:r>
    </w:p>
    <w:p>
      <w:pPr>
        <w:pStyle w:val="Compact"/>
        <w:numPr>
          <w:ilvl w:val="0"/>
          <w:numId w:val="1010"/>
        </w:numPr>
      </w:pPr>
      <w:r>
        <w:t xml:space="preserve">Availability</w:t>
      </w:r>
    </w:p>
    <w:p>
      <w:pPr>
        <w:pStyle w:val="Compact"/>
        <w:numPr>
          <w:ilvl w:val="0"/>
          <w:numId w:val="1010"/>
        </w:numPr>
      </w:pPr>
      <w:r>
        <w:t xml:space="preserve">Reliability</w:t>
      </w:r>
    </w:p>
    <w:p>
      <w:pPr>
        <w:pStyle w:val="Compact"/>
        <w:numPr>
          <w:ilvl w:val="0"/>
          <w:numId w:val="1010"/>
        </w:numPr>
      </w:pPr>
      <w:r>
        <w:t xml:space="preserve">Monitoring</w:t>
      </w:r>
    </w:p>
    <w:p>
      <w:pPr>
        <w:pStyle w:val="Compact"/>
        <w:numPr>
          <w:ilvl w:val="0"/>
          <w:numId w:val="1010"/>
        </w:numPr>
      </w:pPr>
      <w:r>
        <w:t xml:space="preserve">Disaster Recovery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11"/>
        </w:numPr>
      </w:pPr>
      <w:r>
        <w:t xml:space="preserve">Operational Risks</w:t>
      </w:r>
    </w:p>
    <w:p>
      <w:pPr>
        <w:pStyle w:val="Compact"/>
        <w:numPr>
          <w:ilvl w:val="0"/>
          <w:numId w:val="1011"/>
        </w:numPr>
      </w:pPr>
      <w:r>
        <w:t xml:space="preserve">Reliability Improvements</w:t>
      </w:r>
    </w:p>
    <w:p>
      <w:r>
        <w:pict>
          <v:rect style="width:0;height:1.5pt" o:hralign="center" o:hrstd="t" o:hr="t"/>
        </w:pict>
      </w:r>
    </w:p>
    <w:bookmarkEnd w:id="27"/>
    <w:bookmarkStart w:id="28" w:name="judge-agent"/>
    <w:p>
      <w:pPr>
        <w:pStyle w:val="Heading2"/>
      </w:pPr>
      <w:r>
        <w:t xml:space="preserve">Judge Agent</w:t>
      </w:r>
    </w:p>
    <w:p>
      <w:pPr>
        <w:pStyle w:val="FirstParagraph"/>
      </w:pPr>
      <w:r>
        <w:t xml:space="preserve">Combines:</w:t>
      </w:r>
    </w:p>
    <w:p>
      <w:pPr>
        <w:pStyle w:val="Compact"/>
        <w:numPr>
          <w:ilvl w:val="0"/>
          <w:numId w:val="1012"/>
        </w:numPr>
      </w:pPr>
      <w:r>
        <w:t xml:space="preserve">Architect</w:t>
      </w:r>
    </w:p>
    <w:p>
      <w:pPr>
        <w:pStyle w:val="Compact"/>
        <w:numPr>
          <w:ilvl w:val="0"/>
          <w:numId w:val="1012"/>
        </w:numPr>
      </w:pPr>
      <w:r>
        <w:t xml:space="preserve">Security</w:t>
      </w:r>
    </w:p>
    <w:p>
      <w:pPr>
        <w:pStyle w:val="Compact"/>
        <w:numPr>
          <w:ilvl w:val="0"/>
          <w:numId w:val="1012"/>
        </w:numPr>
      </w:pPr>
      <w:r>
        <w:t xml:space="preserve">FinOps</w:t>
      </w:r>
    </w:p>
    <w:p>
      <w:pPr>
        <w:pStyle w:val="Compact"/>
        <w:numPr>
          <w:ilvl w:val="0"/>
          <w:numId w:val="1012"/>
        </w:numPr>
      </w:pPr>
      <w:r>
        <w:t xml:space="preserve">SRE</w:t>
      </w:r>
    </w:p>
    <w:p>
      <w:pPr>
        <w:pStyle w:val="FirstParagraph"/>
      </w:pPr>
      <w:r>
        <w:t xml:space="preserve">Produces final answer.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hase-2"/>
    <w:p>
      <w:pPr>
        <w:pStyle w:val="Heading1"/>
      </w:pPr>
      <w:r>
        <w:t xml:space="preserve">Phase 2</w:t>
      </w:r>
    </w:p>
    <w:p>
      <w:pPr>
        <w:pStyle w:val="FirstParagraph"/>
      </w:pPr>
      <w:r>
        <w:t xml:space="preserve">Add Conversation Memory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data/memory.json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13"/>
        </w:numPr>
      </w:pPr>
      <w:r>
        <w:t xml:space="preserve">User preferences</w:t>
      </w:r>
    </w:p>
    <w:p>
      <w:pPr>
        <w:pStyle w:val="Compact"/>
        <w:numPr>
          <w:ilvl w:val="0"/>
          <w:numId w:val="1013"/>
        </w:numPr>
      </w:pPr>
      <w:r>
        <w:t xml:space="preserve">Preferred cloud</w:t>
      </w:r>
    </w:p>
    <w:p>
      <w:pPr>
        <w:pStyle w:val="Compact"/>
        <w:numPr>
          <w:ilvl w:val="0"/>
          <w:numId w:val="1013"/>
        </w:numPr>
      </w:pPr>
      <w:r>
        <w:t xml:space="preserve">Preferred tools</w:t>
      </w:r>
    </w:p>
    <w:p>
      <w:pPr>
        <w:pStyle w:val="Compact"/>
        <w:numPr>
          <w:ilvl w:val="0"/>
          <w:numId w:val="1013"/>
        </w:numPr>
      </w:pPr>
      <w:r>
        <w:t xml:space="preserve">Previous discussions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memory.py</w:t>
      </w:r>
    </w:p>
    <w:p>
      <w:pPr>
        <w:pStyle w:val="BodyText"/>
      </w:pPr>
      <w:r>
        <w:t xml:space="preserve">Functions:</w:t>
      </w:r>
    </w:p>
    <w:p>
      <w:pPr>
        <w:pStyle w:val="BodyText"/>
      </w:pPr>
      <w:r>
        <w:t xml:space="preserve">save_memory()</w:t>
      </w:r>
    </w:p>
    <w:p>
      <w:pPr>
        <w:pStyle w:val="BodyText"/>
      </w:pPr>
      <w:r>
        <w:t xml:space="preserve">load_memory()</w:t>
      </w:r>
    </w:p>
    <w:p>
      <w:pPr>
        <w:pStyle w:val="BodyText"/>
      </w:pPr>
      <w:r>
        <w:t xml:space="preserve">update_memory()</w:t>
      </w:r>
    </w:p>
    <w:p>
      <w:pPr>
        <w:pStyle w:val="BodyText"/>
      </w:pPr>
      <w:r>
        <w:t xml:space="preserve">The agents should receive memory context.</w:t>
      </w:r>
    </w:p>
    <w:p>
      <w:r>
        <w:pict>
          <v:rect style="width:0;height:1.5pt" o:hralign="center" o:hrstd="t" o:hr="t"/>
        </w:pict>
      </w:r>
    </w:p>
    <w:bookmarkEnd w:id="30"/>
    <w:bookmarkStart w:id="31" w:name="phase-3"/>
    <w:p>
      <w:pPr>
        <w:pStyle w:val="Heading1"/>
      </w:pPr>
      <w:r>
        <w:t xml:space="preserve">Phase 3</w:t>
      </w:r>
    </w:p>
    <w:p>
      <w:pPr>
        <w:pStyle w:val="FirstParagraph"/>
      </w:pPr>
      <w:r>
        <w:t xml:space="preserve">Add Tools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tools/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terraform_tool.py</w:t>
      </w:r>
      <w:r>
        <w:t xml:space="preserve"> </w:t>
      </w:r>
      <w:r>
        <w:t xml:space="preserve">├── kubernetes_tool.py</w:t>
      </w:r>
      <w:r>
        <w:t xml:space="preserve"> </w:t>
      </w:r>
      <w:r>
        <w:t xml:space="preserve">├── aws_tool.py</w:t>
      </w:r>
      <w:r>
        <w:t xml:space="preserve"> </w:t>
      </w:r>
      <w:r>
        <w:t xml:space="preserve">└── architecture_tool.py</w:t>
      </w:r>
    </w:p>
    <w:p>
      <w:r>
        <w:pict>
          <v:rect style="width:0;height:1.5pt" o:hralign="center" o:hrstd="t" o:hr="t"/>
        </w:pict>
      </w:r>
    </w:p>
    <w:bookmarkEnd w:id="31"/>
    <w:bookmarkStart w:id="32" w:name="terraform-tool"/>
    <w:p>
      <w:pPr>
        <w:pStyle w:val="Heading1"/>
      </w:pPr>
      <w:r>
        <w:t xml:space="preserve">Terraform Tool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Terraform code.</w:t>
      </w:r>
    </w:p>
    <w:p>
      <w:pPr>
        <w:pStyle w:val="BodyText"/>
      </w:pPr>
      <w:r>
        <w:t xml:space="preserve">Detect:</w:t>
      </w:r>
    </w:p>
    <w:p>
      <w:pPr>
        <w:pStyle w:val="Compact"/>
        <w:numPr>
          <w:ilvl w:val="0"/>
          <w:numId w:val="1014"/>
        </w:numPr>
      </w:pPr>
      <w:r>
        <w:t xml:space="preserve">0.0.0.0/0</w:t>
      </w:r>
    </w:p>
    <w:p>
      <w:pPr>
        <w:pStyle w:val="Compact"/>
        <w:numPr>
          <w:ilvl w:val="0"/>
          <w:numId w:val="1014"/>
        </w:numPr>
      </w:pPr>
      <w:r>
        <w:t xml:space="preserve">Missing encryption</w:t>
      </w:r>
    </w:p>
    <w:p>
      <w:pPr>
        <w:pStyle w:val="Compact"/>
        <w:numPr>
          <w:ilvl w:val="0"/>
          <w:numId w:val="1014"/>
        </w:numPr>
      </w:pPr>
      <w:r>
        <w:t xml:space="preserve">Missing tags</w:t>
      </w:r>
    </w:p>
    <w:p>
      <w:pPr>
        <w:pStyle w:val="Compact"/>
        <w:numPr>
          <w:ilvl w:val="0"/>
          <w:numId w:val="1014"/>
        </w:numPr>
      </w:pPr>
      <w:r>
        <w:t xml:space="preserve">Public resources</w:t>
      </w:r>
    </w:p>
    <w:p>
      <w:pPr>
        <w:pStyle w:val="FirstParagraph"/>
      </w:pPr>
      <w:r>
        <w:t xml:space="preserve">Return findings.</w:t>
      </w:r>
    </w:p>
    <w:p>
      <w:r>
        <w:pict>
          <v:rect style="width:0;height:1.5pt" o:hralign="center" o:hrstd="t" o:hr="t"/>
        </w:pict>
      </w:r>
    </w:p>
    <w:bookmarkEnd w:id="32"/>
    <w:bookmarkStart w:id="33" w:name="kubernetes-tool"/>
    <w:p>
      <w:pPr>
        <w:pStyle w:val="Heading1"/>
      </w:pPr>
      <w:r>
        <w:t xml:space="preserve">Kubernetes Tool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Manifest YAML.</w:t>
      </w:r>
    </w:p>
    <w:p>
      <w:pPr>
        <w:pStyle w:val="BodyText"/>
      </w:pPr>
      <w:r>
        <w:t xml:space="preserve">Detect:</w:t>
      </w:r>
    </w:p>
    <w:p>
      <w:pPr>
        <w:pStyle w:val="Compact"/>
        <w:numPr>
          <w:ilvl w:val="0"/>
          <w:numId w:val="1015"/>
        </w:numPr>
      </w:pPr>
      <w:r>
        <w:t xml:space="preserve">latest image tag</w:t>
      </w:r>
    </w:p>
    <w:p>
      <w:pPr>
        <w:pStyle w:val="Compact"/>
        <w:numPr>
          <w:ilvl w:val="0"/>
          <w:numId w:val="1015"/>
        </w:numPr>
      </w:pPr>
      <w:r>
        <w:t xml:space="preserve">privileged containers</w:t>
      </w:r>
    </w:p>
    <w:p>
      <w:pPr>
        <w:pStyle w:val="Compact"/>
        <w:numPr>
          <w:ilvl w:val="0"/>
          <w:numId w:val="1015"/>
        </w:numPr>
      </w:pPr>
      <w:r>
        <w:t xml:space="preserve">hostPath usage</w:t>
      </w:r>
    </w:p>
    <w:p>
      <w:pPr>
        <w:pStyle w:val="Compact"/>
        <w:numPr>
          <w:ilvl w:val="0"/>
          <w:numId w:val="1015"/>
        </w:numPr>
      </w:pPr>
      <w:r>
        <w:t xml:space="preserve">missing limits</w:t>
      </w:r>
    </w:p>
    <w:p>
      <w:pPr>
        <w:pStyle w:val="FirstParagraph"/>
      </w:pPr>
      <w:r>
        <w:t xml:space="preserve">Return findings.</w:t>
      </w:r>
    </w:p>
    <w:p>
      <w:r>
        <w:pict>
          <v:rect style="width:0;height:1.5pt" o:hralign="center" o:hrstd="t" o:hr="t"/>
        </w:pict>
      </w:r>
    </w:p>
    <w:bookmarkEnd w:id="33"/>
    <w:bookmarkStart w:id="34" w:name="aws-tool"/>
    <w:p>
      <w:pPr>
        <w:pStyle w:val="Heading1"/>
      </w:pPr>
      <w:r>
        <w:t xml:space="preserve">AWS Tool</w:t>
      </w:r>
    </w:p>
    <w:p>
      <w:pPr>
        <w:pStyle w:val="FirstParagraph"/>
      </w:pPr>
      <w:r>
        <w:t xml:space="preserve">Return:</w:t>
      </w:r>
    </w:p>
    <w:p>
      <w:pPr>
        <w:pStyle w:val="Compact"/>
        <w:numPr>
          <w:ilvl w:val="0"/>
          <w:numId w:val="1016"/>
        </w:numPr>
      </w:pPr>
      <w:r>
        <w:t xml:space="preserve">Well-Architected best practices</w:t>
      </w:r>
    </w:p>
    <w:p>
      <w:pPr>
        <w:pStyle w:val="Compact"/>
        <w:numPr>
          <w:ilvl w:val="0"/>
          <w:numId w:val="1016"/>
        </w:numPr>
      </w:pPr>
      <w:r>
        <w:t xml:space="preserve">Security recommendations</w:t>
      </w:r>
    </w:p>
    <w:p>
      <w:pPr>
        <w:pStyle w:val="FirstParagraph"/>
      </w:pPr>
      <w:r>
        <w:t xml:space="preserve">Use local static data only.</w:t>
      </w:r>
    </w:p>
    <w:p>
      <w:pPr>
        <w:pStyle w:val="BodyText"/>
      </w:pPr>
      <w:r>
        <w:t xml:space="preserve">No internet access required.</w:t>
      </w:r>
    </w:p>
    <w:p>
      <w:r>
        <w:pict>
          <v:rect style="width:0;height:1.5pt" o:hralign="center" o:hrstd="t" o:hr="t"/>
        </w:pict>
      </w:r>
    </w:p>
    <w:bookmarkEnd w:id="34"/>
    <w:bookmarkStart w:id="35" w:name="phase-4"/>
    <w:p>
      <w:pPr>
        <w:pStyle w:val="Heading1"/>
      </w:pPr>
      <w:r>
        <w:t xml:space="preserve">Phase 4</w:t>
      </w:r>
    </w:p>
    <w:p>
      <w:pPr>
        <w:pStyle w:val="FirstParagraph"/>
      </w:pPr>
      <w:r>
        <w:t xml:space="preserve">Add Tool Routing Agent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tool_router.py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Determine whether:</w:t>
      </w:r>
    </w:p>
    <w:p>
      <w:pPr>
        <w:pStyle w:val="Compact"/>
        <w:numPr>
          <w:ilvl w:val="0"/>
          <w:numId w:val="1017"/>
        </w:numPr>
      </w:pPr>
      <w:r>
        <w:t xml:space="preserve">Terraform Tool</w:t>
      </w:r>
    </w:p>
    <w:p>
      <w:pPr>
        <w:pStyle w:val="Compact"/>
        <w:numPr>
          <w:ilvl w:val="0"/>
          <w:numId w:val="1017"/>
        </w:numPr>
      </w:pPr>
      <w:r>
        <w:t xml:space="preserve">Kubernetes Tool</w:t>
      </w:r>
    </w:p>
    <w:p>
      <w:pPr>
        <w:pStyle w:val="Compact"/>
        <w:numPr>
          <w:ilvl w:val="0"/>
          <w:numId w:val="1017"/>
        </w:numPr>
      </w:pPr>
      <w:r>
        <w:t xml:space="preserve">AWS Tool</w:t>
      </w:r>
    </w:p>
    <w:p>
      <w:pPr>
        <w:pStyle w:val="FirstParagraph"/>
      </w:pPr>
      <w:r>
        <w:t xml:space="preserve">should be used.</w:t>
      </w:r>
    </w:p>
    <w:p>
      <w:pPr>
        <w:pStyle w:val="BodyText"/>
      </w:pPr>
      <w:r>
        <w:t xml:space="preserve">Use simple keyword matching.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If question contains</w:t>
      </w:r>
      <w:r>
        <w:t xml:space="preserve"> </w:t>
      </w:r>
      <w:r>
        <w:t xml:space="preserve">“terraform”</w:t>
      </w:r>
    </w:p>
    <w:p>
      <w:pPr>
        <w:pStyle w:val="BodyText"/>
      </w:pPr>
      <w:r>
        <w:t xml:space="preserve">run Terraform Tool.</w:t>
      </w:r>
    </w:p>
    <w:p>
      <w:r>
        <w:pict>
          <v:rect style="width:0;height:1.5pt" o:hralign="center" o:hrstd="t" o:hr="t"/>
        </w:pict>
      </w:r>
    </w:p>
    <w:bookmarkEnd w:id="35"/>
    <w:bookmarkStart w:id="36" w:name="phase-5"/>
    <w:p>
      <w:pPr>
        <w:pStyle w:val="Heading1"/>
      </w:pPr>
      <w:r>
        <w:t xml:space="preserve">Phase 5</w:t>
      </w:r>
    </w:p>
    <w:p>
      <w:pPr>
        <w:pStyle w:val="FirstParagraph"/>
      </w:pPr>
      <w:r>
        <w:t xml:space="preserve">Add Architecture Review Board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↓</w:t>
      </w:r>
      <w:r>
        <w:t xml:space="preserve"> </w:t>
      </w:r>
      <w:r>
        <w:t xml:space="preserve">Architect</w:t>
      </w:r>
      <w:r>
        <w:t xml:space="preserve"> </w:t>
      </w:r>
      <w:r>
        <w:t xml:space="preserve">↓</w:t>
      </w:r>
      <w:r>
        <w:t xml:space="preserve"> </w:t>
      </w:r>
      <w:r>
        <w:t xml:space="preserve">Security</w:t>
      </w:r>
      <w:r>
        <w:t xml:space="preserve"> </w:t>
      </w:r>
      <w:r>
        <w:t xml:space="preserve">↓</w:t>
      </w:r>
      <w:r>
        <w:t xml:space="preserve"> </w:t>
      </w:r>
      <w:r>
        <w:t xml:space="preserve">FinOps</w:t>
      </w:r>
      <w:r>
        <w:t xml:space="preserve"> </w:t>
      </w:r>
      <w:r>
        <w:t xml:space="preserve">↓</w:t>
      </w:r>
      <w:r>
        <w:t xml:space="preserve"> </w:t>
      </w:r>
      <w:r>
        <w:t xml:space="preserve">SRE</w:t>
      </w:r>
      <w:r>
        <w:t xml:space="preserve"> </w:t>
      </w:r>
      <w:r>
        <w:t xml:space="preserve">↓</w:t>
      </w:r>
      <w:r>
        <w:t xml:space="preserve"> </w:t>
      </w:r>
      <w:r>
        <w:t xml:space="preserve">Judge</w:t>
      </w:r>
    </w:p>
    <w:p>
      <w:pPr>
        <w:pStyle w:val="BodyText"/>
      </w:pPr>
      <w:r>
        <w:t xml:space="preserve">Display each step separately.</w:t>
      </w:r>
    </w:p>
    <w:p>
      <w:pPr>
        <w:pStyle w:val="BodyText"/>
      </w:pPr>
      <w:r>
        <w:t xml:space="preserve">Include timestamps.</w:t>
      </w:r>
    </w:p>
    <w:p>
      <w:pPr>
        <w:pStyle w:val="BodyText"/>
      </w:pPr>
      <w:r>
        <w:t xml:space="preserve">Save outputs to disk.</w:t>
      </w:r>
    </w:p>
    <w:p>
      <w:r>
        <w:pict>
          <v:rect style="width:0;height:1.5pt" o:hralign="center" o:hrstd="t" o:hr="t"/>
        </w:pict>
      </w:r>
    </w:p>
    <w:bookmarkEnd w:id="36"/>
    <w:bookmarkStart w:id="37" w:name="phase-6"/>
    <w:p>
      <w:pPr>
        <w:pStyle w:val="Heading1"/>
      </w:pPr>
      <w:r>
        <w:t xml:space="preserve">Phase 6</w:t>
      </w:r>
    </w:p>
    <w:p>
      <w:pPr>
        <w:pStyle w:val="FirstParagraph"/>
      </w:pPr>
      <w:r>
        <w:t xml:space="preserve">Add SQLite Memory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database.py</w:t>
      </w:r>
    </w:p>
    <w:p>
      <w:pPr>
        <w:pStyle w:val="BodyText"/>
      </w:pPr>
      <w:r>
        <w:t xml:space="preserve">Tables:</w:t>
      </w:r>
    </w:p>
    <w:p>
      <w:pPr>
        <w:pStyle w:val="BodyText"/>
      </w:pPr>
      <w:r>
        <w:t xml:space="preserve">conversations</w:t>
      </w:r>
      <w:r>
        <w:t xml:space="preserve"> </w:t>
      </w:r>
      <w:r>
        <w:t xml:space="preserve">agent_outputs</w:t>
      </w:r>
      <w:r>
        <w:t xml:space="preserve"> </w:t>
      </w:r>
      <w:r>
        <w:t xml:space="preserve">user_preferences</w:t>
      </w:r>
    </w:p>
    <w:p>
      <w:pPr>
        <w:pStyle w:val="BodyText"/>
      </w:pPr>
      <w:r>
        <w:t xml:space="preserve">Persist every run.</w:t>
      </w:r>
    </w:p>
    <w:p>
      <w:pPr>
        <w:pStyle w:val="BodyText"/>
      </w:pPr>
      <w:r>
        <w:t xml:space="preserve">Allow replay.</w:t>
      </w:r>
    </w:p>
    <w:p>
      <w:r>
        <w:pict>
          <v:rect style="width:0;height:1.5pt" o:hralign="center" o:hrstd="t" o:hr="t"/>
        </w:pict>
      </w:r>
    </w:p>
    <w:bookmarkEnd w:id="37"/>
    <w:bookmarkStart w:id="38" w:name="phase-7"/>
    <w:p>
      <w:pPr>
        <w:pStyle w:val="Heading1"/>
      </w:pPr>
      <w:r>
        <w:t xml:space="preserve">Phase 7</w:t>
      </w:r>
    </w:p>
    <w:p>
      <w:pPr>
        <w:pStyle w:val="FirstParagraph"/>
      </w:pPr>
      <w:r>
        <w:t xml:space="preserve">Add RAG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knowledge/</w:t>
      </w:r>
    </w:p>
    <w:p>
      <w:pPr>
        <w:pStyle w:val="BodyText"/>
      </w:pPr>
      <w:r>
        <w:t xml:space="preserve">Add sample documents:</w:t>
      </w:r>
    </w:p>
    <w:p>
      <w:pPr>
        <w:pStyle w:val="Compact"/>
        <w:numPr>
          <w:ilvl w:val="0"/>
          <w:numId w:val="1018"/>
        </w:numPr>
      </w:pPr>
      <w:r>
        <w:t xml:space="preserve">AWS Well Architected</w:t>
      </w:r>
    </w:p>
    <w:p>
      <w:pPr>
        <w:pStyle w:val="Compact"/>
        <w:numPr>
          <w:ilvl w:val="0"/>
          <w:numId w:val="1018"/>
        </w:numPr>
      </w:pPr>
      <w:r>
        <w:t xml:space="preserve">CIS Benchmarks</w:t>
      </w:r>
    </w:p>
    <w:p>
      <w:pPr>
        <w:pStyle w:val="Compact"/>
        <w:numPr>
          <w:ilvl w:val="0"/>
          <w:numId w:val="1018"/>
        </w:numPr>
      </w:pPr>
      <w:r>
        <w:t xml:space="preserve">Kubernetes Security Best Practices</w:t>
      </w:r>
    </w:p>
    <w:p>
      <w:pPr>
        <w:pStyle w:val="Compact"/>
        <w:numPr>
          <w:ilvl w:val="0"/>
          <w:numId w:val="1018"/>
        </w:numPr>
      </w:pPr>
      <w:r>
        <w:t xml:space="preserve">Palo Alto Best Practices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document_loader.py</w:t>
      </w:r>
    </w:p>
    <w:p>
      <w:pPr>
        <w:pStyle w:val="BodyText"/>
      </w:pPr>
      <w:r>
        <w:t xml:space="preserve">Simple chunking.</w:t>
      </w:r>
    </w:p>
    <w:p>
      <w:pPr>
        <w:pStyle w:val="BodyText"/>
      </w:pPr>
      <w:r>
        <w:t xml:space="preserve">Store chunks in SQLite.</w:t>
      </w:r>
    </w:p>
    <w:p>
      <w:pPr>
        <w:pStyle w:val="BodyText"/>
      </w:pPr>
      <w:r>
        <w:t xml:space="preserve">No vector database.</w:t>
      </w:r>
    </w:p>
    <w:p>
      <w:pPr>
        <w:pStyle w:val="BodyText"/>
      </w:pPr>
      <w:r>
        <w:t xml:space="preserve">Simple keyword search.</w:t>
      </w:r>
    </w:p>
    <w:p>
      <w:pPr>
        <w:pStyle w:val="BodyText"/>
      </w:pPr>
      <w:r>
        <w:t xml:space="preserve">Learning purpose only.</w:t>
      </w:r>
    </w:p>
    <w:p>
      <w:r>
        <w:pict>
          <v:rect style="width:0;height:1.5pt" o:hralign="center" o:hrstd="t" o:hr="t"/>
        </w:pict>
      </w:r>
    </w:p>
    <w:bookmarkEnd w:id="38"/>
    <w:bookmarkStart w:id="39" w:name="phase-8"/>
    <w:p>
      <w:pPr>
        <w:pStyle w:val="Heading1"/>
      </w:pPr>
      <w:r>
        <w:t xml:space="preserve">Phase 8</w:t>
      </w:r>
    </w:p>
    <w:p>
      <w:pPr>
        <w:pStyle w:val="FirstParagraph"/>
      </w:pPr>
      <w:r>
        <w:t xml:space="preserve">Add Evaluation Agent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evaluator.py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Score:</w:t>
      </w:r>
    </w:p>
    <w:p>
      <w:pPr>
        <w:pStyle w:val="Compact"/>
        <w:numPr>
          <w:ilvl w:val="0"/>
          <w:numId w:val="1019"/>
        </w:numPr>
      </w:pPr>
      <w:r>
        <w:t xml:space="preserve">Accuracy</w:t>
      </w:r>
    </w:p>
    <w:p>
      <w:pPr>
        <w:pStyle w:val="Compact"/>
        <w:numPr>
          <w:ilvl w:val="0"/>
          <w:numId w:val="1019"/>
        </w:numPr>
      </w:pPr>
      <w:r>
        <w:t xml:space="preserve">Completeness</w:t>
      </w:r>
    </w:p>
    <w:p>
      <w:pPr>
        <w:pStyle w:val="Compact"/>
        <w:numPr>
          <w:ilvl w:val="0"/>
          <w:numId w:val="1019"/>
        </w:numPr>
      </w:pPr>
      <w:r>
        <w:t xml:space="preserve">Security</w:t>
      </w:r>
    </w:p>
    <w:p>
      <w:pPr>
        <w:pStyle w:val="FirstParagraph"/>
      </w:pPr>
      <w:r>
        <w:t xml:space="preserve">Scale:</w:t>
      </w:r>
    </w:p>
    <w:p>
      <w:pPr>
        <w:pStyle w:val="BodyText"/>
      </w:pPr>
      <w:r>
        <w:t xml:space="preserve">1-10</w:t>
      </w:r>
    </w:p>
    <w:p>
      <w:pPr>
        <w:pStyle w:val="BodyText"/>
      </w:pPr>
      <w:r>
        <w:t xml:space="preserve">If score &lt; 7</w:t>
      </w:r>
    </w:p>
    <w:p>
      <w:pPr>
        <w:pStyle w:val="BodyText"/>
      </w:pPr>
      <w:r>
        <w:t xml:space="preserve">send back to Architect.</w:t>
      </w:r>
    </w:p>
    <w:p>
      <w:pPr>
        <w:pStyle w:val="BodyText"/>
      </w:pPr>
      <w:r>
        <w:t xml:space="preserve">Retry maximum 2 times.</w:t>
      </w:r>
    </w:p>
    <w:p>
      <w:r>
        <w:pict>
          <v:rect style="width:0;height:1.5pt" o:hralign="center" o:hrstd="t" o:hr="t"/>
        </w:pict>
      </w:r>
    </w:p>
    <w:bookmarkEnd w:id="39"/>
    <w:bookmarkStart w:id="40" w:name="phase-9"/>
    <w:p>
      <w:pPr>
        <w:pStyle w:val="Heading1"/>
      </w:pPr>
      <w:r>
        <w:t xml:space="preserve">Phase 9</w:t>
      </w:r>
    </w:p>
    <w:p>
      <w:pPr>
        <w:pStyle w:val="FirstParagraph"/>
      </w:pPr>
      <w:r>
        <w:t xml:space="preserve">Create Interactive CLI</w:t>
      </w:r>
    </w:p>
    <w:p>
      <w:pPr>
        <w:pStyle w:val="BodyText"/>
      </w:pPr>
      <w:r>
        <w:t xml:space="preserve">Menu:</w:t>
      </w:r>
    </w:p>
    <w:p>
      <w:pPr>
        <w:pStyle w:val="Compact"/>
        <w:numPr>
          <w:ilvl w:val="0"/>
          <w:numId w:val="1020"/>
        </w:numPr>
      </w:pPr>
      <w:r>
        <w:t xml:space="preserve">Ask Architecture Question</w:t>
      </w:r>
    </w:p>
    <w:p>
      <w:pPr>
        <w:pStyle w:val="Compact"/>
        <w:numPr>
          <w:ilvl w:val="0"/>
          <w:numId w:val="1020"/>
        </w:numPr>
      </w:pPr>
      <w:r>
        <w:t xml:space="preserve">Review Terraform</w:t>
      </w:r>
    </w:p>
    <w:p>
      <w:pPr>
        <w:pStyle w:val="Compact"/>
        <w:numPr>
          <w:ilvl w:val="0"/>
          <w:numId w:val="1020"/>
        </w:numPr>
      </w:pPr>
      <w:r>
        <w:t xml:space="preserve">Review Kubernetes</w:t>
      </w:r>
    </w:p>
    <w:p>
      <w:pPr>
        <w:pStyle w:val="Compact"/>
        <w:numPr>
          <w:ilvl w:val="0"/>
          <w:numId w:val="1020"/>
        </w:numPr>
      </w:pPr>
      <w:r>
        <w:t xml:space="preserve">Show Memory</w:t>
      </w:r>
    </w:p>
    <w:p>
      <w:pPr>
        <w:pStyle w:val="Compact"/>
        <w:numPr>
          <w:ilvl w:val="0"/>
          <w:numId w:val="1020"/>
        </w:numPr>
      </w:pPr>
      <w:r>
        <w:t xml:space="preserve">Show Conversation History</w:t>
      </w:r>
    </w:p>
    <w:p>
      <w:pPr>
        <w:pStyle w:val="Compact"/>
        <w:numPr>
          <w:ilvl w:val="0"/>
          <w:numId w:val="1020"/>
        </w:numPr>
      </w:pPr>
      <w:r>
        <w:t xml:space="preserve">Exit</w:t>
      </w:r>
    </w:p>
    <w:p>
      <w:pPr>
        <w:pStyle w:val="FirstParagraph"/>
      </w:pPr>
      <w:r>
        <w:t xml:space="preserve">Use standard Python input().</w:t>
      </w:r>
    </w:p>
    <w:p>
      <w:pPr>
        <w:pStyle w:val="BodyText"/>
      </w:pPr>
      <w:r>
        <w:t xml:space="preserve">No GUI.</w:t>
      </w:r>
    </w:p>
    <w:p>
      <w:r>
        <w:pict>
          <v:rect style="width:0;height:1.5pt" o:hralign="center" o:hrstd="t" o:hr="t"/>
        </w:pict>
      </w:r>
    </w:p>
    <w:bookmarkEnd w:id="40"/>
    <w:bookmarkStart w:id="41" w:name="phase-10"/>
    <w:p>
      <w:pPr>
        <w:pStyle w:val="Heading1"/>
      </w:pPr>
      <w:r>
        <w:t xml:space="preserve">Phase 10</w:t>
      </w:r>
    </w:p>
    <w:p>
      <w:pPr>
        <w:pStyle w:val="FirstParagraph"/>
      </w:pPr>
      <w:r>
        <w:t xml:space="preserve">Prepare For LangGraph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docs/langgraph_mapping.md</w:t>
      </w:r>
    </w:p>
    <w:p>
      <w:pPr>
        <w:pStyle w:val="BodyText"/>
      </w:pPr>
      <w:r>
        <w:t xml:space="preserve">Document:</w:t>
      </w:r>
    </w:p>
    <w:p>
      <w:pPr>
        <w:pStyle w:val="BodyText"/>
      </w:pPr>
      <w:r>
        <w:t xml:space="preserve">Current Manual Workflow</w:t>
      </w:r>
      <w:r>
        <w:t xml:space="preserve"> </w:t>
      </w:r>
      <w:r>
        <w:t xml:space="preserve">→ Equivalent LangGraph Node</w:t>
      </w:r>
    </w:p>
    <w:p>
      <w:pPr>
        <w:pStyle w:val="BodyText"/>
      </w:pPr>
      <w:r>
        <w:t xml:space="preserve">Current Tool</w:t>
      </w:r>
      <w:r>
        <w:t xml:space="preserve"> </w:t>
      </w:r>
      <w:r>
        <w:t xml:space="preserve">→ LangGraph Tool</w:t>
      </w:r>
    </w:p>
    <w:p>
      <w:pPr>
        <w:pStyle w:val="BodyText"/>
      </w:pPr>
      <w:r>
        <w:t xml:space="preserve">Current Memory</w:t>
      </w:r>
      <w:r>
        <w:t xml:space="preserve"> </w:t>
      </w:r>
      <w:r>
        <w:t xml:space="preserve">→ LangGraph State</w:t>
      </w:r>
    </w:p>
    <w:p>
      <w:pPr>
        <w:pStyle w:val="BodyText"/>
      </w:pPr>
      <w:r>
        <w:t xml:space="preserve">The goal is to understand what LangGraph automates.</w:t>
      </w:r>
    </w:p>
    <w:p>
      <w:r>
        <w:pict>
          <v:rect style="width:0;height:1.5pt" o:hralign="center" o:hrstd="t" o:hr="t"/>
        </w:pict>
      </w:r>
    </w:p>
    <w:bookmarkEnd w:id="41"/>
    <w:bookmarkStart w:id="42" w:name="coding-rules"/>
    <w:p>
      <w:pPr>
        <w:pStyle w:val="Heading1"/>
      </w:pPr>
      <w:r>
        <w:t xml:space="preserve">Coding Rules</w:t>
      </w:r>
    </w:p>
    <w:p>
      <w:pPr>
        <w:pStyle w:val="FirstParagraph"/>
      </w:pPr>
      <w:r>
        <w:t xml:space="preserve">Keep functions small.</w:t>
      </w:r>
    </w:p>
    <w:p>
      <w:pPr>
        <w:pStyle w:val="BodyText"/>
      </w:pPr>
      <w:r>
        <w:t xml:space="preserve">Maximum 50 lines per function.</w:t>
      </w:r>
    </w:p>
    <w:p>
      <w:pPr>
        <w:pStyle w:val="BodyText"/>
      </w:pPr>
      <w:r>
        <w:t xml:space="preserve">Add comments everywhere.</w:t>
      </w:r>
    </w:p>
    <w:p>
      <w:pPr>
        <w:pStyle w:val="BodyText"/>
      </w:pPr>
      <w:r>
        <w:t xml:space="preserve">Avoid classes unless necessary.</w:t>
      </w:r>
    </w:p>
    <w:p>
      <w:pPr>
        <w:pStyle w:val="BodyText"/>
      </w:pPr>
      <w:r>
        <w:t xml:space="preserve">Print intermediate outputs.</w:t>
      </w:r>
    </w:p>
    <w:p>
      <w:pPr>
        <w:pStyle w:val="BodyText"/>
      </w:pPr>
      <w:r>
        <w:t xml:space="preserve">Use environment variables.</w:t>
      </w:r>
    </w:p>
    <w:p>
      <w:pPr>
        <w:pStyle w:val="BodyText"/>
      </w:pPr>
      <w:r>
        <w:t xml:space="preserve">Keep everything understandable by someone learning Agentic AI for the first time.</w:t>
      </w:r>
    </w:p>
    <w:p>
      <w:pPr>
        <w:pStyle w:val="BodyText"/>
      </w:pPr>
      <w:r>
        <w:t xml:space="preserve">The code must be educational before it is production-ready.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2026-06-27T12:25:03Z</dcterms:created>
  <dcterms:modified xsi:type="dcterms:W3CDTF">2026-06-27T12:25:03Z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