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velopment-methodology"/>
    <w:p>
      <w:pPr>
        <w:pStyle w:val="Heading1"/>
      </w:pPr>
      <w:r>
        <w:t xml:space="preserve">Development Methodology</w:t>
      </w:r>
    </w:p>
    <w:p>
      <w:pPr>
        <w:pStyle w:val="FirstParagraph"/>
      </w:pPr>
      <w:r>
        <w:t xml:space="preserve">This project is a learning project.</w:t>
      </w:r>
    </w:p>
    <w:p>
      <w:pPr>
        <w:pStyle w:val="BodyText"/>
      </w:pPr>
      <w:r>
        <w:t xml:space="preserve">The purpose is not to build the fastest solution.</w:t>
      </w:r>
    </w:p>
    <w:p>
      <w:pPr>
        <w:pStyle w:val="BodyText"/>
      </w:pPr>
      <w:r>
        <w:t xml:space="preserve">The purpose is to understand Agentic AI.</w:t>
      </w:r>
    </w:p>
    <w:p>
      <w:pPr>
        <w:pStyle w:val="BodyText"/>
      </w:pPr>
      <w:r>
        <w:t xml:space="preserve">The coding agent MUST NOT implement all phases at once.</w:t>
      </w:r>
    </w:p>
    <w:p>
      <w:pPr>
        <w:pStyle w:val="BodyText"/>
      </w:pPr>
      <w:r>
        <w:t xml:space="preserve">The coding agent MUST implement exactly one phase at a time.</w:t>
      </w:r>
    </w:p>
    <w:p>
      <w:pPr>
        <w:pStyle w:val="BodyText"/>
      </w:pPr>
      <w:r>
        <w:t xml:space="preserve">After each phase:</w:t>
      </w:r>
    </w:p>
    <w:p>
      <w:pPr>
        <w:pStyle w:val="Compact"/>
        <w:numPr>
          <w:ilvl w:val="0"/>
          <w:numId w:val="1001"/>
        </w:numPr>
      </w:pPr>
      <w:r>
        <w:t xml:space="preserve">Run the application.</w:t>
      </w:r>
    </w:p>
    <w:p>
      <w:pPr>
        <w:pStyle w:val="Compact"/>
        <w:numPr>
          <w:ilvl w:val="0"/>
          <w:numId w:val="1001"/>
        </w:numPr>
      </w:pPr>
      <w:r>
        <w:t xml:space="preserve">Verify functionality.</w:t>
      </w:r>
    </w:p>
    <w:p>
      <w:pPr>
        <w:pStyle w:val="Compact"/>
        <w:numPr>
          <w:ilvl w:val="0"/>
          <w:numId w:val="1001"/>
        </w:numPr>
      </w:pPr>
      <w:r>
        <w:t xml:space="preserve">Fix bugs.</w:t>
      </w:r>
    </w:p>
    <w:p>
      <w:pPr>
        <w:pStyle w:val="Compact"/>
        <w:numPr>
          <w:ilvl w:val="0"/>
          <w:numId w:val="1001"/>
        </w:numPr>
      </w:pPr>
      <w:r>
        <w:t xml:space="preserve">Update README.</w:t>
      </w:r>
    </w:p>
    <w:p>
      <w:pPr>
        <w:pStyle w:val="Compact"/>
        <w:numPr>
          <w:ilvl w:val="0"/>
          <w:numId w:val="1001"/>
        </w:numPr>
      </w:pPr>
      <w:r>
        <w:t xml:space="preserve">Commit changes.</w:t>
      </w:r>
    </w:p>
    <w:p>
      <w:pPr>
        <w:pStyle w:val="Compact"/>
        <w:numPr>
          <w:ilvl w:val="0"/>
          <w:numId w:val="1001"/>
        </w:numPr>
      </w:pPr>
      <w:r>
        <w:t xml:space="preserve">Stop.</w:t>
      </w:r>
    </w:p>
    <w:p>
      <w:pPr>
        <w:pStyle w:val="FirstParagraph"/>
      </w:pPr>
      <w:r>
        <w:t xml:space="preserve">Do not continue automatically.</w:t>
      </w:r>
    </w:p>
    <w:p>
      <w:pPr>
        <w:pStyle w:val="BodyText"/>
      </w:pPr>
      <w:r>
        <w:t xml:space="preserve">Wait for approval before starting the next phase.</w:t>
      </w:r>
    </w:p>
    <w:p>
      <w:r>
        <w:pict>
          <v:rect style="width:0;height:1.5pt" o:hralign="center" o:hrstd="t" o:hr="t"/>
        </w:pict>
      </w:r>
    </w:p>
    <w:bookmarkEnd w:id="20"/>
    <w:bookmarkStart w:id="21" w:name="required-workflow"/>
    <w:p>
      <w:pPr>
        <w:pStyle w:val="Heading1"/>
      </w:pPr>
      <w:r>
        <w:t xml:space="preserve">Required Workflow</w:t>
      </w:r>
    </w:p>
    <w:p>
      <w:pPr>
        <w:pStyle w:val="FirstParagraph"/>
      </w:pPr>
      <w:r>
        <w:t xml:space="preserve">Phase</w:t>
      </w:r>
      <w:r>
        <w:t xml:space="preserve"> </w:t>
      </w:r>
      <w:r>
        <w:t xml:space="preserve">↓</w:t>
      </w:r>
      <w:r>
        <w:t xml:space="preserve"> </w:t>
      </w:r>
      <w:r>
        <w:t xml:space="preserve">Code</w:t>
      </w:r>
      <w:r>
        <w:t xml:space="preserve"> </w:t>
      </w:r>
      <w:r>
        <w:t xml:space="preserve">↓</w:t>
      </w:r>
      <w:r>
        <w:t xml:space="preserve"> </w:t>
      </w:r>
      <w:r>
        <w:t xml:space="preserve">Run</w:t>
      </w:r>
      <w:r>
        <w:t xml:space="preserve"> </w:t>
      </w:r>
      <w:r>
        <w:t xml:space="preserve">↓</w:t>
      </w:r>
      <w:r>
        <w:t xml:space="preserve"> </w:t>
      </w:r>
      <w:r>
        <w:t xml:space="preserve">Test</w:t>
      </w:r>
      <w:r>
        <w:t xml:space="preserve"> </w:t>
      </w:r>
      <w:r>
        <w:t xml:space="preserve">↓</w:t>
      </w:r>
      <w:r>
        <w:t xml:space="preserve"> </w:t>
      </w:r>
      <w:r>
        <w:t xml:space="preserve">Document</w:t>
      </w:r>
      <w:r>
        <w:t xml:space="preserve"> </w:t>
      </w:r>
      <w:r>
        <w:t xml:space="preserve">↓</w:t>
      </w:r>
      <w:r>
        <w:t xml:space="preserve"> </w:t>
      </w:r>
      <w:r>
        <w:t xml:space="preserve">Commit</w:t>
      </w:r>
      <w:r>
        <w:t xml:space="preserve"> </w:t>
      </w:r>
      <w:r>
        <w:t xml:space="preserve">↓</w:t>
      </w:r>
      <w:r>
        <w:t xml:space="preserve"> </w:t>
      </w:r>
      <w:r>
        <w:t xml:space="preserve">Stop</w:t>
      </w:r>
    </w:p>
    <w:p>
      <w:r>
        <w:pict>
          <v:rect style="width:0;height:1.5pt" o:hralign="center" o:hrstd="t" o:hr="t"/>
        </w:pict>
      </w:r>
    </w:p>
    <w:bookmarkEnd w:id="21"/>
    <w:bookmarkStart w:id="22" w:name="git-strategy"/>
    <w:p>
      <w:pPr>
        <w:pStyle w:val="Heading1"/>
      </w:pPr>
      <w:r>
        <w:t xml:space="preserve">Git Strategy</w:t>
      </w:r>
    </w:p>
    <w:p>
      <w:pPr>
        <w:pStyle w:val="FirstParagraph"/>
      </w:pPr>
      <w:r>
        <w:t xml:space="preserve">Each phase must be committed separately.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git commit -m</w:t>
      </w:r>
      <w:r>
        <w:t xml:space="preserve"> </w:t>
      </w:r>
      <w:r>
        <w:t xml:space="preserve">“Phase 1 - Single Architect Agent”</w:t>
      </w:r>
    </w:p>
    <w:p>
      <w:pPr>
        <w:pStyle w:val="BodyText"/>
      </w:pPr>
      <w:r>
        <w:t xml:space="preserve">git commit -m</w:t>
      </w:r>
      <w:r>
        <w:t xml:space="preserve"> </w:t>
      </w:r>
      <w:r>
        <w:t xml:space="preserve">“Phase 2 - Security Reviewer Agent”</w:t>
      </w:r>
    </w:p>
    <w:p>
      <w:pPr>
        <w:pStyle w:val="BodyText"/>
      </w:pPr>
      <w:r>
        <w:t xml:space="preserve">git commit -m</w:t>
      </w:r>
      <w:r>
        <w:t xml:space="preserve"> </w:t>
      </w:r>
      <w:r>
        <w:t xml:space="preserve">“Phase 3 - Multi Agent Review Board”</w:t>
      </w:r>
    </w:p>
    <w:p>
      <w:pPr>
        <w:pStyle w:val="BodyText"/>
      </w:pPr>
      <w:r>
        <w:t xml:space="preserve">git commit -m</w:t>
      </w:r>
      <w:r>
        <w:t xml:space="preserve"> </w:t>
      </w:r>
      <w:r>
        <w:t xml:space="preserve">“Phase 4 - Memory”</w:t>
      </w:r>
    </w:p>
    <w:p>
      <w:pPr>
        <w:pStyle w:val="BodyText"/>
      </w:pPr>
      <w:r>
        <w:t xml:space="preserve">This allows learning through git history.</w:t>
      </w:r>
    </w:p>
    <w:p>
      <w:r>
        <w:pict>
          <v:rect style="width:0;height:1.5pt" o:hralign="center" o:hrstd="t" o:hr="t"/>
        </w:pict>
      </w:r>
    </w:p>
    <w:bookmarkEnd w:id="22"/>
    <w:bookmarkStart w:id="23" w:name="learning-rules"/>
    <w:p>
      <w:pPr>
        <w:pStyle w:val="Heading1"/>
      </w:pPr>
      <w:r>
        <w:t xml:space="preserve">Learning Rules</w:t>
      </w:r>
    </w:p>
    <w:p>
      <w:pPr>
        <w:pStyle w:val="FirstParagraph"/>
      </w:pPr>
      <w:r>
        <w:t xml:space="preserve">Avoid advanced abstractions.</w:t>
      </w:r>
    </w:p>
    <w:p>
      <w:pPr>
        <w:pStyle w:val="BodyText"/>
      </w:pPr>
      <w:r>
        <w:t xml:space="preserve">Avoid over-engineering.</w:t>
      </w:r>
    </w:p>
    <w:p>
      <w:pPr>
        <w:pStyle w:val="BodyText"/>
      </w:pPr>
      <w:r>
        <w:t xml:space="preserve">Avoid premature optimization.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t xml:space="preserve">Simple Functions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Complex Classes</w:t>
      </w:r>
    </w:p>
    <w:p>
      <w:pPr>
        <w:pStyle w:val="BodyText"/>
      </w:pPr>
      <w:r>
        <w:t xml:space="preserve">The project should be understandable by someone with basic Python knowledge.</w:t>
      </w:r>
    </w:p>
    <w:p>
      <w:r>
        <w:pict>
          <v:rect style="width:0;height:1.5pt" o:hralign="center" o:hrstd="t" o:hr="t"/>
        </w:pict>
      </w:r>
    </w:p>
    <w:bookmarkEnd w:id="23"/>
    <w:bookmarkStart w:id="24" w:name="every-phase-must-include"/>
    <w:p>
      <w:pPr>
        <w:pStyle w:val="Heading1"/>
      </w:pPr>
      <w:r>
        <w:t xml:space="preserve">Every Phase Must Include</w:t>
      </w:r>
    </w:p>
    <w:p>
      <w:pPr>
        <w:pStyle w:val="Compact"/>
        <w:numPr>
          <w:ilvl w:val="0"/>
          <w:numId w:val="1002"/>
        </w:numPr>
      </w:pPr>
      <w:r>
        <w:t xml:space="preserve">Updated README</w:t>
      </w:r>
    </w:p>
    <w:p>
      <w:pPr>
        <w:pStyle w:val="Compact"/>
        <w:numPr>
          <w:ilvl w:val="0"/>
          <w:numId w:val="1002"/>
        </w:numPr>
      </w:pPr>
      <w:r>
        <w:t xml:space="preserve">Architecture Diagram</w:t>
      </w:r>
    </w:p>
    <w:p>
      <w:pPr>
        <w:pStyle w:val="Compact"/>
        <w:numPr>
          <w:ilvl w:val="0"/>
          <w:numId w:val="1002"/>
        </w:numPr>
      </w:pPr>
      <w:r>
        <w:t xml:space="preserve">Learning Notes</w:t>
      </w:r>
    </w:p>
    <w:p>
      <w:pPr>
        <w:pStyle w:val="Compact"/>
        <w:numPr>
          <w:ilvl w:val="0"/>
          <w:numId w:val="1002"/>
        </w:numPr>
      </w:pPr>
      <w:r>
        <w:t xml:space="preserve">Manual Testing Steps</w:t>
      </w:r>
    </w:p>
    <w:p>
      <w:pPr>
        <w:pStyle w:val="Compact"/>
        <w:numPr>
          <w:ilvl w:val="0"/>
          <w:numId w:val="1002"/>
        </w:numPr>
      </w:pPr>
      <w:r>
        <w:t xml:space="preserve">Example Output</w:t>
      </w:r>
    </w:p>
    <w:p>
      <w:r>
        <w:pict>
          <v:rect style="width:0;height:1.5pt" o:hralign="center" o:hrstd="t" o:hr="t"/>
        </w:pict>
      </w:r>
    </w:p>
    <w:bookmarkEnd w:id="24"/>
    <w:bookmarkStart w:id="25" w:name="acceptance-criteria"/>
    <w:p>
      <w:pPr>
        <w:pStyle w:val="Heading1"/>
      </w:pPr>
      <w:r>
        <w:t xml:space="preserve">Acceptance Criteria</w:t>
      </w:r>
    </w:p>
    <w:p>
      <w:pPr>
        <w:pStyle w:val="FirstParagraph"/>
      </w:pPr>
      <w:r>
        <w:t xml:space="preserve">The coding agent must define:</w:t>
      </w:r>
    </w:p>
    <w:p>
      <w:pPr>
        <w:pStyle w:val="Compact"/>
        <w:numPr>
          <w:ilvl w:val="0"/>
          <w:numId w:val="1003"/>
        </w:numPr>
      </w:pPr>
      <w:r>
        <w:t xml:space="preserve">What success looks like</w:t>
      </w:r>
    </w:p>
    <w:p>
      <w:pPr>
        <w:pStyle w:val="Compact"/>
        <w:numPr>
          <w:ilvl w:val="0"/>
          <w:numId w:val="1003"/>
        </w:numPr>
      </w:pPr>
      <w:r>
        <w:t xml:space="preserve">How to test it</w:t>
      </w:r>
    </w:p>
    <w:p>
      <w:pPr>
        <w:pStyle w:val="Compact"/>
        <w:numPr>
          <w:ilvl w:val="0"/>
          <w:numId w:val="1003"/>
        </w:numPr>
      </w:pPr>
      <w:r>
        <w:t xml:space="preserve">What output is expected</w:t>
      </w:r>
    </w:p>
    <w:p>
      <w:pPr>
        <w:pStyle w:val="FirstParagraph"/>
      </w:pPr>
      <w:r>
        <w:t xml:space="preserve">before implementing any code.</w:t>
      </w:r>
    </w:p>
    <w:p>
      <w:r>
        <w:pict>
          <v:rect style="width:0;height:1.5pt" o:hralign="center" o:hrstd="t" o:hr="t"/>
        </w:pict>
      </w:r>
    </w:p>
    <w:bookmarkEnd w:id="25"/>
    <w:bookmarkStart w:id="26" w:name="debugging-rules"/>
    <w:p>
      <w:pPr>
        <w:pStyle w:val="Heading1"/>
      </w:pPr>
      <w:r>
        <w:t xml:space="preserve">Debugging Rules</w:t>
      </w:r>
    </w:p>
    <w:p>
      <w:pPr>
        <w:pStyle w:val="FirstParagraph"/>
      </w:pPr>
      <w:r>
        <w:t xml:space="preserve">When errors occur:</w:t>
      </w:r>
    </w:p>
    <w:p>
      <w:pPr>
        <w:pStyle w:val="Compact"/>
        <w:numPr>
          <w:ilvl w:val="0"/>
          <w:numId w:val="1004"/>
        </w:numPr>
      </w:pPr>
      <w:r>
        <w:t xml:space="preserve">Explain the error.</w:t>
      </w:r>
    </w:p>
    <w:p>
      <w:pPr>
        <w:pStyle w:val="Compact"/>
        <w:numPr>
          <w:ilvl w:val="0"/>
          <w:numId w:val="1004"/>
        </w:numPr>
      </w:pPr>
      <w:r>
        <w:t xml:space="preserve">Explain the root cause.</w:t>
      </w:r>
    </w:p>
    <w:p>
      <w:pPr>
        <w:pStyle w:val="Compact"/>
        <w:numPr>
          <w:ilvl w:val="0"/>
          <w:numId w:val="1004"/>
        </w:numPr>
      </w:pPr>
      <w:r>
        <w:t xml:space="preserve">Explain the fix.</w:t>
      </w:r>
    </w:p>
    <w:p>
      <w:pPr>
        <w:pStyle w:val="Compact"/>
        <w:numPr>
          <w:ilvl w:val="0"/>
          <w:numId w:val="1004"/>
        </w:numPr>
      </w:pPr>
      <w:r>
        <w:t xml:space="preserve">Apply the fix.</w:t>
      </w:r>
    </w:p>
    <w:p>
      <w:pPr>
        <w:pStyle w:val="Compact"/>
        <w:numPr>
          <w:ilvl w:val="0"/>
          <w:numId w:val="1004"/>
        </w:numPr>
      </w:pPr>
      <w:r>
        <w:t xml:space="preserve">Update documentation.</w:t>
      </w:r>
    </w:p>
    <w:p>
      <w:pPr>
        <w:pStyle w:val="FirstParagraph"/>
      </w:pPr>
      <w:r>
        <w:t xml:space="preserve">The goal is learning.</w:t>
      </w:r>
    </w:p>
    <w:p>
      <w:pPr>
        <w:pStyle w:val="BodyText"/>
      </w:pPr>
      <w:r>
        <w:t xml:space="preserve">Not simply making the error disappear.</w:t>
      </w:r>
    </w:p>
    <w:p>
      <w:r>
        <w:pict>
          <v:rect style="width:0;height:1.5pt" o:hralign="center" o:hrstd="t" o:hr="t"/>
        </w:pict>
      </w:r>
    </w:p>
    <w:bookmarkEnd w:id="26"/>
    <w:bookmarkStart w:id="27" w:name="code-comments"/>
    <w:p>
      <w:pPr>
        <w:pStyle w:val="Heading1"/>
      </w:pPr>
      <w:r>
        <w:t xml:space="preserve">Code Comments</w:t>
      </w:r>
    </w:p>
    <w:p>
      <w:pPr>
        <w:pStyle w:val="FirstParagraph"/>
      </w:pPr>
      <w:r>
        <w:t xml:space="preserve">Every important function must contain comments explaining:</w:t>
      </w:r>
    </w:p>
    <w:p>
      <w:pPr>
        <w:pStyle w:val="Compact"/>
        <w:numPr>
          <w:ilvl w:val="0"/>
          <w:numId w:val="1005"/>
        </w:numPr>
      </w:pPr>
      <w:r>
        <w:t xml:space="preserve">Why it exists</w:t>
      </w:r>
    </w:p>
    <w:p>
      <w:pPr>
        <w:pStyle w:val="Compact"/>
        <w:numPr>
          <w:ilvl w:val="0"/>
          <w:numId w:val="1005"/>
        </w:numPr>
      </w:pPr>
      <w:r>
        <w:t xml:space="preserve">What it receives</w:t>
      </w:r>
    </w:p>
    <w:p>
      <w:pPr>
        <w:pStyle w:val="Compact"/>
        <w:numPr>
          <w:ilvl w:val="0"/>
          <w:numId w:val="1005"/>
        </w:numPr>
      </w:pPr>
      <w:r>
        <w:t xml:space="preserve">What it returns</w:t>
      </w:r>
    </w:p>
    <w:p>
      <w:pPr>
        <w:pStyle w:val="FirstParagraph"/>
      </w:pPr>
      <w:r>
        <w:t xml:space="preserve">Assume the reader is learning Agentic AI for the first time.</w:t>
      </w:r>
    </w:p>
    <w:p>
      <w:r>
        <w:pict>
          <v:rect style="width:0;height:1.5pt" o:hralign="center" o:hrstd="t" o:hr="t"/>
        </w:pict>
      </w:r>
    </w:p>
    <w:bookmarkEnd w:id="27"/>
    <w:bookmarkStart w:id="28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At project completion the user should understand:</w:t>
      </w:r>
    </w:p>
    <w:p>
      <w:pPr>
        <w:pStyle w:val="Compact"/>
        <w:numPr>
          <w:ilvl w:val="0"/>
          <w:numId w:val="1006"/>
        </w:numPr>
      </w:pPr>
      <w:r>
        <w:t xml:space="preserve">LLM Calls</w:t>
      </w:r>
    </w:p>
    <w:p>
      <w:pPr>
        <w:pStyle w:val="Compact"/>
        <w:numPr>
          <w:ilvl w:val="0"/>
          <w:numId w:val="1006"/>
        </w:numPr>
      </w:pPr>
      <w:r>
        <w:t xml:space="preserve">Prompt Engineering</w:t>
      </w:r>
    </w:p>
    <w:p>
      <w:pPr>
        <w:pStyle w:val="Compact"/>
        <w:numPr>
          <w:ilvl w:val="0"/>
          <w:numId w:val="1006"/>
        </w:numPr>
      </w:pPr>
      <w:r>
        <w:t xml:space="preserve">Agent Chaining</w:t>
      </w:r>
    </w:p>
    <w:p>
      <w:pPr>
        <w:pStyle w:val="Compact"/>
        <w:numPr>
          <w:ilvl w:val="0"/>
          <w:numId w:val="1006"/>
        </w:numPr>
      </w:pPr>
      <w:r>
        <w:t xml:space="preserve">Multi-Agent Systems</w:t>
      </w:r>
    </w:p>
    <w:p>
      <w:pPr>
        <w:pStyle w:val="Compact"/>
        <w:numPr>
          <w:ilvl w:val="0"/>
          <w:numId w:val="1006"/>
        </w:numPr>
      </w:pPr>
      <w:r>
        <w:t xml:space="preserve">Tool Usage</w:t>
      </w:r>
    </w:p>
    <w:p>
      <w:pPr>
        <w:pStyle w:val="Compact"/>
        <w:numPr>
          <w:ilvl w:val="0"/>
          <w:numId w:val="1006"/>
        </w:numPr>
      </w:pPr>
      <w:r>
        <w:t xml:space="preserve">Memory</w:t>
      </w:r>
    </w:p>
    <w:p>
      <w:pPr>
        <w:pStyle w:val="Compact"/>
        <w:numPr>
          <w:ilvl w:val="0"/>
          <w:numId w:val="1006"/>
        </w:numPr>
      </w:pPr>
      <w:r>
        <w:t xml:space="preserve">RAG</w:t>
      </w:r>
    </w:p>
    <w:p>
      <w:pPr>
        <w:pStyle w:val="Compact"/>
        <w:numPr>
          <w:ilvl w:val="0"/>
          <w:numId w:val="1006"/>
        </w:numPr>
      </w:pPr>
      <w:r>
        <w:t xml:space="preserve">Evaluation Loops</w:t>
      </w:r>
    </w:p>
    <w:p>
      <w:pPr>
        <w:pStyle w:val="Compact"/>
        <w:numPr>
          <w:ilvl w:val="0"/>
          <w:numId w:val="1006"/>
        </w:numPr>
      </w:pPr>
      <w:r>
        <w:t xml:space="preserve">Gradio</w:t>
      </w:r>
    </w:p>
    <w:p>
      <w:pPr>
        <w:pStyle w:val="Compact"/>
        <w:numPr>
          <w:ilvl w:val="0"/>
          <w:numId w:val="1006"/>
        </w:numPr>
      </w:pPr>
      <w:r>
        <w:t xml:space="preserve">LangGraph</w:t>
      </w:r>
    </w:p>
    <w:p>
      <w:pPr>
        <w:pStyle w:val="FirstParagraph"/>
      </w:pPr>
      <w:r>
        <w:t xml:space="preserve">without relying on frameworks initially.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2026-06-27T12:31:01Z</dcterms:created>
  <dcterms:modified xsi:type="dcterms:W3CDTF">2026-06-27T12:31:01Z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