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DEVELOPMENT PROPOSAL</w:t>
      </w:r>
    </w:p>
    <w:p>
      <w:pPr>
        <w:jc w:val="center"/>
      </w:pPr>
      <w:r>
        <w:rPr>
          <w:i/>
          <w:sz w:val="22"/>
        </w:rPr>
        <w:t>Prepared by: Sameer | Date: January 2, 2026</w:t>
      </w:r>
    </w:p>
    <w:p/>
    <w:p>
      <w:pPr>
        <w:pStyle w:val="Heading1"/>
      </w:pPr>
      <w:r>
        <w:t>1. PROJECT OVERVIEW</w:t>
      </w:r>
    </w:p>
    <w:p>
      <w:r>
        <w:t>We are pleased to submit this proposal for the design and development of a professional website to establish your digital presence. This document outlines three distinct packages tailored to meet different levels of interactivity and customization, tailored specifically for the construction industry requirements.</w:t>
      </w:r>
    </w:p>
    <w:p>
      <w:pPr>
        <w:pStyle w:val="Heading1"/>
      </w:pPr>
      <w:r>
        <w:t>2. DEVELOPMENT PACKAGES</w:t>
      </w:r>
    </w:p>
    <w:p>
      <w:pPr>
        <w:pStyle w:val="Heading2"/>
      </w:pPr>
      <w:r>
        <w:t>Option A: The "Starter" Package</w:t>
      </w:r>
    </w:p>
    <w:p>
      <w:r>
        <w:rPr>
          <w:b/>
          <w:color w:val="006400"/>
        </w:rPr>
        <w:t>Cost: ₹10,000 (One-time)</w:t>
      </w:r>
    </w:p>
    <w:p>
      <w:pPr>
        <w:pStyle w:val="IntenseQuote"/>
      </w:pPr>
      <w:r>
        <w:t>Best for: Establishing a quick, professional online business card.</w:t>
      </w:r>
    </w:p>
    <w:p>
      <w:r>
        <w:t>Structure: Simple 5-Page Static Website (Home, About, Services, Projects, Contact).</w:t>
      </w:r>
    </w:p>
    <w:p>
      <w:pPr>
        <w:pStyle w:val="ListBullet"/>
      </w:pPr>
      <w:r>
        <w:t>Features:</w:t>
      </w:r>
    </w:p>
    <w:p>
      <w:pPr>
        <w:pStyle w:val="ListBullet2"/>
      </w:pPr>
      <w:r>
        <w:t>Mobile responsive design</w:t>
      </w:r>
    </w:p>
    <w:p>
      <w:pPr>
        <w:pStyle w:val="ListBullet2"/>
      </w:pPr>
      <w:r>
        <w:t>WhatsApp Chat Integration</w:t>
      </w:r>
    </w:p>
    <w:p>
      <w:pPr>
        <w:pStyle w:val="ListBullet2"/>
      </w:pPr>
      <w:r>
        <w:t>Basic Gallery for past projects</w:t>
      </w:r>
    </w:p>
    <w:p>
      <w:pPr>
        <w:pStyle w:val="ListBullet"/>
      </w:pPr>
      <w:r>
        <w:t>Support (1 Year Included):</w:t>
      </w:r>
    </w:p>
    <w:p>
      <w:pPr>
        <w:pStyle w:val="ListBullet2"/>
      </w:pPr>
      <w:r>
        <w:t>Technical fix guarantee for 12 months.</w:t>
      </w:r>
    </w:p>
    <w:p>
      <w:pPr>
        <w:pStyle w:val="ListBullet2"/>
      </w:pPr>
      <w:r>
        <w:t>Minor content updates (adding/removing pictures, simple text changes).</w:t>
      </w:r>
    </w:p>
    <w:p>
      <w:pPr>
        <w:pStyle w:val="Heading2"/>
      </w:pPr>
      <w:r>
        <w:t>Option B: The "Business" Package</w:t>
      </w:r>
    </w:p>
    <w:p>
      <w:r>
        <w:rPr>
          <w:b/>
          <w:color w:val="006400"/>
        </w:rPr>
        <w:t>Cost: ₹15,000 (One-time)</w:t>
      </w:r>
    </w:p>
    <w:p>
      <w:pPr>
        <w:pStyle w:val="IntenseQuote"/>
      </w:pPr>
      <w:r>
        <w:t>Best for: Construction firms needing to showcase detailed portfolios.</w:t>
      </w:r>
    </w:p>
    <w:p>
      <w:r>
        <w:t>Structure: 8-10 Page Interactive Website.</w:t>
      </w:r>
    </w:p>
    <w:p>
      <w:pPr>
        <w:pStyle w:val="ListBullet"/>
      </w:pPr>
      <w:r>
        <w:t>Construction-Specific Features:</w:t>
      </w:r>
    </w:p>
    <w:p>
      <w:pPr>
        <w:pStyle w:val="ListBullet2"/>
      </w:pPr>
      <w:r>
        <w:t>Project Filtration (Residential vs Commercial)</w:t>
      </w:r>
    </w:p>
    <w:p>
      <w:pPr>
        <w:pStyle w:val="ListBullet2"/>
      </w:pPr>
      <w:r>
        <w:t>"Before &amp; After" Sliders for construction progress</w:t>
      </w:r>
    </w:p>
    <w:p>
      <w:pPr>
        <w:pStyle w:val="ListBullet2"/>
      </w:pPr>
      <w:r>
        <w:t>Downloadable Brochure (PDF) function</w:t>
      </w:r>
    </w:p>
    <w:p>
      <w:pPr>
        <w:pStyle w:val="ListBullet2"/>
      </w:pPr>
      <w:r>
        <w:t>Testimonials Carousel</w:t>
      </w:r>
    </w:p>
    <w:p>
      <w:pPr>
        <w:pStyle w:val="ListBullet"/>
      </w:pPr>
      <w:r>
        <w:t>Support (1 Year Included):</w:t>
      </w:r>
    </w:p>
    <w:p>
      <w:pPr>
        <w:pStyle w:val="ListBullet2"/>
      </w:pPr>
      <w:r>
        <w:t>Priority technical support.</w:t>
      </w:r>
    </w:p>
    <w:p>
      <w:pPr>
        <w:pStyle w:val="ListBullet2"/>
      </w:pPr>
      <w:r>
        <w:t>Monthly addition of new project photos.</w:t>
      </w:r>
    </w:p>
    <w:p>
      <w:pPr>
        <w:pStyle w:val="Heading2"/>
      </w:pPr>
      <w:r>
        <w:t>Option C: The "Premium" Package</w:t>
      </w:r>
    </w:p>
    <w:p>
      <w:r>
        <w:rPr>
          <w:b/>
          <w:color w:val="006400"/>
        </w:rPr>
        <w:t>Cost: ₹25,000+ (Based on customization)</w:t>
      </w:r>
    </w:p>
    <w:p>
      <w:pPr>
        <w:pStyle w:val="IntenseQuote"/>
      </w:pPr>
      <w:r>
        <w:t>Best for: Brands wanting a luxury feel with full customization.</w:t>
      </w:r>
    </w:p>
    <w:p>
      <w:r>
        <w:t>Structure: Fully Custom Dynamic Website with Animations.</w:t>
      </w:r>
    </w:p>
    <w:p>
      <w:pPr>
        <w:pStyle w:val="ListBullet"/>
      </w:pPr>
      <w:r>
        <w:t>Premium Features:</w:t>
      </w:r>
    </w:p>
    <w:p>
      <w:pPr>
        <w:pStyle w:val="ListBullet2"/>
      </w:pPr>
      <w:r>
        <w:t>High-End Animations (Scroll effects, hover effects)</w:t>
      </w:r>
    </w:p>
    <w:p>
      <w:pPr>
        <w:pStyle w:val="ListBullet2"/>
      </w:pPr>
      <w:r>
        <w:t>Video Backgrounds (High quality loops)</w:t>
      </w:r>
    </w:p>
    <w:p>
      <w:pPr>
        <w:pStyle w:val="ListBullet2"/>
      </w:pPr>
      <w:r>
        <w:t>Live Project Tracker status bar</w:t>
      </w:r>
    </w:p>
    <w:p>
      <w:pPr>
        <w:pStyle w:val="ListBullet2"/>
      </w:pPr>
      <w:r>
        <w:t>Blog/News section for industry updates</w:t>
      </w:r>
    </w:p>
    <w:p>
      <w:pPr>
        <w:pStyle w:val="ListBullet"/>
      </w:pPr>
      <w:r>
        <w:t>Support (1 Year Included):</w:t>
      </w:r>
    </w:p>
    <w:p>
      <w:pPr>
        <w:pStyle w:val="ListBullet2"/>
      </w:pPr>
      <w:r>
        <w:t>Dedicated 24-hour response time.</w:t>
      </w:r>
    </w:p>
    <w:p>
      <w:pPr>
        <w:pStyle w:val="ListBullet2"/>
      </w:pPr>
      <w:r>
        <w:t>Full maintenance &amp; security patches.</w:t>
      </w:r>
    </w:p>
    <w:p>
      <w:r>
        <w:br w:type="page"/>
      </w:r>
    </w:p>
    <w:p>
      <w:pPr>
        <w:pStyle w:val="Heading1"/>
      </w:pPr>
      <w:r>
        <w:t>3. VARIABLE COSTS (Domain &amp; Hosting)</w:t>
      </w:r>
    </w:p>
    <w:p>
      <w:r>
        <w:t>These costs are paid to third-party providers (e.g., GoDaddy/Hostinger) and vary based on selection.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Est. Cost (Per Year)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₹800 - ₹1,200</w:t>
            </w:r>
          </w:p>
        </w:tc>
        <w:tc>
          <w:tcPr>
            <w:tcW w:type="dxa" w:w="2880"/>
          </w:tcPr>
          <w:p>
            <w:r>
              <w:t>.com is standard, .in is cheaper</w:t>
            </w:r>
          </w:p>
        </w:tc>
      </w:tr>
      <w:tr>
        <w:tc>
          <w:tcPr>
            <w:tcW w:type="dxa" w:w="2880"/>
          </w:tcPr>
          <w:p>
            <w:r>
              <w:t>Web Hosting</w:t>
            </w:r>
          </w:p>
        </w:tc>
        <w:tc>
          <w:tcPr>
            <w:tcW w:type="dxa" w:w="2880"/>
          </w:tcPr>
          <w:p>
            <w:r>
              <w:t>₹2,500 - ₹4,500</w:t>
            </w:r>
          </w:p>
        </w:tc>
        <w:tc>
          <w:tcPr>
            <w:tcW w:type="dxa" w:w="2880"/>
          </w:tcPr>
          <w:p>
            <w:r>
              <w:t>Price varies by server speed</w:t>
            </w:r>
          </w:p>
        </w:tc>
      </w:tr>
      <w:tr>
        <w:tc>
          <w:tcPr>
            <w:tcW w:type="dxa" w:w="2880"/>
          </w:tcPr>
          <w:p>
            <w:r>
              <w:t>Professional Email</w:t>
            </w:r>
          </w:p>
        </w:tc>
        <w:tc>
          <w:tcPr>
            <w:tcW w:type="dxa" w:w="2880"/>
          </w:tcPr>
          <w:p>
            <w:r>
              <w:t>₹400 - ₹800 / user</w:t>
            </w:r>
          </w:p>
        </w:tc>
        <w:tc>
          <w:tcPr>
            <w:tcW w:type="dxa" w:w="2880"/>
          </w:tcPr>
          <w:p>
            <w:r>
              <w:t>Ex: info@yourcompany.com</w:t>
            </w:r>
          </w:p>
        </w:tc>
      </w:tr>
      <w:tr>
        <w:tc>
          <w:tcPr>
            <w:tcW w:type="dxa" w:w="2880"/>
          </w:tcPr>
          <w:p>
            <w:r>
              <w:t>SSL Certificate</w:t>
            </w:r>
          </w:p>
        </w:tc>
        <w:tc>
          <w:tcPr>
            <w:tcW w:type="dxa" w:w="2880"/>
          </w:tcPr>
          <w:p>
            <w:r>
              <w:t>FREE - ₹2,000</w:t>
            </w:r>
          </w:p>
        </w:tc>
        <w:tc>
          <w:tcPr>
            <w:tcW w:type="dxa" w:w="2880"/>
          </w:tcPr>
          <w:p>
            <w:r>
              <w:t>Basic security is usually free</w:t>
            </w:r>
          </w:p>
        </w:tc>
      </w:tr>
    </w:tbl>
    <w:p/>
    <w:p>
      <w:pPr>
        <w:pStyle w:val="Heading1"/>
      </w:pPr>
      <w:r>
        <w:t>4. ADDITIONAL SERVICES (Optional)</w:t>
      </w:r>
    </w:p>
    <w:p>
      <w:pPr>
        <w:pStyle w:val="ListBullet"/>
      </w:pPr>
      <w:r>
        <w:rPr>
          <w:b/>
        </w:rPr>
        <w:t xml:space="preserve">Logo Design: </w:t>
      </w:r>
      <w:r>
        <w:t>₹1,500 - 3 concepts + vector files</w:t>
      </w:r>
    </w:p>
    <w:p>
      <w:pPr>
        <w:pStyle w:val="ListBullet"/>
      </w:pPr>
      <w:r>
        <w:rPr>
          <w:b/>
        </w:rPr>
        <w:t xml:space="preserve">Content Writing: </w:t>
      </w:r>
      <w:r>
        <w:t>₹2,000 - Professional corporate copywriting</w:t>
      </w:r>
    </w:p>
    <w:p>
      <w:pPr>
        <w:pStyle w:val="ListBullet"/>
      </w:pPr>
      <w:r>
        <w:rPr>
          <w:b/>
        </w:rPr>
        <w:t xml:space="preserve">Advanced SEO: </w:t>
      </w:r>
      <w:r>
        <w:t>₹5,000/mo - Ranking for local keywords</w:t>
      </w:r>
    </w:p>
    <w:p>
      <w:pPr>
        <w:pStyle w:val="ListBullet"/>
      </w:pPr>
      <w:r>
        <w:rPr>
          <w:b/>
        </w:rPr>
        <w:t xml:space="preserve">Social Media Setup: </w:t>
      </w:r>
      <w:r>
        <w:t>₹1,000 - FB/Insta/LinkedIn page creation</w:t>
      </w:r>
    </w:p>
    <w:p>
      <w:pPr>
        <w:pStyle w:val="Heading1"/>
      </w:pPr>
      <w:r>
        <w:t>5. TERMS &amp; PAYMENT SCHEDULE</w:t>
      </w:r>
    </w:p>
    <w:p>
      <w:pPr>
        <w:pStyle w:val="Heading3"/>
      </w:pPr>
      <w:r>
        <w:t>Support Terms:</w:t>
      </w:r>
    </w:p>
    <w:p>
      <w:pPr>
        <w:pStyle w:val="ListBullet"/>
      </w:pPr>
      <w:r>
        <w:t>Included support covers technical bugs and minor content updates. It does not include new page creation, major layout redesigns, or complex feature additions.</w:t>
      </w:r>
    </w:p>
    <w:p>
      <w:pPr>
        <w:pStyle w:val="Heading3"/>
      </w:pPr>
      <w:r>
        <w:t>Payment Schedule:</w:t>
      </w:r>
    </w:p>
    <w:p>
      <w:pPr>
        <w:pStyle w:val="ListNumber"/>
      </w:pPr>
      <w:r>
        <w:t>50% Advance to initiate project.</w:t>
      </w:r>
    </w:p>
    <w:p>
      <w:pPr>
        <w:pStyle w:val="ListNumber"/>
      </w:pPr>
      <w:r>
        <w:t>25% Upon design approval.</w:t>
      </w:r>
    </w:p>
    <w:p>
      <w:pPr>
        <w:pStyle w:val="ListNumber"/>
      </w:pPr>
      <w:r>
        <w:t>25% Before final launch.</w:t>
      </w:r>
    </w:p>
    <w:p/>
    <w:p/>
    <w:p>
      <w:r>
        <w:t>______________________________                                ______________________________</w:t>
      </w:r>
      <w:r>
        <w:br/>
        <w:t>Client Signature                                                                    Developer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