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1C82F" w14:textId="77777777" w:rsidR="008F7C7B" w:rsidRDefault="008F7C7B" w:rsidP="008F7C7B">
      <w:pPr>
        <w:jc w:val="center"/>
        <w:rPr>
          <w:rFonts w:ascii="Batang" w:eastAsia="Batang" w:hAnsi="Batang" w:cs="Times New Roman"/>
          <w:b/>
          <w:bCs/>
          <w:sz w:val="36"/>
          <w:szCs w:val="36"/>
        </w:rPr>
      </w:pPr>
      <w:r w:rsidRPr="008F7C7B">
        <w:rPr>
          <w:rFonts w:ascii="Batang" w:eastAsia="Batang" w:hAnsi="Batang" w:cs="Times New Roman"/>
          <w:b/>
          <w:bCs/>
          <w:sz w:val="36"/>
          <w:szCs w:val="36"/>
        </w:rPr>
        <w:t xml:space="preserve">Cipher Shield </w:t>
      </w:r>
    </w:p>
    <w:p w14:paraId="176D84EF" w14:textId="1B78A57F" w:rsidR="00866C44" w:rsidRPr="008F7C7B" w:rsidRDefault="008F7C7B" w:rsidP="008F7C7B">
      <w:pPr>
        <w:jc w:val="both"/>
        <w:rPr>
          <w:rFonts w:ascii="Batang" w:eastAsia="Batang" w:hAnsi="Batang" w:cs="Times New Roman"/>
          <w:b/>
          <w:bCs/>
          <w:sz w:val="36"/>
          <w:szCs w:val="36"/>
        </w:rPr>
      </w:pPr>
      <w:r w:rsidRPr="008F7C7B">
        <w:rPr>
          <w:rFonts w:ascii="Times New Roman" w:hAnsi="Times New Roman" w:cs="Times New Roman"/>
          <w:sz w:val="28"/>
          <w:szCs w:val="28"/>
        </w:rPr>
        <w:t>In the digital age, where sensitive information is constantly at risk from cyber threats, data security has become an absolute necessity. As we rely more and more on digital storage and transmission of data, it is imperative to safeguard our information from unauthorized access. Cipher Shield is a comprehensive solution that addresses this critical need by providing a robust and user-friendly system for file encryption and decryption. In an era marked by the rapid exchange of data over the internet, the risk of data breaches and unauthorized access is ever-present. Hackers, malware, and even the inadvertent loss or theft of devices pose substantial threats to the confidentiality and integrity of our data. As such, Cipher Shield emerges as a powerful tool for both individuals and organizations to secure their digital assets.</w:t>
      </w:r>
    </w:p>
    <w:sectPr w:rsidR="00866C44" w:rsidRPr="008F7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A3"/>
    <w:rsid w:val="00866C44"/>
    <w:rsid w:val="008F7C7B"/>
    <w:rsid w:val="00906A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DC65F"/>
  <w15:chartTrackingRefBased/>
  <w15:docId w15:val="{79CC5D4F-B6D2-48BE-9CBF-F07F82261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Jadhav</dc:creator>
  <cp:keywords/>
  <dc:description/>
  <cp:lastModifiedBy>Aayush Jadhav</cp:lastModifiedBy>
  <cp:revision>2</cp:revision>
  <dcterms:created xsi:type="dcterms:W3CDTF">2023-11-07T14:47:00Z</dcterms:created>
  <dcterms:modified xsi:type="dcterms:W3CDTF">2023-11-07T14:50:00Z</dcterms:modified>
</cp:coreProperties>
</file>