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ind w:right="2212" w:hanging="0"/>
        <w:rPr>
          <w:color w:val="000000"/>
          <w:sz w:val="52"/>
          <w:szCs w:val="52"/>
        </w:rPr>
      </w:pPr>
      <w:bookmarkStart w:id="0" w:name="_GoBack"/>
      <w:bookmarkEnd w:id="0"/>
      <w:r>
        <w:rPr>
          <w:color w:val="000000"/>
          <w:sz w:val="52"/>
          <w:szCs w:val="52"/>
        </w:rPr>
        <w:t xml:space="preserve">Ad Deduplication with images </w:t>
      </w:r>
    </w:p>
    <w:p>
      <w:pPr>
        <w:pStyle w:val="Normal"/>
        <w:widowControl w:val="false"/>
        <w:pBdr/>
        <w:spacing w:before="465" w:after="0"/>
        <w:ind w:right="7535" w:hanging="0"/>
        <w:rPr>
          <w:color w:val="666666"/>
          <w:sz w:val="30"/>
          <w:szCs w:val="30"/>
        </w:rPr>
      </w:pPr>
      <w:r>
        <w:rPr>
          <w:color w:val="666666"/>
          <w:sz w:val="30"/>
          <w:szCs w:val="30"/>
        </w:rPr>
        <w:t xml:space="preserve">Description </w:t>
      </w:r>
    </w:p>
    <w:p>
      <w:pPr>
        <w:pStyle w:val="Normal"/>
        <w:widowControl w:val="false"/>
        <w:pBdr/>
        <w:spacing w:before="547" w:after="0"/>
        <w:ind w:right="465" w:hanging="0"/>
        <w:rPr>
          <w:color w:val="000000"/>
        </w:rPr>
      </w:pPr>
      <w:r>
        <w:rPr>
          <w:color w:val="000000"/>
        </w:rPr>
        <w:t xml:space="preserve">Schibsted owns several online marketplaces such as e.g. </w:t>
      </w:r>
      <w:r>
        <w:rPr>
          <w:i/>
          <w:color w:val="000000"/>
        </w:rPr>
        <w:t>finn.no</w:t>
      </w:r>
      <w:r>
        <w:rPr>
          <w:color w:val="000000"/>
        </w:rPr>
        <w:t xml:space="preserve">. In these marketplaces </w:t>
      </w:r>
    </w:p>
    <w:p>
      <w:pPr>
        <w:pStyle w:val="Normal"/>
        <w:widowControl w:val="false"/>
        <w:pBdr/>
        <w:spacing w:before="168" w:after="0"/>
        <w:ind w:right="206" w:hanging="0"/>
        <w:rPr>
          <w:color w:val="000000"/>
        </w:rPr>
      </w:pPr>
      <w:r>
        <w:rPr>
          <w:color w:val="000000"/>
        </w:rPr>
        <w:t xml:space="preserve">users can post classified ads for objects they wish to sell. For various reasons, users might </w:t>
      </w:r>
    </w:p>
    <w:p>
      <w:pPr>
        <w:pStyle w:val="Normal"/>
        <w:widowControl w:val="false"/>
        <w:pBdr/>
        <w:spacing w:before="168" w:after="0"/>
        <w:ind w:right="57" w:hanging="0"/>
        <w:rPr>
          <w:color w:val="000000"/>
        </w:rPr>
      </w:pPr>
      <w:r>
        <w:rPr>
          <w:color w:val="000000"/>
        </w:rPr>
        <w:t xml:space="preserve">post multiple classified ads for the same item, i.e. creating duplicate classified ads. We’d like </w:t>
      </w:r>
    </w:p>
    <w:p>
      <w:pPr>
        <w:pStyle w:val="Normal"/>
        <w:widowControl w:val="false"/>
        <w:pBdr/>
        <w:spacing w:before="172" w:after="0"/>
        <w:ind w:right="1526" w:hanging="0"/>
        <w:rPr>
          <w:color w:val="000000"/>
        </w:rPr>
      </w:pPr>
      <w:r>
        <w:rPr>
          <w:color w:val="000000"/>
        </w:rPr>
        <w:t xml:space="preserve">to avoid this, as it makes the user experience more confusing for other users. </w:t>
      </w:r>
    </w:p>
    <w:p>
      <w:pPr>
        <w:pStyle w:val="Normal"/>
        <w:widowControl w:val="false"/>
        <w:pBdr/>
        <w:spacing w:before="556" w:after="0"/>
        <w:ind w:right="815" w:hanging="0"/>
        <w:rPr>
          <w:color w:val="000000"/>
        </w:rPr>
      </w:pPr>
      <w:r>
        <w:rPr>
          <w:color w:val="000000"/>
        </w:rPr>
        <w:t xml:space="preserve">In this task, we ask that you write code to detect such duplicate classified ads just by </w:t>
      </w:r>
    </w:p>
    <w:p>
      <w:pPr>
        <w:pStyle w:val="Normal"/>
        <w:widowControl w:val="false"/>
        <w:pBdr/>
        <w:spacing w:before="172" w:after="0"/>
        <w:ind w:right="105" w:hanging="0"/>
        <w:rPr>
          <w:color w:val="000000"/>
        </w:rPr>
      </w:pPr>
      <w:r>
        <w:rPr>
          <w:color w:val="000000"/>
        </w:rPr>
        <w:t xml:space="preserve">comparing the </w:t>
      </w:r>
      <w:r>
        <w:rPr>
          <w:i/>
          <w:color w:val="000000"/>
        </w:rPr>
        <w:t xml:space="preserve">images </w:t>
      </w:r>
      <w:r>
        <w:rPr>
          <w:color w:val="000000"/>
        </w:rPr>
        <w:t xml:space="preserve">from the classified ads. For simplicity we assume that each classified </w:t>
      </w:r>
    </w:p>
    <w:p>
      <w:pPr>
        <w:pStyle w:val="Normal"/>
        <w:widowControl w:val="false"/>
        <w:pBdr/>
        <w:spacing w:before="168" w:after="0"/>
        <w:ind w:right="364" w:hanging="0"/>
        <w:rPr>
          <w:color w:val="000000"/>
        </w:rPr>
      </w:pPr>
      <w:r>
        <w:rPr>
          <w:color w:val="000000"/>
        </w:rPr>
        <w:t xml:space="preserve">ad only has a single image. We’ve included some examples of images that might be from </w:t>
      </w:r>
    </w:p>
    <w:p>
      <w:pPr>
        <w:pStyle w:val="Normal"/>
        <w:widowControl w:val="false"/>
        <w:pBdr/>
        <w:spacing w:before="168" w:after="0"/>
        <w:ind w:right="6331" w:hanging="0"/>
        <w:rPr>
          <w:color w:val="000000"/>
        </w:rPr>
      </w:pPr>
      <w:r>
        <w:rPr>
          <w:color w:val="000000"/>
        </w:rPr>
        <w:t xml:space="preserve">multiple such duplicate ads. </w:t>
      </w:r>
    </w:p>
    <w:p>
      <w:pPr>
        <w:pStyle w:val="Normal"/>
        <w:widowControl w:val="false"/>
        <w:pBdr/>
        <w:spacing w:before="561" w:after="0"/>
        <w:ind w:right="547" w:hanging="0"/>
        <w:rPr>
          <w:color w:val="000000"/>
        </w:rPr>
      </w:pPr>
      <w:r>
        <w:rPr>
          <w:color w:val="000000"/>
        </w:rPr>
        <w:t xml:space="preserve">The task formulation is a bit vague on purpose, enabling you to make your own choices </w:t>
      </w:r>
    </w:p>
    <w:p>
      <w:pPr>
        <w:pStyle w:val="Normal"/>
        <w:widowControl w:val="false"/>
        <w:pBdr/>
        <w:spacing w:before="168" w:after="0"/>
        <w:ind w:right="7579" w:hanging="0"/>
        <w:rPr>
          <w:color w:val="000000"/>
        </w:rPr>
      </w:pPr>
      <w:r>
        <w:rPr>
          <w:color w:val="000000"/>
        </w:rPr>
        <w:t xml:space="preserve">where needed. </w:t>
      </w:r>
    </w:p>
    <w:p>
      <w:pPr>
        <w:pStyle w:val="Normal"/>
        <w:widowControl w:val="false"/>
        <w:pBdr/>
        <w:spacing w:before="556" w:after="0"/>
        <w:ind w:right="7502" w:hanging="0"/>
        <w:rPr>
          <w:color w:val="666666"/>
          <w:sz w:val="30"/>
          <w:szCs w:val="30"/>
        </w:rPr>
      </w:pPr>
      <w:r>
        <w:rPr>
          <w:color w:val="666666"/>
          <w:sz w:val="30"/>
          <w:szCs w:val="30"/>
        </w:rPr>
        <w:t xml:space="preserve">Instructions </w:t>
      </w:r>
    </w:p>
    <w:p>
      <w:pPr>
        <w:pStyle w:val="Normal"/>
        <w:widowControl w:val="false"/>
        <w:pBdr/>
        <w:spacing w:before="547" w:after="0"/>
        <w:ind w:left="360" w:right="2755" w:hanging="0"/>
        <w:rPr>
          <w:color w:val="212121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color w:val="212121"/>
          <w:sz w:val="20"/>
          <w:szCs w:val="20"/>
        </w:rPr>
        <w:t xml:space="preserve">Download examples of images from duplicate ads from the link </w:t>
      </w:r>
    </w:p>
    <w:p>
      <w:pPr>
        <w:pStyle w:val="Normal"/>
        <w:widowControl w:val="false"/>
        <w:pBdr/>
        <w:spacing w:before="144" w:after="0"/>
        <w:ind w:left="720" w:right="1718" w:hanging="0"/>
        <w:rPr>
          <w:color w:val="1155CC"/>
          <w:sz w:val="20"/>
          <w:szCs w:val="20"/>
        </w:rPr>
      </w:pPr>
      <w:r>
        <w:rPr>
          <w:color w:val="1155CC"/>
          <w:sz w:val="20"/>
          <w:szCs w:val="20"/>
        </w:rPr>
        <w:t xml:space="preserve">https://drive.google.com/open?id=1GqnKQPjb_4x5pL8WdIylr5fqfMsg-GCu </w:t>
      </w:r>
    </w:p>
    <w:p>
      <w:pPr>
        <w:pStyle w:val="Normal"/>
        <w:widowControl w:val="false"/>
        <w:pBdr/>
        <w:spacing w:before="144" w:after="0"/>
        <w:ind w:left="360" w:right="110" w:hanging="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● </w:t>
      </w:r>
      <w:r>
        <w:rPr>
          <w:color w:val="212121"/>
          <w:sz w:val="20"/>
          <w:szCs w:val="20"/>
        </w:rPr>
        <w:t xml:space="preserve">For your reference, examples of images from non-duplicate ads can be downloaded from the </w:t>
      </w:r>
    </w:p>
    <w:p>
      <w:pPr>
        <w:pStyle w:val="Normal"/>
        <w:widowControl w:val="false"/>
        <w:pBdr/>
        <w:spacing w:before="144" w:after="0"/>
        <w:ind w:left="720" w:right="1204" w:hanging="0"/>
        <w:rPr>
          <w:color w:val="1155CC"/>
          <w:sz w:val="20"/>
          <w:szCs w:val="20"/>
        </w:rPr>
      </w:pPr>
      <w:bookmarkStart w:id="1" w:name="__DdeLink__443_3697946869"/>
      <w:r>
        <w:rPr>
          <w:color w:val="212121"/>
          <w:sz w:val="20"/>
          <w:szCs w:val="20"/>
        </w:rPr>
        <w:t xml:space="preserve">link </w:t>
      </w:r>
      <w:r>
        <w:rPr>
          <w:color w:val="1155CC"/>
          <w:sz w:val="20"/>
          <w:szCs w:val="20"/>
        </w:rPr>
        <w:t xml:space="preserve">https://drive.google.com/open?id=1Ok-yU50_bzvCedRha6XwznpO621RiX-z </w:t>
      </w:r>
      <w:bookmarkEnd w:id="1"/>
    </w:p>
    <w:p>
      <w:pPr>
        <w:pStyle w:val="Normal"/>
        <w:widowControl w:val="false"/>
        <w:pBdr/>
        <w:spacing w:before="144" w:after="0"/>
        <w:ind w:left="360" w:right="153" w:hanging="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● </w:t>
      </w:r>
      <w:r>
        <w:rPr>
          <w:color w:val="212121"/>
          <w:sz w:val="20"/>
          <w:szCs w:val="20"/>
        </w:rPr>
        <w:t xml:space="preserve">Your task is to create code that takes as input two images and returns some value indicating </w:t>
      </w:r>
    </w:p>
    <w:p>
      <w:pPr>
        <w:pStyle w:val="Normal"/>
        <w:widowControl w:val="false"/>
        <w:pBdr/>
        <w:spacing w:before="144" w:after="0"/>
        <w:ind w:left="720" w:right="5299" w:hanging="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whether they are duplicates or not </w:t>
      </w:r>
    </w:p>
    <w:p>
      <w:pPr>
        <w:pStyle w:val="Normal"/>
        <w:widowControl w:val="false"/>
        <w:pBdr/>
        <w:spacing w:before="144" w:after="0"/>
        <w:ind w:left="360" w:right="431" w:hanging="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● </w:t>
      </w:r>
      <w:r>
        <w:rPr>
          <w:color w:val="212121"/>
          <w:sz w:val="20"/>
          <w:szCs w:val="20"/>
        </w:rPr>
        <w:t xml:space="preserve">Please submit a running piece of code, documented as you please (in the code, separate </w:t>
      </w:r>
    </w:p>
    <w:p>
      <w:pPr>
        <w:pStyle w:val="Normal"/>
        <w:widowControl w:val="false"/>
        <w:pBdr/>
        <w:spacing w:before="144" w:after="0"/>
        <w:ind w:left="720" w:right="2265" w:hanging="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docs, document by tests, whatever makes the code understandable) </w:t>
      </w:r>
    </w:p>
    <w:p>
      <w:pPr>
        <w:pStyle w:val="Normal"/>
        <w:widowControl w:val="false"/>
        <w:pBdr/>
        <w:spacing w:before="139" w:after="0"/>
        <w:ind w:left="360" w:right="153" w:hanging="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● </w:t>
      </w:r>
      <w:r>
        <w:rPr>
          <w:color w:val="212121"/>
          <w:sz w:val="20"/>
          <w:szCs w:val="20"/>
        </w:rPr>
        <w:t xml:space="preserve">We are interested in seeing your ideas, and your coding style/skills. Don’t worry if the results </w:t>
      </w:r>
    </w:p>
    <w:p>
      <w:pPr>
        <w:pStyle w:val="Normal"/>
        <w:widowControl w:val="false"/>
        <w:pBdr/>
        <w:spacing w:before="144" w:after="0"/>
        <w:ind w:left="720" w:right="6940" w:hanging="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are sub-optimal </w:t>
      </w:r>
    </w:p>
    <w:p>
      <w:pPr>
        <w:pStyle w:val="Normal"/>
        <w:widowControl w:val="false"/>
        <w:pBdr/>
        <w:spacing w:before="144" w:after="0"/>
        <w:ind w:left="360" w:right="633" w:hanging="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● </w:t>
      </w:r>
      <w:r>
        <w:rPr>
          <w:color w:val="212121"/>
          <w:sz w:val="20"/>
          <w:szCs w:val="20"/>
        </w:rPr>
        <w:t xml:space="preserve">If you have ideas on how to improve the solution further, please write that down as well </w:t>
      </w:r>
    </w:p>
    <w:p>
      <w:pPr>
        <w:pStyle w:val="Normal"/>
        <w:widowControl w:val="false"/>
        <w:pBdr/>
        <w:spacing w:before="144" w:after="0"/>
        <w:ind w:left="360" w:right="4679" w:hanging="0"/>
        <w:rPr/>
      </w:pPr>
      <w:r>
        <w:rPr>
          <w:color w:val="212121"/>
          <w:sz w:val="20"/>
          <w:szCs w:val="20"/>
        </w:rPr>
        <w:t xml:space="preserve">● </w:t>
      </w:r>
      <w:r>
        <w:rPr>
          <w:color w:val="212121"/>
          <w:sz w:val="20"/>
          <w:szCs w:val="20"/>
        </w:rPr>
        <w:t xml:space="preserve">Spend approximately 3 hours on the task </w:t>
      </w:r>
    </w:p>
    <w:sectPr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  <Pages>2</Pages>
  <Words>255</Words>
  <Characters>1378</Characters>
  <CharactersWithSpaces>1633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2019-05-24T13:37:00Z</dcterms:created>
  <dc:creator/>
  <dc:description/>
  <dc:language>en-EG</dc:language>
  <cp:lastModifiedBy>jessicafilocamo90@gmail.com</cp:lastModifiedBy>
  <dcterms:modified xsi:type="dcterms:W3CDTF">2019-05-24T13:37:00Z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