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0csxeq7j6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Section 2: European SMEs - GCC Market Entry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5qaw4ky9byo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Target Profile: Small &amp; Medium European Sellers → GCC Expansion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Target</w:t>
      </w:r>
      <w:r w:rsidDel="00000000" w:rsidR="00000000" w:rsidRPr="00000000">
        <w:rPr>
          <w:rtl w:val="0"/>
        </w:rPr>
        <w:t xml:space="preserve">: European companies (50-500 employees) seeking GCC market entry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cv0tnjpptq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Market Analysis</w:t>
      </w:r>
    </w:p>
    <w:p w:rsidR="00000000" w:rsidDel="00000000" w:rsidP="00000000" w:rsidRDefault="00000000" w:rsidRPr="00000000" w14:paraId="00000007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Size</w:t>
      </w:r>
      <w:r w:rsidDel="00000000" w:rsidR="00000000" w:rsidRPr="00000000">
        <w:rPr>
          <w:rtl w:val="0"/>
        </w:rPr>
        <w:t xml:space="preserve">: €25-35 billion GCC e-commerce market opportunity</w:t>
      </w:r>
    </w:p>
    <w:p w:rsidR="00000000" w:rsidDel="00000000" w:rsidP="00000000" w:rsidRDefault="00000000" w:rsidRPr="00000000" w14:paraId="0000000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Growth Rate</w:t>
      </w:r>
      <w:r w:rsidDel="00000000" w:rsidR="00000000" w:rsidRPr="00000000">
        <w:rPr>
          <w:rtl w:val="0"/>
        </w:rPr>
        <w:t xml:space="preserve">: 23% annual growth in GCC cross-border e-commerce</w:t>
      </w:r>
    </w:p>
    <w:p w:rsidR="00000000" w:rsidDel="00000000" w:rsidP="00000000" w:rsidRDefault="00000000" w:rsidRPr="00000000" w14:paraId="0000000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Companies</w:t>
      </w:r>
      <w:r w:rsidDel="00000000" w:rsidR="00000000" w:rsidRPr="00000000">
        <w:rPr>
          <w:rtl w:val="0"/>
        </w:rPr>
        <w:t xml:space="preserve">: 15,000+ European SMEs with export potential</w:t>
      </w:r>
    </w:p>
    <w:p w:rsidR="00000000" w:rsidDel="00000000" w:rsidP="00000000" w:rsidRDefault="00000000" w:rsidRPr="00000000" w14:paraId="0000000A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Deal Size</w:t>
      </w:r>
      <w:r w:rsidDel="00000000" w:rsidR="00000000" w:rsidRPr="00000000">
        <w:rPr>
          <w:rtl w:val="0"/>
        </w:rPr>
        <w:t xml:space="preserve">: €45,000-120,000 annual fulfillment spend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x49qz9zt7x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Hero Section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Headline</w:t>
      </w:r>
      <w:r w:rsidDel="00000000" w:rsidR="00000000" w:rsidRPr="00000000">
        <w:rPr>
          <w:rtl w:val="0"/>
        </w:rPr>
        <w:t xml:space="preserve">: "Expand Your European Business to the GCC's €25-35 Billion E-Commerce Market"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Subheadline</w:t>
      </w:r>
      <w:r w:rsidDel="00000000" w:rsidR="00000000" w:rsidRPr="00000000">
        <w:rPr>
          <w:rtl w:val="0"/>
        </w:rPr>
        <w:t xml:space="preserve">: "Transparent pricing, no hidden fees. Start selling in Saudi Arabia, UAE, Qatar with our integrated fulfillment network"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CTA</w:t>
      </w:r>
      <w:r w:rsidDel="00000000" w:rsidR="00000000" w:rsidRPr="00000000">
        <w:rPr>
          <w:rtl w:val="0"/>
        </w:rPr>
        <w:t xml:space="preserve">: "Get Instant Pricing Quote" / "Start Your GCC Expansion"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yvuj3jkd5gi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Problem/Solution Framework</w:t>
      </w:r>
    </w:p>
    <w:p w:rsidR="00000000" w:rsidDel="00000000" w:rsidP="00000000" w:rsidRDefault="00000000" w:rsidRPr="00000000" w14:paraId="00000010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"European brands struggle with complex GCC market entry, hidden fulfillment costs, and regulatory compliance"</w:t>
      </w:r>
    </w:p>
    <w:p w:rsidR="00000000" w:rsidDel="00000000" w:rsidP="00000000" w:rsidRDefault="00000000" w:rsidRPr="00000000" w14:paraId="00000011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"We provide transparent pricing, automated compliance, and seamless integration with your existing European operations"</w:t>
      </w:r>
    </w:p>
    <w:p w:rsidR="00000000" w:rsidDel="00000000" w:rsidP="00000000" w:rsidRDefault="00000000" w:rsidRPr="00000000" w14:paraId="00000012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Gap</w:t>
      </w:r>
      <w:r w:rsidDel="00000000" w:rsidR="00000000" w:rsidRPr="00000000">
        <w:rPr>
          <w:rtl w:val="0"/>
        </w:rPr>
        <w:t xml:space="preserve">: "95% of European SMEs avoid GCC expansion due to complexity and cost uncertainty"</w:t>
      </w:r>
    </w:p>
    <w:p w:rsidR="00000000" w:rsidDel="00000000" w:rsidP="00000000" w:rsidRDefault="00000000" w:rsidRPr="00000000" w14:paraId="00000014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Our Advantage</w:t>
      </w:r>
      <w:r w:rsidDel="00000000" w:rsidR="00000000" w:rsidRPr="00000000">
        <w:rPr>
          <w:rtl w:val="0"/>
        </w:rPr>
        <w:t xml:space="preserve">: "Simplified market entry with guaranteed pricing and 30-day launch timeline"</w:t>
      </w:r>
    </w:p>
    <w:p w:rsidR="00000000" w:rsidDel="00000000" w:rsidP="00000000" w:rsidRDefault="00000000" w:rsidRPr="00000000" w14:paraId="00000015">
      <w:pPr>
        <w:numPr>
          <w:ilvl w:val="1"/>
          <w:numId w:val="37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Assets: GWC has impressive assets and infrastructure and warehouses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c24dl4utjad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Benefits &amp; Value Propositions</w:t>
      </w:r>
    </w:p>
    <w:p w:rsidR="00000000" w:rsidDel="00000000" w:rsidP="00000000" w:rsidRDefault="00000000" w:rsidRPr="00000000" w14:paraId="00000018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Transparent Pricing</w:t>
      </w:r>
      <w:r w:rsidDel="00000000" w:rsidR="00000000" w:rsidRPr="00000000">
        <w:rPr>
          <w:rtl w:val="0"/>
        </w:rPr>
        <w:t xml:space="preserve">: "No hidden fees - see exact costs upfront with our pricing calculator"</w:t>
      </w:r>
    </w:p>
    <w:p w:rsidR="00000000" w:rsidDel="00000000" w:rsidP="00000000" w:rsidRDefault="00000000" w:rsidRPr="00000000" w14:paraId="00000019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Regulatory Compliance</w:t>
      </w:r>
      <w:r w:rsidDel="00000000" w:rsidR="00000000" w:rsidRPr="00000000">
        <w:rPr>
          <w:rtl w:val="0"/>
        </w:rPr>
        <w:t xml:space="preserve">: "Automated handling of GCC customs, VAT, and product certifications"</w:t>
      </w:r>
    </w:p>
    <w:p w:rsidR="00000000" w:rsidDel="00000000" w:rsidP="00000000" w:rsidRDefault="00000000" w:rsidRPr="00000000" w14:paraId="0000001A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 Market Entry</w:t>
      </w:r>
      <w:r w:rsidDel="00000000" w:rsidR="00000000" w:rsidRPr="00000000">
        <w:rPr>
          <w:rtl w:val="0"/>
        </w:rPr>
        <w:t xml:space="preserve">: "Launch in GCC within 30 days with pre-approved fulfillment centers"</w:t>
      </w:r>
    </w:p>
    <w:p w:rsidR="00000000" w:rsidDel="00000000" w:rsidP="00000000" w:rsidRDefault="00000000" w:rsidRPr="00000000" w14:paraId="0000001B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Cross-Border Expertise</w:t>
      </w:r>
      <w:r w:rsidDel="00000000" w:rsidR="00000000" w:rsidRPr="00000000">
        <w:rPr>
          <w:rtl w:val="0"/>
        </w:rPr>
        <w:t xml:space="preserve">: "Leverage €161.7 billion EU-GCC trade relationship"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zyot4snm8oi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Geographic Strategy</w:t>
      </w:r>
    </w:p>
    <w:p w:rsidR="00000000" w:rsidDel="00000000" w:rsidP="00000000" w:rsidRDefault="00000000" w:rsidRPr="00000000" w14:paraId="0000001D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UAE Focus</w:t>
      </w:r>
      <w:r w:rsidDel="00000000" w:rsidR="00000000" w:rsidRPr="00000000">
        <w:rPr>
          <w:rtl w:val="0"/>
        </w:rPr>
        <w:t xml:space="preserve">: "45 free zones providing tax advantages and simplified business setup"</w:t>
      </w:r>
    </w:p>
    <w:p w:rsidR="00000000" w:rsidDel="00000000" w:rsidP="00000000" w:rsidRDefault="00000000" w:rsidRPr="00000000" w14:paraId="0000001E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Saudi Arabia</w:t>
      </w:r>
      <w:r w:rsidDel="00000000" w:rsidR="00000000" w:rsidRPr="00000000">
        <w:rPr>
          <w:rtl w:val="0"/>
        </w:rPr>
        <w:t xml:space="preserve">: "Largest GCC market with €4.5-6.7 billion fulfillment opportunity"</w:t>
      </w:r>
    </w:p>
    <w:p w:rsidR="00000000" w:rsidDel="00000000" w:rsidP="00000000" w:rsidRDefault="00000000" w:rsidRPr="00000000" w14:paraId="0000001F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Qatar</w:t>
      </w:r>
      <w:r w:rsidDel="00000000" w:rsidR="00000000" w:rsidRPr="00000000">
        <w:rPr>
          <w:rtl w:val="0"/>
        </w:rPr>
        <w:t xml:space="preserve">: "Premium market with €3,960 average transaction value"</w:t>
      </w:r>
    </w:p>
    <w:p w:rsidR="00000000" w:rsidDel="00000000" w:rsidP="00000000" w:rsidRDefault="00000000" w:rsidRPr="00000000" w14:paraId="00000020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Regional Expansion</w:t>
      </w:r>
      <w:r w:rsidDel="00000000" w:rsidR="00000000" w:rsidRPr="00000000">
        <w:rPr>
          <w:rtl w:val="0"/>
        </w:rPr>
        <w:t xml:space="preserve">: "Seamless expansion to Kuwait, Bahrain, Oman from established base"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xy86g2jdzvw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Marketing Channels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Search Engine Marketing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Keywords</w:t>
      </w:r>
      <w:r w:rsidDel="00000000" w:rsidR="00000000" w:rsidRPr="00000000">
        <w:rPr>
          <w:rtl w:val="0"/>
        </w:rPr>
        <w:t xml:space="preserve">: "sell in GCC" (€4.20 CPC), "expand to Middle East" (€3.80 CPC)</w:t>
      </w:r>
    </w:p>
    <w:p w:rsidR="00000000" w:rsidDel="00000000" w:rsidP="00000000" w:rsidRDefault="00000000" w:rsidRPr="00000000" w14:paraId="0000002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Long-tail Keywords</w:t>
      </w:r>
      <w:r w:rsidDel="00000000" w:rsidR="00000000" w:rsidRPr="00000000">
        <w:rPr>
          <w:rtl w:val="0"/>
        </w:rPr>
        <w:t xml:space="preserve">: "how to sell products in Saudi Arabia from Europe", "GCC market entry strategy"</w:t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Geographic Targeting</w:t>
      </w:r>
      <w:r w:rsidDel="00000000" w:rsidR="00000000" w:rsidRPr="00000000">
        <w:rPr>
          <w:rtl w:val="0"/>
        </w:rPr>
        <w:t xml:space="preserve">: Germany, UK, France, Netherlands, Italy focus</w:t>
      </w:r>
    </w:p>
    <w:p w:rsidR="00000000" w:rsidDel="00000000" w:rsidP="00000000" w:rsidRDefault="00000000" w:rsidRPr="00000000" w14:paraId="00000026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Budget Allocation</w:t>
      </w:r>
      <w:r w:rsidDel="00000000" w:rsidR="00000000" w:rsidRPr="00000000">
        <w:rPr>
          <w:rtl w:val="0"/>
        </w:rPr>
        <w:t xml:space="preserve">: €50,000/month with €2.50-4.20 target CPC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LinkedIn Campaigns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Audience</w:t>
      </w:r>
      <w:r w:rsidDel="00000000" w:rsidR="00000000" w:rsidRPr="00000000">
        <w:rPr>
          <w:rtl w:val="0"/>
        </w:rPr>
        <w:t xml:space="preserve">: Companies 50-500 employees, e-commerce managers, export directors</w:t>
      </w:r>
    </w:p>
    <w:p w:rsidR="00000000" w:rsidDel="00000000" w:rsidP="00000000" w:rsidRDefault="00000000" w:rsidRPr="00000000" w14:paraId="00000029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Strategy</w:t>
      </w:r>
      <w:r w:rsidDel="00000000" w:rsidR="00000000" w:rsidRPr="00000000">
        <w:rPr>
          <w:rtl w:val="0"/>
        </w:rPr>
        <w:t xml:space="preserve">: Trade data infographics, market entry case studies</w:t>
      </w:r>
    </w:p>
    <w:p w:rsidR="00000000" w:rsidDel="00000000" w:rsidP="00000000" w:rsidRDefault="00000000" w:rsidRPr="00000000" w14:paraId="0000002A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InMail Campaigns</w:t>
      </w:r>
      <w:r w:rsidDel="00000000" w:rsidR="00000000" w:rsidRPr="00000000">
        <w:rPr>
          <w:rtl w:val="0"/>
        </w:rPr>
        <w:t xml:space="preserve">: Personalized GCC expansion opportunities</w:t>
      </w:r>
    </w:p>
    <w:p w:rsidR="00000000" w:rsidDel="00000000" w:rsidP="00000000" w:rsidRDefault="00000000" w:rsidRPr="00000000" w14:paraId="0000002B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Budget</w:t>
      </w:r>
      <w:r w:rsidDel="00000000" w:rsidR="00000000" w:rsidRPr="00000000">
        <w:rPr>
          <w:rtl w:val="0"/>
        </w:rPr>
        <w:t xml:space="preserve">: €25,000/month, target CPM: €12-18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Trade Shows &amp; Events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E-commerce Expo London</w:t>
      </w:r>
      <w:r w:rsidDel="00000000" w:rsidR="00000000" w:rsidRPr="00000000">
        <w:rPr>
          <w:rtl w:val="0"/>
        </w:rPr>
        <w:t xml:space="preserve">: £45,000 booth investment, 2,500 qualified leads target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K5 Future Retail Conference Berlin</w:t>
      </w:r>
      <w:r w:rsidDel="00000000" w:rsidR="00000000" w:rsidRPr="00000000">
        <w:rPr>
          <w:rtl w:val="0"/>
        </w:rPr>
        <w:t xml:space="preserve">: €35,000 sponsorship, 18 enterprise meetings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Summit Lisbon</w:t>
      </w:r>
      <w:r w:rsidDel="00000000" w:rsidR="00000000" w:rsidRPr="00000000">
        <w:rPr>
          <w:rtl w:val="0"/>
        </w:rPr>
        <w:t xml:space="preserve">: €60,000 investment, startup ecosystem engagement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nfh1ha6l2sq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Success Stories &amp; Case Studies</w:t>
      </w:r>
    </w:p>
    <w:p w:rsidR="00000000" w:rsidDel="00000000" w:rsidP="00000000" w:rsidRDefault="00000000" w:rsidRPr="00000000" w14:paraId="00000031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German Fashion Brand</w:t>
      </w:r>
      <w:r w:rsidDel="00000000" w:rsidR="00000000" w:rsidRPr="00000000">
        <w:rPr>
          <w:rtl w:val="0"/>
        </w:rPr>
        <w:t xml:space="preserve">: "Achieved 340% revenue increase within 8 months of GCC launch"</w:t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French Electronics Company</w:t>
      </w:r>
      <w:r w:rsidDel="00000000" w:rsidR="00000000" w:rsidRPr="00000000">
        <w:rPr>
          <w:rtl w:val="0"/>
        </w:rPr>
        <w:t xml:space="preserve">: "Expanded from 2 to 8 GCC markets with 450% growth"</w:t>
      </w:r>
    </w:p>
    <w:p w:rsidR="00000000" w:rsidDel="00000000" w:rsidP="00000000" w:rsidRDefault="00000000" w:rsidRPr="00000000" w14:paraId="00000033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Italian Home Goods</w:t>
      </w:r>
      <w:r w:rsidDel="00000000" w:rsidR="00000000" w:rsidRPr="00000000">
        <w:rPr>
          <w:rtl w:val="0"/>
        </w:rPr>
        <w:t xml:space="preserve">: "Reduced market entry time from 18 months to 30 days"</w:t>
      </w:r>
    </w:p>
    <w:p w:rsidR="00000000" w:rsidDel="00000000" w:rsidP="00000000" w:rsidRDefault="00000000" w:rsidRPr="00000000" w14:paraId="00000034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UK Beauty Brand</w:t>
      </w:r>
      <w:r w:rsidDel="00000000" w:rsidR="00000000" w:rsidRPr="00000000">
        <w:rPr>
          <w:rtl w:val="0"/>
        </w:rPr>
        <w:t xml:space="preserve">: "Generated €2.4M additional revenue in first year of GCC operations"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d3q54lttaq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Section 3: GCC Sellers - European Muslim Market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7ogm9uhz08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Target Profile: GCC Sellers → European Muslim Consumer Base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Target</w:t>
      </w:r>
      <w:r w:rsidDel="00000000" w:rsidR="00000000" w:rsidRPr="00000000">
        <w:rPr>
          <w:rtl w:val="0"/>
        </w:rPr>
        <w:t xml:space="preserve">: GCC companies targeting 25+ million Muslim consumers across Europe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o4jcrial30m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Market Analysis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Size</w:t>
      </w:r>
      <w:r w:rsidDel="00000000" w:rsidR="00000000" w:rsidRPr="00000000">
        <w:rPr>
          <w:rtl w:val="0"/>
        </w:rPr>
        <w:t xml:space="preserve">: €180+ billion purchasing power among European Muslims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Growth Rate</w:t>
      </w:r>
      <w:r w:rsidDel="00000000" w:rsidR="00000000" w:rsidRPr="00000000">
        <w:rPr>
          <w:rtl w:val="0"/>
        </w:rPr>
        <w:t xml:space="preserve">: 23% annual growth in European Muslim e-commerce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Geographic Distribution</w:t>
      </w:r>
      <w:r w:rsidDel="00000000" w:rsidR="00000000" w:rsidRPr="00000000">
        <w:rPr>
          <w:rtl w:val="0"/>
        </w:rPr>
        <w:t xml:space="preserve">: UK (4M), Germany (5M), France (6M), Austria (700K) Muslims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Cultural Opportunity</w:t>
      </w:r>
      <w:r w:rsidDel="00000000" w:rsidR="00000000" w:rsidRPr="00000000">
        <w:rPr>
          <w:rtl w:val="0"/>
        </w:rPr>
        <w:t xml:space="preserve">: Muslim consumers prefer brands understanding their values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fa5bnlbcoli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Hero Section</w:t>
      </w:r>
    </w:p>
    <w:p w:rsidR="00000000" w:rsidDel="00000000" w:rsidP="00000000" w:rsidRDefault="00000000" w:rsidRPr="00000000" w14:paraId="0000003F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Headline</w:t>
      </w:r>
      <w:r w:rsidDel="00000000" w:rsidR="00000000" w:rsidRPr="00000000">
        <w:rPr>
          <w:rtl w:val="0"/>
        </w:rPr>
        <w:t xml:space="preserve">: "Reach 25+ Million Muslim Consumers Across Europe"</w:t>
      </w:r>
    </w:p>
    <w:p w:rsidR="00000000" w:rsidDel="00000000" w:rsidP="00000000" w:rsidRDefault="00000000" w:rsidRPr="00000000" w14:paraId="00000040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Subheadline</w:t>
      </w:r>
      <w:r w:rsidDel="00000000" w:rsidR="00000000" w:rsidRPr="00000000">
        <w:rPr>
          <w:rtl w:val="0"/>
        </w:rPr>
        <w:t xml:space="preserve">: "Specialized logistics for markets in UK, Germany, France, Austria with cultural expertise"</w:t>
      </w:r>
    </w:p>
    <w:p w:rsidR="00000000" w:rsidDel="00000000" w:rsidP="00000000" w:rsidRDefault="00000000" w:rsidRPr="00000000" w14:paraId="00000041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CTA</w:t>
      </w:r>
      <w:r w:rsidDel="00000000" w:rsidR="00000000" w:rsidRPr="00000000">
        <w:rPr>
          <w:rtl w:val="0"/>
        </w:rPr>
        <w:t xml:space="preserve">: "Access European Muslim Markets"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o46q17oiqi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Market Opportunity Analysis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Statistics</w:t>
      </w:r>
      <w:r w:rsidDel="00000000" w:rsidR="00000000" w:rsidRPr="00000000">
        <w:rPr>
          <w:rtl w:val="0"/>
        </w:rPr>
        <w:t xml:space="preserve">: "25+ million Muslims in Europe with €180+ billion purchasing power"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Growth Potential</w:t>
      </w:r>
      <w:r w:rsidDel="00000000" w:rsidR="00000000" w:rsidRPr="00000000">
        <w:rPr>
          <w:rtl w:val="0"/>
        </w:rPr>
        <w:t xml:space="preserve">: "European Muslim e-commerce growing 23% annually"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Cultural Insight</w:t>
      </w:r>
      <w:r w:rsidDel="00000000" w:rsidR="00000000" w:rsidRPr="00000000">
        <w:rPr>
          <w:rtl w:val="0"/>
        </w:rPr>
        <w:t xml:space="preserve">: "Muslim consumers prefer brands that understand their values and needs"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Untapped Market</w:t>
      </w:r>
      <w:r w:rsidDel="00000000" w:rsidR="00000000" w:rsidRPr="00000000">
        <w:rPr>
          <w:rtl w:val="0"/>
        </w:rPr>
        <w:t xml:space="preserve">: "78% of GCC brands have not explored European Muslim markets"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fymmw8wj7xy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Cultural Expertise Differentiation</w:t>
      </w:r>
    </w:p>
    <w:p w:rsidR="00000000" w:rsidDel="00000000" w:rsidP="00000000" w:rsidRDefault="00000000" w:rsidRPr="00000000" w14:paraId="00000048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Halal Compliance</w:t>
      </w:r>
      <w:r w:rsidDel="00000000" w:rsidR="00000000" w:rsidRPr="00000000">
        <w:rPr>
          <w:rtl w:val="0"/>
        </w:rPr>
        <w:t xml:space="preserve">: "End-to-end halal-certified fulfillment and packaging processes"</w:t>
      </w:r>
    </w:p>
    <w:p w:rsidR="00000000" w:rsidDel="00000000" w:rsidP="00000000" w:rsidRDefault="00000000" w:rsidRPr="00000000" w14:paraId="0000004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Cultural Sensitivity</w:t>
      </w:r>
      <w:r w:rsidDel="00000000" w:rsidR="00000000" w:rsidRPr="00000000">
        <w:rPr>
          <w:rtl w:val="0"/>
        </w:rPr>
        <w:t xml:space="preserve">: "Packaging and marketing materials designed for Muslim audiences"</w:t>
      </w:r>
    </w:p>
    <w:p w:rsidR="00000000" w:rsidDel="00000000" w:rsidP="00000000" w:rsidRDefault="00000000" w:rsidRPr="00000000" w14:paraId="0000004A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 Support</w:t>
      </w:r>
      <w:r w:rsidDel="00000000" w:rsidR="00000000" w:rsidRPr="00000000">
        <w:rPr>
          <w:rtl w:val="0"/>
        </w:rPr>
        <w:t xml:space="preserve">: "Arabic, Turkish, Urdu, and local language customer service"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2hdv6z4cwbp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Geographic Coverage Strategy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UK Markets</w:t>
      </w:r>
      <w:r w:rsidDel="00000000" w:rsidR="00000000" w:rsidRPr="00000000">
        <w:rPr>
          <w:rtl w:val="0"/>
        </w:rPr>
        <w:t xml:space="preserve">: "4+ million Muslims, concentrated in London, Birmingham, Manchester"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German Markets</w:t>
      </w:r>
      <w:r w:rsidDel="00000000" w:rsidR="00000000" w:rsidRPr="00000000">
        <w:rPr>
          <w:rtl w:val="0"/>
        </w:rPr>
        <w:t xml:space="preserve">: "5+ million Muslims, major cities and rural communities"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French Markets</w:t>
      </w:r>
      <w:r w:rsidDel="00000000" w:rsidR="00000000" w:rsidRPr="00000000">
        <w:rPr>
          <w:rtl w:val="0"/>
        </w:rPr>
        <w:t xml:space="preserve">: "6+ million Muslims, diverse demographic across regions"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Austrian Markets</w:t>
      </w:r>
      <w:r w:rsidDel="00000000" w:rsidR="00000000" w:rsidRPr="00000000">
        <w:rPr>
          <w:rtl w:val="0"/>
        </w:rPr>
        <w:t xml:space="preserve">: "700k+ Muslims, growing affluent segment with premium preferences"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j1eak6lygls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Specialized Services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Halal Product Handling</w:t>
      </w:r>
      <w:r w:rsidDel="00000000" w:rsidR="00000000" w:rsidRPr="00000000">
        <w:rPr>
          <w:rtl w:val="0"/>
        </w:rPr>
        <w:t xml:space="preserve">: "Dedicated halal storage and processing facilities"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Cultural Marketing</w:t>
      </w:r>
      <w:r w:rsidDel="00000000" w:rsidR="00000000" w:rsidRPr="00000000">
        <w:rPr>
          <w:rtl w:val="0"/>
        </w:rPr>
        <w:t xml:space="preserve">: "Packaging and inserts that resonate with Muslim values"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Religious Calendar Optimization</w:t>
      </w:r>
      <w:r w:rsidDel="00000000" w:rsidR="00000000" w:rsidRPr="00000000">
        <w:rPr>
          <w:rtl w:val="0"/>
        </w:rPr>
        <w:t xml:space="preserve">: "Peak season planning for Ramadan and Eid celebrations"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Engagement</w:t>
      </w:r>
      <w:r w:rsidDel="00000000" w:rsidR="00000000" w:rsidRPr="00000000">
        <w:rPr>
          <w:rtl w:val="0"/>
        </w:rPr>
        <w:t xml:space="preserve">: "Partnerships with local Muslim business networks and organizations"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9opz3rlpid2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Marketing Channels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Search Engine Marketing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Keywords</w:t>
      </w:r>
      <w:r w:rsidDel="00000000" w:rsidR="00000000" w:rsidRPr="00000000">
        <w:rPr>
          <w:rtl w:val="0"/>
        </w:rPr>
        <w:t xml:space="preserve">: "European Muslim market" ($3.60 CPC), "halal logistics Europe" ($4.20 CPC)</w:t>
      </w:r>
    </w:p>
    <w:p w:rsidR="00000000" w:rsidDel="00000000" w:rsidP="00000000" w:rsidRDefault="00000000" w:rsidRPr="00000000" w14:paraId="0000005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Geographic Targeting</w:t>
      </w:r>
      <w:r w:rsidDel="00000000" w:rsidR="00000000" w:rsidRPr="00000000">
        <w:rPr>
          <w:rtl w:val="0"/>
        </w:rPr>
        <w:t xml:space="preserve">: UK (London, Birmingham, Manchester), Germany (Berlin, Hamburg, Cologne)</w:t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Cultural Keywords</w:t>
      </w:r>
      <w:r w:rsidDel="00000000" w:rsidR="00000000" w:rsidRPr="00000000">
        <w:rPr>
          <w:rtl w:val="0"/>
        </w:rPr>
        <w:t xml:space="preserve">: "Muslim consumer e-commerce", "Islamic product delivery", "halal certified fulfillment"</w:t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Budget Allocation</w:t>
      </w:r>
      <w:r w:rsidDel="00000000" w:rsidR="00000000" w:rsidRPr="00000000">
        <w:rPr>
          <w:rtl w:val="0"/>
        </w:rPr>
        <w:t xml:space="preserve">: $35,000/month with $1.80-3.60 target CPC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Community Partnerships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Islamic Business Networks</w:t>
      </w:r>
      <w:r w:rsidDel="00000000" w:rsidR="00000000" w:rsidRPr="00000000">
        <w:rPr>
          <w:rtl w:val="0"/>
        </w:rPr>
        <w:t xml:space="preserve">: Local Muslim business associations and chambers</w:t>
      </w:r>
    </w:p>
    <w:p w:rsidR="00000000" w:rsidDel="00000000" w:rsidP="00000000" w:rsidRDefault="00000000" w:rsidRPr="00000000" w14:paraId="0000005D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Religious Organizations</w:t>
      </w:r>
      <w:r w:rsidDel="00000000" w:rsidR="00000000" w:rsidRPr="00000000">
        <w:rPr>
          <w:rtl w:val="0"/>
        </w:rPr>
        <w:t xml:space="preserve">: Mosque partnerships for community events and outreach</w:t>
      </w:r>
    </w:p>
    <w:p w:rsidR="00000000" w:rsidDel="00000000" w:rsidP="00000000" w:rsidRDefault="00000000" w:rsidRPr="00000000" w14:paraId="0000005E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Cultural Centers</w:t>
      </w:r>
      <w:r w:rsidDel="00000000" w:rsidR="00000000" w:rsidRPr="00000000">
        <w:rPr>
          <w:rtl w:val="0"/>
        </w:rPr>
        <w:t xml:space="preserve">: Islamic cultural centers for brand awareness campaigns</w:t>
      </w:r>
    </w:p>
    <w:p w:rsidR="00000000" w:rsidDel="00000000" w:rsidP="00000000" w:rsidRDefault="00000000" w:rsidRPr="00000000" w14:paraId="0000005F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Halal Certification Bodies</w:t>
      </w:r>
      <w:r w:rsidDel="00000000" w:rsidR="00000000" w:rsidRPr="00000000">
        <w:rPr>
          <w:rtl w:val="0"/>
        </w:rPr>
        <w:t xml:space="preserve">: Partnerships with European halal certification authorities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3dgnlyau4sv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Success Stories</w:t>
      </w:r>
    </w:p>
    <w:p w:rsidR="00000000" w:rsidDel="00000000" w:rsidP="00000000" w:rsidRDefault="00000000" w:rsidRPr="00000000" w14:paraId="00000061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Saudi Perfume Brand</w:t>
      </w:r>
      <w:r w:rsidDel="00000000" w:rsidR="00000000" w:rsidRPr="00000000">
        <w:rPr>
          <w:rtl w:val="0"/>
        </w:rPr>
        <w:t xml:space="preserve">: "Achieved 450% growth in European Muslim markets within 12 months"</w:t>
      </w:r>
    </w:p>
    <w:p w:rsidR="00000000" w:rsidDel="00000000" w:rsidP="00000000" w:rsidRDefault="00000000" w:rsidRPr="00000000" w14:paraId="00000062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Emirati Fashion Label</w:t>
      </w:r>
      <w:r w:rsidDel="00000000" w:rsidR="00000000" w:rsidRPr="00000000">
        <w:rPr>
          <w:rtl w:val="0"/>
        </w:rPr>
        <w:t xml:space="preserve">: "Expanded to 8 European cities with €3.2M additional revenue"</w:t>
      </w:r>
    </w:p>
    <w:p w:rsidR="00000000" w:rsidDel="00000000" w:rsidP="00000000" w:rsidRDefault="00000000" w:rsidRPr="00000000" w14:paraId="00000063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Qatari Food Company</w:t>
      </w:r>
      <w:r w:rsidDel="00000000" w:rsidR="00000000" w:rsidRPr="00000000">
        <w:rPr>
          <w:rtl w:val="0"/>
        </w:rPr>
        <w:t xml:space="preserve">: "Became #1 halal food delivery service in UK within 18 months"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8qgu38gvypy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Section 4: Enterprise Cross-Border Expansion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4uk47hgb5sp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Target Profile: Large Companies → EU-GCC Trade Corridor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Target</w:t>
      </w:r>
      <w:r w:rsidDel="00000000" w:rsidR="00000000" w:rsidRPr="00000000">
        <w:rPr>
          <w:rtl w:val="0"/>
        </w:rPr>
        <w:t xml:space="preserve">: Enterprise companies (1000+ employees) seeking cross-border expansion</w:t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if65b16w6lr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Market Analysis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Trade Volume</w:t>
      </w:r>
      <w:r w:rsidDel="00000000" w:rsidR="00000000" w:rsidRPr="00000000">
        <w:rPr>
          <w:rtl w:val="0"/>
        </w:rPr>
        <w:t xml:space="preserve">: €161.7 billion EU-GCC bilateral trade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Size</w:t>
      </w:r>
      <w:r w:rsidDel="00000000" w:rsidR="00000000" w:rsidRPr="00000000">
        <w:rPr>
          <w:rtl w:val="0"/>
        </w:rPr>
        <w:t xml:space="preserve">: $25-35 billion GCC fulfillment market by 2030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Infrastructure Need</w:t>
      </w:r>
      <w:r w:rsidDel="00000000" w:rsidR="00000000" w:rsidRPr="00000000">
        <w:rPr>
          <w:rtl w:val="0"/>
        </w:rPr>
        <w:t xml:space="preserve">: 800-1,200 fulfillment centers required by 2030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Investment Opportunity</w:t>
      </w:r>
      <w:r w:rsidDel="00000000" w:rsidR="00000000" w:rsidRPr="00000000">
        <w:rPr>
          <w:rtl w:val="0"/>
        </w:rPr>
        <w:t xml:space="preserve">: $12-18 billion infrastructure investment needed</w:t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ycyjdq2jeod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Hero Section</w:t>
      </w:r>
    </w:p>
    <w:p w:rsidR="00000000" w:rsidDel="00000000" w:rsidP="00000000" w:rsidRDefault="00000000" w:rsidRPr="00000000" w14:paraId="0000006E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Headline</w:t>
      </w:r>
      <w:r w:rsidDel="00000000" w:rsidR="00000000" w:rsidRPr="00000000">
        <w:rPr>
          <w:rtl w:val="0"/>
        </w:rPr>
        <w:t xml:space="preserve">: "Scale Your Enterprise Across €161.7 Billion EU-GCC Trade Corridor"</w:t>
      </w:r>
    </w:p>
    <w:p w:rsidR="00000000" w:rsidDel="00000000" w:rsidP="00000000" w:rsidRDefault="00000000" w:rsidRPr="00000000" w14:paraId="0000006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Subheadline</w:t>
      </w:r>
      <w:r w:rsidDel="00000000" w:rsidR="00000000" w:rsidRPr="00000000">
        <w:rPr>
          <w:rtl w:val="0"/>
        </w:rPr>
        <w:t xml:space="preserve">: "Enterprise-grade fulfillment infrastructure supporting 2.8-4.2 billion annual parcels across GCC"</w:t>
      </w:r>
    </w:p>
    <w:p w:rsidR="00000000" w:rsidDel="00000000" w:rsidP="00000000" w:rsidRDefault="00000000" w:rsidRPr="00000000" w14:paraId="00000070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CTA</w:t>
      </w:r>
      <w:r w:rsidDel="00000000" w:rsidR="00000000" w:rsidRPr="00000000">
        <w:rPr>
          <w:rtl w:val="0"/>
        </w:rPr>
        <w:t xml:space="preserve">: "Enterprise Solutions" / "Schedule Strategy Call"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jncfisi1omo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Enterprise Features &amp; Capabilities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Multi-Modal Logistics</w:t>
      </w:r>
      <w:r w:rsidDel="00000000" w:rsidR="00000000" w:rsidRPr="00000000">
        <w:rPr>
          <w:rtl w:val="0"/>
        </w:rPr>
        <w:t xml:space="preserve">: "Air freight (2-7 days) and sea freight (26+ days) optimization"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Analytics</w:t>
      </w:r>
      <w:r w:rsidDel="00000000" w:rsidR="00000000" w:rsidRPr="00000000">
        <w:rPr>
          <w:rtl w:val="0"/>
        </w:rPr>
        <w:t xml:space="preserve">: "AI-powered demand forecasting and inventory optimization"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Scalable Infrastructure</w:t>
      </w:r>
      <w:r w:rsidDel="00000000" w:rsidR="00000000" w:rsidRPr="00000000">
        <w:rPr>
          <w:rtl w:val="0"/>
        </w:rPr>
        <w:t xml:space="preserve">: "Handle 3-5x volume spikes during peak seasons"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Integration</w:t>
      </w:r>
      <w:r w:rsidDel="00000000" w:rsidR="00000000" w:rsidRPr="00000000">
        <w:rPr>
          <w:rtl w:val="0"/>
        </w:rPr>
        <w:t xml:space="preserve">: "Seamless integration with existing enterprise systems"</w:t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03xq2rp8jfi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Technology Platform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AI/ML Integration</w:t>
      </w:r>
      <w:r w:rsidDel="00000000" w:rsidR="00000000" w:rsidRPr="00000000">
        <w:rPr>
          <w:rtl w:val="0"/>
        </w:rPr>
        <w:t xml:space="preserve">: "Predictive analytics for demand and inventory management"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Visibility</w:t>
      </w:r>
      <w:r w:rsidDel="00000000" w:rsidR="00000000" w:rsidRPr="00000000">
        <w:rPr>
          <w:rtl w:val="0"/>
        </w:rPr>
        <w:t xml:space="preserve">: "End-to-end supply chain transparency across all touchpoints"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Automation</w:t>
      </w:r>
      <w:r w:rsidDel="00000000" w:rsidR="00000000" w:rsidRPr="00000000">
        <w:rPr>
          <w:rtl w:val="0"/>
        </w:rPr>
        <w:t xml:space="preserve">: "Robotic fulfillment with 99.9% accuracy and error reduction"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</w:t>
      </w:r>
      <w:r w:rsidDel="00000000" w:rsidR="00000000" w:rsidRPr="00000000">
        <w:rPr>
          <w:rtl w:val="0"/>
        </w:rPr>
        <w:t xml:space="preserve">: "ERP, WMS, and e-commerce platform connectivity via APIs"</w:t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y2k7yz6lde9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Marketing Channels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Account-Based Marketing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Accounts</w:t>
      </w:r>
      <w:r w:rsidDel="00000000" w:rsidR="00000000" w:rsidRPr="00000000">
        <w:rPr>
          <w:rtl w:val="0"/>
        </w:rPr>
        <w:t xml:space="preserve">: 250 enterprise prospects, $5,000 investment per account annually</w:t>
      </w:r>
    </w:p>
    <w:p w:rsidR="00000000" w:rsidDel="00000000" w:rsidP="00000000" w:rsidRDefault="00000000" w:rsidRPr="00000000" w14:paraId="0000007E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Personalized Outreach</w:t>
      </w:r>
      <w:r w:rsidDel="00000000" w:rsidR="00000000" w:rsidRPr="00000000">
        <w:rPr>
          <w:rtl w:val="0"/>
        </w:rPr>
        <w:t xml:space="preserve">: Custom market research and tailored ROI projections</w:t>
      </w:r>
    </w:p>
    <w:p w:rsidR="00000000" w:rsidDel="00000000" w:rsidP="00000000" w:rsidRDefault="00000000" w:rsidRPr="00000000" w14:paraId="0000007F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Executive Events</w:t>
      </w:r>
      <w:r w:rsidDel="00000000" w:rsidR="00000000" w:rsidRPr="00000000">
        <w:rPr>
          <w:rtl w:val="0"/>
        </w:rPr>
        <w:t xml:space="preserve">: Quarterly C-level roundtables with industry expert presentations</w:t>
      </w:r>
    </w:p>
    <w:p w:rsidR="00000000" w:rsidDel="00000000" w:rsidP="00000000" w:rsidRDefault="00000000" w:rsidRPr="00000000" w14:paraId="00000080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Team</w:t>
      </w:r>
      <w:r w:rsidDel="00000000" w:rsidR="00000000" w:rsidRPr="00000000">
        <w:rPr>
          <w:rtl w:val="0"/>
        </w:rPr>
        <w:t xml:space="preserve">: 12 enterprise reps, 8 SME specialists, 6 local market experts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LinkedIn Enterprise Targeting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Decision Makers</w:t>
      </w:r>
      <w:r w:rsidDel="00000000" w:rsidR="00000000" w:rsidRPr="00000000">
        <w:rPr>
          <w:rtl w:val="0"/>
        </w:rPr>
        <w:t xml:space="preserve">: Supply chain directors, logistics managers, international expansion teams</w:t>
      </w:r>
    </w:p>
    <w:p w:rsidR="00000000" w:rsidDel="00000000" w:rsidP="00000000" w:rsidRDefault="00000000" w:rsidRPr="00000000" w14:paraId="00000083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 Size</w:t>
      </w:r>
      <w:r w:rsidDel="00000000" w:rsidR="00000000" w:rsidRPr="00000000">
        <w:rPr>
          <w:rtl w:val="0"/>
        </w:rPr>
        <w:t xml:space="preserve">: Fortune 1000 companies with existing international operations</w:t>
      </w:r>
    </w:p>
    <w:p w:rsidR="00000000" w:rsidDel="00000000" w:rsidP="00000000" w:rsidRDefault="00000000" w:rsidRPr="00000000" w14:paraId="00000084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Strategy</w:t>
      </w:r>
      <w:r w:rsidDel="00000000" w:rsidR="00000000" w:rsidRPr="00000000">
        <w:rPr>
          <w:rtl w:val="0"/>
        </w:rPr>
        <w:t xml:space="preserve">: Account-based marketing with custom content for top 100 prospects</w:t>
      </w:r>
    </w:p>
    <w:p w:rsidR="00000000" w:rsidDel="00000000" w:rsidP="00000000" w:rsidRDefault="00000000" w:rsidRPr="00000000" w14:paraId="00000085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Budget</w:t>
      </w:r>
      <w:r w:rsidDel="00000000" w:rsidR="00000000" w:rsidRPr="00000000">
        <w:rPr>
          <w:rtl w:val="0"/>
        </w:rPr>
        <w:t xml:space="preserve">: $45,000/month with 8-12% target engagement rate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tn064lffv6e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Section 5: Technology Innovation Leaders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ouorki44xse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Target Profile: Tech-Forward Businesses → Cutting-Edge Fulfillment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Target</w:t>
      </w:r>
      <w:r w:rsidDel="00000000" w:rsidR="00000000" w:rsidRPr="00000000">
        <w:rPr>
          <w:rtl w:val="0"/>
        </w:rPr>
        <w:t xml:space="preserve">: Technology-focused companies seeking advanced fulfillment solutions</w:t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rynklrvr10q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Hero Section</w:t>
      </w:r>
    </w:p>
    <w:p w:rsidR="00000000" w:rsidDel="00000000" w:rsidP="00000000" w:rsidRDefault="00000000" w:rsidRPr="00000000" w14:paraId="0000008B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Headline</w:t>
      </w:r>
      <w:r w:rsidDel="00000000" w:rsidR="00000000" w:rsidRPr="00000000">
        <w:rPr>
          <w:rtl w:val="0"/>
        </w:rPr>
        <w:t xml:space="preserve">: "The Future of Fulfillment: AI-Powered, Transparent, and Profitable"</w:t>
      </w:r>
    </w:p>
    <w:p w:rsidR="00000000" w:rsidDel="00000000" w:rsidP="00000000" w:rsidRDefault="00000000" w:rsidRPr="00000000" w14:paraId="0000008C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Subheadline</w:t>
      </w:r>
      <w:r w:rsidDel="00000000" w:rsidR="00000000" w:rsidRPr="00000000">
        <w:rPr>
          <w:rtl w:val="0"/>
        </w:rPr>
        <w:t xml:space="preserve">: "Break free from industry pain points with transparent pricing, AI optimization, and 99.9% accuracy"</w:t>
      </w:r>
    </w:p>
    <w:p w:rsidR="00000000" w:rsidDel="00000000" w:rsidP="00000000" w:rsidRDefault="00000000" w:rsidRPr="00000000" w14:paraId="0000008D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CTA</w:t>
      </w:r>
      <w:r w:rsidDel="00000000" w:rsidR="00000000" w:rsidRPr="00000000">
        <w:rPr>
          <w:rtl w:val="0"/>
        </w:rPr>
        <w:t xml:space="preserve">: "Experience Innovation" / "See Technology Demo"</w:t>
      </w:r>
    </w:p>
    <w:p w:rsidR="00000000" w:rsidDel="00000000" w:rsidP="00000000" w:rsidRDefault="00000000" w:rsidRPr="00000000" w14:paraId="0000008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1vb8gcfpste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Industry Problems Solved</w:t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Pricing Transparency Crisis</w:t>
      </w:r>
      <w:r w:rsidDel="00000000" w:rsidR="00000000" w:rsidRPr="00000000">
        <w:rPr>
          <w:rtl w:val="0"/>
        </w:rPr>
        <w:t xml:space="preserve">: "Be the first to offer completely transparent pricing"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 Optimization</w:t>
      </w:r>
      <w:r w:rsidDel="00000000" w:rsidR="00000000" w:rsidRPr="00000000">
        <w:rPr>
          <w:rtl w:val="0"/>
        </w:rPr>
        <w:t xml:space="preserve">: "AI-powered risk assessment reducing RTO rates by 60%"</w:t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Complexity</w:t>
      </w:r>
      <w:r w:rsidDel="00000000" w:rsidR="00000000" w:rsidRPr="00000000">
        <w:rPr>
          <w:rtl w:val="0"/>
        </w:rPr>
        <w:t xml:space="preserve">: "Simple, clear agreements with no hidden clauses"</w:t>
      </w:r>
    </w:p>
    <w:p w:rsidR="00000000" w:rsidDel="00000000" w:rsidP="00000000" w:rsidRDefault="00000000" w:rsidRPr="00000000" w14:paraId="00000092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Small Business Neglect</w:t>
      </w:r>
      <w:r w:rsidDel="00000000" w:rsidR="00000000" w:rsidRPr="00000000">
        <w:rPr>
          <w:rtl w:val="0"/>
        </w:rPr>
        <w:t xml:space="preserve">: "Dedicated solutions for underserved market segments"</w:t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8vinsuoov0w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Technology Advantages</w:t>
      </w:r>
    </w:p>
    <w:p w:rsidR="00000000" w:rsidDel="00000000" w:rsidP="00000000" w:rsidRDefault="00000000" w:rsidRPr="00000000" w14:paraId="00000094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AI/ML Platform</w:t>
      </w:r>
      <w:r w:rsidDel="00000000" w:rsidR="00000000" w:rsidRPr="00000000">
        <w:rPr>
          <w:rtl w:val="0"/>
        </w:rPr>
        <w:t xml:space="preserve">: "Predictive analytics and demand forecasting capabilities"</w:t>
      </w:r>
    </w:p>
    <w:p w:rsidR="00000000" w:rsidDel="00000000" w:rsidP="00000000" w:rsidRDefault="00000000" w:rsidRPr="00000000" w14:paraId="00000095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Robotic Automation</w:t>
      </w:r>
      <w:r w:rsidDel="00000000" w:rsidR="00000000" w:rsidRPr="00000000">
        <w:rPr>
          <w:rtl w:val="0"/>
        </w:rPr>
        <w:t xml:space="preserve">: "3x productivity improvement over manual operations"</w:t>
      </w:r>
    </w:p>
    <w:p w:rsidR="00000000" w:rsidDel="00000000" w:rsidP="00000000" w:rsidRDefault="00000000" w:rsidRPr="00000000" w14:paraId="00000096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Analytics</w:t>
      </w:r>
      <w:r w:rsidDel="00000000" w:rsidR="00000000" w:rsidRPr="00000000">
        <w:rPr>
          <w:rtl w:val="0"/>
        </w:rPr>
        <w:t xml:space="preserve">: "Comprehensive reporting and business insights"</w:t>
      </w:r>
    </w:p>
    <w:p w:rsidR="00000000" w:rsidDel="00000000" w:rsidP="00000000" w:rsidRDefault="00000000" w:rsidRPr="00000000" w14:paraId="00000097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Smart Integration</w:t>
      </w:r>
      <w:r w:rsidDel="00000000" w:rsidR="00000000" w:rsidRPr="00000000">
        <w:rPr>
          <w:rtl w:val="0"/>
        </w:rPr>
        <w:t xml:space="preserve">: "Seamless e-commerce platform connectivity and APIs"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ekysf38yqjh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Section 6: Cross-Border E-Commerce Specialists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2dr4vwrt3a8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Target Profile: EU-GCC Trade Optimization Focus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Target</w:t>
      </w:r>
      <w:r w:rsidDel="00000000" w:rsidR="00000000" w:rsidRPr="00000000">
        <w:rPr>
          <w:rtl w:val="0"/>
        </w:rPr>
        <w:t xml:space="preserve">: Businesses focused on optimizing EU-GCC trade operations</w:t>
      </w:r>
    </w:p>
    <w:p w:rsidR="00000000" w:rsidDel="00000000" w:rsidP="00000000" w:rsidRDefault="00000000" w:rsidRPr="00000000" w14:paraId="000000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su4v25dzkxu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Hero Section</w:t>
      </w:r>
    </w:p>
    <w:p w:rsidR="00000000" w:rsidDel="00000000" w:rsidP="00000000" w:rsidRDefault="00000000" w:rsidRPr="00000000" w14:paraId="0000009D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Headline</w:t>
      </w:r>
      <w:r w:rsidDel="00000000" w:rsidR="00000000" w:rsidRPr="00000000">
        <w:rPr>
          <w:rtl w:val="0"/>
        </w:rPr>
        <w:t xml:space="preserve">: "Master the €161.7 Billion EU-GCC Trade Corridor"</w:t>
      </w:r>
    </w:p>
    <w:p w:rsidR="00000000" w:rsidDel="00000000" w:rsidP="00000000" w:rsidRDefault="00000000" w:rsidRPr="00000000" w14:paraId="0000009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Subheadline</w:t>
      </w:r>
      <w:r w:rsidDel="00000000" w:rsidR="00000000" w:rsidRPr="00000000">
        <w:rPr>
          <w:rtl w:val="0"/>
        </w:rPr>
        <w:t xml:space="preserve">: "Optimized cross-border fulfillment with 2-7 day delivery, transparent pricing, and regulatory expertise"</w:t>
      </w:r>
    </w:p>
    <w:p w:rsidR="00000000" w:rsidDel="00000000" w:rsidP="00000000" w:rsidRDefault="00000000" w:rsidRPr="00000000" w14:paraId="0000009F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CTA</w:t>
      </w:r>
      <w:r w:rsidDel="00000000" w:rsidR="00000000" w:rsidRPr="00000000">
        <w:rPr>
          <w:rtl w:val="0"/>
        </w:rPr>
        <w:t xml:space="preserve">: "Optimize Cross-Border Trade" / "Get Trade Analysis"</w:t>
      </w:r>
    </w:p>
    <w:p w:rsidR="00000000" w:rsidDel="00000000" w:rsidP="00000000" w:rsidRDefault="00000000" w:rsidRPr="00000000" w14:paraId="000000A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b51hvu6rjlt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Trade Corridor Analysis</w:t>
      </w:r>
    </w:p>
    <w:p w:rsidR="00000000" w:rsidDel="00000000" w:rsidP="00000000" w:rsidRDefault="00000000" w:rsidRPr="00000000" w14:paraId="000000A1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Bilateral Trade</w:t>
      </w:r>
      <w:r w:rsidDel="00000000" w:rsidR="00000000" w:rsidRPr="00000000">
        <w:rPr>
          <w:rtl w:val="0"/>
        </w:rPr>
        <w:t xml:space="preserve">: "€161.7 billion EU-GCC trade in 2024"</w:t>
      </w:r>
    </w:p>
    <w:p w:rsidR="00000000" w:rsidDel="00000000" w:rsidP="00000000" w:rsidRDefault="00000000" w:rsidRPr="00000000" w14:paraId="000000A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Export Dominance</w:t>
      </w:r>
      <w:r w:rsidDel="00000000" w:rsidR="00000000" w:rsidRPr="00000000">
        <w:rPr>
          <w:rtl w:val="0"/>
        </w:rPr>
        <w:t xml:space="preserve">: "€99.4 billion EU exports to GCC (+6.2% growth)"</w:t>
      </w:r>
    </w:p>
    <w:p w:rsidR="00000000" w:rsidDel="00000000" w:rsidP="00000000" w:rsidRDefault="00000000" w:rsidRPr="00000000" w14:paraId="000000A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Modal Optimization</w:t>
      </w:r>
      <w:r w:rsidDel="00000000" w:rsidR="00000000" w:rsidRPr="00000000">
        <w:rPr>
          <w:rtl w:val="0"/>
        </w:rPr>
        <w:t xml:space="preserve">: "Air freight (2-7 days) vs sea freight (26+ days)"</w:t>
      </w:r>
    </w:p>
    <w:p w:rsidR="00000000" w:rsidDel="00000000" w:rsidP="00000000" w:rsidRDefault="00000000" w:rsidRPr="00000000" w14:paraId="000000A4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Rate Optimization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"USD 1.68/kg EU→ME, USD 1.86/kg ME→EU"</w:t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r1lkwwpn88k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Cross-Border Services</w:t>
      </w:r>
    </w:p>
    <w:p w:rsidR="00000000" w:rsidDel="00000000" w:rsidP="00000000" w:rsidRDefault="00000000" w:rsidRPr="00000000" w14:paraId="000000A6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Customs Expertise</w:t>
      </w:r>
      <w:r w:rsidDel="00000000" w:rsidR="00000000" w:rsidRPr="00000000">
        <w:rPr>
          <w:rtl w:val="0"/>
        </w:rPr>
        <w:t xml:space="preserve">: "Automated GCC and EU customs clearance"</w:t>
      </w:r>
    </w:p>
    <w:p w:rsidR="00000000" w:rsidDel="00000000" w:rsidP="00000000" w:rsidRDefault="00000000" w:rsidRPr="00000000" w14:paraId="000000A7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Regulatory Compliance</w:t>
      </w:r>
      <w:r w:rsidDel="00000000" w:rsidR="00000000" w:rsidRPr="00000000">
        <w:rPr>
          <w:rtl w:val="0"/>
        </w:rPr>
        <w:t xml:space="preserve">: "Full compliance with both regional regulations"</w:t>
      </w:r>
    </w:p>
    <w:p w:rsidR="00000000" w:rsidDel="00000000" w:rsidP="00000000" w:rsidRDefault="00000000" w:rsidRPr="00000000" w14:paraId="000000A8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Currency Optimization</w:t>
      </w:r>
      <w:r w:rsidDel="00000000" w:rsidR="00000000" w:rsidRPr="00000000">
        <w:rPr>
          <w:rtl w:val="0"/>
        </w:rPr>
        <w:t xml:space="preserve">: "Multi-currency pricing and settlement"</w:t>
      </w:r>
    </w:p>
    <w:p w:rsidR="00000000" w:rsidDel="00000000" w:rsidP="00000000" w:rsidRDefault="00000000" w:rsidRPr="00000000" w14:paraId="000000A9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Cultural Adaptation</w:t>
      </w:r>
      <w:r w:rsidDel="00000000" w:rsidR="00000000" w:rsidRPr="00000000">
        <w:rPr>
          <w:rtl w:val="0"/>
        </w:rPr>
        <w:t xml:space="preserve">: "Localized packaging and marketing approaches"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p138q192zbj" w:id="36"/>
      <w:bookmarkEnd w:id="3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UAE Intra-Market → GCC Regional Expansion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9hsrhjf1u86" w:id="37"/>
      <w:bookmarkEnd w:id="3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Target Profile: UAE-Based Companies → Regional GCC Market Expansion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Target</w:t>
      </w:r>
      <w:r w:rsidDel="00000000" w:rsidR="00000000" w:rsidRPr="00000000">
        <w:rPr>
          <w:rtl w:val="0"/>
        </w:rPr>
        <w:t xml:space="preserve">: UAE companies successfully operating domestically seeking expansion to Saudi Arabia, Qatar, Kuwait, Bahrain, Oman</w:t>
      </w:r>
    </w:p>
    <w:p w:rsidR="00000000" w:rsidDel="00000000" w:rsidP="00000000" w:rsidRDefault="00000000" w:rsidRPr="00000000" w14:paraId="000000A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0qqdrz36mz6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Market Analysis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UAE E-commerce Market</w:t>
      </w:r>
      <w:r w:rsidDel="00000000" w:rsidR="00000000" w:rsidRPr="00000000">
        <w:rPr>
          <w:rtl w:val="0"/>
        </w:rPr>
        <w:t xml:space="preserve">: $8.2 billion market with 95% internet penetration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GCC Expansion Opportunity</w:t>
      </w:r>
      <w:r w:rsidDel="00000000" w:rsidR="00000000" w:rsidRPr="00000000">
        <w:rPr>
          <w:rtl w:val="0"/>
        </w:rPr>
        <w:t xml:space="preserve">: $27.8 billion combined market across remaining GCC states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Cross-Border Growth</w:t>
      </w:r>
      <w:r w:rsidDel="00000000" w:rsidR="00000000" w:rsidRPr="00000000">
        <w:rPr>
          <w:rtl w:val="0"/>
        </w:rPr>
        <w:t xml:space="preserve">: 34% annual growth in intra-GCC e-commerce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Target Companies</w:t>
      </w:r>
      <w:r w:rsidDel="00000000" w:rsidR="00000000" w:rsidRPr="00000000">
        <w:rPr>
          <w:rtl w:val="0"/>
        </w:rPr>
        <w:t xml:space="preserve">: 2,500+ UAE companies with proven local success</w:t>
      </w:r>
    </w:p>
    <w:p w:rsidR="00000000" w:rsidDel="00000000" w:rsidP="00000000" w:rsidRDefault="00000000" w:rsidRPr="00000000" w14:paraId="000000B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kqkr3w0jamd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Hero Section</w:t>
      </w:r>
    </w:p>
    <w:p w:rsidR="00000000" w:rsidDel="00000000" w:rsidP="00000000" w:rsidRDefault="00000000" w:rsidRPr="00000000" w14:paraId="000000B4">
      <w:pPr>
        <w:numPr>
          <w:ilvl w:val="0"/>
          <w:numId w:val="48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Headline</w:t>
      </w:r>
      <w:r w:rsidDel="00000000" w:rsidR="00000000" w:rsidRPr="00000000">
        <w:rPr>
          <w:rtl w:val="0"/>
        </w:rPr>
        <w:t xml:space="preserve">: "Scale Your Successful UAE Business Across the $27.8 Billion GCC Market"</w:t>
      </w:r>
    </w:p>
    <w:p w:rsidR="00000000" w:rsidDel="00000000" w:rsidP="00000000" w:rsidRDefault="00000000" w:rsidRPr="00000000" w14:paraId="000000B5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Subheadline</w:t>
      </w:r>
      <w:r w:rsidDel="00000000" w:rsidR="00000000" w:rsidRPr="00000000">
        <w:rPr>
          <w:rtl w:val="0"/>
        </w:rPr>
        <w:t xml:space="preserve">: "Leverage your UAE success to dominate Saudi Arabia, Qatar, Kuwait, Bahrain, and Oman with seamless regional fulfillment"</w:t>
      </w:r>
    </w:p>
    <w:p w:rsidR="00000000" w:rsidDel="00000000" w:rsidP="00000000" w:rsidRDefault="00000000" w:rsidRPr="00000000" w14:paraId="000000B6">
      <w:pPr>
        <w:numPr>
          <w:ilvl w:val="0"/>
          <w:numId w:val="48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CTA</w:t>
      </w:r>
      <w:r w:rsidDel="00000000" w:rsidR="00000000" w:rsidRPr="00000000">
        <w:rPr>
          <w:rtl w:val="0"/>
        </w:rPr>
        <w:t xml:space="preserve">: "Start GCC Expansion" / "Calculate Regional ROI"</w:t>
      </w:r>
    </w:p>
    <w:p w:rsidR="00000000" w:rsidDel="00000000" w:rsidP="00000000" w:rsidRDefault="00000000" w:rsidRPr="00000000" w14:paraId="000000B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z790tb3f4fg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Market Opportunity Analysis</w:t>
      </w:r>
    </w:p>
    <w:p w:rsidR="00000000" w:rsidDel="00000000" w:rsidP="00000000" w:rsidRDefault="00000000" w:rsidRPr="00000000" w14:paraId="000000B8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Saudi Arabia Priority</w:t>
      </w:r>
      <w:r w:rsidDel="00000000" w:rsidR="00000000" w:rsidRPr="00000000">
        <w:rPr>
          <w:rtl w:val="0"/>
        </w:rPr>
        <w:t xml:space="preserve">: "$13.6 billion e-commerce market, 2-3 day delivery from UAE"</w:t>
      </w:r>
    </w:p>
    <w:p w:rsidR="00000000" w:rsidDel="00000000" w:rsidP="00000000" w:rsidRDefault="00000000" w:rsidRPr="00000000" w14:paraId="000000B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Qatar Premium</w:t>
      </w:r>
      <w:r w:rsidDel="00000000" w:rsidR="00000000" w:rsidRPr="00000000">
        <w:rPr>
          <w:rtl w:val="0"/>
        </w:rPr>
        <w:t xml:space="preserve">: "$2.1 billion market with $3,960 average order value"</w:t>
      </w:r>
    </w:p>
    <w:p w:rsidR="00000000" w:rsidDel="00000000" w:rsidP="00000000" w:rsidRDefault="00000000" w:rsidRPr="00000000" w14:paraId="000000B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Kuwait Growth</w:t>
      </w:r>
      <w:r w:rsidDel="00000000" w:rsidR="00000000" w:rsidRPr="00000000">
        <w:rPr>
          <w:rtl w:val="0"/>
        </w:rPr>
        <w:t xml:space="preserve">: "$1.8 billion market with 78% mobile commerce adoption"</w:t>
      </w:r>
    </w:p>
    <w:p w:rsidR="00000000" w:rsidDel="00000000" w:rsidP="00000000" w:rsidRDefault="00000000" w:rsidRPr="00000000" w14:paraId="000000B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Bahrain Hub</w:t>
      </w:r>
      <w:r w:rsidDel="00000000" w:rsidR="00000000" w:rsidRPr="00000000">
        <w:rPr>
          <w:rtl w:val="0"/>
        </w:rPr>
        <w:t xml:space="preserve">: "$680 million market, ideal testing ground for regional strategies"</w:t>
      </w:r>
    </w:p>
    <w:p w:rsidR="00000000" w:rsidDel="00000000" w:rsidP="00000000" w:rsidRDefault="00000000" w:rsidRPr="00000000" w14:paraId="000000BC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Oman Emerging</w:t>
      </w:r>
      <w:r w:rsidDel="00000000" w:rsidR="00000000" w:rsidRPr="00000000">
        <w:rPr>
          <w:rtl w:val="0"/>
        </w:rPr>
        <w:t xml:space="preserve">: "$1.2 billion market with 45% annual growth rate"</w:t>
      </w:r>
    </w:p>
    <w:p w:rsidR="00000000" w:rsidDel="00000000" w:rsidP="00000000" w:rsidRDefault="00000000" w:rsidRPr="00000000" w14:paraId="000000B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6ri701plbz0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UAE Advantage Leverage</w:t>
      </w:r>
    </w:p>
    <w:p w:rsidR="00000000" w:rsidDel="00000000" w:rsidP="00000000" w:rsidRDefault="00000000" w:rsidRPr="00000000" w14:paraId="000000BE">
      <w:pPr>
        <w:numPr>
          <w:ilvl w:val="0"/>
          <w:numId w:val="46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Proven Success</w:t>
      </w:r>
      <w:r w:rsidDel="00000000" w:rsidR="00000000" w:rsidRPr="00000000">
        <w:rPr>
          <w:rtl w:val="0"/>
        </w:rPr>
        <w:t xml:space="preserve">: "Your UAE track record demonstrates market-product fit for GCC expansion"</w:t>
      </w:r>
    </w:p>
    <w:p w:rsidR="00000000" w:rsidDel="00000000" w:rsidP="00000000" w:rsidRDefault="00000000" w:rsidRPr="00000000" w14:paraId="000000BF">
      <w:pPr>
        <w:numPr>
          <w:ilvl w:val="0"/>
          <w:numId w:val="4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Cultural Familiarity</w:t>
      </w:r>
      <w:r w:rsidDel="00000000" w:rsidR="00000000" w:rsidRPr="00000000">
        <w:rPr>
          <w:rtl w:val="0"/>
        </w:rPr>
        <w:t xml:space="preserve">: "Navigate similar consumer preferences and business practices across GCC"</w:t>
      </w:r>
    </w:p>
    <w:p w:rsidR="00000000" w:rsidDel="00000000" w:rsidP="00000000" w:rsidRDefault="00000000" w:rsidRPr="00000000" w14:paraId="000000C0">
      <w:pPr>
        <w:numPr>
          <w:ilvl w:val="0"/>
          <w:numId w:val="4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Supply Chain Proximity</w:t>
      </w:r>
      <w:r w:rsidDel="00000000" w:rsidR="00000000" w:rsidRPr="00000000">
        <w:rPr>
          <w:rtl w:val="0"/>
        </w:rPr>
        <w:t xml:space="preserve">: "2-4 day delivery to all GCC markets from existing UAE inventory"</w:t>
      </w:r>
    </w:p>
    <w:p w:rsidR="00000000" w:rsidDel="00000000" w:rsidP="00000000" w:rsidRDefault="00000000" w:rsidRPr="00000000" w14:paraId="000000C1">
      <w:pPr>
        <w:numPr>
          <w:ilvl w:val="0"/>
          <w:numId w:val="46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Regulatory Similarity</w:t>
      </w:r>
      <w:r w:rsidDel="00000000" w:rsidR="00000000" w:rsidRPr="00000000">
        <w:rPr>
          <w:rtl w:val="0"/>
        </w:rPr>
        <w:t xml:space="preserve">: "Streamlined compliance using established UAE business framework"</w:t>
      </w:r>
    </w:p>
    <w:p w:rsidR="00000000" w:rsidDel="00000000" w:rsidP="00000000" w:rsidRDefault="00000000" w:rsidRPr="00000000" w14:paraId="000000C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oq7mg8o9u6o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Regional Expansion Strategy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Phase 1 - Saudi Arabia Launch (Month 1)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4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Riyadh and Jeddah market entry with 2-day delivery</w:t>
      </w:r>
    </w:p>
    <w:p w:rsidR="00000000" w:rsidDel="00000000" w:rsidP="00000000" w:rsidRDefault="00000000" w:rsidRPr="00000000" w14:paraId="000000C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Local payment method integration (mada, STC Pay, Tabby)</w:t>
      </w:r>
    </w:p>
    <w:p w:rsidR="00000000" w:rsidDel="00000000" w:rsidP="00000000" w:rsidRDefault="00000000" w:rsidRPr="00000000" w14:paraId="000000C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Arabic-first customer service and marketing localization</w:t>
      </w:r>
    </w:p>
    <w:p w:rsidR="00000000" w:rsidDel="00000000" w:rsidP="00000000" w:rsidRDefault="00000000" w:rsidRPr="00000000" w14:paraId="000000C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Seasonal calendar optimization for Saudi holidays and events</w:t>
      </w:r>
    </w:p>
    <w:p w:rsidR="00000000" w:rsidDel="00000000" w:rsidP="00000000" w:rsidRDefault="00000000" w:rsidRPr="00000000" w14:paraId="000000C8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Local influencer and digital marketing campaigns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Phase 2 - Qatar Premium Market (Month 2)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A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Doha market focus with premium service positioning</w:t>
      </w:r>
    </w:p>
    <w:p w:rsidR="00000000" w:rsidDel="00000000" w:rsidP="00000000" w:rsidRDefault="00000000" w:rsidRPr="00000000" w14:paraId="000000C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High-value product categories prioritization</w:t>
      </w:r>
    </w:p>
    <w:p w:rsidR="00000000" w:rsidDel="00000000" w:rsidP="00000000" w:rsidRDefault="00000000" w:rsidRPr="00000000" w14:paraId="000000C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Luxury packaging and white-glove delivery options</w:t>
      </w:r>
    </w:p>
    <w:p w:rsidR="00000000" w:rsidDel="00000000" w:rsidP="00000000" w:rsidRDefault="00000000" w:rsidRPr="00000000" w14:paraId="000000C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Corporate and government sector B2B opportunities</w:t>
      </w:r>
    </w:p>
    <w:p w:rsidR="00000000" w:rsidDel="00000000" w:rsidP="00000000" w:rsidRDefault="00000000" w:rsidRPr="00000000" w14:paraId="000000CE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FIFA World Cup legacy market advantages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Phase 3 - Kuwait &amp; Bahrain (Month 3)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0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Kuwait City and Manama simultaneous launch</w:t>
      </w:r>
    </w:p>
    <w:p w:rsidR="00000000" w:rsidDel="00000000" w:rsidP="00000000" w:rsidRDefault="00000000" w:rsidRPr="00000000" w14:paraId="000000D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Mobile-first commerce strategy (Kuwait: 78% mobile adoption)</w:t>
      </w:r>
    </w:p>
    <w:p w:rsidR="00000000" w:rsidDel="00000000" w:rsidP="00000000" w:rsidRDefault="00000000" w:rsidRPr="00000000" w14:paraId="000000D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Social media commerce integration (Instagram, TikTok Shopping)</w:t>
      </w:r>
    </w:p>
    <w:p w:rsidR="00000000" w:rsidDel="00000000" w:rsidP="00000000" w:rsidRDefault="00000000" w:rsidRPr="00000000" w14:paraId="000000D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Local banking partnerships for payment optimization</w:t>
      </w:r>
    </w:p>
    <w:p w:rsidR="00000000" w:rsidDel="00000000" w:rsidP="00000000" w:rsidRDefault="00000000" w:rsidRPr="00000000" w14:paraId="000000D4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Cross-border loyalty program implementation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Phase 4 - Oman Completion (Month 4)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6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Muscat market entry completing GCC coverage</w:t>
      </w:r>
    </w:p>
    <w:p w:rsidR="00000000" w:rsidDel="00000000" w:rsidP="00000000" w:rsidRDefault="00000000" w:rsidRPr="00000000" w14:paraId="000000D7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Emerging market pricing strategy for growth optimization</w:t>
      </w:r>
    </w:p>
    <w:p w:rsidR="00000000" w:rsidDel="00000000" w:rsidP="00000000" w:rsidRDefault="00000000" w:rsidRPr="00000000" w14:paraId="000000D8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Local partnership development for market penetration</w:t>
      </w:r>
    </w:p>
    <w:p w:rsidR="00000000" w:rsidDel="00000000" w:rsidP="00000000" w:rsidRDefault="00000000" w:rsidRPr="00000000" w14:paraId="000000D9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Cultural adaptation for Omani consumer preferences</w:t>
      </w:r>
    </w:p>
    <w:p w:rsidR="00000000" w:rsidDel="00000000" w:rsidP="00000000" w:rsidRDefault="00000000" w:rsidRPr="00000000" w14:paraId="000000DA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Full regional analytics and optimization platform</w:t>
      </w:r>
    </w:p>
    <w:p w:rsidR="00000000" w:rsidDel="00000000" w:rsidP="00000000" w:rsidRDefault="00000000" w:rsidRPr="00000000" w14:paraId="000000D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kc1lmzhra3b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Regulatory &amp; Compliance Advantages</w:t>
      </w:r>
    </w:p>
    <w:p w:rsidR="00000000" w:rsidDel="00000000" w:rsidP="00000000" w:rsidRDefault="00000000" w:rsidRPr="00000000" w14:paraId="000000DC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GCC Unified Framework</w:t>
      </w:r>
      <w:r w:rsidDel="00000000" w:rsidR="00000000" w:rsidRPr="00000000">
        <w:rPr>
          <w:rtl w:val="0"/>
        </w:rPr>
        <w:t xml:space="preserve">: "Single compliance approach across all GCC markets"</w:t>
      </w:r>
    </w:p>
    <w:p w:rsidR="00000000" w:rsidDel="00000000" w:rsidP="00000000" w:rsidRDefault="00000000" w:rsidRPr="00000000" w14:paraId="000000D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Trade Agreement Benefits</w:t>
      </w:r>
      <w:r w:rsidDel="00000000" w:rsidR="00000000" w:rsidRPr="00000000">
        <w:rPr>
          <w:rtl w:val="0"/>
        </w:rPr>
        <w:t xml:space="preserve">: "Leverage UAE's GCC free trade agreements"</w:t>
      </w:r>
    </w:p>
    <w:p w:rsidR="00000000" w:rsidDel="00000000" w:rsidP="00000000" w:rsidRDefault="00000000" w:rsidRPr="00000000" w14:paraId="000000D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VAT Harmonization</w:t>
      </w:r>
      <w:r w:rsidDel="00000000" w:rsidR="00000000" w:rsidRPr="00000000">
        <w:rPr>
          <w:rtl w:val="0"/>
        </w:rPr>
        <w:t xml:space="preserve">: "Streamlined 5% VAT across UAE, Saudi Arabia, Bahrain"</w:t>
      </w:r>
    </w:p>
    <w:p w:rsidR="00000000" w:rsidDel="00000000" w:rsidP="00000000" w:rsidRDefault="00000000" w:rsidRPr="00000000" w14:paraId="000000D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Banking Integration</w:t>
      </w:r>
      <w:r w:rsidDel="00000000" w:rsidR="00000000" w:rsidRPr="00000000">
        <w:rPr>
          <w:rtl w:val="0"/>
        </w:rPr>
        <w:t xml:space="preserve">: "Multi-country banking relationships through UAE base"</w:t>
      </w:r>
    </w:p>
    <w:p w:rsidR="00000000" w:rsidDel="00000000" w:rsidP="00000000" w:rsidRDefault="00000000" w:rsidRPr="00000000" w14:paraId="000000E0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Free Zone Benefits</w:t>
      </w:r>
      <w:r w:rsidDel="00000000" w:rsidR="00000000" w:rsidRPr="00000000">
        <w:rPr>
          <w:rtl w:val="0"/>
        </w:rPr>
        <w:t xml:space="preserve">: "UAE free zone advantages for regional operations"</w:t>
      </w:r>
    </w:p>
    <w:p w:rsidR="00000000" w:rsidDel="00000000" w:rsidP="00000000" w:rsidRDefault="00000000" w:rsidRPr="00000000" w14:paraId="000000E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nnhykwp8rhv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Technology Platform for Regional Expansion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Multi-Market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3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Single dashboard managing inventory across 6 GCC markets</w:t>
      </w:r>
    </w:p>
    <w:p w:rsidR="00000000" w:rsidDel="00000000" w:rsidP="00000000" w:rsidRDefault="00000000" w:rsidRPr="00000000" w14:paraId="000000E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Real-time currency conversion and pricing optimization</w:t>
      </w:r>
    </w:p>
    <w:p w:rsidR="00000000" w:rsidDel="00000000" w:rsidP="00000000" w:rsidRDefault="00000000" w:rsidRPr="00000000" w14:paraId="000000E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Regional demand forecasting and inventory allocation</w:t>
      </w:r>
    </w:p>
    <w:p w:rsidR="00000000" w:rsidDel="00000000" w:rsidP="00000000" w:rsidRDefault="00000000" w:rsidRPr="00000000" w14:paraId="000000E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Cross-border shipping optimization and cost management</w:t>
      </w:r>
    </w:p>
    <w:p w:rsidR="00000000" w:rsidDel="00000000" w:rsidP="00000000" w:rsidRDefault="00000000" w:rsidRPr="00000000" w14:paraId="000000E7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Unified customer service platform with local language support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Regional Analytics Suite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9">
      <w:pPr>
        <w:numPr>
          <w:ilvl w:val="0"/>
          <w:numId w:val="35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Market performance comparison and optimization insights</w:t>
      </w:r>
    </w:p>
    <w:p w:rsidR="00000000" w:rsidDel="00000000" w:rsidP="00000000" w:rsidRDefault="00000000" w:rsidRPr="00000000" w14:paraId="000000EA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Cultural preference analytics for product positioning</w:t>
      </w:r>
    </w:p>
    <w:p w:rsidR="00000000" w:rsidDel="00000000" w:rsidP="00000000" w:rsidRDefault="00000000" w:rsidRPr="00000000" w14:paraId="000000EB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Seasonal pattern recognition across different GCC markets</w:t>
      </w:r>
    </w:p>
    <w:p w:rsidR="00000000" w:rsidDel="00000000" w:rsidP="00000000" w:rsidRDefault="00000000" w:rsidRPr="00000000" w14:paraId="000000EC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Customer lifetime value analysis by country</w:t>
      </w:r>
    </w:p>
    <w:p w:rsidR="00000000" w:rsidDel="00000000" w:rsidP="00000000" w:rsidRDefault="00000000" w:rsidRPr="00000000" w14:paraId="000000ED">
      <w:pPr>
        <w:numPr>
          <w:ilvl w:val="0"/>
          <w:numId w:val="35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Regional competitive intelligence and pricing analysis</w:t>
      </w:r>
    </w:p>
    <w:p w:rsidR="00000000" w:rsidDel="00000000" w:rsidP="00000000" w:rsidRDefault="00000000" w:rsidRPr="00000000" w14:paraId="000000E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b6wedlylb2h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Marketing Channels for UAE Companies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UAE Business Networks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0">
      <w:pPr>
        <w:numPr>
          <w:ilvl w:val="0"/>
          <w:numId w:val="50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Dubai Chamber of Commerce expansion programs</w:t>
      </w:r>
    </w:p>
    <w:p w:rsidR="00000000" w:rsidDel="00000000" w:rsidP="00000000" w:rsidRDefault="00000000" w:rsidRPr="00000000" w14:paraId="000000F1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Abu Dhabi SME business development initiatives</w:t>
      </w:r>
    </w:p>
    <w:p w:rsidR="00000000" w:rsidDel="00000000" w:rsidP="00000000" w:rsidRDefault="00000000" w:rsidRPr="00000000" w14:paraId="000000F2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Sharjah entrepreneurship council partnerships</w:t>
      </w:r>
    </w:p>
    <w:p w:rsidR="00000000" w:rsidDel="00000000" w:rsidP="00000000" w:rsidRDefault="00000000" w:rsidRPr="00000000" w14:paraId="000000F3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Free zone authority expansion support programs</w:t>
      </w:r>
    </w:p>
    <w:p w:rsidR="00000000" w:rsidDel="00000000" w:rsidP="00000000" w:rsidRDefault="00000000" w:rsidRPr="00000000" w14:paraId="000000F4">
      <w:pPr>
        <w:numPr>
          <w:ilvl w:val="0"/>
          <w:numId w:val="50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UAE Banks SME financing partnerships for expansion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Digital Marketing Strategy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6">
      <w:pPr>
        <w:numPr>
          <w:ilvl w:val="0"/>
          <w:numId w:val="52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Google Ads Regional</w:t>
      </w:r>
      <w:r w:rsidDel="00000000" w:rsidR="00000000" w:rsidRPr="00000000">
        <w:rPr>
          <w:rtl w:val="0"/>
        </w:rPr>
        <w:t xml:space="preserve">: Target "expand to Saudi Arabia from UAE", "GCC market expansion"</w:t>
      </w:r>
    </w:p>
    <w:p w:rsidR="00000000" w:rsidDel="00000000" w:rsidP="00000000" w:rsidRDefault="00000000" w:rsidRPr="00000000" w14:paraId="000000F7">
      <w:pPr>
        <w:numPr>
          <w:ilvl w:val="0"/>
          <w:numId w:val="5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LinkedIn UAE Business</w:t>
      </w:r>
      <w:r w:rsidDel="00000000" w:rsidR="00000000" w:rsidRPr="00000000">
        <w:rPr>
          <w:rtl w:val="0"/>
        </w:rPr>
        <w:t xml:space="preserve">: Target successful UAE companies with regional expansion goals</w:t>
      </w:r>
    </w:p>
    <w:p w:rsidR="00000000" w:rsidDel="00000000" w:rsidP="00000000" w:rsidRDefault="00000000" w:rsidRPr="00000000" w14:paraId="000000F8">
      <w:pPr>
        <w:numPr>
          <w:ilvl w:val="0"/>
          <w:numId w:val="5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Regional Social Media</w:t>
      </w:r>
      <w:r w:rsidDel="00000000" w:rsidR="00000000" w:rsidRPr="00000000">
        <w:rPr>
          <w:rtl w:val="0"/>
        </w:rPr>
        <w:t xml:space="preserve">: Instagram and TikTok campaigns across GCC markets</w:t>
      </w:r>
    </w:p>
    <w:p w:rsidR="00000000" w:rsidDel="00000000" w:rsidP="00000000" w:rsidRDefault="00000000" w:rsidRPr="00000000" w14:paraId="000000F9">
      <w:pPr>
        <w:numPr>
          <w:ilvl w:val="0"/>
          <w:numId w:val="52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Influencer Networks</w:t>
      </w:r>
      <w:r w:rsidDel="00000000" w:rsidR="00000000" w:rsidRPr="00000000">
        <w:rPr>
          <w:rtl w:val="0"/>
        </w:rPr>
        <w:t xml:space="preserve">: Regional influencer partnerships for market credibility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Success Story Marketing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B">
      <w:pPr>
        <w:numPr>
          <w:ilvl w:val="0"/>
          <w:numId w:val="36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Case study development featuring successful UAE-to-GCC expansions</w:t>
      </w:r>
    </w:p>
    <w:p w:rsidR="00000000" w:rsidDel="00000000" w:rsidP="00000000" w:rsidRDefault="00000000" w:rsidRPr="00000000" w14:paraId="000000FC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Webinar series on "GCC Market Entry Strategies for UAE Companies"</w:t>
      </w:r>
    </w:p>
    <w:p w:rsidR="00000000" w:rsidDel="00000000" w:rsidP="00000000" w:rsidRDefault="00000000" w:rsidRPr="00000000" w14:paraId="000000FD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Regional conference participation and thought leadership</w:t>
      </w:r>
    </w:p>
    <w:p w:rsidR="00000000" w:rsidDel="00000000" w:rsidP="00000000" w:rsidRDefault="00000000" w:rsidRPr="00000000" w14:paraId="000000FE">
      <w:pPr>
        <w:numPr>
          <w:ilvl w:val="0"/>
          <w:numId w:val="36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Customer testimonial campaigns across multiple markets</w:t>
      </w:r>
    </w:p>
    <w:p w:rsidR="00000000" w:rsidDel="00000000" w:rsidP="00000000" w:rsidRDefault="00000000" w:rsidRPr="00000000" w14:paraId="000000F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5e9h7c6uz9e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Competitive Advantages for UAE Expansion</w:t>
      </w:r>
    </w:p>
    <w:p w:rsidR="00000000" w:rsidDel="00000000" w:rsidP="00000000" w:rsidRDefault="00000000" w:rsidRPr="00000000" w14:paraId="00000100">
      <w:pPr>
        <w:numPr>
          <w:ilvl w:val="0"/>
          <w:numId w:val="47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Local Market Knowledge</w:t>
      </w:r>
      <w:r w:rsidDel="00000000" w:rsidR="00000000" w:rsidRPr="00000000">
        <w:rPr>
          <w:rtl w:val="0"/>
        </w:rPr>
        <w:t xml:space="preserve">: "Deep understanding of GCC consumer behavior and preferences"</w:t>
      </w:r>
    </w:p>
    <w:p w:rsidR="00000000" w:rsidDel="00000000" w:rsidP="00000000" w:rsidRDefault="00000000" w:rsidRPr="00000000" w14:paraId="00000101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Established Infrastructure</w:t>
      </w:r>
      <w:r w:rsidDel="00000000" w:rsidR="00000000" w:rsidRPr="00000000">
        <w:rPr>
          <w:rtl w:val="0"/>
        </w:rPr>
        <w:t xml:space="preserve">: "Leverage existing UAE operations for seamless expansion"</w:t>
      </w:r>
    </w:p>
    <w:p w:rsidR="00000000" w:rsidDel="00000000" w:rsidP="00000000" w:rsidRDefault="00000000" w:rsidRPr="00000000" w14:paraId="00000102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Cultural Expertise</w:t>
      </w:r>
      <w:r w:rsidDel="00000000" w:rsidR="00000000" w:rsidRPr="00000000">
        <w:rPr>
          <w:rtl w:val="0"/>
        </w:rPr>
        <w:t xml:space="preserve">: "Navigate cultural nuances across different GCC markets"</w:t>
      </w:r>
    </w:p>
    <w:p w:rsidR="00000000" w:rsidDel="00000000" w:rsidP="00000000" w:rsidRDefault="00000000" w:rsidRPr="00000000" w14:paraId="00000103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Regulatory Efficiency</w:t>
      </w:r>
      <w:r w:rsidDel="00000000" w:rsidR="00000000" w:rsidRPr="00000000">
        <w:rPr>
          <w:rtl w:val="0"/>
        </w:rPr>
        <w:t xml:space="preserve">: "Streamlined compliance using UAE business framework"</w:t>
      </w:r>
    </w:p>
    <w:p w:rsidR="00000000" w:rsidDel="00000000" w:rsidP="00000000" w:rsidRDefault="00000000" w:rsidRPr="00000000" w14:paraId="00000104">
      <w:pPr>
        <w:numPr>
          <w:ilvl w:val="0"/>
          <w:numId w:val="47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Cost Optimization</w:t>
      </w:r>
      <w:r w:rsidDel="00000000" w:rsidR="00000000" w:rsidRPr="00000000">
        <w:rPr>
          <w:rtl w:val="0"/>
        </w:rPr>
        <w:t xml:space="preserve">: "Reduce expansion costs by 40% compared to European/US market entry"</w:t>
      </w:r>
    </w:p>
    <w:p w:rsidR="00000000" w:rsidDel="00000000" w:rsidP="00000000" w:rsidRDefault="00000000" w:rsidRPr="00000000" w14:paraId="000001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qkhdlfq0ihq" w:id="47"/>
      <w:bookmarkEnd w:id="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Regional Service Differentiation</w:t>
      </w:r>
    </w:p>
    <w:p w:rsidR="00000000" w:rsidDel="00000000" w:rsidP="00000000" w:rsidRDefault="00000000" w:rsidRPr="00000000" w14:paraId="00000106">
      <w:pPr>
        <w:numPr>
          <w:ilvl w:val="0"/>
          <w:numId w:val="42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Same-Day UAE</w:t>
      </w:r>
      <w:r w:rsidDel="00000000" w:rsidR="00000000" w:rsidRPr="00000000">
        <w:rPr>
          <w:rtl w:val="0"/>
        </w:rPr>
        <w:t xml:space="preserve">: "Maintain existing UAE same-day delivery standards"</w:t>
      </w:r>
    </w:p>
    <w:p w:rsidR="00000000" w:rsidDel="00000000" w:rsidP="00000000" w:rsidRDefault="00000000" w:rsidRPr="00000000" w14:paraId="00000107">
      <w:pPr>
        <w:numPr>
          <w:ilvl w:val="0"/>
          <w:numId w:val="4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2-Day GCC</w:t>
      </w:r>
      <w:r w:rsidDel="00000000" w:rsidR="00000000" w:rsidRPr="00000000">
        <w:rPr>
          <w:rtl w:val="0"/>
        </w:rPr>
        <w:t xml:space="preserve">: "Guaranteed 2-day delivery to Saudi Arabia and Qatar"</w:t>
      </w:r>
    </w:p>
    <w:p w:rsidR="00000000" w:rsidDel="00000000" w:rsidP="00000000" w:rsidRDefault="00000000" w:rsidRPr="00000000" w14:paraId="00000108">
      <w:pPr>
        <w:numPr>
          <w:ilvl w:val="0"/>
          <w:numId w:val="4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3-Day Regional</w:t>
      </w:r>
      <w:r w:rsidDel="00000000" w:rsidR="00000000" w:rsidRPr="00000000">
        <w:rPr>
          <w:rtl w:val="0"/>
        </w:rPr>
        <w:t xml:space="preserve">: "Maximum 3-day delivery to Kuwait, Bahrain, Oman"</w:t>
      </w:r>
    </w:p>
    <w:p w:rsidR="00000000" w:rsidDel="00000000" w:rsidP="00000000" w:rsidRDefault="00000000" w:rsidRPr="00000000" w14:paraId="00000109">
      <w:pPr>
        <w:numPr>
          <w:ilvl w:val="0"/>
          <w:numId w:val="4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Ramadan Optimization</w:t>
      </w:r>
      <w:r w:rsidDel="00000000" w:rsidR="00000000" w:rsidRPr="00000000">
        <w:rPr>
          <w:rtl w:val="0"/>
        </w:rPr>
        <w:t xml:space="preserve">: "Regional Ramadan and Eid logistics coordination"</w:t>
      </w:r>
    </w:p>
    <w:p w:rsidR="00000000" w:rsidDel="00000000" w:rsidP="00000000" w:rsidRDefault="00000000" w:rsidRPr="00000000" w14:paraId="0000010A">
      <w:pPr>
        <w:numPr>
          <w:ilvl w:val="0"/>
          <w:numId w:val="42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Cultural Calendar</w:t>
      </w:r>
      <w:r w:rsidDel="00000000" w:rsidR="00000000" w:rsidRPr="00000000">
        <w:rPr>
          <w:rtl w:val="0"/>
        </w:rPr>
        <w:t xml:space="preserve">: "Unified management of all GCC national holidays and events"</w:t>
      </w:r>
    </w:p>
    <w:p w:rsidR="00000000" w:rsidDel="00000000" w:rsidP="00000000" w:rsidRDefault="00000000" w:rsidRPr="00000000" w14:paraId="000001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xbed3rst3ls" w:id="48"/>
      <w:bookmarkEnd w:id="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Success Metrics &amp; Performance Targets</w:t>
      </w:r>
    </w:p>
    <w:p w:rsidR="00000000" w:rsidDel="00000000" w:rsidP="00000000" w:rsidRDefault="00000000" w:rsidRPr="00000000" w14:paraId="0000010C">
      <w:pPr>
        <w:numPr>
          <w:ilvl w:val="0"/>
          <w:numId w:val="43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Market Penetration</w:t>
      </w:r>
      <w:r w:rsidDel="00000000" w:rsidR="00000000" w:rsidRPr="00000000">
        <w:rPr>
          <w:rtl w:val="0"/>
        </w:rPr>
        <w:t xml:space="preserve">: 25% of target UAE companies expanding within 18 months</w:t>
      </w:r>
    </w:p>
    <w:p w:rsidR="00000000" w:rsidDel="00000000" w:rsidP="00000000" w:rsidRDefault="00000000" w:rsidRPr="00000000" w14:paraId="0000010D">
      <w:pPr>
        <w:numPr>
          <w:ilvl w:val="0"/>
          <w:numId w:val="43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Revenue Growth</w:t>
      </w:r>
      <w:r w:rsidDel="00000000" w:rsidR="00000000" w:rsidRPr="00000000">
        <w:rPr>
          <w:rtl w:val="0"/>
        </w:rPr>
        <w:t xml:space="preserve">: Average 280% revenue increase through regional expansion</w:t>
      </w:r>
    </w:p>
    <w:p w:rsidR="00000000" w:rsidDel="00000000" w:rsidP="00000000" w:rsidRDefault="00000000" w:rsidRPr="00000000" w14:paraId="0000010E">
      <w:pPr>
        <w:numPr>
          <w:ilvl w:val="0"/>
          <w:numId w:val="43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Market Coverage</w:t>
      </w:r>
      <w:r w:rsidDel="00000000" w:rsidR="00000000" w:rsidRPr="00000000">
        <w:rPr>
          <w:rtl w:val="0"/>
        </w:rPr>
        <w:t xml:space="preserve">: Launch in 3+ GCC markets within 6 months of partnership</w:t>
      </w:r>
    </w:p>
    <w:p w:rsidR="00000000" w:rsidDel="00000000" w:rsidP="00000000" w:rsidRDefault="00000000" w:rsidRPr="00000000" w14:paraId="0000010F">
      <w:pPr>
        <w:numPr>
          <w:ilvl w:val="0"/>
          <w:numId w:val="43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Customer Satisfaction</w:t>
      </w:r>
      <w:r w:rsidDel="00000000" w:rsidR="00000000" w:rsidRPr="00000000">
        <w:rPr>
          <w:rtl w:val="0"/>
        </w:rPr>
        <w:t xml:space="preserve">: Maintain 4.8/5 rating across all regional markets</w:t>
      </w:r>
    </w:p>
    <w:p w:rsidR="00000000" w:rsidDel="00000000" w:rsidP="00000000" w:rsidRDefault="00000000" w:rsidRPr="00000000" w14:paraId="00000110">
      <w:pPr>
        <w:numPr>
          <w:ilvl w:val="0"/>
          <w:numId w:val="43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Logistics Performance</w:t>
      </w:r>
      <w:r w:rsidDel="00000000" w:rsidR="00000000" w:rsidRPr="00000000">
        <w:rPr>
          <w:rtl w:val="0"/>
        </w:rPr>
        <w:t xml:space="preserve">: 95% on-time delivery across all GCC destinations</w:t>
      </w:r>
    </w:p>
    <w:p w:rsidR="00000000" w:rsidDel="00000000" w:rsidP="00000000" w:rsidRDefault="00000000" w:rsidRPr="00000000" w14:paraId="000001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qt07alz9ndz" w:id="49"/>
      <w:bookmarkEnd w:id="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Case Studies &amp; Success Stories</w:t>
      </w:r>
    </w:p>
    <w:p w:rsidR="00000000" w:rsidDel="00000000" w:rsidP="00000000" w:rsidRDefault="00000000" w:rsidRPr="00000000" w14:paraId="00000112">
      <w:pPr>
        <w:numPr>
          <w:ilvl w:val="0"/>
          <w:numId w:val="45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UAE Fashion Brand</w:t>
      </w:r>
      <w:r w:rsidDel="00000000" w:rsidR="00000000" w:rsidRPr="00000000">
        <w:rPr>
          <w:rtl w:val="0"/>
        </w:rPr>
        <w:t xml:space="preserve">: "Expanded from Dubai-only to GCC-wide, achieving $4.2M additional revenue in 12 months"</w:t>
      </w:r>
    </w:p>
    <w:p w:rsidR="00000000" w:rsidDel="00000000" w:rsidP="00000000" w:rsidRDefault="00000000" w:rsidRPr="00000000" w14:paraId="00000113">
      <w:pPr>
        <w:numPr>
          <w:ilvl w:val="0"/>
          <w:numId w:val="4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Electronics Retailer</w:t>
      </w:r>
      <w:r w:rsidDel="00000000" w:rsidR="00000000" w:rsidRPr="00000000">
        <w:rPr>
          <w:rtl w:val="0"/>
        </w:rPr>
        <w:t xml:space="preserve">: "Launched in Saudi Arabia and Qatar simultaneously, grew regional sales 340% in 8 months"</w:t>
      </w:r>
    </w:p>
    <w:p w:rsidR="00000000" w:rsidDel="00000000" w:rsidP="00000000" w:rsidRDefault="00000000" w:rsidRPr="00000000" w14:paraId="00000114">
      <w:pPr>
        <w:numPr>
          <w:ilvl w:val="0"/>
          <w:numId w:val="4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Beauty Company</w:t>
      </w:r>
      <w:r w:rsidDel="00000000" w:rsidR="00000000" w:rsidRPr="00000000">
        <w:rPr>
          <w:rtl w:val="0"/>
        </w:rPr>
        <w:t xml:space="preserve">: "Became #1 beauty brand in Kuwait within 6 months of UAE expansion"</w:t>
      </w:r>
    </w:p>
    <w:p w:rsidR="00000000" w:rsidDel="00000000" w:rsidP="00000000" w:rsidRDefault="00000000" w:rsidRPr="00000000" w14:paraId="00000115">
      <w:pPr>
        <w:numPr>
          <w:ilvl w:val="0"/>
          <w:numId w:val="45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Home Goods</w:t>
      </w:r>
      <w:r w:rsidDel="00000000" w:rsidR="00000000" w:rsidRPr="00000000">
        <w:rPr>
          <w:rtl w:val="0"/>
        </w:rPr>
        <w:t xml:space="preserve">: "Achieved market leadership in Oman and Bahrain while maintaining UAE dominance"</w:t>
      </w:r>
    </w:p>
    <w:p w:rsidR="00000000" w:rsidDel="00000000" w:rsidP="00000000" w:rsidRDefault="00000000" w:rsidRPr="00000000" w14:paraId="000001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ns33lc1gxv" w:id="50"/>
      <w:bookmarkEnd w:id="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Pricing &amp; Investment Framework</w:t>
      </w:r>
    </w:p>
    <w:p w:rsidR="00000000" w:rsidDel="00000000" w:rsidP="00000000" w:rsidRDefault="00000000" w:rsidRPr="00000000" w14:paraId="00000117">
      <w:pPr>
        <w:numPr>
          <w:ilvl w:val="0"/>
          <w:numId w:val="49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No Setup Fees</w:t>
      </w:r>
      <w:r w:rsidDel="00000000" w:rsidR="00000000" w:rsidRPr="00000000">
        <w:rPr>
          <w:rtl w:val="0"/>
        </w:rPr>
        <w:t xml:space="preserve">: "Leverage existing UAE relationship for fee-free regional expansion"</w:t>
      </w:r>
    </w:p>
    <w:p w:rsidR="00000000" w:rsidDel="00000000" w:rsidP="00000000" w:rsidRDefault="00000000" w:rsidRPr="00000000" w14:paraId="00000118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Volume Discounts</w:t>
      </w:r>
      <w:r w:rsidDel="00000000" w:rsidR="00000000" w:rsidRPr="00000000">
        <w:rPr>
          <w:rtl w:val="0"/>
        </w:rPr>
        <w:t xml:space="preserve">: "Regional volume pricing across all GCC fulfillment"</w:t>
      </w:r>
    </w:p>
    <w:p w:rsidR="00000000" w:rsidDel="00000000" w:rsidP="00000000" w:rsidRDefault="00000000" w:rsidRPr="00000000" w14:paraId="00000119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Performance-Based</w:t>
      </w:r>
      <w:r w:rsidDel="00000000" w:rsidR="00000000" w:rsidRPr="00000000">
        <w:rPr>
          <w:rtl w:val="0"/>
        </w:rPr>
        <w:t xml:space="preserve">: "Pay only for successful deliveries with guaranteed SLAs"</w:t>
      </w:r>
    </w:p>
    <w:p w:rsidR="00000000" w:rsidDel="00000000" w:rsidP="00000000" w:rsidRDefault="00000000" w:rsidRPr="00000000" w14:paraId="0000011A">
      <w:pPr>
        <w:numPr>
          <w:ilvl w:val="0"/>
          <w:numId w:val="49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Currency Hedging</w:t>
      </w:r>
      <w:r w:rsidDel="00000000" w:rsidR="00000000" w:rsidRPr="00000000">
        <w:rPr>
          <w:rtl w:val="0"/>
        </w:rPr>
        <w:t xml:space="preserve">: "Multi-currency pricing protection against exchange rate fluctuations"</w:t>
      </w:r>
    </w:p>
    <w:p w:rsidR="00000000" w:rsidDel="00000000" w:rsidP="00000000" w:rsidRDefault="00000000" w:rsidRPr="00000000" w14:paraId="000001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hptc9o62xbv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ls6iruy14y7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g6zyfhy7e43" w:id="53"/>
      <w:bookmarkEnd w:id="53"/>
      <w:r w:rsidDel="00000000" w:rsidR="00000000" w:rsidRPr="00000000">
        <w:rPr>
          <w:b w:val="1"/>
          <w:sz w:val="34"/>
          <w:szCs w:val="34"/>
          <w:rtl w:val="0"/>
        </w:rPr>
        <w:t xml:space="preserve">Common Elements Across All Segments</w:t>
      </w:r>
    </w:p>
    <w:p w:rsidR="00000000" w:rsidDel="00000000" w:rsidP="00000000" w:rsidRDefault="00000000" w:rsidRPr="00000000" w14:paraId="000001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9v0rvj2586i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Technology Integration Support</w:t>
      </w:r>
    </w:p>
    <w:p w:rsidR="00000000" w:rsidDel="00000000" w:rsidP="00000000" w:rsidRDefault="00000000" w:rsidRPr="00000000" w14:paraId="0000011F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Platform Compatibility</w:t>
      </w:r>
      <w:r w:rsidDel="00000000" w:rsidR="00000000" w:rsidRPr="00000000">
        <w:rPr>
          <w:rtl w:val="0"/>
        </w:rPr>
        <w:t xml:space="preserve">: Shopify, Amazon FBM, Noon, WooCommerce, Magento, Wix, TikTok Shop, PrestaShop</w:t>
      </w:r>
    </w:p>
    <w:p w:rsidR="00000000" w:rsidDel="00000000" w:rsidP="00000000" w:rsidRDefault="00000000" w:rsidRPr="00000000" w14:paraId="00000120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Integration</w:t>
      </w:r>
      <w:r w:rsidDel="00000000" w:rsidR="00000000" w:rsidRPr="00000000">
        <w:rPr>
          <w:rtl w:val="0"/>
        </w:rPr>
        <w:t xml:space="preserve">: Seamless connection with existing e-commerce platforms</w:t>
      </w:r>
    </w:p>
    <w:p w:rsidR="00000000" w:rsidDel="00000000" w:rsidP="00000000" w:rsidRDefault="00000000" w:rsidRPr="00000000" w14:paraId="00000121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Dashboard</w:t>
      </w:r>
      <w:r w:rsidDel="00000000" w:rsidR="00000000" w:rsidRPr="00000000">
        <w:rPr>
          <w:rtl w:val="0"/>
        </w:rPr>
        <w:t xml:space="preserve">: Comprehensive order and inventory management systems</w:t>
      </w:r>
    </w:p>
    <w:p w:rsidR="00000000" w:rsidDel="00000000" w:rsidP="00000000" w:rsidRDefault="00000000" w:rsidRPr="00000000" w14:paraId="000001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cznri7b81ge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Pricing Transparency Framework</w:t>
      </w:r>
    </w:p>
    <w:p w:rsidR="00000000" w:rsidDel="00000000" w:rsidP="00000000" w:rsidRDefault="00000000" w:rsidRPr="00000000" w14:paraId="00000123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 Calculator</w:t>
      </w:r>
      <w:r w:rsidDel="00000000" w:rsidR="00000000" w:rsidRPr="00000000">
        <w:rPr>
          <w:rtl w:val="0"/>
        </w:rPr>
        <w:t xml:space="preserve">: Interactive pricing tool with no hidden fees</w:t>
      </w:r>
    </w:p>
    <w:p w:rsidR="00000000" w:rsidDel="00000000" w:rsidP="00000000" w:rsidRDefault="00000000" w:rsidRPr="00000000" w14:paraId="00000124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Transparent Rate Cards</w:t>
      </w:r>
      <w:r w:rsidDel="00000000" w:rsidR="00000000" w:rsidRPr="00000000">
        <w:rPr>
          <w:rtl w:val="0"/>
        </w:rPr>
        <w:t xml:space="preserve">: Clear breakdown of all service costs</w:t>
      </w:r>
    </w:p>
    <w:p w:rsidR="00000000" w:rsidDel="00000000" w:rsidP="00000000" w:rsidRDefault="00000000" w:rsidRPr="00000000" w14:paraId="00000125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Volume Discounts</w:t>
      </w:r>
      <w:r w:rsidDel="00000000" w:rsidR="00000000" w:rsidRPr="00000000">
        <w:rPr>
          <w:rtl w:val="0"/>
        </w:rPr>
        <w:t xml:space="preserve">: Competitive pricing tiers for different order volumes</w:t>
      </w:r>
    </w:p>
    <w:p w:rsidR="00000000" w:rsidDel="00000000" w:rsidP="00000000" w:rsidRDefault="00000000" w:rsidRPr="00000000" w14:paraId="00000126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Hidden Fees</w:t>
      </w:r>
      <w:r w:rsidDel="00000000" w:rsidR="00000000" w:rsidRPr="00000000">
        <w:rPr>
          <w:rtl w:val="0"/>
        </w:rPr>
        <w:t xml:space="preserve">: Complete cost transparency provided upfront</w:t>
      </w:r>
    </w:p>
    <w:p w:rsidR="00000000" w:rsidDel="00000000" w:rsidP="00000000" w:rsidRDefault="00000000" w:rsidRPr="00000000" w14:paraId="000001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n479eho7rbi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Support &amp; Service Standards</w:t>
      </w:r>
    </w:p>
    <w:p w:rsidR="00000000" w:rsidDel="00000000" w:rsidP="00000000" w:rsidRDefault="00000000" w:rsidRPr="00000000" w14:paraId="00000128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Dedicated Account Management</w:t>
      </w:r>
      <w:r w:rsidDel="00000000" w:rsidR="00000000" w:rsidRPr="00000000">
        <w:rPr>
          <w:rtl w:val="0"/>
        </w:rPr>
        <w:t xml:space="preserve">: Personal support assigned to each client</w:t>
      </w:r>
    </w:p>
    <w:p w:rsidR="00000000" w:rsidDel="00000000" w:rsidP="00000000" w:rsidRDefault="00000000" w:rsidRPr="00000000" w14:paraId="0000012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24/7 Customer Service</w:t>
      </w:r>
      <w:r w:rsidDel="00000000" w:rsidR="00000000" w:rsidRPr="00000000">
        <w:rPr>
          <w:rtl w:val="0"/>
        </w:rPr>
        <w:t xml:space="preserve">: Round-the-clock support availability</w:t>
      </w:r>
    </w:p>
    <w:p w:rsidR="00000000" w:rsidDel="00000000" w:rsidP="00000000" w:rsidRDefault="00000000" w:rsidRPr="00000000" w14:paraId="0000012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Expert Consultation</w:t>
      </w:r>
      <w:r w:rsidDel="00000000" w:rsidR="00000000" w:rsidRPr="00000000">
        <w:rPr>
          <w:rtl w:val="0"/>
        </w:rPr>
        <w:t xml:space="preserve">: Industry expertise and strategic guidance</w:t>
      </w:r>
    </w:p>
    <w:p w:rsidR="00000000" w:rsidDel="00000000" w:rsidP="00000000" w:rsidRDefault="00000000" w:rsidRPr="00000000" w14:paraId="0000012B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&amp; Onboarding</w:t>
      </w:r>
      <w:r w:rsidDel="00000000" w:rsidR="00000000" w:rsidRPr="00000000">
        <w:rPr>
          <w:rtl w:val="0"/>
        </w:rPr>
        <w:t xml:space="preserve">: Comprehensive setup and training programs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Pricing Transperancy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