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0141" w14:textId="77777777" w:rsidR="00845353" w:rsidRDefault="008453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2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969"/>
        <w:gridCol w:w="1266"/>
        <w:gridCol w:w="2500"/>
        <w:gridCol w:w="2977"/>
      </w:tblGrid>
      <w:tr w:rsidR="00845353" w14:paraId="594C8A75" w14:textId="77777777">
        <w:trPr>
          <w:trHeight w:val="707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2BC8" w14:textId="1ABED104" w:rsidR="00845353" w:rsidRPr="008175C4" w:rsidRDefault="008175C4" w:rsidP="005227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15" w:line="259" w:lineRule="auto"/>
              <w:ind w:left="7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Empresa</w:t>
            </w:r>
            <w:r>
              <w:rPr>
                <w:sz w:val="32"/>
                <w:szCs w:val="32"/>
              </w:rPr>
              <w:t xml:space="preserve">: </w:t>
            </w:r>
            <w:r w:rsidR="0052277D">
              <w:rPr>
                <w:noProof/>
                <w:sz w:val="32"/>
                <w:szCs w:val="32"/>
              </w:rPr>
              <w:drawing>
                <wp:inline distT="0" distB="0" distL="0" distR="0" wp14:anchorId="25F9152D" wp14:editId="6FCE0583">
                  <wp:extent cx="1052946" cy="1052946"/>
                  <wp:effectExtent l="0" t="0" r="0" b="0"/>
                  <wp:docPr id="21260201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368" cy="105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14:paraId="280097C9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54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CBC4E0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TERMO DE ABERTURA DO PROJETO (TAP)</w:t>
            </w:r>
          </w:p>
        </w:tc>
      </w:tr>
      <w:tr w:rsidR="00845353" w14:paraId="79D97AD7" w14:textId="77777777">
        <w:trPr>
          <w:trHeight w:val="676"/>
        </w:trPr>
        <w:tc>
          <w:tcPr>
            <w:tcW w:w="1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9679" w14:textId="77777777" w:rsidR="00845353" w:rsidRDefault="0084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36"/>
                <w:szCs w:val="36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9659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2" w:line="259" w:lineRule="auto"/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Revisão Nº: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DD18782" w14:textId="6B142B49" w:rsidR="00845353" w:rsidRPr="008175C4" w:rsidRDefault="008175C4" w:rsidP="008175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68"/>
              <w:jc w:val="center"/>
              <w:rPr>
                <w:sz w:val="24"/>
                <w:szCs w:val="24"/>
              </w:rPr>
            </w:pPr>
            <w:r w:rsidRPr="008175C4">
              <w:rPr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263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884" w:right="795" w:hanging="8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Revisão:           </w:t>
            </w:r>
          </w:p>
          <w:p w14:paraId="25F359D7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884" w:right="795" w:hanging="814"/>
            </w:pPr>
          </w:p>
          <w:p w14:paraId="03CA59D6" w14:textId="1B7C04DE" w:rsidR="00845353" w:rsidRPr="008175C4" w:rsidRDefault="00DE2019" w:rsidP="008175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884" w:right="795" w:hanging="814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20/03/2024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1A39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70"/>
              <w:rPr>
                <w:b/>
              </w:rPr>
            </w:pPr>
            <w:r>
              <w:rPr>
                <w:b/>
                <w:sz w:val="20"/>
                <w:szCs w:val="20"/>
              </w:rPr>
              <w:t>Pág.</w:t>
            </w:r>
            <w:r>
              <w:rPr>
                <w:b/>
              </w:rPr>
              <w:t xml:space="preserve"> </w:t>
            </w:r>
          </w:p>
          <w:p w14:paraId="642BA804" w14:textId="2D5F0636" w:rsidR="00845353" w:rsidRPr="008175C4" w:rsidRDefault="00156365" w:rsidP="008175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7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274A7EB2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23" w:line="259" w:lineRule="auto"/>
        <w:ind w:left="0"/>
      </w:pPr>
      <w:r>
        <w:t xml:space="preserve"> </w:t>
      </w:r>
    </w:p>
    <w:tbl>
      <w:tblPr>
        <w:tblStyle w:val="a0"/>
        <w:tblW w:w="872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6"/>
        <w:gridCol w:w="2916"/>
        <w:gridCol w:w="2182"/>
        <w:gridCol w:w="1247"/>
      </w:tblGrid>
      <w:tr w:rsidR="00845353" w14:paraId="04F040D8" w14:textId="77777777" w:rsidTr="002864FB">
        <w:trPr>
          <w:trHeight w:val="198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3E6A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34" w:line="259" w:lineRule="auto"/>
              <w:ind w:left="0" w:right="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Projeto: </w:t>
            </w:r>
          </w:p>
          <w:p w14:paraId="2EC65ADA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31" w:line="259" w:lineRule="auto"/>
              <w:ind w:left="0" w:right="39"/>
              <w:jc w:val="right"/>
            </w:pPr>
          </w:p>
          <w:p w14:paraId="0A9817DE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31" w:line="259" w:lineRule="auto"/>
              <w:ind w:left="0" w:right="39"/>
              <w:jc w:val="right"/>
            </w:pPr>
            <w:r>
              <w:rPr>
                <w:sz w:val="20"/>
                <w:szCs w:val="20"/>
              </w:rPr>
              <w:t>Cliente</w:t>
            </w:r>
            <w:r>
              <w:t xml:space="preserve">: </w:t>
            </w:r>
          </w:p>
          <w:p w14:paraId="07D85BBF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34" w:line="259" w:lineRule="auto"/>
              <w:ind w:left="0" w:right="40"/>
              <w:jc w:val="right"/>
            </w:pPr>
            <w:r>
              <w:rPr>
                <w:sz w:val="20"/>
                <w:szCs w:val="20"/>
              </w:rPr>
              <w:t>Patrocinador do Projeto:</w:t>
            </w:r>
            <w:r>
              <w:t xml:space="preserve"> </w:t>
            </w:r>
          </w:p>
          <w:p w14:paraId="1244556D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391" w:right="38"/>
              <w:jc w:val="right"/>
            </w:pPr>
          </w:p>
          <w:p w14:paraId="628E026C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391" w:right="38"/>
              <w:jc w:val="right"/>
            </w:pPr>
            <w:r>
              <w:rPr>
                <w:sz w:val="20"/>
                <w:szCs w:val="20"/>
              </w:rPr>
              <w:t>Gerente do Projeto:</w:t>
            </w:r>
            <w:r>
              <w:t xml:space="preserve"> </w:t>
            </w:r>
          </w:p>
          <w:p w14:paraId="7CFFE28A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391" w:right="38"/>
              <w:jc w:val="right"/>
            </w:pPr>
          </w:p>
          <w:p w14:paraId="7FA2CB41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 w:right="38"/>
              <w:jc w:val="right"/>
            </w:pPr>
            <w:r>
              <w:rPr>
                <w:sz w:val="20"/>
                <w:szCs w:val="20"/>
              </w:rPr>
              <w:t>Previsão: Início e Término:</w:t>
            </w:r>
            <w:r>
              <w:t xml:space="preserve"> </w:t>
            </w:r>
          </w:p>
        </w:tc>
        <w:tc>
          <w:tcPr>
            <w:tcW w:w="5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5C7806" w14:textId="0A78C1B5" w:rsidR="00845353" w:rsidRDefault="00C359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="007F604C" w:rsidRPr="007F604C">
              <w:rPr>
                <w:sz w:val="20"/>
                <w:szCs w:val="20"/>
              </w:rPr>
              <w:t>FoodTech</w:t>
            </w:r>
            <w:proofErr w:type="spellEnd"/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7537F3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60" w:line="259" w:lineRule="auto"/>
              <w:ind w:left="-1836"/>
              <w:rPr>
                <w:sz w:val="20"/>
                <w:szCs w:val="20"/>
              </w:rPr>
            </w:pPr>
          </w:p>
        </w:tc>
      </w:tr>
      <w:tr w:rsidR="00845353" w14:paraId="2D1041AE" w14:textId="77777777" w:rsidTr="002864FB">
        <w:trPr>
          <w:trHeight w:val="353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5099" w14:textId="77777777" w:rsidR="00845353" w:rsidRDefault="0084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4C4EA" w14:textId="2FB8BE16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C31BD9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60" w:line="259" w:lineRule="auto"/>
              <w:ind w:left="0"/>
              <w:rPr>
                <w:sz w:val="20"/>
                <w:szCs w:val="20"/>
              </w:rPr>
            </w:pPr>
          </w:p>
        </w:tc>
      </w:tr>
      <w:tr w:rsidR="00845353" w14:paraId="022A6BA5" w14:textId="77777777" w:rsidTr="002864FB">
        <w:trPr>
          <w:trHeight w:val="363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6EA0" w14:textId="77777777" w:rsidR="00845353" w:rsidRDefault="0084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4D5BB" w14:textId="7AE60FE0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106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88261A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60" w:line="259" w:lineRule="auto"/>
              <w:ind w:left="0"/>
              <w:rPr>
                <w:sz w:val="20"/>
                <w:szCs w:val="20"/>
              </w:rPr>
            </w:pPr>
          </w:p>
        </w:tc>
      </w:tr>
      <w:tr w:rsidR="00845353" w14:paraId="25364F80" w14:textId="77777777" w:rsidTr="002864FB">
        <w:trPr>
          <w:trHeight w:val="353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5543" w14:textId="77777777" w:rsidR="00845353" w:rsidRDefault="0084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3B2C8" w14:textId="726F9CD4" w:rsidR="00845353" w:rsidRDefault="00553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Eric </w:t>
            </w:r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E8021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60" w:line="259" w:lineRule="auto"/>
              <w:ind w:left="0"/>
              <w:rPr>
                <w:sz w:val="20"/>
                <w:szCs w:val="20"/>
              </w:rPr>
            </w:pPr>
          </w:p>
        </w:tc>
      </w:tr>
      <w:tr w:rsidR="00845353" w14:paraId="69FD868E" w14:textId="77777777" w:rsidTr="002864FB">
        <w:trPr>
          <w:trHeight w:val="36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AF5A" w14:textId="77777777" w:rsidR="00845353" w:rsidRDefault="0084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DEF7" w14:textId="5C0DBEC0" w:rsidR="00845353" w:rsidRDefault="00DE20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14/03/2024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D1B0AE" w14:textId="68E2D4EC" w:rsidR="00845353" w:rsidRDefault="008642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DE2019">
              <w:rPr>
                <w:sz w:val="20"/>
                <w:szCs w:val="20"/>
              </w:rPr>
              <w:t>30/05/2024</w:t>
            </w:r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3BBEE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-7365"/>
            </w:pPr>
          </w:p>
        </w:tc>
      </w:tr>
    </w:tbl>
    <w:p w14:paraId="3E1FE168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</w:pPr>
      <w:r>
        <w:t xml:space="preserve"> </w:t>
      </w:r>
    </w:p>
    <w:p w14:paraId="580BC28A" w14:textId="77777777" w:rsidR="00423FBA" w:rsidRDefault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5"/>
        <w:rPr>
          <w:b/>
          <w:sz w:val="28"/>
          <w:szCs w:val="28"/>
        </w:rPr>
      </w:pPr>
    </w:p>
    <w:p w14:paraId="68173B3B" w14:textId="010C830A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5"/>
        <w:rPr>
          <w:sz w:val="28"/>
          <w:szCs w:val="28"/>
        </w:rPr>
      </w:pPr>
      <w:r>
        <w:rPr>
          <w:b/>
          <w:sz w:val="28"/>
          <w:szCs w:val="28"/>
        </w:rPr>
        <w:t xml:space="preserve">Descrição da Oportunidade a ser aproveitada ou do Problema a ser resolvido: </w:t>
      </w:r>
    </w:p>
    <w:p w14:paraId="5E482837" w14:textId="2E0D7362" w:rsidR="00845353" w:rsidRDefault="00180F61" w:rsidP="00180F61">
      <w:pPr>
        <w:spacing w:after="0" w:line="240" w:lineRule="auto"/>
        <w:ind w:left="-8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 </w:t>
      </w:r>
      <w:r w:rsidRPr="00180F61">
        <w:rPr>
          <w:rFonts w:ascii="Arial" w:hAnsi="Arial" w:cs="Arial"/>
        </w:rPr>
        <w:t xml:space="preserve">Existe uma oportunidade significativa de melhorar a experiência dos </w:t>
      </w:r>
      <w:r w:rsidR="00DE2019">
        <w:rPr>
          <w:rFonts w:ascii="Arial" w:hAnsi="Arial" w:cs="Arial"/>
        </w:rPr>
        <w:t>nossos clientes</w:t>
      </w:r>
      <w:r w:rsidRPr="00180F61">
        <w:rPr>
          <w:rFonts w:ascii="Arial" w:hAnsi="Arial" w:cs="Arial"/>
        </w:rPr>
        <w:t xml:space="preserve">, fornecendo-lhes uma maneira fácil e conveniente </w:t>
      </w:r>
      <w:r w:rsidR="00DE2019">
        <w:rPr>
          <w:rFonts w:ascii="Arial" w:hAnsi="Arial" w:cs="Arial"/>
        </w:rPr>
        <w:t xml:space="preserve">de serem atendidos e de efetuar seus pedidos individualmente. </w:t>
      </w:r>
      <w:r w:rsidRPr="00180F61">
        <w:rPr>
          <w:rFonts w:ascii="Arial" w:hAnsi="Arial" w:cs="Arial"/>
        </w:rPr>
        <w:t>Nosso software visa aproveitar essa oportunidade, economizando tempo e minimizando a inconveniência de</w:t>
      </w:r>
      <w:r w:rsidR="00DE2019">
        <w:rPr>
          <w:rFonts w:ascii="Arial" w:hAnsi="Arial" w:cs="Arial"/>
        </w:rPr>
        <w:t xml:space="preserve"> somente poder efetuar pedidos no balcão ou por outras plataformas de entrega</w:t>
      </w:r>
      <w:r w:rsidRPr="00180F61">
        <w:rPr>
          <w:rFonts w:ascii="Arial" w:hAnsi="Arial" w:cs="Arial"/>
        </w:rPr>
        <w:t xml:space="preserve">. Dessa forma, podemos melhorar a eficiência e a satisfação dos usuários, tornando </w:t>
      </w:r>
      <w:r w:rsidR="00DE2019">
        <w:rPr>
          <w:rFonts w:ascii="Arial" w:hAnsi="Arial" w:cs="Arial"/>
        </w:rPr>
        <w:t xml:space="preserve">a realização de pedidos </w:t>
      </w:r>
      <w:r w:rsidRPr="00180F61">
        <w:rPr>
          <w:rFonts w:ascii="Arial" w:hAnsi="Arial" w:cs="Arial"/>
        </w:rPr>
        <w:t>mais acessível e conveniente.</w:t>
      </w:r>
    </w:p>
    <w:p w14:paraId="33D2DB90" w14:textId="1E30378F" w:rsidR="00DE2019" w:rsidRDefault="00DE2019" w:rsidP="00180F61">
      <w:pPr>
        <w:spacing w:after="0" w:line="240" w:lineRule="auto"/>
        <w:ind w:left="-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Existe também a oportunidade de melhorar a eficiência na cozinha, já que o padrão é de os pedidos sejam feitos em papéis. Nesse caso os pedidos chegariam ao cozinheiro de outra forma, por via de um monitor, onde mostraria os pedidos em ordem e as alterações que o cliente solicitou.</w:t>
      </w:r>
    </w:p>
    <w:p w14:paraId="53F58A2E" w14:textId="77777777" w:rsidR="00DE2019" w:rsidRPr="00180F61" w:rsidRDefault="00DE2019" w:rsidP="00180F61">
      <w:pPr>
        <w:spacing w:after="0" w:line="240" w:lineRule="auto"/>
        <w:ind w:left="-8"/>
        <w:rPr>
          <w:rFonts w:ascii="Arial" w:hAnsi="Arial" w:cs="Arial"/>
        </w:rPr>
      </w:pPr>
    </w:p>
    <w:p w14:paraId="113BA165" w14:textId="19738C69" w:rsidR="00845353" w:rsidRPr="00180F61" w:rsidRDefault="00180F61">
      <w:pPr>
        <w:spacing w:after="342" w:line="259" w:lineRule="auto"/>
        <w:ind w:left="-8"/>
        <w:rPr>
          <w:rFonts w:ascii="Arial" w:hAnsi="Arial" w:cs="Arial"/>
        </w:rPr>
      </w:pPr>
      <w:r w:rsidRPr="00180F61">
        <w:rPr>
          <w:rFonts w:ascii="Arial" w:hAnsi="Arial" w:cs="Arial"/>
        </w:rPr>
        <w:tab/>
      </w:r>
    </w:p>
    <w:p w14:paraId="37AB6A3F" w14:textId="77777777" w:rsidR="00845353" w:rsidRDefault="00845353">
      <w:pPr>
        <w:spacing w:after="342" w:line="259" w:lineRule="auto"/>
        <w:ind w:left="-8"/>
      </w:pPr>
    </w:p>
    <w:p w14:paraId="4617C276" w14:textId="77777777" w:rsidR="00845353" w:rsidRDefault="00845353">
      <w:pPr>
        <w:spacing w:after="342" w:line="259" w:lineRule="auto"/>
        <w:ind w:left="-8"/>
      </w:pPr>
    </w:p>
    <w:p w14:paraId="188BFEF6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6" w:hanging="11"/>
        <w:rPr>
          <w:sz w:val="28"/>
          <w:szCs w:val="28"/>
        </w:rPr>
      </w:pPr>
      <w:r>
        <w:rPr>
          <w:b/>
          <w:sz w:val="28"/>
          <w:szCs w:val="28"/>
        </w:rPr>
        <w:t xml:space="preserve">Descrição Resumida do Projeto: </w:t>
      </w:r>
    </w:p>
    <w:p w14:paraId="4DC0F1E4" w14:textId="1C59C075" w:rsidR="00845353" w:rsidRPr="00180F61" w:rsidRDefault="00180F61">
      <w:pPr>
        <w:spacing w:after="342" w:line="259" w:lineRule="auto"/>
        <w:ind w:left="-8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 </w:t>
      </w:r>
      <w:r w:rsidRPr="00180F61">
        <w:rPr>
          <w:rFonts w:ascii="Arial" w:hAnsi="Arial" w:cs="Arial"/>
        </w:rPr>
        <w:t xml:space="preserve">Nosso projeto consiste em um software que possibilita a visualização de </w:t>
      </w:r>
      <w:r w:rsidR="00DE2019">
        <w:rPr>
          <w:rFonts w:ascii="Arial" w:hAnsi="Arial" w:cs="Arial"/>
        </w:rPr>
        <w:t>pedidos para o cozinheiro de uma melhor forma</w:t>
      </w:r>
      <w:r w:rsidRPr="00180F61">
        <w:rPr>
          <w:rFonts w:ascii="Arial" w:hAnsi="Arial" w:cs="Arial"/>
        </w:rPr>
        <w:t>,</w:t>
      </w:r>
      <w:r w:rsidR="00DE2019">
        <w:rPr>
          <w:rFonts w:ascii="Arial" w:hAnsi="Arial" w:cs="Arial"/>
        </w:rPr>
        <w:t xml:space="preserve"> e também de melhorar a forma de realizar pedidos, sejam eles para entrega ou no estabelecimento.</w:t>
      </w:r>
    </w:p>
    <w:p w14:paraId="7E0C9F73" w14:textId="77777777" w:rsidR="00845353" w:rsidRDefault="00845353">
      <w:pPr>
        <w:spacing w:after="342" w:line="259" w:lineRule="auto"/>
        <w:ind w:left="-8"/>
      </w:pPr>
    </w:p>
    <w:p w14:paraId="454E06FF" w14:textId="77777777" w:rsidR="00845353" w:rsidRDefault="00845353">
      <w:pPr>
        <w:spacing w:after="342" w:line="259" w:lineRule="auto"/>
        <w:ind w:left="-8"/>
      </w:pPr>
    </w:p>
    <w:p w14:paraId="5D6F472A" w14:textId="77777777" w:rsidR="00845353" w:rsidRDefault="00845353">
      <w:pPr>
        <w:spacing w:after="342" w:line="259" w:lineRule="auto"/>
        <w:ind w:left="-8"/>
      </w:pPr>
    </w:p>
    <w:p w14:paraId="110A10FE" w14:textId="77777777" w:rsidR="00845353" w:rsidRDefault="00845353">
      <w:pPr>
        <w:spacing w:after="0" w:line="240" w:lineRule="auto"/>
        <w:ind w:left="-8"/>
      </w:pPr>
    </w:p>
    <w:p w14:paraId="4E716897" w14:textId="77777777" w:rsidR="00423FBA" w:rsidRDefault="00423FBA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b/>
          <w:sz w:val="28"/>
          <w:szCs w:val="28"/>
        </w:rPr>
      </w:pPr>
    </w:p>
    <w:p w14:paraId="4E3A89A2" w14:textId="77777777" w:rsidR="00EE64E0" w:rsidRDefault="00EE64E0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b/>
          <w:sz w:val="28"/>
          <w:szCs w:val="28"/>
        </w:rPr>
      </w:pPr>
    </w:p>
    <w:p w14:paraId="53B55206" w14:textId="77777777" w:rsidR="00EE64E0" w:rsidRDefault="00EE64E0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b/>
          <w:sz w:val="28"/>
          <w:szCs w:val="28"/>
        </w:rPr>
      </w:pPr>
    </w:p>
    <w:p w14:paraId="00220A2A" w14:textId="77777777" w:rsidR="00EE64E0" w:rsidRDefault="00EE64E0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b/>
          <w:sz w:val="28"/>
          <w:szCs w:val="28"/>
        </w:rPr>
      </w:pPr>
    </w:p>
    <w:p w14:paraId="01CE07A0" w14:textId="77777777" w:rsidR="00EE64E0" w:rsidRDefault="00EE64E0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b/>
          <w:sz w:val="28"/>
          <w:szCs w:val="28"/>
        </w:rPr>
      </w:pPr>
    </w:p>
    <w:p w14:paraId="26081529" w14:textId="77777777" w:rsidR="00EE64E0" w:rsidRDefault="00EE64E0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b/>
          <w:sz w:val="28"/>
          <w:szCs w:val="28"/>
        </w:rPr>
      </w:pPr>
    </w:p>
    <w:p w14:paraId="474B1B81" w14:textId="39BD8E8F" w:rsidR="00845353" w:rsidRDefault="002864FB" w:rsidP="00EE6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Restrições: </w:t>
      </w:r>
    </w:p>
    <w:p w14:paraId="276AFD1B" w14:textId="77777777" w:rsidR="00845353" w:rsidRDefault="002864FB">
      <w:pPr>
        <w:spacing w:after="0" w:line="240" w:lineRule="auto"/>
        <w:ind w:left="2"/>
      </w:pPr>
      <w:r>
        <w:t xml:space="preserve"> </w:t>
      </w:r>
    </w:p>
    <w:p w14:paraId="6501DCDA" w14:textId="28495E3F" w:rsidR="00EE64E0" w:rsidRPr="00EE64E0" w:rsidRDefault="009766D7" w:rsidP="00EE64E0">
      <w:pPr>
        <w:spacing w:after="0" w:line="240" w:lineRule="auto"/>
        <w:ind w:left="2"/>
        <w:rPr>
          <w:rFonts w:ascii="Arial" w:hAnsi="Arial" w:cs="Arial"/>
          <w:sz w:val="18"/>
          <w:szCs w:val="18"/>
        </w:rPr>
      </w:pPr>
      <w:r>
        <w:t xml:space="preserve"> </w:t>
      </w:r>
      <w:r w:rsidRPr="009766D7">
        <w:rPr>
          <w:rFonts w:ascii="Arial" w:hAnsi="Arial" w:cs="Arial"/>
          <w:sz w:val="18"/>
          <w:szCs w:val="18"/>
        </w:rPr>
        <w:t xml:space="preserve">Será necessário o uso de um banco de dados para armazenar e gerenciar informações </w:t>
      </w:r>
      <w:r w:rsidR="00DE2019">
        <w:rPr>
          <w:rFonts w:ascii="Arial" w:hAnsi="Arial" w:cs="Arial"/>
          <w:sz w:val="18"/>
          <w:szCs w:val="18"/>
        </w:rPr>
        <w:t>sobre ingredientes que estão disponíveis</w:t>
      </w:r>
      <w:r w:rsidRPr="009766D7">
        <w:rPr>
          <w:rFonts w:ascii="Arial" w:hAnsi="Arial" w:cs="Arial"/>
          <w:sz w:val="18"/>
          <w:szCs w:val="18"/>
        </w:rPr>
        <w:t>.</w:t>
      </w:r>
      <w:r w:rsidR="0096399B">
        <w:rPr>
          <w:rFonts w:ascii="Arial" w:hAnsi="Arial" w:cs="Arial"/>
          <w:sz w:val="18"/>
          <w:szCs w:val="18"/>
        </w:rPr>
        <w:t xml:space="preserve"> </w:t>
      </w:r>
      <w:r w:rsidR="00423FBA" w:rsidRPr="00423FBA">
        <w:rPr>
          <w:rFonts w:ascii="Arial" w:hAnsi="Arial" w:cs="Arial"/>
          <w:sz w:val="18"/>
          <w:szCs w:val="18"/>
        </w:rPr>
        <w:t>A escolha do banco de dados específico será baseada nas necessidades técnicas do projeto e na escalabilidade esperada. Isso garante que o aplicativo possa lidar eficazmente com o aumento de usuários e volumes de dados ao longo do tempo.</w:t>
      </w:r>
      <w:r w:rsidR="00EE64E0">
        <w:rPr>
          <w:rFonts w:ascii="Arial" w:hAnsi="Arial" w:cs="Arial"/>
          <w:sz w:val="18"/>
          <w:szCs w:val="18"/>
        </w:rPr>
        <w:t xml:space="preserve"> </w:t>
      </w:r>
      <w:r w:rsidR="00EE64E0" w:rsidRPr="00EE64E0">
        <w:rPr>
          <w:rFonts w:ascii="Arial" w:hAnsi="Arial" w:cs="Arial"/>
          <w:sz w:val="18"/>
          <w:szCs w:val="18"/>
        </w:rPr>
        <w:t>A integração perfeita entre o aplicativo React Native e o banco de dados garantirá que os usuários possam acessar suas informações de forma rápida e segura. Além disso, práticas de segurança, como criptografia de dados e autenticação segura, serão implementadas para garantir a proteção das informações dos usuários.</w:t>
      </w:r>
    </w:p>
    <w:p w14:paraId="13828F3C" w14:textId="77777777" w:rsidR="00EE64E0" w:rsidRPr="00EE64E0" w:rsidRDefault="00EE64E0" w:rsidP="00EE64E0">
      <w:pPr>
        <w:spacing w:after="0" w:line="240" w:lineRule="auto"/>
        <w:ind w:left="2"/>
        <w:rPr>
          <w:rFonts w:ascii="Arial" w:hAnsi="Arial" w:cs="Arial"/>
          <w:sz w:val="18"/>
          <w:szCs w:val="18"/>
        </w:rPr>
      </w:pPr>
    </w:p>
    <w:p w14:paraId="163A1FB4" w14:textId="669B1DCE" w:rsidR="00845353" w:rsidRPr="00EE64E0" w:rsidRDefault="00EE64E0" w:rsidP="00EE64E0">
      <w:pPr>
        <w:spacing w:after="0" w:line="240" w:lineRule="auto"/>
        <w:ind w:left="2"/>
        <w:rPr>
          <w:rFonts w:ascii="Arial" w:hAnsi="Arial" w:cs="Arial"/>
          <w:sz w:val="18"/>
          <w:szCs w:val="18"/>
        </w:rPr>
      </w:pPr>
      <w:r w:rsidRPr="00EE64E0">
        <w:rPr>
          <w:rFonts w:ascii="Arial" w:hAnsi="Arial" w:cs="Arial"/>
          <w:sz w:val="18"/>
          <w:szCs w:val="18"/>
        </w:rPr>
        <w:t xml:space="preserve">Em resumo, o uso de um banco de dados é essencial para o funcionamento eficaz do nosso aplicativo em React Native, permitindo uma experiência confiável e conveniente para nossos </w:t>
      </w:r>
      <w:r w:rsidR="00DE2019">
        <w:rPr>
          <w:rFonts w:ascii="Arial" w:hAnsi="Arial" w:cs="Arial"/>
          <w:sz w:val="18"/>
          <w:szCs w:val="18"/>
        </w:rPr>
        <w:t>clientes</w:t>
      </w:r>
      <w:r w:rsidRPr="00EE64E0">
        <w:rPr>
          <w:rFonts w:ascii="Arial" w:hAnsi="Arial" w:cs="Arial"/>
          <w:sz w:val="18"/>
          <w:szCs w:val="18"/>
        </w:rPr>
        <w:t>.</w:t>
      </w:r>
    </w:p>
    <w:p w14:paraId="4EDEED65" w14:textId="77777777" w:rsidR="00845353" w:rsidRDefault="008453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5"/>
        <w:rPr>
          <w:b/>
          <w:sz w:val="28"/>
          <w:szCs w:val="28"/>
        </w:rPr>
      </w:pPr>
    </w:p>
    <w:p w14:paraId="59460D96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5"/>
        <w:rPr>
          <w:sz w:val="28"/>
          <w:szCs w:val="28"/>
        </w:rPr>
      </w:pPr>
      <w:r>
        <w:rPr>
          <w:b/>
          <w:sz w:val="28"/>
          <w:szCs w:val="28"/>
        </w:rPr>
        <w:t xml:space="preserve">Estudos Preliminares: </w:t>
      </w:r>
    </w:p>
    <w:tbl>
      <w:tblPr>
        <w:tblStyle w:val="a1"/>
        <w:tblW w:w="945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459"/>
      </w:tblGrid>
      <w:tr w:rsidR="00845353" w14:paraId="16DCB1D7" w14:textId="77777777">
        <w:trPr>
          <w:trHeight w:val="554"/>
        </w:trPr>
        <w:tc>
          <w:tcPr>
            <w:tcW w:w="9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421C9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0"/>
            </w:pPr>
            <w:r>
              <w:rPr>
                <w:sz w:val="20"/>
                <w:szCs w:val="20"/>
              </w:rPr>
              <w:t xml:space="preserve">Há necessidade da realização de estudos preliminares/complementares antes do início do projeto? </w:t>
            </w:r>
            <w:r>
              <w:t xml:space="preserve">         </w:t>
            </w:r>
          </w:p>
          <w:p w14:paraId="3B11043F" w14:textId="535D7EB3" w:rsidR="00EE64E0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0"/>
            </w:pPr>
            <w:r>
              <w:t xml:space="preserve">  </w:t>
            </w:r>
            <w:r>
              <w:rPr>
                <w:sz w:val="20"/>
                <w:szCs w:val="20"/>
              </w:rPr>
              <w:t xml:space="preserve">( </w:t>
            </w:r>
            <w:r w:rsidR="00DE2019">
              <w:rPr>
                <w:sz w:val="20"/>
                <w:szCs w:val="20"/>
              </w:rPr>
              <w:t xml:space="preserve">x </w:t>
            </w:r>
            <w:r>
              <w:rPr>
                <w:sz w:val="20"/>
                <w:szCs w:val="20"/>
              </w:rPr>
              <w:t>) Sim         (    ) Não</w:t>
            </w:r>
            <w:r>
              <w:t xml:space="preserve"> </w:t>
            </w:r>
          </w:p>
        </w:tc>
      </w:tr>
      <w:tr w:rsidR="00845353" w14:paraId="09579261" w14:textId="77777777">
        <w:trPr>
          <w:trHeight w:val="554"/>
        </w:trPr>
        <w:tc>
          <w:tcPr>
            <w:tcW w:w="9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4D7D" w14:textId="1EC28E4C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</w:t>
            </w:r>
          </w:p>
          <w:p w14:paraId="7FA573C7" w14:textId="789392AA" w:rsidR="00845353" w:rsidRDefault="00DE2019" w:rsidP="00EE6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  <w:r>
              <w:t xml:space="preserve">Haverá a necessidade de se aprofundar nas tecnologias de banco de dados e em </w:t>
            </w:r>
            <w:r w:rsidR="002864FB">
              <w:t>back-end</w:t>
            </w:r>
          </w:p>
        </w:tc>
      </w:tr>
      <w:tr w:rsidR="00423FBA" w14:paraId="6AFFE391" w14:textId="77777777">
        <w:trPr>
          <w:trHeight w:val="554"/>
        </w:trPr>
        <w:tc>
          <w:tcPr>
            <w:tcW w:w="9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AEB40" w14:textId="77777777" w:rsidR="00423FBA" w:rsidRDefault="00423F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sz w:val="24"/>
                <w:szCs w:val="24"/>
              </w:rPr>
            </w:pPr>
          </w:p>
        </w:tc>
      </w:tr>
    </w:tbl>
    <w:p w14:paraId="7F975B17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="0"/>
      </w:pPr>
      <w:r>
        <w:rPr>
          <w:sz w:val="22"/>
          <w:szCs w:val="22"/>
        </w:rPr>
        <w:t xml:space="preserve"> </w:t>
      </w:r>
    </w:p>
    <w:p w14:paraId="6C8E88F9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223" w:line="259" w:lineRule="auto"/>
        <w:ind w:left="0"/>
      </w:pPr>
      <w:r>
        <w:rPr>
          <w:b/>
        </w:rPr>
        <w:t xml:space="preserve"> </w:t>
      </w:r>
    </w:p>
    <w:p w14:paraId="3329AFF8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/>
      </w:pPr>
      <w:r>
        <w:rPr>
          <w:b/>
          <w:sz w:val="28"/>
          <w:szCs w:val="28"/>
        </w:rPr>
        <w:t>Local da Reunião</w:t>
      </w:r>
      <w:r>
        <w:rPr>
          <w:b/>
          <w:sz w:val="12"/>
          <w:szCs w:val="12"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Data da Reunião</w:t>
      </w:r>
      <w:r>
        <w:rPr>
          <w:b/>
        </w:rPr>
        <w:t xml:space="preserve"> </w:t>
      </w:r>
    </w:p>
    <w:tbl>
      <w:tblPr>
        <w:tblStyle w:val="a2"/>
        <w:tblW w:w="945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689"/>
        <w:gridCol w:w="3770"/>
      </w:tblGrid>
      <w:tr w:rsidR="00845353" w14:paraId="7D3EF144" w14:textId="77777777">
        <w:trPr>
          <w:trHeight w:val="979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08C24" w14:textId="77777777" w:rsidR="00845353" w:rsidRPr="00553B52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53B52">
              <w:rPr>
                <w:rFonts w:ascii="Arial" w:hAnsi="Arial" w:cs="Arial"/>
                <w:sz w:val="20"/>
                <w:szCs w:val="20"/>
              </w:rPr>
              <w:t>Discord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D331E" w14:textId="34233D0D" w:rsidR="00845353" w:rsidRPr="00553B52" w:rsidRDefault="00DE20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20/03/2024</w:t>
            </w:r>
          </w:p>
        </w:tc>
      </w:tr>
    </w:tbl>
    <w:p w14:paraId="72BAC911" w14:textId="77777777" w:rsidR="00845353" w:rsidRDefault="008453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019"/>
        </w:tabs>
        <w:spacing w:after="19" w:line="265" w:lineRule="auto"/>
        <w:ind w:left="-15"/>
        <w:rPr>
          <w:b/>
        </w:rPr>
      </w:pPr>
    </w:p>
    <w:p w14:paraId="02C08BB0" w14:textId="77777777" w:rsidR="00845353" w:rsidRDefault="008453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019"/>
        </w:tabs>
        <w:spacing w:after="19" w:line="265" w:lineRule="auto"/>
        <w:ind w:left="-15"/>
        <w:rPr>
          <w:b/>
        </w:rPr>
      </w:pPr>
    </w:p>
    <w:p w14:paraId="2FBB91D1" w14:textId="77777777" w:rsidR="00845353" w:rsidRDefault="002864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019"/>
        </w:tabs>
        <w:spacing w:after="19" w:line="265" w:lineRule="auto"/>
        <w:ind w:left="-15"/>
      </w:pPr>
      <w:r>
        <w:rPr>
          <w:b/>
          <w:sz w:val="28"/>
          <w:szCs w:val="28"/>
        </w:rPr>
        <w:t xml:space="preserve">Participantes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8"/>
          <w:szCs w:val="28"/>
        </w:rPr>
        <w:t xml:space="preserve">Assinatura </w:t>
      </w:r>
    </w:p>
    <w:tbl>
      <w:tblPr>
        <w:tblStyle w:val="a3"/>
        <w:tblW w:w="945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689"/>
        <w:gridCol w:w="3770"/>
      </w:tblGrid>
      <w:tr w:rsidR="00845353" w14:paraId="5DA7DE58" w14:textId="77777777">
        <w:trPr>
          <w:trHeight w:val="555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5BF37" w14:textId="5E2FFFA7" w:rsidR="00845353" w:rsidRPr="008642FE" w:rsidRDefault="008642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642FE">
              <w:rPr>
                <w:rFonts w:ascii="Arial" w:hAnsi="Arial" w:cs="Arial"/>
                <w:sz w:val="22"/>
                <w:szCs w:val="22"/>
              </w:rPr>
              <w:t xml:space="preserve">Marcos Eric 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8BFB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</w:tr>
      <w:tr w:rsidR="00845353" w14:paraId="5F68B9A4" w14:textId="77777777">
        <w:trPr>
          <w:trHeight w:val="554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BEB9" w14:textId="2A537158" w:rsidR="00845353" w:rsidRPr="008642FE" w:rsidRDefault="008642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</w:t>
            </w:r>
            <w:r w:rsidR="001563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4FB1">
              <w:rPr>
                <w:rFonts w:ascii="Arial" w:hAnsi="Arial" w:cs="Arial"/>
                <w:sz w:val="24"/>
                <w:szCs w:val="24"/>
              </w:rPr>
              <w:t>Alves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67022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</w:tr>
      <w:tr w:rsidR="00845353" w14:paraId="749FBE05" w14:textId="77777777">
        <w:trPr>
          <w:trHeight w:val="554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BAFE" w14:textId="4325F4B2" w:rsidR="00845353" w:rsidRPr="008642FE" w:rsidRDefault="008642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Samuel</w:t>
            </w:r>
            <w:r w:rsidR="00156365">
              <w:rPr>
                <w:rFonts w:ascii="Arial" w:hAnsi="Arial" w:cs="Arial"/>
                <w:sz w:val="24"/>
                <w:szCs w:val="24"/>
              </w:rPr>
              <w:t xml:space="preserve"> Lopes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8A20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</w:tr>
      <w:tr w:rsidR="00845353" w14:paraId="4CA69F60" w14:textId="77777777">
        <w:trPr>
          <w:trHeight w:val="554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9C233" w14:textId="529CCCE4" w:rsidR="00845353" w:rsidRPr="008642FE" w:rsidRDefault="008642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Wesle</w:t>
            </w:r>
            <w:r w:rsidR="00156365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="001563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4FB1">
              <w:rPr>
                <w:rFonts w:ascii="Arial" w:hAnsi="Arial" w:cs="Arial"/>
                <w:sz w:val="24"/>
                <w:szCs w:val="24"/>
              </w:rPr>
              <w:t>Santiago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BE616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</w:tr>
      <w:tr w:rsidR="00845353" w14:paraId="421A9F68" w14:textId="77777777">
        <w:trPr>
          <w:trHeight w:val="554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075C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13F6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</w:tr>
      <w:tr w:rsidR="00845353" w14:paraId="02BFBDE2" w14:textId="77777777">
        <w:trPr>
          <w:trHeight w:val="554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26DC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983BD" w14:textId="77777777" w:rsidR="00845353" w:rsidRDefault="00845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</w:p>
        </w:tc>
      </w:tr>
      <w:tr w:rsidR="00845353" w14:paraId="5FCCA4E5" w14:textId="77777777">
        <w:trPr>
          <w:trHeight w:val="1136"/>
        </w:trPr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40E0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0"/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8694" w14:textId="77777777" w:rsidR="00845353" w:rsidRDefault="002864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9" w:lineRule="auto"/>
              <w:ind w:left="317"/>
            </w:pPr>
            <w:r>
              <w:rPr>
                <w:rFonts w:ascii="Arial" w:eastAsia="Arial" w:hAnsi="Arial" w:cs="Arial"/>
                <w:b/>
                <w:i/>
                <w:sz w:val="32"/>
                <w:szCs w:val="32"/>
              </w:rPr>
              <w:t>TAP – Termo Abertura do Projeto</w:t>
            </w:r>
            <w:r>
              <w:rPr>
                <w:rFonts w:ascii="Arial" w:eastAsia="Arial" w:hAnsi="Arial" w:cs="Arial"/>
                <w:b/>
                <w:i/>
                <w:sz w:val="32"/>
                <w:szCs w:val="32"/>
                <w:vertAlign w:val="subscript"/>
              </w:rPr>
              <w:t xml:space="preserve"> </w:t>
            </w:r>
          </w:p>
        </w:tc>
      </w:tr>
    </w:tbl>
    <w:p w14:paraId="48DEC9D2" w14:textId="27A56E0C" w:rsidR="00845353" w:rsidRDefault="00845353" w:rsidP="00423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405" w:line="259" w:lineRule="auto"/>
        <w:ind w:left="0"/>
      </w:pPr>
    </w:p>
    <w:sectPr w:rsidR="00845353">
      <w:pgSz w:w="11906" w:h="16838"/>
      <w:pgMar w:top="713" w:right="1697" w:bottom="947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353"/>
    <w:rsid w:val="00156365"/>
    <w:rsid w:val="00180F61"/>
    <w:rsid w:val="00284FB1"/>
    <w:rsid w:val="002864FB"/>
    <w:rsid w:val="00423FBA"/>
    <w:rsid w:val="0052277D"/>
    <w:rsid w:val="00553B52"/>
    <w:rsid w:val="007F604C"/>
    <w:rsid w:val="008175C4"/>
    <w:rsid w:val="00845353"/>
    <w:rsid w:val="008642FE"/>
    <w:rsid w:val="008F5C94"/>
    <w:rsid w:val="0096399B"/>
    <w:rsid w:val="009766D7"/>
    <w:rsid w:val="00A90057"/>
    <w:rsid w:val="00C35976"/>
    <w:rsid w:val="00DE2019"/>
    <w:rsid w:val="00DF4EAA"/>
    <w:rsid w:val="00E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0269"/>
  <w15:docId w15:val="{825AA2A8-4E4E-4F4E-BC13-FBC21A96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pt-BR" w:eastAsia="pt-BR" w:bidi="ar-SA"/>
      </w:rPr>
    </w:rPrDefault>
    <w:pPrDefault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7" w:line="26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87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98" w:type="dxa"/>
        <w:right w:w="72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weslen santiago</dc:creator>
  <cp:lastModifiedBy>Marcos Eric Medeiros</cp:lastModifiedBy>
  <cp:revision>2</cp:revision>
  <dcterms:created xsi:type="dcterms:W3CDTF">2024-03-21T01:19:00Z</dcterms:created>
  <dcterms:modified xsi:type="dcterms:W3CDTF">2024-03-21T01:19:00Z</dcterms:modified>
</cp:coreProperties>
</file>