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Georgia" w:cs="Georgia" w:eastAsia="Georgia" w:hAnsi="Georgia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Georgia" w:cs="Georgia" w:eastAsia="Georgia" w:hAnsi="Georgia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Georgia" w:cs="Georgia" w:eastAsia="Georgia" w:hAnsi="Georgia"/>
          <w:u w:val="single"/>
        </w:rPr>
      </w:pPr>
      <w:bookmarkStart w:colFirst="0" w:colLast="0" w:name="_heading=h.1fob9te" w:id="2"/>
      <w:bookmarkEnd w:id="2"/>
      <w:r w:rsidDel="00000000" w:rsidR="00000000" w:rsidRPr="00000000">
        <w:rPr>
          <w:rFonts w:ascii="Georgia" w:cs="Georgia" w:eastAsia="Georgia" w:hAnsi="Georgia"/>
          <w:u w:val="single"/>
          <w:rtl w:val="0"/>
        </w:rPr>
        <w:t xml:space="preserve">Data Collection w/ Macchina P1</w:t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Georgia" w:cs="Georgia" w:eastAsia="Georgia" w:hAnsi="Georgia"/>
          <w:u w:val="single"/>
        </w:rPr>
      </w:pPr>
      <w:bookmarkStart w:colFirst="0" w:colLast="0" w:name="_heading=h.3znysh7" w:id="3"/>
      <w:bookmarkEnd w:id="3"/>
      <w:r w:rsidDel="00000000" w:rsidR="00000000" w:rsidRPr="00000000">
        <w:rPr>
          <w:rFonts w:ascii="Georgia" w:cs="Georgia" w:eastAsia="Georgia" w:hAnsi="Georgia"/>
          <w:u w:val="single"/>
          <w:rtl w:val="0"/>
        </w:rPr>
        <w:t xml:space="preserve">Guide </w:t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743575" cy="3857625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line="480" w:lineRule="auto"/>
        <w:jc w:val="center"/>
        <w:rPr>
          <w:rFonts w:ascii="Georgia" w:cs="Georgia" w:eastAsia="Georgia" w:hAnsi="Georgia"/>
          <w:i w:val="1"/>
        </w:rPr>
      </w:pPr>
      <w:bookmarkStart w:colFirst="0" w:colLast="0" w:name="_heading=h.2et92p0" w:id="4"/>
      <w:bookmarkEnd w:id="4"/>
      <w:r w:rsidDel="00000000" w:rsidR="00000000" w:rsidRPr="00000000">
        <w:rPr>
          <w:rFonts w:ascii="Georgia" w:cs="Georgia" w:eastAsia="Georgia" w:hAnsi="Georgia"/>
          <w:i w:val="1"/>
          <w:rtl w:val="0"/>
        </w:rPr>
        <w:t xml:space="preserve">TABLE OF CONTENTS</w:t>
      </w:r>
    </w:p>
    <w:p w:rsidR="00000000" w:rsidDel="00000000" w:rsidP="00000000" w:rsidRDefault="00000000" w:rsidRPr="00000000" w14:paraId="0000000B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sz w:val="24"/>
          <w:szCs w:val="24"/>
        </w:rPr>
      </w:pPr>
      <w:hyperlink r:id="rId8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1.</w:t>
        </w:r>
      </w:hyperlink>
      <w:hyperlink r:id="rId9">
        <w:r w:rsidDel="00000000" w:rsidR="00000000" w:rsidRPr="00000000">
          <w:rPr>
            <w:rFonts w:ascii="Georgia" w:cs="Georgia" w:eastAsia="Georgia" w:hAnsi="Georgia"/>
            <w:sz w:val="24"/>
            <w:szCs w:val="24"/>
            <w:rtl w:val="0"/>
          </w:rPr>
          <w:tab/>
        </w:r>
      </w:hyperlink>
      <w:hyperlink r:id="rId10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Setup</w:t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hyperlink r:id="rId11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2.</w:t>
        </w:r>
      </w:hyperlink>
      <w:hyperlink r:id="rId12">
        <w:r w:rsidDel="00000000" w:rsidR="00000000" w:rsidRPr="00000000">
          <w:rPr>
            <w:rFonts w:ascii="Georgia" w:cs="Georgia" w:eastAsia="Georgia" w:hAnsi="Georgia"/>
            <w:sz w:val="24"/>
            <w:szCs w:val="24"/>
            <w:rtl w:val="0"/>
          </w:rPr>
          <w:tab/>
        </w:r>
      </w:hyperlink>
      <w:hyperlink r:id="rId13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Installation</w:t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0D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hyperlink r:id="rId14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3.</w:t>
        </w:r>
      </w:hyperlink>
      <w:hyperlink r:id="rId15">
        <w:r w:rsidDel="00000000" w:rsidR="00000000" w:rsidRPr="00000000">
          <w:rPr>
            <w:rFonts w:ascii="Georgia" w:cs="Georgia" w:eastAsia="Georgia" w:hAnsi="Georgia"/>
            <w:sz w:val="24"/>
            <w:szCs w:val="24"/>
            <w:rtl w:val="0"/>
          </w:rPr>
          <w:tab/>
        </w:r>
      </w:hyperlink>
      <w:hyperlink r:id="rId16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Access</w:t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0E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hyperlink r:id="rId17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4.</w:t>
        </w:r>
      </w:hyperlink>
      <w:hyperlink r:id="rId18">
        <w:r w:rsidDel="00000000" w:rsidR="00000000" w:rsidRPr="00000000">
          <w:rPr>
            <w:rFonts w:ascii="Georgia" w:cs="Georgia" w:eastAsia="Georgia" w:hAnsi="Georgia"/>
            <w:sz w:val="24"/>
            <w:szCs w:val="24"/>
            <w:rtl w:val="0"/>
          </w:rPr>
          <w:tab/>
        </w:r>
      </w:hyperlink>
      <w:hyperlink r:id="rId19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Internet</w:t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0F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hyperlink r:id="rId20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5.</w:t>
        </w:r>
      </w:hyperlink>
      <w:hyperlink r:id="rId21">
        <w:r w:rsidDel="00000000" w:rsidR="00000000" w:rsidRPr="00000000">
          <w:rPr>
            <w:rFonts w:ascii="Georgia" w:cs="Georgia" w:eastAsia="Georgia" w:hAnsi="Georgia"/>
            <w:sz w:val="24"/>
            <w:szCs w:val="24"/>
            <w:rtl w:val="0"/>
          </w:rPr>
          <w:tab/>
        </w:r>
      </w:hyperlink>
      <w:hyperlink r:id="rId22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Updates &amp; Pins</w:t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0010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hyperlink r:id="rId23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6.</w:t>
        </w:r>
      </w:hyperlink>
      <w:hyperlink r:id="rId24">
        <w:r w:rsidDel="00000000" w:rsidR="00000000" w:rsidRPr="00000000">
          <w:rPr>
            <w:rFonts w:ascii="Georgia" w:cs="Georgia" w:eastAsia="Georgia" w:hAnsi="Georgia"/>
            <w:sz w:val="24"/>
            <w:szCs w:val="24"/>
            <w:rtl w:val="0"/>
          </w:rPr>
          <w:tab/>
        </w:r>
      </w:hyperlink>
      <w:hyperlink r:id="rId25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Data Capture</w:t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7</w:t>
      </w:r>
    </w:p>
    <w:p w:rsidR="00000000" w:rsidDel="00000000" w:rsidP="00000000" w:rsidRDefault="00000000" w:rsidRPr="00000000" w14:paraId="00000011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hyperlink r:id="rId26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7.</w:t>
        </w:r>
      </w:hyperlink>
      <w:r w:rsidDel="00000000" w:rsidR="00000000" w:rsidRPr="00000000">
        <w:rPr>
          <w:rFonts w:ascii="Georgia" w:cs="Georgia" w:eastAsia="Georgia" w:hAnsi="Georgia"/>
          <w:rtl w:val="0"/>
        </w:rPr>
        <w:t xml:space="preserve"> 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Bitrate</w:t>
      </w:r>
      <w:hyperlink r:id="rId27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8</w:t>
      </w:r>
    </w:p>
    <w:p w:rsidR="00000000" w:rsidDel="00000000" w:rsidP="00000000" w:rsidRDefault="00000000" w:rsidRPr="00000000" w14:paraId="00000012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8</w:t>
      </w:r>
      <w:hyperlink r:id="rId28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 xml:space="preserve">.</w:t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 Python </w:t>
      </w:r>
      <w:hyperlink r:id="rId29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8</w:t>
      </w:r>
    </w:p>
    <w:p w:rsidR="00000000" w:rsidDel="00000000" w:rsidP="00000000" w:rsidRDefault="00000000" w:rsidRPr="00000000" w14:paraId="00000013">
      <w:pPr>
        <w:tabs>
          <w:tab w:val="left" w:pos="480"/>
          <w:tab w:val="right" w:pos="8630"/>
        </w:tabs>
        <w:spacing w:before="120" w:line="48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9. Data Viewing</w:t>
      </w:r>
      <w:hyperlink r:id="rId30">
        <w:r w:rsidDel="00000000" w:rsidR="00000000" w:rsidRPr="00000000">
          <w:rPr>
            <w:rFonts w:ascii="Georgia" w:cs="Georgia" w:eastAsia="Georgia" w:hAnsi="Georgia"/>
            <w:b w:val="1"/>
            <w:i w:val="1"/>
            <w:sz w:val="24"/>
            <w:szCs w:val="24"/>
            <w:rtl w:val="0"/>
          </w:rPr>
          <w:tab/>
        </w:r>
      </w:hyperlink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014">
      <w:pPr>
        <w:tabs>
          <w:tab w:val="left" w:pos="480"/>
          <w:tab w:val="right" w:pos="8630"/>
        </w:tabs>
        <w:spacing w:before="120" w:lineRule="auto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eorgia" w:cs="Georgia" w:eastAsia="Georgia" w:hAnsi="Georg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One:  Setup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macchina p1 consists of two main parts: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Pocket Beagle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and the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Macchina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pictured here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333375</wp:posOffset>
            </wp:positionV>
            <wp:extent cx="3075868" cy="2050579"/>
            <wp:effectExtent b="0" l="0" r="0" t="0"/>
            <wp:wrapSquare wrapText="bothSides" distB="114300" distT="114300" distL="114300" distR="11430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1"/>
                    <a:srcRect b="7007" l="12179" r="7371" t="21408"/>
                    <a:stretch>
                      <a:fillRect/>
                    </a:stretch>
                  </pic:blipFill>
                  <pic:spPr>
                    <a:xfrm>
                      <a:off x="0" y="0"/>
                      <a:ext cx="3075868" cy="2050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two halves however come put together already saving some initial setup time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Macchina p1 comes with a Wifi dongle and a micro usb along with a sd card </w:t>
      </w:r>
    </w:p>
    <w:p w:rsidR="00000000" w:rsidDel="00000000" w:rsidP="00000000" w:rsidRDefault="00000000" w:rsidRPr="00000000" w14:paraId="0000001A">
      <w:pPr>
        <w:numPr>
          <w:ilvl w:val="2"/>
          <w:numId w:val="4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macchina is usb powered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Proceed by plugging the micro usb into the top half of the Macchina P1 and the wifi dongle into the lower half</w:t>
      </w:r>
    </w:p>
    <w:p w:rsidR="00000000" w:rsidDel="00000000" w:rsidP="00000000" w:rsidRDefault="00000000" w:rsidRPr="00000000" w14:paraId="0000001C">
      <w:pPr>
        <w:spacing w:line="48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rPr>
          <w:rFonts w:ascii="Georgia" w:cs="Georgia" w:eastAsia="Georgia" w:hAnsi="Georgia"/>
          <w:b w:val="1"/>
          <w:sz w:val="24"/>
          <w:szCs w:val="24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Two:  Installs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getting everything plugged in a bootable SD card can be created which would then be used by the macchina however macchina comes with a preinstalled image which does suffice for the most part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However if it is decided to create a new bootable sd card the link below will allow for the latest images to be downloaded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hyperlink r:id="rId32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https://beagleboard.org/latest-images</w:t>
        </w:r>
      </w:hyperlink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 tutorial of how to create the bootable sd drive can be found </w:t>
      </w:r>
      <w:hyperlink r:id="rId33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rFonts w:ascii="Georgia" w:cs="Georgia" w:eastAsia="Georgia" w:hAnsi="Georgia"/>
          <w:b w:val="1"/>
          <w:sz w:val="24"/>
          <w:szCs w:val="24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Three: 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At this point one should connect to the device for the first time.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This can be done either via a preferred terminal or via the web browser</w:t>
      </w:r>
    </w:p>
    <w:p w:rsidR="00000000" w:rsidDel="00000000" w:rsidP="00000000" w:rsidRDefault="00000000" w:rsidRPr="00000000" w14:paraId="00000027">
      <w:pPr>
        <w:numPr>
          <w:ilvl w:val="2"/>
          <w:numId w:val="8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There are two options for this </w:t>
      </w:r>
      <w:r w:rsidDel="00000000" w:rsidR="00000000" w:rsidRPr="00000000">
        <w:rPr>
          <w:rFonts w:ascii="Georgia" w:cs="Georgia" w:eastAsia="Georgia" w:hAnsi="Georgia"/>
          <w:sz w:val="24"/>
          <w:szCs w:val="24"/>
          <w:u w:val="single"/>
          <w:rtl w:val="0"/>
        </w:rPr>
        <w:t xml:space="preserve">192.168.7.2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eorgia" w:cs="Georgia" w:eastAsia="Georgia" w:hAnsi="Georgia"/>
          <w:sz w:val="24"/>
          <w:szCs w:val="24"/>
          <w:u w:val="single"/>
          <w:rtl w:val="0"/>
        </w:rPr>
        <w:t xml:space="preserve">192.168.6.2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8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u w:val="single"/>
          <w:rtl w:val="0"/>
        </w:rPr>
        <w:t xml:space="preserve">192.168.6.2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should only be used if </w:t>
      </w:r>
      <w:r w:rsidDel="00000000" w:rsidR="00000000" w:rsidRPr="00000000">
        <w:rPr>
          <w:rFonts w:ascii="Georgia" w:cs="Georgia" w:eastAsia="Georgia" w:hAnsi="Georgia"/>
          <w:sz w:val="24"/>
          <w:szCs w:val="24"/>
          <w:u w:val="single"/>
          <w:rtl w:val="0"/>
        </w:rPr>
        <w:t xml:space="preserve">.7.2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does not allow for connection</w:t>
      </w:r>
    </w:p>
    <w:p w:rsidR="00000000" w:rsidDel="00000000" w:rsidP="00000000" w:rsidRDefault="00000000" w:rsidRPr="00000000" w14:paraId="00000029">
      <w:pPr>
        <w:spacing w:line="480" w:lineRule="auto"/>
        <w:rPr>
          <w:rFonts w:ascii="Georgia" w:cs="Georgia" w:eastAsia="Georgia" w:hAnsi="Georgia"/>
          <w:sz w:val="24"/>
          <w:szCs w:val="24"/>
          <w:u w:val="singl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u w:val="single"/>
          <w:rtl w:val="0"/>
        </w:rPr>
        <w:t xml:space="preserve">Password 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At this point it's possible to change your password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 order to do this the following commands make this possible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sudo passwd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6"/>
        </w:numPr>
        <w:spacing w:line="480" w:lineRule="auto"/>
        <w:ind w:left="2160" w:hanging="360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*Note the red is where the user denotes where the user adds their own input</w:t>
      </w:r>
    </w:p>
    <w:p w:rsidR="00000000" w:rsidDel="00000000" w:rsidP="00000000" w:rsidRDefault="00000000" w:rsidRPr="00000000" w14:paraId="0000002E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Four: Internet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At this phase, it is necessary to begin connecting to the internet and where issues may begin to arise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commands used to connect to begin searching for wifi access points should go as follows: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sudo connmanctl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connmanctl&gt; disable wifi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Disabled wifi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connmanctl&gt; enable wifi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Enabled wifi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connmanctl&gt; scan wifi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Scan completed for wifi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connmanctl&gt; services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Upon running these commands a list of available wifi options should be displayed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Avoid using local or guest wifi options that require an authorization page!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As the Macchina will not be able to bypass the page and simply be stuck in a loop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your macchina does find itself in this loop, using a personal hotspot like from a phone will allow it to connect to the internet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After deciding on a Wifi to connect to the following commands should be ran</w:t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connmanctl&gt; agent on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connmanctl&gt; connect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wifi_xxxxxx_xxxxxx_managed_psk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Passphrase? xxxxxxxxxxx</w:t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connected wifi_xxxxxx_xxxxxx_managed_psk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connmanctl&gt; quit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Running the command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ifconfig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will confirm wifi connectivity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wifi connectivity has failed ssh over to the beagle bone via previously mentioned  putty and run the following</w:t>
      </w:r>
    </w:p>
    <w:p w:rsidR="00000000" w:rsidDel="00000000" w:rsidP="00000000" w:rsidRDefault="00000000" w:rsidRPr="00000000" w14:paraId="00000045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connmanctl disable wifi</w:t>
      </w:r>
    </w:p>
    <w:p w:rsidR="00000000" w:rsidDel="00000000" w:rsidP="00000000" w:rsidRDefault="00000000" w:rsidRPr="00000000" w14:paraId="00000046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connmanctl enable wifi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iwconfig wlan0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ifconfig wlan0 </w:t>
      </w:r>
    </w:p>
    <w:p w:rsidR="00000000" w:rsidDel="00000000" w:rsidP="00000000" w:rsidRDefault="00000000" w:rsidRPr="00000000" w14:paraId="00000049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Five: Updates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It is crucial that step four has been completed otherwise updates will fail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commands for completing the update go as follows 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apt upgrade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 the case of the previously mentioned loop with the Wifi the macchina appears to be updating but several will just fail for no apparent reason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this is the case then connecting to a different wifi source and repeating step 4 may be necessary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next steps of Step Five  will only ever be performed once upon completion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Verify the following files are available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ls -lt /lib/firmware/PB-CAN0-00A0.dtbo</w:t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ls -la /lib/firmware/PB-CAN1-00A0.dtbo</w:t>
      </w:r>
    </w:p>
    <w:p w:rsidR="00000000" w:rsidDel="00000000" w:rsidP="00000000" w:rsidRDefault="00000000" w:rsidRPr="00000000" w14:paraId="00000055">
      <w:pPr>
        <w:numPr>
          <w:ilvl w:val="2"/>
          <w:numId w:val="9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one or both of these files don’t exit downloading a new version of the SD drive is necessary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Next edit the files via nano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nano /boot/uEnv.txt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Replace the lines in white with those in red in </w:t>
      </w:r>
    </w:p>
    <w:p w:rsidR="00000000" w:rsidDel="00000000" w:rsidP="00000000" w:rsidRDefault="00000000" w:rsidRPr="00000000" w14:paraId="00000059">
      <w:pPr>
        <w:numPr>
          <w:ilvl w:val="1"/>
          <w:numId w:val="9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#uboot_overlay_addr4=/lib/firmware/&lt;file4&gt;.dtbo →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uboot_overlay_addr4=/lib/firmware/PB-CAN0-00A0.dtbo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9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#uboot_overlay_addr5=/lib/firmware/&lt;file5&gt;.dtbo →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uboot_overlay_addr5=/lib/firmware/PB-CAN1-00A0.dtbo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Finally reboot the system</w:t>
      </w:r>
    </w:p>
    <w:p w:rsidR="00000000" w:rsidDel="00000000" w:rsidP="00000000" w:rsidRDefault="00000000" w:rsidRPr="00000000" w14:paraId="0000005C">
      <w:pPr>
        <w:numPr>
          <w:ilvl w:val="1"/>
          <w:numId w:val="9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reboot</w:t>
      </w:r>
    </w:p>
    <w:p w:rsidR="00000000" w:rsidDel="00000000" w:rsidP="00000000" w:rsidRDefault="00000000" w:rsidRPr="00000000" w14:paraId="0000005D">
      <w:pPr>
        <w:spacing w:line="480" w:lineRule="auto"/>
        <w:ind w:left="0" w:firstLine="0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Six: Data Capture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At this point it becomes time to get the first can data samples this can be done by the following commands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ip link set can0 type can bitrate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250000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listen-only on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Note bitrate will vary vehicle to vehicle</w:t>
      </w:r>
    </w:p>
    <w:p w:rsidR="00000000" w:rsidDel="00000000" w:rsidP="00000000" w:rsidRDefault="00000000" w:rsidRPr="00000000" w14:paraId="00000062">
      <w:pPr>
        <w:numPr>
          <w:ilvl w:val="3"/>
          <w:numId w:val="2"/>
        </w:numPr>
        <w:spacing w:line="480" w:lineRule="auto"/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generic bitrate did not work for the vehicle simulator</w:t>
      </w:r>
    </w:p>
    <w:p w:rsidR="00000000" w:rsidDel="00000000" w:rsidP="00000000" w:rsidRDefault="00000000" w:rsidRPr="00000000" w14:paraId="00000063">
      <w:pPr>
        <w:numPr>
          <w:ilvl w:val="3"/>
          <w:numId w:val="2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Other suggested bitrates: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500,000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 125,000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 33,333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4"/>
          <w:numId w:val="2"/>
        </w:numPr>
        <w:spacing w:line="480" w:lineRule="auto"/>
        <w:ind w:left="360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any of the suggested bitrates work continue through step 6 if not skip ahead to step 7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ifconfig can0 up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candump -cae can0,0:0,#FFFFFFFF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457200</wp:posOffset>
            </wp:positionV>
            <wp:extent cx="2761654" cy="2110234"/>
            <wp:effectExtent b="0" l="0" r="0" t="0"/>
            <wp:wrapSquare wrapText="bothSides" distB="114300" distT="114300" distL="114300" distR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38629" l="1356" r="51214" t="1879"/>
                    <a:stretch>
                      <a:fillRect/>
                    </a:stretch>
                  </pic:blipFill>
                  <pic:spPr>
                    <a:xfrm>
                      <a:off x="0" y="0"/>
                      <a:ext cx="2761654" cy="2110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An output of the data similar to the picture to the right a constant stream of output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no output is given the image will look similar to the image below consisting of a continuous loading</w:t>
      </w:r>
    </w:p>
    <w:p w:rsidR="00000000" w:rsidDel="00000000" w:rsidP="00000000" w:rsidRDefault="00000000" w:rsidRPr="00000000" w14:paraId="00000069">
      <w:pPr>
        <w:numPr>
          <w:ilvl w:val="2"/>
          <w:numId w:val="2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you find yourself with a continuous loading loop proceed to step 7 if it was successful however please move on to step 8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685800</wp:posOffset>
            </wp:positionV>
            <wp:extent cx="5295900" cy="618554"/>
            <wp:effectExtent b="0" l="0" r="0" t="0"/>
            <wp:wrapSquare wrapText="bothSides" distB="114300" distT="11430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65979" l="0" r="13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185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line="480" w:lineRule="auto"/>
        <w:ind w:left="2160" w:firstLine="0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480" w:lineRule="auto"/>
        <w:rPr>
          <w:rFonts w:ascii="Georgia" w:cs="Georgia" w:eastAsia="Georgia" w:hAnsi="Georgia"/>
          <w:b w:val="1"/>
          <w:sz w:val="24"/>
          <w:szCs w:val="24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Seven: Bitrate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This phase involves utilizing Vehicle Spy the software itself has a free trial version that will suffice as only needs to be used once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Simply downloading Vehicle Spy trial and loading the software will produce various forms of data automatically as its not bit rate nor can specific in the data it captures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2733675</wp:posOffset>
            </wp:positionH>
            <wp:positionV relativeFrom="paragraph">
              <wp:posOffset>790575</wp:posOffset>
            </wp:positionV>
            <wp:extent cx="3885712" cy="2114550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2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After a few minutes of capturing outputting the .csv fuzzer file will give a list of varying bitrates an example of the file output is included to the left</w:t>
      </w:r>
    </w:p>
    <w:p w:rsidR="00000000" w:rsidDel="00000000" w:rsidP="00000000" w:rsidRDefault="00000000" w:rsidRPr="00000000" w14:paraId="00000070">
      <w:pPr>
        <w:numPr>
          <w:ilvl w:val="1"/>
          <w:numId w:val="10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OBD_Fuzzer_V2A032_12-01-2021_7-37-22_pm.csv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Other options to discover the baud rate of your personal vehicle include actually calling your car manufacture about the baud rate/bitrate of your vehicle make and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Eight: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begin download the following file via the command below into putty or the terminal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wget -P ~/scripts </w:t>
      </w:r>
      <w:hyperlink r:id="rId37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24"/>
            <w:szCs w:val="24"/>
            <w:u w:val="single"/>
            <w:rtl w:val="0"/>
          </w:rPr>
          <w:t xml:space="preserve">https://gist.githubusercontent.com/kenny-macchina/cf47daf663f9091460fc3454f5e38de9/raw/676f2a36f300fa8e5c9c43c05a7bc18af2479b5c/p1_data.py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After grabbing the package installing the package is the next step however without updating python the install will fail if python is not up to version 3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check version of python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python –version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update python run the following </w:t>
      </w:r>
    </w:p>
    <w:p w:rsidR="00000000" w:rsidDel="00000000" w:rsidP="00000000" w:rsidRDefault="00000000" w:rsidRPr="00000000" w14:paraId="0000007A">
      <w:pPr>
        <w:numPr>
          <w:ilvl w:val="2"/>
          <w:numId w:val="1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7B">
      <w:pPr>
        <w:numPr>
          <w:ilvl w:val="2"/>
          <w:numId w:val="1"/>
        </w:numPr>
        <w:spacing w:line="480" w:lineRule="auto"/>
        <w:ind w:left="216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apt install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4"/>
          <w:szCs w:val="24"/>
          <w:rtl w:val="0"/>
        </w:rPr>
        <w:t xml:space="preserve">python3.9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3"/>
          <w:numId w:val="1"/>
        </w:numPr>
        <w:spacing w:line="480" w:lineRule="auto"/>
        <w:ind w:left="2880" w:hanging="360"/>
        <w:rPr>
          <w:rFonts w:ascii="Georgia" w:cs="Georgia" w:eastAsia="Georgia" w:hAnsi="Georgia"/>
          <w:color w:val="ff0000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ff0000"/>
          <w:sz w:val="24"/>
          <w:szCs w:val="24"/>
          <w:rtl w:val="0"/>
        </w:rPr>
        <w:t xml:space="preserve">*Replace 3.9 with whatever version python is currently on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After performing the update you can now begin the install of the previously grabbed script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curl https://bootstrap.pypa.io/get-pip.py -o get-pip.py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python get-pip.py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reboot now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Upon successful completion being installing the pip package with the following commands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curl https://bootstrap.pypa.io/get-pip.py -o get-pip.py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python get-pip.py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reboot now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203448</wp:posOffset>
            </wp:positionV>
            <wp:extent cx="3457575" cy="2104978"/>
            <wp:effectExtent b="0" l="0" r="0" t="0"/>
            <wp:wrapSquare wrapText="bothSides" distB="114300" distT="114300" distL="114300" distR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04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Finally install the CAN library which will allow for the data to be analyzed and converted into a csv file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pip install python-can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sudo reboot now</w:t>
      </w:r>
    </w:p>
    <w:p w:rsidR="00000000" w:rsidDel="00000000" w:rsidP="00000000" w:rsidRDefault="00000000" w:rsidRPr="00000000" w14:paraId="00000088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480" w:lineRule="auto"/>
        <w:rPr>
          <w:rFonts w:ascii="Georgia" w:cs="Georgia" w:eastAsia="Georgia" w:hAnsi="Georgia"/>
          <w:b w:val="1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u w:val="single"/>
          <w:rtl w:val="0"/>
        </w:rPr>
        <w:t xml:space="preserve">Step Nine: Viewing the Data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line="48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With python set up the user can once again begin collecting data this time utilizing the python script in the home directory run the following: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457200</wp:posOffset>
            </wp:positionV>
            <wp:extent cx="3314700" cy="1589807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458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89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numPr>
          <w:ilvl w:val="1"/>
          <w:numId w:val="7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python scripts/p1_data.py</w:t>
      </w:r>
    </w:p>
    <w:p w:rsidR="00000000" w:rsidDel="00000000" w:rsidP="00000000" w:rsidRDefault="00000000" w:rsidRPr="00000000" w14:paraId="0000008C">
      <w:pPr>
        <w:numPr>
          <w:ilvl w:val="2"/>
          <w:numId w:val="7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image left shows a successful output</w:t>
      </w:r>
    </w:p>
    <w:p w:rsidR="00000000" w:rsidDel="00000000" w:rsidP="00000000" w:rsidRDefault="00000000" w:rsidRPr="00000000" w14:paraId="0000008D">
      <w:pPr>
        <w:numPr>
          <w:ilvl w:val="1"/>
          <w:numId w:val="7"/>
        </w:numPr>
        <w:spacing w:line="480" w:lineRule="auto"/>
        <w:ind w:left="1440" w:hanging="36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python3 -m http.server 1337</w:t>
      </w:r>
    </w:p>
    <w:p w:rsidR="00000000" w:rsidDel="00000000" w:rsidP="00000000" w:rsidRDefault="00000000" w:rsidRPr="00000000" w14:paraId="0000008E">
      <w:pPr>
        <w:numPr>
          <w:ilvl w:val="2"/>
          <w:numId w:val="7"/>
        </w:numPr>
        <w:spacing w:line="48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second command outputs the csv file and its data in a server that can then be more easily viewed an example of this is shown below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1085850</wp:posOffset>
            </wp:positionV>
            <wp:extent cx="4913035" cy="2734890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035" cy="2734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line="48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48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48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48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sectPr>
      <w:head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hyperlink" Target="https://docs.google.com/document/d/1MUGiZeERxMpiAuOzy3nISXPMdm_WmeOkldovLzzuAX0/edit#heading=h.2et92p0" TargetMode="External"/><Relationship Id="rId41" Type="http://schemas.openxmlformats.org/officeDocument/2006/relationships/header" Target="header1.xml"/><Relationship Id="rId22" Type="http://schemas.openxmlformats.org/officeDocument/2006/relationships/hyperlink" Target="https://docs.google.com/document/d/1MUGiZeERxMpiAuOzy3nISXPMdm_WmeOkldovLzzuAX0/edit#heading=h.2et92p0" TargetMode="External"/><Relationship Id="rId21" Type="http://schemas.openxmlformats.org/officeDocument/2006/relationships/hyperlink" Target="https://docs.google.com/document/d/1MUGiZeERxMpiAuOzy3nISXPMdm_WmeOkldovLzzuAX0/edit#heading=h.2et92p0" TargetMode="External"/><Relationship Id="rId24" Type="http://schemas.openxmlformats.org/officeDocument/2006/relationships/hyperlink" Target="https://docs.google.com/document/d/1MUGiZeERxMpiAuOzy3nISXPMdm_WmeOkldovLzzuAX0/edit#heading=h.1t3h5sf" TargetMode="External"/><Relationship Id="rId23" Type="http://schemas.openxmlformats.org/officeDocument/2006/relationships/hyperlink" Target="https://docs.google.com/document/d/1MUGiZeERxMpiAuOzy3nISXPMdm_WmeOkldovLzzuAX0/edit#heading=h.1t3h5s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MUGiZeERxMpiAuOzy3nISXPMdm_WmeOkldovLzzuAX0/edit#heading=h.gjdgxs" TargetMode="External"/><Relationship Id="rId26" Type="http://schemas.openxmlformats.org/officeDocument/2006/relationships/hyperlink" Target="https://docs.google.com/document/d/1MUGiZeERxMpiAuOzy3nISXPMdm_WmeOkldovLzzuAX0/edit#heading=h.17dp8vu" TargetMode="External"/><Relationship Id="rId25" Type="http://schemas.openxmlformats.org/officeDocument/2006/relationships/hyperlink" Target="https://docs.google.com/document/d/1MUGiZeERxMpiAuOzy3nISXPMdm_WmeOkldovLzzuAX0/edit#heading=h.1t3h5sf" TargetMode="External"/><Relationship Id="rId28" Type="http://schemas.openxmlformats.org/officeDocument/2006/relationships/hyperlink" Target="https://docs.google.com/document/d/1MUGiZeERxMpiAuOzy3nISXPMdm_WmeOkldovLzzuAX0/edit#heading=h.1t3h5sf" TargetMode="External"/><Relationship Id="rId27" Type="http://schemas.openxmlformats.org/officeDocument/2006/relationships/hyperlink" Target="https://docs.google.com/document/d/1MUGiZeERxMpiAuOzy3nISXPMdm_WmeOkldovLzzuAX0/edit#heading=h.gjdgx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ocs.google.com/document/d/1MUGiZeERxMpiAuOzy3nISXPMdm_WmeOkldovLzzuAX0/edit#heading=h.gjdgxs" TargetMode="External"/><Relationship Id="rId7" Type="http://schemas.openxmlformats.org/officeDocument/2006/relationships/image" Target="media/image1.jpg"/><Relationship Id="rId8" Type="http://schemas.openxmlformats.org/officeDocument/2006/relationships/hyperlink" Target="https://docs.google.com/document/d/1MUGiZeERxMpiAuOzy3nISXPMdm_WmeOkldovLzzuAX0/edit#heading=h.gjdgxs" TargetMode="External"/><Relationship Id="rId31" Type="http://schemas.openxmlformats.org/officeDocument/2006/relationships/image" Target="media/image4.jpg"/><Relationship Id="rId30" Type="http://schemas.openxmlformats.org/officeDocument/2006/relationships/hyperlink" Target="https://docs.google.com/document/d/1MUGiZeERxMpiAuOzy3nISXPMdm_WmeOkldovLzzuAX0/edit#heading=h.gjdgxs" TargetMode="External"/><Relationship Id="rId11" Type="http://schemas.openxmlformats.org/officeDocument/2006/relationships/hyperlink" Target="https://docs.google.com/document/d/1MUGiZeERxMpiAuOzy3nISXPMdm_WmeOkldovLzzuAX0/edit#heading=h.30j0zll" TargetMode="External"/><Relationship Id="rId33" Type="http://schemas.openxmlformats.org/officeDocument/2006/relationships/hyperlink" Target="https://beagleboard.org/getting-started" TargetMode="External"/><Relationship Id="rId10" Type="http://schemas.openxmlformats.org/officeDocument/2006/relationships/hyperlink" Target="https://docs.google.com/document/d/1MUGiZeERxMpiAuOzy3nISXPMdm_WmeOkldovLzzuAX0/edit#heading=h.gjdgxs" TargetMode="External"/><Relationship Id="rId32" Type="http://schemas.openxmlformats.org/officeDocument/2006/relationships/hyperlink" Target="https://beagleboard.org/latest-images" TargetMode="External"/><Relationship Id="rId13" Type="http://schemas.openxmlformats.org/officeDocument/2006/relationships/hyperlink" Target="https://docs.google.com/document/d/1MUGiZeERxMpiAuOzy3nISXPMdm_WmeOkldovLzzuAX0/edit#heading=h.30j0zll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docs.google.com/document/d/1MUGiZeERxMpiAuOzy3nISXPMdm_WmeOkldovLzzuAX0/edit#heading=h.30j0zll" TargetMode="External"/><Relationship Id="rId34" Type="http://schemas.openxmlformats.org/officeDocument/2006/relationships/image" Target="media/image5.png"/><Relationship Id="rId15" Type="http://schemas.openxmlformats.org/officeDocument/2006/relationships/hyperlink" Target="https://docs.google.com/document/d/1MUGiZeERxMpiAuOzy3nISXPMdm_WmeOkldovLzzuAX0/edit#heading=h.1fob9te" TargetMode="External"/><Relationship Id="rId37" Type="http://schemas.openxmlformats.org/officeDocument/2006/relationships/hyperlink" Target="https://gist.githubusercontent.com/kenny-macchina/cf47daf663f9091460fc3454f5e38de9/raw/676f2a36f300fa8e5c9c43c05a7bc18af2479b5c/p1_data.py" TargetMode="External"/><Relationship Id="rId14" Type="http://schemas.openxmlformats.org/officeDocument/2006/relationships/hyperlink" Target="https://docs.google.com/document/d/1MUGiZeERxMpiAuOzy3nISXPMdm_WmeOkldovLzzuAX0/edit#heading=h.1fob9te" TargetMode="External"/><Relationship Id="rId36" Type="http://schemas.openxmlformats.org/officeDocument/2006/relationships/image" Target="media/image8.png"/><Relationship Id="rId17" Type="http://schemas.openxmlformats.org/officeDocument/2006/relationships/hyperlink" Target="https://docs.google.com/document/d/1MUGiZeERxMpiAuOzy3nISXPMdm_WmeOkldovLzzuAX0/edit#heading=h.3znysh7" TargetMode="External"/><Relationship Id="rId39" Type="http://schemas.openxmlformats.org/officeDocument/2006/relationships/image" Target="media/image3.png"/><Relationship Id="rId16" Type="http://schemas.openxmlformats.org/officeDocument/2006/relationships/hyperlink" Target="https://docs.google.com/document/d/1MUGiZeERxMpiAuOzy3nISXPMdm_WmeOkldovLzzuAX0/edit#heading=h.1fob9te" TargetMode="External"/><Relationship Id="rId38" Type="http://schemas.openxmlformats.org/officeDocument/2006/relationships/image" Target="media/image6.png"/><Relationship Id="rId19" Type="http://schemas.openxmlformats.org/officeDocument/2006/relationships/hyperlink" Target="https://docs.google.com/document/d/1MUGiZeERxMpiAuOzy3nISXPMdm_WmeOkldovLzzuAX0/edit#heading=h.3znysh7" TargetMode="External"/><Relationship Id="rId18" Type="http://schemas.openxmlformats.org/officeDocument/2006/relationships/hyperlink" Target="https://docs.google.com/document/d/1MUGiZeERxMpiAuOzy3nISXPMdm_WmeOkldovLzzuAX0/edit#heading=h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3xL5oe0cXE7oZe539XtTcTG2tg==">AMUW2mU1+kt3pMCeWpPPfRvy5pivqF+0lOVQaAftidW564Ohd/9Oe0/rD3A1AgUJTczIeYrisH/CM5eWwi9HcuDnwnrwyKh2rfm0ESBdKJiCOHm1R00rHxCr4EGeTwJ/6+66AcoOSX+62R2RVIoBrXmE6j+yem00arQ/MxqK0COZWijGHkjXvkK8B73fqBnzJSTW37wJu3yn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