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European  </w:t>
            </w:r>
          </w:p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1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</w:rPr>
              <w:drawing>
                <wp:inline distB="0" distT="0" distL="114300" distR="114300">
                  <wp:extent cx="1362075" cy="176307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763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ageBreakBefore w:val="0"/>
              <w:tabs>
                <w:tab w:val="center" w:pos="4153"/>
                <w:tab w:val="right" w:pos="8306"/>
              </w:tabs>
              <w:rPr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vertAlign w:val="baseline"/>
                <w:rtl w:val="0"/>
              </w:rPr>
              <w:t xml:space="preserve">Samer Mansur Al Mahamid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ageBreakBefore w:val="0"/>
              <w:tabs>
                <w:tab w:val="center" w:pos="4153"/>
                <w:tab w:val="right" w:pos="8306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Germany, Köln ot Ensen, Urbacher Weg 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+359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893513462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LinkedIn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https://www.linkedin.com/in/samer-mahamid-6160261a6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40" w:before="4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samer.almahamid@gmail.com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ageBreakBefore w:val="0"/>
              <w:tabs>
                <w:tab w:val="center" w:pos="4153"/>
                <w:tab w:val="right" w:pos="8306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Bulgarian, Russian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ageBreakBefore w:val="0"/>
              <w:tabs>
                <w:tab w:val="center" w:pos="4153"/>
                <w:tab w:val="right" w:pos="8306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09.02.1992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  <w:color w:val="006699"/>
          <w:sz w:val="25"/>
          <w:szCs w:val="25"/>
          <w:shd w:fill="fdfdfd" w:val="clear"/>
        </w:rPr>
      </w:pPr>
      <w:r w:rsidDel="00000000" w:rsidR="00000000" w:rsidRPr="00000000">
        <w:rPr>
          <w:b w:val="1"/>
          <w:color w:val="006699"/>
          <w:sz w:val="25"/>
          <w:szCs w:val="25"/>
          <w:shd w:fill="fdfdfd" w:val="clear"/>
          <w:rtl w:val="0"/>
        </w:rPr>
        <w:t xml:space="preserve">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right"/>
        <w:rPr>
          <w:b w:val="1"/>
          <w:color w:val="006699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rPr>
          <w:sz w:val="25"/>
          <w:szCs w:val="25"/>
          <w:shd w:fill="fdfdfd" w:val="clear"/>
        </w:rPr>
      </w:pPr>
      <w:r w:rsidDel="00000000" w:rsidR="00000000" w:rsidRPr="00000000">
        <w:rPr>
          <w:b w:val="1"/>
          <w:color w:val="006699"/>
          <w:sz w:val="25"/>
          <w:szCs w:val="25"/>
          <w:shd w:fill="fdfdfd" w:val="clear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Type of training:  Vocational training in part of a profession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Profession:           Programer</w:t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Specialty:             Software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rFonts w:ascii="Arial Narrow" w:cs="Arial Narrow" w:eastAsia="Arial Narrow" w:hAnsi="Arial Narrow"/>
          <w:smallCaps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  <w:t xml:space="preserve">Software University (SoftUni)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Software Engineer0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PHP Basic (2018-2019)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PHP Fundamentals (2018 -2019)</w:t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Python Fundamental 2019 - 2019)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Python Advanced (2020 - 2020)</w:t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Python OOP(2020 - 2020)</w:t>
      </w:r>
    </w:p>
    <w:p w:rsidR="00000000" w:rsidDel="00000000" w:rsidP="00000000" w:rsidRDefault="00000000" w:rsidRPr="00000000" w14:paraId="00000030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  Python Web Basics ‘Django’(2020 - 2020)</w:t>
      </w:r>
    </w:p>
    <w:p w:rsidR="00000000" w:rsidDel="00000000" w:rsidP="00000000" w:rsidRDefault="00000000" w:rsidRPr="00000000" w14:paraId="00000031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  Python Web Framework ‘Django’(2020 - 2020)</w:t>
      </w:r>
    </w:p>
    <w:p w:rsidR="00000000" w:rsidDel="00000000" w:rsidP="00000000" w:rsidRDefault="00000000" w:rsidRPr="00000000" w14:paraId="00000032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  JavaScript Advanced (2021 -  )</w:t>
      </w:r>
    </w:p>
    <w:p w:rsidR="00000000" w:rsidDel="00000000" w:rsidP="00000000" w:rsidRDefault="00000000" w:rsidRPr="00000000" w14:paraId="00000033">
      <w:pPr>
        <w:pageBreakBefore w:val="0"/>
        <w:ind w:left="288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Projects:             https://github.com/samer25?tab=repositories</w:t>
      </w:r>
    </w:p>
    <w:p w:rsidR="00000000" w:rsidDel="00000000" w:rsidP="00000000" w:rsidRDefault="00000000" w:rsidRPr="00000000" w14:paraId="00000035">
      <w:pPr>
        <w:pageBreakBefore w:val="0"/>
        <w:rPr>
          <w:rFonts w:ascii="Arial Narrow" w:cs="Arial Narrow" w:eastAsia="Arial Narrow" w:hAnsi="Arial Narrow"/>
          <w:smallCaps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6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1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Dates (from – 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01.11.2018 - 21.08.2021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and address of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MOUSE PRINT,Bulgaria, Sofia, street Ivan Georgov  №3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Type of business or sector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Printing house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Occupation or position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Operator of ZUND cutter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Main activities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Watching out for the quality of cutting, taking care of material storage and machine maintenance</w:t>
            </w:r>
          </w:p>
          <w:p w:rsidR="00000000" w:rsidDel="00000000" w:rsidP="00000000" w:rsidRDefault="00000000" w:rsidRPr="00000000" w14:paraId="00000047">
            <w:pPr>
              <w:pageBreakBefore w:val="0"/>
              <w:spacing w:line="276" w:lineRule="auto"/>
              <w:rPr>
                <w:rFonts w:ascii="Arial" w:cs="Arial" w:eastAsia="Arial" w:hAnsi="Arial"/>
                <w:sz w:val="21.64739990234375"/>
                <w:szCs w:val="21.64739990234375"/>
              </w:rPr>
            </w:pPr>
            <w:r w:rsidDel="00000000" w:rsidR="00000000" w:rsidRPr="00000000">
              <w:rPr>
                <w:rFonts w:ascii="Arial" w:cs="Arial" w:eastAsia="Arial" w:hAnsi="Arial"/>
                <w:sz w:val="21.64739990234375"/>
                <w:szCs w:val="21.64739990234375"/>
                <w:rtl w:val="0"/>
              </w:rPr>
              <w:t xml:space="preserve">Printing house Responsible for watching and training staff. </w:t>
            </w:r>
          </w:p>
          <w:p w:rsidR="00000000" w:rsidDel="00000000" w:rsidP="00000000" w:rsidRDefault="00000000" w:rsidRPr="00000000" w14:paraId="00000048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1.64739990234375"/>
                <w:szCs w:val="21.64739990234375"/>
                <w:rtl w:val="0"/>
              </w:rPr>
              <w:t xml:space="preserve">Ensured staff complied with target quality of company standards. Made recommendations on key areas for improvement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Arial Narrow" w:cs="Arial Narrow" w:eastAsia="Arial Narrow" w:hAnsi="Arial Narrow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Dates (from – 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24.10.2015 until </w:t>
            </w:r>
            <w:r w:rsidDel="00000000" w:rsidR="00000000" w:rsidRPr="00000000">
              <w:rPr>
                <w:rtl w:val="0"/>
              </w:rPr>
              <w:t xml:space="preserve">01.11.2018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and address of employer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MOUSE PRINT,</w:t>
            </w:r>
            <w:r w:rsidDel="00000000" w:rsidR="00000000" w:rsidRPr="00000000">
              <w:rPr>
                <w:vertAlign w:val="baseline"/>
                <w:rtl w:val="0"/>
              </w:rPr>
              <w:t xml:space="preserve">Bulgaria, Sofia, street Ivan Georgov  №3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of business or sector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Printing house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Occupation or position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Operator of printing machine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activities and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Watching out for the quality of printing, taking care of material storage and machine maintenance , using printing programs as ( GMG, On</w:t>
            </w:r>
            <w:r w:rsidDel="00000000" w:rsidR="00000000" w:rsidRPr="00000000">
              <w:rPr>
                <w:rtl w:val="0"/>
              </w:rPr>
              <w:t xml:space="preserve">yx,</w:t>
            </w:r>
            <w:r w:rsidDel="00000000" w:rsidR="00000000" w:rsidRPr="00000000">
              <w:rPr>
                <w:vertAlign w:val="baseline"/>
                <w:rtl w:val="0"/>
              </w:rPr>
              <w:t xml:space="preserve">Corel draw, Photoshop, Word, Excel ) 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0"/>
        <w:gridCol w:w="7830"/>
        <w:tblGridChange w:id="0">
          <w:tblGrid>
            <w:gridCol w:w="294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Personal skills </w:t>
            </w:r>
          </w:p>
          <w:p w:rsidR="00000000" w:rsidDel="00000000" w:rsidP="00000000" w:rsidRDefault="00000000" w:rsidRPr="00000000" w14:paraId="0000005E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and competences                                                                      </w:t>
            </w:r>
          </w:p>
          <w:p w:rsidR="00000000" w:rsidDel="00000000" w:rsidP="00000000" w:rsidRDefault="00000000" w:rsidRPr="00000000" w14:paraId="0000005F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Acquired in the course of life and career but not necessarily covered by formal certificates and diplomas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Certificates:</w:t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Front-end web developer (HTML,CSS3,JavaScript,</w:t>
            </w:r>
            <w:r w:rsidDel="00000000" w:rsidR="00000000" w:rsidRPr="00000000">
              <w:rPr>
                <w:rtl w:val="0"/>
              </w:rPr>
              <w:t xml:space="preserve">jQuery)</w:t>
            </w:r>
            <w:r w:rsidDel="00000000" w:rsidR="00000000" w:rsidRPr="00000000">
              <w:rPr>
                <w:rtl w:val="0"/>
              </w:rPr>
              <w:t xml:space="preserve">  “MaxPlus”                    </w:t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Back-end web developer (Programming Basics with PHP,     </w:t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PHP Fundamentals, Python Fundamentals, Python Advanced, Python OOP)  “SoftUni”</w:t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65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1"/>
              <w:pageBreakBefore w:val="0"/>
              <w:widowControl w:val="1"/>
              <w:jc w:val="left"/>
              <w:rPr>
                <w:rFonts w:ascii="Arial Narrow" w:cs="Arial Narrow" w:eastAsia="Arial Narrow" w:hAnsi="Arial Narrow"/>
                <w:b w:val="1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sz w:val="22"/>
                <w:szCs w:val="22"/>
                <w:rtl w:val="0"/>
              </w:rPr>
              <w:t xml:space="preserve">Mother tongue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Bulgarian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spacing w:after="20" w:before="2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94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tblGridChange w:id="0">
          <w:tblGrid>
            <w:gridCol w:w="29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sz w:val="22"/>
                <w:szCs w:val="22"/>
                <w:rtl w:val="0"/>
              </w:rPr>
              <w:t xml:space="preserve">Other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after="20" w:before="20" w:lineRule="auto"/>
        <w:rPr>
          <w:rFonts w:ascii="Arial Narrow" w:cs="Arial Narrow" w:eastAsia="Arial Narrow" w:hAnsi="Arial Narrow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1"/>
              <w:pageBreakBefore w:val="0"/>
              <w:widowControl w:val="1"/>
              <w:tabs>
                <w:tab w:val="left" w:pos="-1418"/>
              </w:tabs>
              <w:spacing w:after="20" w:before="20" w:lineRule="auto"/>
              <w:ind w:right="33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tabs>
                <w:tab w:val="center" w:pos="4153"/>
                <w:tab w:val="right" w:pos="8306"/>
              </w:tabs>
              <w:spacing w:after="20" w:before="20" w:lineRule="auto"/>
              <w:rPr>
                <w:rFonts w:ascii="Arial Narrow" w:cs="Arial Narrow" w:eastAsia="Arial Narrow" w:hAnsi="Arial Narrow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English          Arabic              Russian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1"/>
              <w:pageBreakBefore w:val="0"/>
              <w:widowControl w:val="1"/>
              <w:tabs>
                <w:tab w:val="left" w:pos="-1418"/>
              </w:tabs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Reading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Excellent       Basic               Basic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1"/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Writing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pageBreakBefore w:val="0"/>
              <w:tabs>
                <w:tab w:val="left" w:pos="1230"/>
              </w:tabs>
              <w:rPr/>
            </w:pPr>
            <w:r w:rsidDel="00000000" w:rsidR="00000000" w:rsidRPr="00000000">
              <w:rPr>
                <w:rtl w:val="0"/>
              </w:rPr>
              <w:t xml:space="preserve">Excellent       Basic               Basic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pageBreakBefore w:val="0"/>
              <w:tabs>
                <w:tab w:val="left" w:pos="-1418"/>
              </w:tabs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Verbal skills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pageBreakBefore w:val="0"/>
              <w:widowControl w:val="1"/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Basic             Excellent         Basic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Social skills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and competences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Living and working with other people, in multicultural environments, in positions where communication is important and situations where teamwork is essential (for example culture and sports),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pageBreakBefore w:val="0"/>
              <w:widowControl w:val="1"/>
              <w:tabs>
                <w:tab w:val="center" w:pos="4153"/>
                <w:tab w:val="right" w:pos="8306"/>
              </w:tabs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 I have the ability to communicate in difficult situations, Problem solving skills, ethical behaviour, sociable in interpersonal situations, have a strong sense of multiculturalism, self management &amp; professionalism. Able to work independently including planning &amp; executing activities with minimum supervision - Able to organize tasks in a team situation and able to motivate colleagues &amp; meet deadlines. - Various small skills that I can share with people in a group - I have also the humility to learn new knowledge from everyone in an organization. 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Technical skills 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and competences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18"/>
                <w:szCs w:val="18"/>
                <w:rtl w:val="0"/>
              </w:rPr>
              <w:t xml:space="preserve">With computers, specific kinds of equipment, machinery,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pageBreakBefore w:val="0"/>
              <w:widowControl w:val="1"/>
              <w:tabs>
                <w:tab w:val="center" w:pos="4153"/>
                <w:tab w:val="right" w:pos="8306"/>
              </w:tabs>
              <w:spacing w:after="20" w:before="20" w:lineRule="auto"/>
              <w:rPr>
                <w:rFonts w:ascii="Arial Narrow" w:cs="Arial Narrow" w:eastAsia="Arial Narrow" w:hAnsi="Arial Narrow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EXCELLENT SKILLS WITH COMPUTERS </w:t>
            </w:r>
          </w:p>
          <w:p w:rsidR="00000000" w:rsidDel="00000000" w:rsidP="00000000" w:rsidRDefault="00000000" w:rsidRPr="00000000" w14:paraId="0000008B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Basic KNOWLEDGE OF LINUX 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6780"/>
        <w:gridCol w:w="735"/>
        <w:tblGridChange w:id="0">
          <w:tblGrid>
            <w:gridCol w:w="2943"/>
            <w:gridCol w:w="6780"/>
            <w:gridCol w:w="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mallCaps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Other skills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1"/>
              <w:spacing w:after="20" w:before="20" w:lineRule="auto"/>
              <w:ind w:right="33"/>
              <w:jc w:val="right"/>
              <w:rPr>
                <w:rFonts w:ascii="Arial Narrow" w:cs="Arial Narrow" w:eastAsia="Arial Narrow" w:hAnsi="Arial Narrow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and competences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HTML,CSS3,JavaScript(Fundamental)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Framework Django Python</w:t>
            </w:r>
          </w:p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pageBreakBefore w:val="0"/>
              <w:widowControl w:val="1"/>
              <w:tabs>
                <w:tab w:val="center" w:pos="4153"/>
                <w:tab w:val="right" w:pos="8306"/>
              </w:tabs>
              <w:spacing w:after="20" w:before="2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keepNext w:val="1"/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mallCaps w:val="1"/>
                <w:rtl w:val="0"/>
              </w:rPr>
              <w:t xml:space="preserve">Driving licence(s)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pageBreakBefore w:val="0"/>
              <w:widowControl w:val="1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Category B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widowControl w:val="1"/>
        <w:spacing w:after="20" w:before="20" w:lineRule="auto"/>
        <w:rPr>
          <w:rFonts w:ascii="Arial Narrow" w:cs="Arial Narrow" w:eastAsia="Arial Narrow" w:hAnsi="Arial Narrow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5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43"/>
        <w:gridCol w:w="284"/>
        <w:gridCol w:w="7229"/>
        <w:tblGridChange w:id="0">
          <w:tblGrid>
            <w:gridCol w:w="2943"/>
            <w:gridCol w:w="284"/>
            <w:gridCol w:w="72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1"/>
              <w:pageBreakBefore w:val="0"/>
              <w:widowControl w:val="1"/>
              <w:spacing w:after="20" w:before="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mallCaps w:val="1"/>
                <w:rtl w:val="0"/>
              </w:rPr>
              <w:t xml:space="preserve">Annexes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pageBreakBefore w:val="0"/>
              <w:widowControl w:val="1"/>
              <w:spacing w:after="20" w:before="2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Electrical wiring interconnection system</w:t>
            </w:r>
          </w:p>
          <w:p w:rsidR="00000000" w:rsidDel="00000000" w:rsidP="00000000" w:rsidRDefault="00000000" w:rsidRPr="00000000" w14:paraId="0000009E">
            <w:pPr>
              <w:pageBreakBefore w:val="0"/>
              <w:tabs>
                <w:tab w:val="center" w:pos="4153"/>
                <w:tab w:val="right" w:pos="8306"/>
              </w:tabs>
              <w:rPr/>
            </w:pPr>
            <w:r w:rsidDel="00000000" w:rsidR="00000000" w:rsidRPr="00000000">
              <w:rPr>
                <w:rtl w:val="0"/>
              </w:rPr>
              <w:t xml:space="preserve">Fuel tank safety</w:t>
            </w:r>
          </w:p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Human factor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1"/>
              <w:tabs>
                <w:tab w:val="center" w:pos="4153"/>
                <w:tab w:val="right" w:pos="8306"/>
              </w:tabs>
              <w:spacing w:after="20" w:before="20" w:lineRule="auto"/>
              <w:rPr>
                <w:rFonts w:ascii="Arial Narrow" w:cs="Arial Narrow" w:eastAsia="Arial Narrow" w:hAnsi="Arial Narrow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1"/>
              <w:tabs>
                <w:tab w:val="center" w:pos="4153"/>
                <w:tab w:val="right" w:pos="8306"/>
              </w:tabs>
              <w:spacing w:after="20" w:before="20" w:lineRule="auto"/>
              <w:rPr>
                <w:rFonts w:ascii="Arial Narrow" w:cs="Arial Narrow" w:eastAsia="Arial Narrow" w:hAnsi="Arial Narrow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1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