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6C80A3" w14:textId="33B8EB5D" w:rsidR="00D77B77" w:rsidRDefault="00F4681F">
      <w:r>
        <w:t xml:space="preserve">Reuben Rogers was imbued with both groove and spirit from birth. Raised in the </w:t>
      </w:r>
      <w:r w:rsidR="008D0147">
        <w:t xml:space="preserve">Virgin Islands by parents who were both ministers, Rogers grew up playing gospel in church while absorbing the calypso and reggae rhythms of the islands. </w:t>
      </w:r>
      <w:r w:rsidR="00F17F98">
        <w:t>The discovery of jazz in his teens added the elements of freedom and improvisation to those innate qualities, creating the unique chemistry that would make Rogers one of the most distinctive and in-demand bassists in modern jazz.</w:t>
      </w:r>
    </w:p>
    <w:p w14:paraId="00AACE4C" w14:textId="77777777" w:rsidR="00F17F98" w:rsidRDefault="00F17F98"/>
    <w:p w14:paraId="582A19A3" w14:textId="24A50470" w:rsidR="00F17F98" w:rsidRDefault="00A44764">
      <w:r>
        <w:t>Rogers’ versatile mastery of both the acoustic and electric bass has led to opportunities on stages around the world alongside some of the</w:t>
      </w:r>
      <w:r w:rsidR="00D96785">
        <w:t xml:space="preserve"> music’s</w:t>
      </w:r>
      <w:r>
        <w:t xml:space="preserve"> most renowned artists, including </w:t>
      </w:r>
      <w:r w:rsidR="00F00E3A">
        <w:t xml:space="preserve">Charles Lloyd, </w:t>
      </w:r>
      <w:r>
        <w:t>Wynton Marsalis</w:t>
      </w:r>
      <w:r w:rsidR="00F00E3A">
        <w:t>, Joshua Redman, Tomasz Stanko</w:t>
      </w:r>
      <w:r>
        <w:t xml:space="preserve">, Roy Hargrove, Marcus Roberts, Nicholas Payton, Mulgrew Miller, Jackie McLean and Dianne Reeves, among many others.  </w:t>
      </w:r>
    </w:p>
    <w:p w14:paraId="51BADF85" w14:textId="77777777" w:rsidR="00A44764" w:rsidRDefault="00A44764"/>
    <w:p w14:paraId="77128758" w14:textId="5035EEA8" w:rsidR="00F00E3A" w:rsidRDefault="00F00E3A">
      <w:r>
        <w:t xml:space="preserve">The range of styles and approaches represented by that partial list reflects the diversity and adaptability of Rogers’ virtuosic and communicative gifts. Whether laying down a window-rattling groove, painting lush harmonic colors or whispering with delicate lyricism, Rogers’s passion and singular voice shine through in any setting. </w:t>
      </w:r>
    </w:p>
    <w:p w14:paraId="1CDF24FF" w14:textId="77777777" w:rsidR="00F00E3A" w:rsidRDefault="00F00E3A"/>
    <w:p w14:paraId="3F646C94" w14:textId="59D7F917" w:rsidR="00AB3E81" w:rsidRDefault="00F00E3A">
      <w:r>
        <w:t xml:space="preserve">While he is constantly adapting his </w:t>
      </w:r>
      <w:r w:rsidR="009D73B6">
        <w:t>always-</w:t>
      </w:r>
      <w:r>
        <w:t>recognizable voice to new settings, styles and challenges</w:t>
      </w:r>
      <w:r w:rsidR="00A44764">
        <w:t xml:space="preserve">, Rogers’ career is remarkable for the longevity of many of his artistic relationships. </w:t>
      </w:r>
      <w:r w:rsidR="00AB3E81">
        <w:t>He maintains musical partnerships reaching back to his earliest mentors, and enjoys rewarding long-term collaborations with several other artists, including notable tenures with Joshua Redman</w:t>
      </w:r>
      <w:r w:rsidR="003614DE">
        <w:t>,</w:t>
      </w:r>
      <w:r w:rsidR="00AB3E81">
        <w:t xml:space="preserve"> Charles Lloyd</w:t>
      </w:r>
      <w:r w:rsidR="003614DE">
        <w:t xml:space="preserve"> and the Aaron Goldberg Trio</w:t>
      </w:r>
      <w:bookmarkStart w:id="0" w:name="_GoBack"/>
      <w:bookmarkEnd w:id="0"/>
      <w:r w:rsidR="00AB3E81">
        <w:t xml:space="preserve"> that have lasted for a decade or more.</w:t>
      </w:r>
    </w:p>
    <w:p w14:paraId="0CD61284" w14:textId="77777777" w:rsidR="00765729" w:rsidRDefault="00765729"/>
    <w:p w14:paraId="6FC769D4" w14:textId="67C9A0A5" w:rsidR="00363446" w:rsidRDefault="009D73B6">
      <w:r>
        <w:t xml:space="preserve">That blend of long-lasting </w:t>
      </w:r>
      <w:r w:rsidR="00AB3E81">
        <w:t>relationships</w:t>
      </w:r>
      <w:r>
        <w:t xml:space="preserve"> with novel encounters has led to an entrancing richness in Rogers’ playing, an evolution that is the </w:t>
      </w:r>
      <w:r w:rsidR="00656BD6">
        <w:t>extraordinary</w:t>
      </w:r>
      <w:r>
        <w:t xml:space="preserve"> result of deep exploration combined with fresh </w:t>
      </w:r>
      <w:r w:rsidR="0001791C">
        <w:t>surprises</w:t>
      </w:r>
      <w:r>
        <w:t xml:space="preserve">. </w:t>
      </w:r>
      <w:r w:rsidR="00363446">
        <w:t xml:space="preserve">Over the last two decades, </w:t>
      </w:r>
      <w:r>
        <w:t>he’s</w:t>
      </w:r>
      <w:r w:rsidR="00363446">
        <w:t xml:space="preserve"> been featured on more than 100 recordings and countless international tours. In addition, in 2015 he released his first upright bass loop and sample collection, </w:t>
      </w:r>
      <w:r w:rsidR="00363446" w:rsidRPr="00363446">
        <w:rPr>
          <w:i/>
        </w:rPr>
        <w:t>Reuben Rogers Volume 1</w:t>
      </w:r>
      <w:r w:rsidR="00363446">
        <w:t>.</w:t>
      </w:r>
    </w:p>
    <w:p w14:paraId="5F19977D" w14:textId="77777777" w:rsidR="002A7D28" w:rsidRDefault="002A7D28"/>
    <w:p w14:paraId="67A433E2" w14:textId="73EFB4C6" w:rsidR="00C5744D" w:rsidRDefault="002A7D28">
      <w:r>
        <w:t>Rogers’</w:t>
      </w:r>
      <w:r w:rsidR="00AE2C81">
        <w:t xml:space="preserve"> sole release as a leader is the 2006 all-star session </w:t>
      </w:r>
      <w:r w:rsidR="00AE2C81">
        <w:rPr>
          <w:i/>
        </w:rPr>
        <w:t>The Things I Am,</w:t>
      </w:r>
      <w:r w:rsidR="00AE2C81">
        <w:t xml:space="preserve"> which features Redman, Payton, Goldberg, drummers Gregory Hutchinson and Adam Cruz, percussionist Kahlil Kwame Bell, saxophonist Ron Blake, and guitarists Mark Whitfield and David Gilmore</w:t>
      </w:r>
      <w:r>
        <w:t>. Embracing new challenges while continuing to evolve the profound bonds he’s formed with his most long-lasting associations has provided such a rich avenue of self-expression that he thrives in his role as, to use his own joking term, “Super-Sideman.”</w:t>
      </w:r>
    </w:p>
    <w:p w14:paraId="7EE1BD49" w14:textId="77777777" w:rsidR="003D78F4" w:rsidRDefault="003D78F4"/>
    <w:p w14:paraId="35278E55" w14:textId="190820CE" w:rsidR="003D78F4" w:rsidRDefault="007D73ED">
      <w:r>
        <w:t>Born in 1974, Rogers was always drawn to music and dabbled with the</w:t>
      </w:r>
      <w:r w:rsidRPr="007D73ED">
        <w:t xml:space="preserve"> clarinet, piano, drums and guitar</w:t>
      </w:r>
      <w:r>
        <w:t xml:space="preserve"> before discovering his true passion in the bass – a love of low end that he attributes to the earth-shaking sounds of bass-driven calypso and reggae that emanated from nearly every car driving around his native Virgin Islands. His natural abilities were nurtured by his high school music teacher, Georgia Francis, who would continue to provide support and encouragement even after Rogers left the Islands to study at Berklee College of Music. </w:t>
      </w:r>
    </w:p>
    <w:p w14:paraId="4963B337" w14:textId="77777777" w:rsidR="00C7434E" w:rsidRDefault="00C7434E"/>
    <w:p w14:paraId="10DF3141" w14:textId="65B40A10" w:rsidR="00C7434E" w:rsidRPr="00AE2C81" w:rsidRDefault="00077DB0" w:rsidP="00363446">
      <w:r>
        <w:t xml:space="preserve">He was introduced to jazz by saxophonist Ron Blake and </w:t>
      </w:r>
      <w:r w:rsidR="00B142D0">
        <w:t>drummer Dion Parson, with both of whom Rogers continues to work in the Afro-Caribbean tinged 21</w:t>
      </w:r>
      <w:r w:rsidR="00B142D0" w:rsidRPr="00B142D0">
        <w:rPr>
          <w:vertAlign w:val="superscript"/>
        </w:rPr>
        <w:t>st</w:t>
      </w:r>
      <w:r w:rsidR="00B142D0">
        <w:t xml:space="preserve"> Century Band, bringing his life and music full circle whenever he returns to the Islands. Both there and around the world, Rogers continues to give back with educational opportunities, leading workshops</w:t>
      </w:r>
      <w:r w:rsidR="00363446">
        <w:t>, clinics, private lessons</w:t>
      </w:r>
      <w:r w:rsidR="00B142D0">
        <w:t xml:space="preserve"> and master classes to encourage the next generation of jazz musicians. </w:t>
      </w:r>
    </w:p>
    <w:sectPr w:rsidR="00C7434E" w:rsidRPr="00AE2C81" w:rsidSect="00767CF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60E"/>
    <w:rsid w:val="0001791C"/>
    <w:rsid w:val="00077DB0"/>
    <w:rsid w:val="002A7D28"/>
    <w:rsid w:val="00354A8D"/>
    <w:rsid w:val="003614DE"/>
    <w:rsid w:val="00363446"/>
    <w:rsid w:val="003D78F4"/>
    <w:rsid w:val="00656BD6"/>
    <w:rsid w:val="0066760E"/>
    <w:rsid w:val="006C2318"/>
    <w:rsid w:val="00765729"/>
    <w:rsid w:val="00767CF2"/>
    <w:rsid w:val="007D73ED"/>
    <w:rsid w:val="008D0147"/>
    <w:rsid w:val="009D73B6"/>
    <w:rsid w:val="009F1351"/>
    <w:rsid w:val="00A44764"/>
    <w:rsid w:val="00AB3E81"/>
    <w:rsid w:val="00AE2C81"/>
    <w:rsid w:val="00B142D0"/>
    <w:rsid w:val="00C5744D"/>
    <w:rsid w:val="00C7434E"/>
    <w:rsid w:val="00D64321"/>
    <w:rsid w:val="00D77B77"/>
    <w:rsid w:val="00D96785"/>
    <w:rsid w:val="00EC7939"/>
    <w:rsid w:val="00F00E3A"/>
    <w:rsid w:val="00F17F98"/>
    <w:rsid w:val="00F468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5F3FF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4002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533</Words>
  <Characters>3043</Characters>
  <Application>Microsoft Macintosh Word</Application>
  <DocSecurity>0</DocSecurity>
  <Lines>25</Lines>
  <Paragraphs>7</Paragraphs>
  <ScaleCrop>false</ScaleCrop>
  <Company/>
  <LinksUpToDate>false</LinksUpToDate>
  <CharactersWithSpaces>3569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Test Drive User</dc:creator>
  <cp:keywords/>
  <dc:description/>
  <cp:lastModifiedBy>Office 2004 Test Drive User</cp:lastModifiedBy>
  <cp:revision>21</cp:revision>
  <dcterms:created xsi:type="dcterms:W3CDTF">2016-03-25T16:53:00Z</dcterms:created>
  <dcterms:modified xsi:type="dcterms:W3CDTF">2016-04-05T15:58:00Z</dcterms:modified>
</cp:coreProperties>
</file>