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9BA7" w14:textId="17FF8CCB" w:rsidR="00085532" w:rsidRDefault="00DF1E9A" w:rsidP="00DF1E9A">
      <w:pPr>
        <w:pStyle w:val="ListParagraph"/>
        <w:numPr>
          <w:ilvl w:val="0"/>
          <w:numId w:val="1"/>
        </w:numPr>
      </w:pPr>
      <w:r>
        <w:t>Open JIRA using your Login credentials</w:t>
      </w:r>
    </w:p>
    <w:p w14:paraId="41C90018" w14:textId="7238B57C" w:rsidR="00DF1E9A" w:rsidRDefault="00DF1E9A" w:rsidP="00DF1E9A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https://treasuryxpress.atlassian.net/pr</w:t>
        </w:r>
        <w:r>
          <w:rPr>
            <w:rStyle w:val="Hyperlink"/>
          </w:rPr>
          <w:t>o</w:t>
        </w:r>
        <w:r>
          <w:rPr>
            <w:rStyle w:val="Hyperlink"/>
          </w:rPr>
          <w:t>jects</w:t>
        </w:r>
      </w:hyperlink>
    </w:p>
    <w:p w14:paraId="049740AC" w14:textId="4AFE4E88" w:rsidR="00DF1E9A" w:rsidRDefault="00DF1E9A" w:rsidP="00DF1E9A">
      <w:pPr>
        <w:ind w:left="360"/>
      </w:pPr>
      <w:r w:rsidRPr="00DF1E9A">
        <w:drawing>
          <wp:inline distT="0" distB="0" distL="0" distR="0" wp14:anchorId="1CF84B26" wp14:editId="3AFE5B38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36C" w14:textId="591EBD8B" w:rsidR="00DF1E9A" w:rsidRDefault="00DF1E9A" w:rsidP="00DF1E9A">
      <w:pPr>
        <w:pStyle w:val="ListParagraph"/>
        <w:numPr>
          <w:ilvl w:val="0"/>
          <w:numId w:val="1"/>
        </w:numPr>
      </w:pPr>
      <w:r>
        <w:t>Select SCRUM</w:t>
      </w:r>
      <w:r w:rsidR="00BE5412">
        <w:t xml:space="preserve"> Project</w:t>
      </w:r>
    </w:p>
    <w:p w14:paraId="7ABA0A09" w14:textId="0B5A7011" w:rsidR="00DF1E9A" w:rsidRDefault="00DF1E9A" w:rsidP="00DF1E9A">
      <w:pPr>
        <w:pStyle w:val="ListParagraph"/>
        <w:numPr>
          <w:ilvl w:val="0"/>
          <w:numId w:val="1"/>
        </w:numPr>
      </w:pPr>
      <w:r>
        <w:t>From Board menu on the left select “User Acceptance Testing”</w:t>
      </w:r>
    </w:p>
    <w:p w14:paraId="4A865DE3" w14:textId="1FCCBC10" w:rsidR="00DF1E9A" w:rsidRDefault="00DF1E9A" w:rsidP="00DF1E9A">
      <w:pPr>
        <w:pStyle w:val="ListParagraph"/>
      </w:pPr>
    </w:p>
    <w:p w14:paraId="0C576930" w14:textId="51DB1A5E" w:rsidR="00DF1E9A" w:rsidRDefault="00DF1E9A" w:rsidP="00DF1E9A">
      <w:pPr>
        <w:pStyle w:val="ListParagraph"/>
      </w:pPr>
      <w:r w:rsidRPr="00DF1E9A">
        <w:drawing>
          <wp:inline distT="0" distB="0" distL="0" distR="0" wp14:anchorId="373529D9" wp14:editId="7189E31F">
            <wp:extent cx="198120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827" cy="39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5699" w14:textId="4880D713" w:rsidR="00DF1E9A" w:rsidRDefault="00DF1E9A" w:rsidP="00DF1E9A">
      <w:pPr>
        <w:pStyle w:val="ListParagraph"/>
        <w:numPr>
          <w:ilvl w:val="0"/>
          <w:numId w:val="1"/>
        </w:numPr>
      </w:pPr>
      <w:r>
        <w:lastRenderedPageBreak/>
        <w:t>You will be redirected to a new board “User Acceptance Testing” as per below</w:t>
      </w:r>
      <w:r w:rsidR="00BE5412">
        <w:t xml:space="preserve"> (This board is linked to Technical SCRM board).</w:t>
      </w:r>
      <w:bookmarkStart w:id="0" w:name="_GoBack"/>
      <w:bookmarkEnd w:id="0"/>
    </w:p>
    <w:p w14:paraId="751337DD" w14:textId="7D532267" w:rsidR="00DF1E9A" w:rsidRDefault="00DF1E9A" w:rsidP="00DF1E9A">
      <w:pPr>
        <w:pStyle w:val="ListParagraph"/>
      </w:pPr>
    </w:p>
    <w:p w14:paraId="795BB2D7" w14:textId="6BC94FA7" w:rsidR="00DF1E9A" w:rsidRDefault="00DF1E9A" w:rsidP="00DF1E9A">
      <w:pPr>
        <w:pStyle w:val="ListParagraph"/>
      </w:pPr>
      <w:r w:rsidRPr="00DF1E9A">
        <w:drawing>
          <wp:inline distT="0" distB="0" distL="0" distR="0" wp14:anchorId="16F17753" wp14:editId="4A1A3E00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A8B7" w14:textId="349DBFAA" w:rsidR="00DF1E9A" w:rsidRDefault="00DF1E9A" w:rsidP="00DF1E9A">
      <w:pPr>
        <w:pStyle w:val="ListParagraph"/>
      </w:pPr>
    </w:p>
    <w:p w14:paraId="22CEA19E" w14:textId="27F7092C" w:rsidR="00DF1E9A" w:rsidRDefault="00DF1E9A" w:rsidP="00DF1E9A">
      <w:pPr>
        <w:pStyle w:val="ListParagraph"/>
        <w:numPr>
          <w:ilvl w:val="0"/>
          <w:numId w:val="1"/>
        </w:numPr>
      </w:pPr>
      <w:r>
        <w:t>Three Phases are available</w:t>
      </w:r>
    </w:p>
    <w:p w14:paraId="4B27B4BA" w14:textId="0A80A16D" w:rsidR="00DF1E9A" w:rsidRDefault="00DF1E9A" w:rsidP="00DF1E9A">
      <w:pPr>
        <w:pStyle w:val="ListParagraph"/>
        <w:numPr>
          <w:ilvl w:val="1"/>
          <w:numId w:val="1"/>
        </w:numPr>
      </w:pPr>
      <w:r>
        <w:t xml:space="preserve">Awaiting Testing </w:t>
      </w:r>
      <w:r>
        <w:sym w:font="Wingdings" w:char="F0E0"/>
      </w:r>
      <w:r>
        <w:t xml:space="preserve"> Case with Status Done in the SCRUM Development Board is automatically transferred here. </w:t>
      </w:r>
    </w:p>
    <w:p w14:paraId="03BD980F" w14:textId="44DD1A53" w:rsidR="00DF1E9A" w:rsidRDefault="00DF1E9A" w:rsidP="00DF1E9A">
      <w:pPr>
        <w:pStyle w:val="ListParagraph"/>
        <w:numPr>
          <w:ilvl w:val="1"/>
          <w:numId w:val="1"/>
        </w:numPr>
      </w:pPr>
      <w:r>
        <w:t>Once the case is tested successfully from your end, it should be moved to Testing Passed,</w:t>
      </w:r>
      <w:r w:rsidR="00FA6667">
        <w:t xml:space="preserve"> and in case of failure to Testing Failed</w:t>
      </w:r>
    </w:p>
    <w:p w14:paraId="7147CAD3" w14:textId="6E820FD3" w:rsidR="00FA6667" w:rsidRDefault="00FA6667" w:rsidP="00DF1E9A">
      <w:pPr>
        <w:pStyle w:val="ListParagraph"/>
        <w:numPr>
          <w:ilvl w:val="1"/>
          <w:numId w:val="1"/>
        </w:numPr>
      </w:pPr>
      <w:r>
        <w:t>QA Team will pick up the failed cases and coordinate with Business and Technical teams for further clarity and inquiries.</w:t>
      </w:r>
    </w:p>
    <w:p w14:paraId="0EA60C8A" w14:textId="133BB96A" w:rsidR="00FA6667" w:rsidRDefault="00FA6667" w:rsidP="00FA6667">
      <w:pPr>
        <w:pStyle w:val="ListParagraph"/>
        <w:ind w:left="1440"/>
      </w:pPr>
    </w:p>
    <w:p w14:paraId="7544E295" w14:textId="041A7E2D" w:rsidR="00FA6667" w:rsidRPr="00FA6667" w:rsidRDefault="00FA6667" w:rsidP="00FA6667">
      <w:pPr>
        <w:pStyle w:val="ListParagraph"/>
        <w:ind w:left="1440"/>
        <w:rPr>
          <w:b/>
          <w:bCs/>
        </w:rPr>
      </w:pPr>
      <w:r w:rsidRPr="00FA6667">
        <w:rPr>
          <w:b/>
          <w:bCs/>
        </w:rPr>
        <w:t xml:space="preserve">NOTE: </w:t>
      </w:r>
      <w:r>
        <w:rPr>
          <w:b/>
          <w:bCs/>
        </w:rPr>
        <w:t>Ticket</w:t>
      </w:r>
      <w:r w:rsidRPr="00FA6667">
        <w:rPr>
          <w:b/>
          <w:bCs/>
        </w:rPr>
        <w:t xml:space="preserve"> in Awaiting Testing will still be deployed on production environment, so kindly make sure to validate all your priority cases prior to the public deployment.</w:t>
      </w:r>
    </w:p>
    <w:sectPr w:rsidR="00FA6667" w:rsidRPr="00FA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23E"/>
    <w:multiLevelType w:val="hybridMultilevel"/>
    <w:tmpl w:val="C06EC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122E9C"/>
    <w:multiLevelType w:val="hybridMultilevel"/>
    <w:tmpl w:val="D834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C0"/>
    <w:rsid w:val="00085532"/>
    <w:rsid w:val="008900C0"/>
    <w:rsid w:val="00BE5412"/>
    <w:rsid w:val="00DF1E9A"/>
    <w:rsid w:val="00F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DA2B"/>
  <w15:chartTrackingRefBased/>
  <w15:docId w15:val="{7596958E-7273-40E8-A1AC-E72B948E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1E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1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asuryxpress.atlassian.net/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Rahal</dc:creator>
  <cp:keywords/>
  <dc:description/>
  <cp:lastModifiedBy>Samer Rahal</cp:lastModifiedBy>
  <cp:revision>3</cp:revision>
  <dcterms:created xsi:type="dcterms:W3CDTF">2019-09-20T09:22:00Z</dcterms:created>
  <dcterms:modified xsi:type="dcterms:W3CDTF">2019-09-20T09:36:00Z</dcterms:modified>
</cp:coreProperties>
</file>