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758B" w14:textId="77777777" w:rsidR="00090E18" w:rsidRPr="00090E18" w:rsidRDefault="00090E18" w:rsidP="00090E18">
      <w:pPr>
        <w:jc w:val="center"/>
        <w:rPr>
          <w:sz w:val="28"/>
          <w:szCs w:val="28"/>
          <w:u w:val="single"/>
        </w:rPr>
      </w:pPr>
      <w:r w:rsidRPr="00090E18">
        <w:rPr>
          <w:sz w:val="28"/>
          <w:szCs w:val="28"/>
          <w:u w:val="single"/>
        </w:rPr>
        <w:t xml:space="preserve">Transactions Flow </w:t>
      </w:r>
    </w:p>
    <w:p w14:paraId="3DA09A93" w14:textId="798D1B1A" w:rsidR="001D1401" w:rsidRPr="00090E18" w:rsidRDefault="00090E18" w:rsidP="00090E18">
      <w:pPr>
        <w:jc w:val="center"/>
        <w:rPr>
          <w:sz w:val="28"/>
          <w:szCs w:val="28"/>
          <w:u w:val="single"/>
        </w:rPr>
      </w:pPr>
      <w:r w:rsidRPr="00090E18">
        <w:rPr>
          <w:sz w:val="28"/>
          <w:szCs w:val="28"/>
          <w:u w:val="single"/>
        </w:rPr>
        <w:t>(</w:t>
      </w:r>
      <w:proofErr w:type="spellStart"/>
      <w:r w:rsidRPr="00090E18">
        <w:rPr>
          <w:sz w:val="28"/>
          <w:szCs w:val="28"/>
          <w:u w:val="single"/>
        </w:rPr>
        <w:t>CashFlow</w:t>
      </w:r>
      <w:proofErr w:type="spellEnd"/>
      <w:r w:rsidRPr="00090E18">
        <w:rPr>
          <w:sz w:val="28"/>
          <w:szCs w:val="28"/>
          <w:u w:val="single"/>
        </w:rPr>
        <w:t xml:space="preserve"> Analysis, Daily Treasury Evolution and Daily Treasury Pivot)</w:t>
      </w:r>
    </w:p>
    <w:p w14:paraId="723DB339" w14:textId="77777777" w:rsidR="00090E18" w:rsidRDefault="00090E18" w:rsidP="00090E18"/>
    <w:p w14:paraId="144FC189" w14:textId="613FCB06" w:rsidR="00090E18" w:rsidRPr="000F6CBD" w:rsidRDefault="00090E18" w:rsidP="00090E18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0F6CBD">
        <w:rPr>
          <w:b/>
          <w:bCs/>
          <w:color w:val="2F5496" w:themeColor="accent1" w:themeShade="BF"/>
        </w:rPr>
        <w:t>Base Currency Transactions</w:t>
      </w:r>
      <w:r w:rsidR="00B40ECB" w:rsidRPr="000F6CBD">
        <w:rPr>
          <w:b/>
          <w:bCs/>
          <w:color w:val="2F5496" w:themeColor="accent1" w:themeShade="BF"/>
        </w:rPr>
        <w:t xml:space="preserve"> (Unreconciled</w:t>
      </w:r>
      <w:r w:rsidR="00A364B5" w:rsidRPr="000F6CBD">
        <w:rPr>
          <w:b/>
          <w:bCs/>
          <w:color w:val="2F5496" w:themeColor="accent1" w:themeShade="BF"/>
        </w:rPr>
        <w:t xml:space="preserve"> past transaction</w:t>
      </w:r>
      <w:r w:rsidR="00B40ECB" w:rsidRPr="000F6CBD">
        <w:rPr>
          <w:b/>
          <w:bCs/>
          <w:color w:val="2F5496" w:themeColor="accent1" w:themeShade="BF"/>
        </w:rPr>
        <w:t>)</w:t>
      </w:r>
    </w:p>
    <w:p w14:paraId="675C84DC" w14:textId="77777777" w:rsidR="000F6CBD" w:rsidRDefault="000F6CBD" w:rsidP="000F6CBD">
      <w:pPr>
        <w:pStyle w:val="ListParagraph"/>
        <w:ind w:left="360"/>
      </w:pPr>
    </w:p>
    <w:p w14:paraId="24B58E1F" w14:textId="023B98F6" w:rsidR="00090E18" w:rsidRDefault="00090E18" w:rsidP="00090E18">
      <w:pPr>
        <w:pStyle w:val="ListParagraph"/>
        <w:numPr>
          <w:ilvl w:val="1"/>
          <w:numId w:val="3"/>
        </w:numPr>
      </w:pPr>
      <w:r>
        <w:t xml:space="preserve">Add Forecast Transaction in base currency </w:t>
      </w:r>
      <w:r w:rsidR="00840E55">
        <w:t xml:space="preserve">from Forecast </w:t>
      </w:r>
      <w:r>
        <w:t>Transaction Editor</w:t>
      </w:r>
      <w:r w:rsidR="00840E55">
        <w:t xml:space="preserve"> (ex: amount 120 USD</w:t>
      </w:r>
      <w:r w:rsidR="0049434B">
        <w:t xml:space="preserve"> dated 28-Jul</w:t>
      </w:r>
      <w:r w:rsidR="00840E55">
        <w:t>) and</w:t>
      </w:r>
      <w:r w:rsidR="004053E2">
        <w:t xml:space="preserve"> keep transaction unreconciled.</w:t>
      </w:r>
    </w:p>
    <w:p w14:paraId="2BFE7564" w14:textId="43AC2800" w:rsidR="00090E18" w:rsidRDefault="00090E18" w:rsidP="008D7E26">
      <w:r w:rsidRPr="00090E18">
        <w:rPr>
          <w:noProof/>
        </w:rPr>
        <w:drawing>
          <wp:inline distT="0" distB="0" distL="0" distR="0" wp14:anchorId="3E87600B" wp14:editId="3C40A575">
            <wp:extent cx="6118860" cy="25122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697" cy="25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10E" w14:textId="05E8545A" w:rsidR="00090E18" w:rsidRDefault="00090E18" w:rsidP="00090E18">
      <w:pPr>
        <w:pStyle w:val="ListParagraph"/>
        <w:ind w:left="1440"/>
      </w:pPr>
    </w:p>
    <w:p w14:paraId="3CF8B6B8" w14:textId="77777777" w:rsidR="0005337D" w:rsidRDefault="0005337D" w:rsidP="00090E18">
      <w:pPr>
        <w:pStyle w:val="ListParagraph"/>
        <w:ind w:left="1440"/>
      </w:pPr>
    </w:p>
    <w:p w14:paraId="2ABE4794" w14:textId="14C7DC2B" w:rsidR="0049434B" w:rsidRDefault="0049434B" w:rsidP="008D7E26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CashFlow</w:t>
      </w:r>
      <w:proofErr w:type="spellEnd"/>
      <w:r>
        <w:t xml:space="preserve"> Analysis and generate report for dates 28 Jul till 30 Jul</w:t>
      </w:r>
      <w:r w:rsidR="008D7E26">
        <w:t xml:space="preserve">. The transaction will be categorized as </w:t>
      </w:r>
      <w:r w:rsidR="008D7E26" w:rsidRPr="0025440E">
        <w:rPr>
          <w:b/>
          <w:bCs/>
          <w:color w:val="FF0000"/>
        </w:rPr>
        <w:t>F (Forecast).</w:t>
      </w:r>
    </w:p>
    <w:p w14:paraId="52561597" w14:textId="77777777" w:rsidR="00381B9D" w:rsidRDefault="00381B9D" w:rsidP="00381B9D">
      <w:pPr>
        <w:pStyle w:val="ListParagraph"/>
        <w:ind w:left="1080"/>
      </w:pPr>
    </w:p>
    <w:p w14:paraId="27C1CF25" w14:textId="0C44A3DA" w:rsidR="0049434B" w:rsidRDefault="0049434B" w:rsidP="008D7E26">
      <w:pPr>
        <w:jc w:val="center"/>
      </w:pPr>
      <w:r>
        <w:rPr>
          <w:noProof/>
        </w:rPr>
        <w:drawing>
          <wp:inline distT="0" distB="0" distL="0" distR="0" wp14:anchorId="08F897A9" wp14:editId="6E5A3090">
            <wp:extent cx="4930140" cy="1493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E9EA" w14:textId="72366B8E" w:rsidR="00090E18" w:rsidRDefault="008D7E26" w:rsidP="008D7E26">
      <w:r>
        <w:br w:type="page"/>
      </w:r>
    </w:p>
    <w:p w14:paraId="7C863F67" w14:textId="5E66C3B4" w:rsidR="008D7E26" w:rsidRDefault="008D7E26" w:rsidP="008D7E26">
      <w:pPr>
        <w:pStyle w:val="ListParagraph"/>
        <w:numPr>
          <w:ilvl w:val="1"/>
          <w:numId w:val="3"/>
        </w:numPr>
      </w:pPr>
      <w:r>
        <w:lastRenderedPageBreak/>
        <w:t xml:space="preserve">Go to Daily Treasury Evolution generate report for dates 28 Jul till 30 Jul. The transaction will </w:t>
      </w:r>
      <w:r w:rsidR="0025440E" w:rsidRPr="007256EE">
        <w:rPr>
          <w:b/>
          <w:bCs/>
          <w:color w:val="FF0000"/>
        </w:rPr>
        <w:t>NOT</w:t>
      </w:r>
      <w:r w:rsidRPr="0025440E">
        <w:rPr>
          <w:color w:val="FF0000"/>
        </w:rPr>
        <w:t xml:space="preserve"> </w:t>
      </w:r>
      <w:r>
        <w:t>be displayed in the report since it is a past transaction and it is still unreconciled (Not actual yet)</w:t>
      </w:r>
    </w:p>
    <w:p w14:paraId="361DE5CB" w14:textId="77777777" w:rsidR="003114B9" w:rsidRDefault="003114B9" w:rsidP="009D149C">
      <w:pPr>
        <w:pStyle w:val="ListParagraph"/>
        <w:ind w:left="1080"/>
      </w:pPr>
    </w:p>
    <w:p w14:paraId="2F091ED6" w14:textId="73E8C8A5" w:rsidR="008D7E26" w:rsidRDefault="008D7E26" w:rsidP="008D7E26">
      <w:pPr>
        <w:jc w:val="center"/>
      </w:pPr>
      <w:r w:rsidRPr="008D7E26">
        <w:rPr>
          <w:noProof/>
        </w:rPr>
        <w:drawing>
          <wp:inline distT="0" distB="0" distL="0" distR="0" wp14:anchorId="34F00D83" wp14:editId="784319FA">
            <wp:extent cx="4016088" cy="43285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64B1" w14:textId="2731B2CB" w:rsidR="00450D00" w:rsidRDefault="00450D00" w:rsidP="008D7E26">
      <w:pPr>
        <w:jc w:val="center"/>
      </w:pPr>
    </w:p>
    <w:p w14:paraId="5D303CA7" w14:textId="5D8EAE7F" w:rsidR="00450D00" w:rsidRDefault="00450D00" w:rsidP="00491055">
      <w:pPr>
        <w:pStyle w:val="ListParagraph"/>
        <w:numPr>
          <w:ilvl w:val="1"/>
          <w:numId w:val="3"/>
        </w:numPr>
      </w:pPr>
      <w:r>
        <w:t xml:space="preserve">Go to Daily Treasury </w:t>
      </w:r>
      <w:r w:rsidR="006B0BFA">
        <w:t>Pivot</w:t>
      </w:r>
      <w:r>
        <w:t xml:space="preserve"> generate report for dates 28 Jul till 30 Jul. The transaction will be displayed in the report a</w:t>
      </w:r>
      <w:r w:rsidR="006B0BFA">
        <w:t xml:space="preserve">s </w:t>
      </w:r>
      <w:r w:rsidR="006B0BFA" w:rsidRPr="00747083">
        <w:rPr>
          <w:b/>
          <w:bCs/>
          <w:color w:val="FF0000"/>
        </w:rPr>
        <w:t>Forecast Balance</w:t>
      </w:r>
      <w:r w:rsidRPr="00747083">
        <w:rPr>
          <w:color w:val="FF0000"/>
        </w:rPr>
        <w:t xml:space="preserve"> </w:t>
      </w:r>
    </w:p>
    <w:p w14:paraId="45C9229E" w14:textId="77777777" w:rsidR="009D149C" w:rsidRDefault="009D149C" w:rsidP="009D149C">
      <w:pPr>
        <w:pStyle w:val="ListParagraph"/>
        <w:ind w:left="1080"/>
      </w:pPr>
    </w:p>
    <w:p w14:paraId="23F17605" w14:textId="11FB246B" w:rsidR="00450D00" w:rsidRDefault="00450D00" w:rsidP="008D7E26">
      <w:pPr>
        <w:jc w:val="center"/>
      </w:pPr>
      <w:r>
        <w:rPr>
          <w:noProof/>
        </w:rPr>
        <w:drawing>
          <wp:inline distT="0" distB="0" distL="0" distR="0" wp14:anchorId="26FDF822" wp14:editId="35658063">
            <wp:extent cx="5943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22F0" w14:textId="3DD8D0C8" w:rsidR="005D003C" w:rsidRDefault="005D003C">
      <w:r>
        <w:br w:type="page"/>
      </w:r>
    </w:p>
    <w:p w14:paraId="253278FC" w14:textId="6D1BA627" w:rsidR="005D003C" w:rsidRPr="000F6CBD" w:rsidRDefault="005D003C" w:rsidP="005D003C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0F6CBD">
        <w:rPr>
          <w:b/>
          <w:bCs/>
          <w:color w:val="2F5496" w:themeColor="accent1" w:themeShade="BF"/>
        </w:rPr>
        <w:lastRenderedPageBreak/>
        <w:t>Base Currency Transactions (Reconciled</w:t>
      </w:r>
      <w:r w:rsidR="000E051B" w:rsidRPr="000F6CBD">
        <w:rPr>
          <w:b/>
          <w:bCs/>
          <w:color w:val="2F5496" w:themeColor="accent1" w:themeShade="BF"/>
        </w:rPr>
        <w:t xml:space="preserve"> past transaction</w:t>
      </w:r>
      <w:r w:rsidRPr="000F6CBD">
        <w:rPr>
          <w:b/>
          <w:bCs/>
          <w:color w:val="2F5496" w:themeColor="accent1" w:themeShade="BF"/>
        </w:rPr>
        <w:t>)</w:t>
      </w:r>
    </w:p>
    <w:p w14:paraId="58C21510" w14:textId="77777777" w:rsidR="00C356DC" w:rsidRPr="00C356DC" w:rsidRDefault="00C356DC" w:rsidP="00C356DC">
      <w:pPr>
        <w:pStyle w:val="ListParagraph"/>
        <w:ind w:left="360"/>
        <w:rPr>
          <w:b/>
          <w:bCs/>
        </w:rPr>
      </w:pPr>
    </w:p>
    <w:p w14:paraId="7F86E85E" w14:textId="47EE8EE9" w:rsidR="00E02860" w:rsidRDefault="00E02860" w:rsidP="00E02860">
      <w:pPr>
        <w:pStyle w:val="ListParagraph"/>
        <w:numPr>
          <w:ilvl w:val="1"/>
          <w:numId w:val="3"/>
        </w:numPr>
      </w:pPr>
      <w:r>
        <w:t>Add Forecast Transaction in base currency from Forecast Transaction Editor (ex: amount 120 USD dated 28-Jul) and reconcile the transaction.</w:t>
      </w:r>
    </w:p>
    <w:p w14:paraId="25ED643A" w14:textId="77777777" w:rsidR="00E02860" w:rsidRDefault="00E02860" w:rsidP="00E02860">
      <w:pPr>
        <w:pStyle w:val="ListParagraph"/>
        <w:ind w:left="1080"/>
      </w:pPr>
    </w:p>
    <w:p w14:paraId="4743EA05" w14:textId="147D9794" w:rsidR="00E02860" w:rsidRDefault="00E02860" w:rsidP="00004707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CashFlow</w:t>
      </w:r>
      <w:proofErr w:type="spellEnd"/>
      <w:r>
        <w:t xml:space="preserve"> Analysis and generate report for dates 28 Jul till 30 Jul. The transaction will be categorized as </w:t>
      </w:r>
      <w:r w:rsidRPr="00747083">
        <w:rPr>
          <w:b/>
          <w:bCs/>
          <w:color w:val="FF0000"/>
        </w:rPr>
        <w:t>A (Actual).</w:t>
      </w:r>
    </w:p>
    <w:p w14:paraId="00F47FD5" w14:textId="52840F1B" w:rsidR="00E02860" w:rsidRDefault="00004707" w:rsidP="00004707">
      <w:pPr>
        <w:jc w:val="center"/>
      </w:pPr>
      <w:r>
        <w:rPr>
          <w:noProof/>
        </w:rPr>
        <w:drawing>
          <wp:inline distT="0" distB="0" distL="0" distR="0" wp14:anchorId="4C6986DF" wp14:editId="14246003">
            <wp:extent cx="5943600" cy="234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5F80" w14:textId="45FD5FF4" w:rsidR="008D7E26" w:rsidRDefault="00004707" w:rsidP="00004707">
      <w:pPr>
        <w:pStyle w:val="ListParagraph"/>
        <w:numPr>
          <w:ilvl w:val="1"/>
          <w:numId w:val="3"/>
        </w:numPr>
      </w:pPr>
      <w:r>
        <w:t xml:space="preserve">Go to Daily Treasury Evolution generate report for dates 28 Jul till 30 Jul. The transaction will be displayed in the report since it is a past actual transaction </w:t>
      </w:r>
    </w:p>
    <w:p w14:paraId="2456FA12" w14:textId="37C443A1" w:rsidR="00216BAB" w:rsidRDefault="00216BAB" w:rsidP="00216BAB">
      <w:pPr>
        <w:pStyle w:val="ListParagraph"/>
        <w:ind w:left="1080"/>
      </w:pPr>
    </w:p>
    <w:p w14:paraId="7F634F13" w14:textId="28AEDA0F" w:rsidR="00216BAB" w:rsidRDefault="00216BAB" w:rsidP="00216BAB">
      <w:pPr>
        <w:pStyle w:val="ListParagraph"/>
        <w:ind w:left="1080"/>
      </w:pPr>
      <w:r w:rsidRPr="00216BAB">
        <w:rPr>
          <w:noProof/>
        </w:rPr>
        <w:lastRenderedPageBreak/>
        <w:drawing>
          <wp:inline distT="0" distB="0" distL="0" distR="0" wp14:anchorId="72BD2C84" wp14:editId="40967331">
            <wp:extent cx="3985260" cy="383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38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3B8" w14:textId="5A62D49E" w:rsidR="00C356DC" w:rsidRDefault="00C356DC" w:rsidP="00216BAB">
      <w:pPr>
        <w:pStyle w:val="ListParagraph"/>
        <w:ind w:left="1080"/>
      </w:pPr>
    </w:p>
    <w:p w14:paraId="1C838505" w14:textId="77777777" w:rsidR="00C356DC" w:rsidRDefault="00C356DC" w:rsidP="00216BAB">
      <w:pPr>
        <w:pStyle w:val="ListParagraph"/>
        <w:ind w:left="1080"/>
      </w:pPr>
    </w:p>
    <w:p w14:paraId="013152C3" w14:textId="4AC75976" w:rsidR="00AD07C7" w:rsidRDefault="00AD07C7" w:rsidP="00AD07C7">
      <w:pPr>
        <w:pStyle w:val="ListParagraph"/>
        <w:numPr>
          <w:ilvl w:val="1"/>
          <w:numId w:val="3"/>
        </w:numPr>
      </w:pPr>
      <w:r>
        <w:t xml:space="preserve">Go to Daily Treasury Pivot generate report for dates 28 Jul till 30 Jul. The transaction will be displayed in the report as </w:t>
      </w:r>
      <w:r w:rsidR="00EE3311" w:rsidRPr="00F7420A">
        <w:rPr>
          <w:b/>
          <w:bCs/>
          <w:color w:val="FF0000"/>
        </w:rPr>
        <w:t>Actual</w:t>
      </w:r>
      <w:r w:rsidRPr="00F7420A">
        <w:rPr>
          <w:b/>
          <w:bCs/>
          <w:color w:val="FF0000"/>
        </w:rPr>
        <w:t xml:space="preserve"> Balance</w:t>
      </w:r>
      <w:r w:rsidRPr="00F7420A">
        <w:rPr>
          <w:color w:val="FF0000"/>
        </w:rPr>
        <w:t xml:space="preserve"> </w:t>
      </w:r>
      <w:r w:rsidR="00EE3311">
        <w:t>(summing actual transactions per budget code).</w:t>
      </w:r>
    </w:p>
    <w:p w14:paraId="7666A503" w14:textId="4DCD0EBE" w:rsidR="00AD07C7" w:rsidRDefault="00EE3311" w:rsidP="00EE3311">
      <w:r w:rsidRPr="00EE3311">
        <w:rPr>
          <w:noProof/>
        </w:rPr>
        <w:drawing>
          <wp:inline distT="0" distB="0" distL="0" distR="0" wp14:anchorId="7D616E85" wp14:editId="1A29E3A6">
            <wp:extent cx="5943600" cy="1369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021" w14:textId="07C98B6B" w:rsidR="008E2F64" w:rsidRDefault="008E2F64" w:rsidP="00EE3311"/>
    <w:p w14:paraId="794B238C" w14:textId="10AF42A7" w:rsidR="00A86696" w:rsidRPr="000F6CBD" w:rsidRDefault="008E2F64" w:rsidP="000F6CBD">
      <w:pPr>
        <w:pStyle w:val="ListParagraph"/>
        <w:numPr>
          <w:ilvl w:val="0"/>
          <w:numId w:val="3"/>
        </w:numPr>
      </w:pPr>
      <w:r>
        <w:br w:type="page"/>
      </w:r>
      <w:r w:rsidR="00A86696" w:rsidRPr="000F6CBD">
        <w:rPr>
          <w:b/>
          <w:bCs/>
          <w:color w:val="2F5496" w:themeColor="accent1" w:themeShade="BF"/>
        </w:rPr>
        <w:lastRenderedPageBreak/>
        <w:t xml:space="preserve">Base Currency Transactions (Unreconciled </w:t>
      </w:r>
      <w:r w:rsidR="00897B84">
        <w:rPr>
          <w:b/>
          <w:bCs/>
          <w:color w:val="2F5496" w:themeColor="accent1" w:themeShade="BF"/>
        </w:rPr>
        <w:t>future</w:t>
      </w:r>
      <w:r w:rsidR="00A86696" w:rsidRPr="000F6CBD">
        <w:rPr>
          <w:b/>
          <w:bCs/>
          <w:color w:val="2F5496" w:themeColor="accent1" w:themeShade="BF"/>
        </w:rPr>
        <w:t xml:space="preserve"> transaction)</w:t>
      </w:r>
    </w:p>
    <w:p w14:paraId="7DC2415D" w14:textId="77777777" w:rsidR="000F6CBD" w:rsidRDefault="000F6CBD" w:rsidP="000F6CBD">
      <w:pPr>
        <w:pStyle w:val="ListParagraph"/>
        <w:ind w:left="360"/>
      </w:pPr>
    </w:p>
    <w:p w14:paraId="7BE660C1" w14:textId="24CFA5A4" w:rsidR="00146A15" w:rsidRDefault="00A86696" w:rsidP="00146A15">
      <w:pPr>
        <w:pStyle w:val="ListParagraph"/>
        <w:numPr>
          <w:ilvl w:val="0"/>
          <w:numId w:val="8"/>
        </w:numPr>
      </w:pPr>
      <w:r>
        <w:t xml:space="preserve">Add Forecast Transaction in base currency from Forecast Transaction Editor (ex: amount </w:t>
      </w:r>
      <w:r w:rsidR="00193CC7">
        <w:t>240</w:t>
      </w:r>
      <w:r>
        <w:t xml:space="preserve"> USD dated</w:t>
      </w:r>
      <w:r w:rsidR="00927395">
        <w:t xml:space="preserve"> in the future</w:t>
      </w:r>
      <w:r>
        <w:t>) and keep transaction unreconciled</w:t>
      </w:r>
      <w:r w:rsidR="00146A15">
        <w:t xml:space="preserve">. </w:t>
      </w:r>
    </w:p>
    <w:p w14:paraId="76B4CA59" w14:textId="007389C0" w:rsidR="004E5E0B" w:rsidRDefault="004E5E0B" w:rsidP="004E5E0B">
      <w:pPr>
        <w:ind w:left="720"/>
      </w:pPr>
      <w:r w:rsidRPr="004E5E0B">
        <w:rPr>
          <w:noProof/>
        </w:rPr>
        <w:drawing>
          <wp:inline distT="0" distB="0" distL="0" distR="0" wp14:anchorId="6B783F1F" wp14:editId="38B11D83">
            <wp:extent cx="5943600" cy="2366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D0EF" w14:textId="1F958304" w:rsidR="00146A15" w:rsidRDefault="00146A15" w:rsidP="00146A15">
      <w:pPr>
        <w:pStyle w:val="ListParagraph"/>
        <w:ind w:left="1080"/>
      </w:pPr>
    </w:p>
    <w:p w14:paraId="45CFF47D" w14:textId="77777777" w:rsidR="00E11891" w:rsidRDefault="00E11891" w:rsidP="00146A15">
      <w:pPr>
        <w:pStyle w:val="ListParagraph"/>
        <w:ind w:left="1080"/>
      </w:pPr>
    </w:p>
    <w:p w14:paraId="7A521CE6" w14:textId="15E66BA4" w:rsidR="00146A15" w:rsidRDefault="00146A15" w:rsidP="00146A15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>
        <w:t>CashFlow</w:t>
      </w:r>
      <w:proofErr w:type="spellEnd"/>
      <w:r>
        <w:t xml:space="preserve"> Analysis and generate report for dates 26 Aug till 30 Aug. The transaction will be categorized as </w:t>
      </w:r>
      <w:r w:rsidRPr="00146A15">
        <w:rPr>
          <w:b/>
          <w:bCs/>
          <w:color w:val="FF0000"/>
        </w:rPr>
        <w:t>F (Forecast).</w:t>
      </w:r>
    </w:p>
    <w:p w14:paraId="1CEA463A" w14:textId="6294D312" w:rsidR="0045112C" w:rsidRDefault="0045112C" w:rsidP="0045112C">
      <w:pPr>
        <w:pStyle w:val="ListParagraph"/>
        <w:ind w:left="1080"/>
      </w:pPr>
    </w:p>
    <w:p w14:paraId="027235A1" w14:textId="00F501DF" w:rsidR="0045112C" w:rsidRDefault="0045112C" w:rsidP="0045112C">
      <w:r w:rsidRPr="0045112C">
        <w:rPr>
          <w:noProof/>
        </w:rPr>
        <w:drawing>
          <wp:inline distT="0" distB="0" distL="0" distR="0" wp14:anchorId="52F268B8" wp14:editId="1DB7C4C6">
            <wp:extent cx="594360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A2E" w14:textId="77777777" w:rsidR="0058415B" w:rsidRDefault="0058415B" w:rsidP="0045112C"/>
    <w:p w14:paraId="560A4E6C" w14:textId="43410EA4" w:rsidR="0058415B" w:rsidRDefault="0058415B" w:rsidP="0058415B">
      <w:pPr>
        <w:pStyle w:val="ListParagraph"/>
        <w:numPr>
          <w:ilvl w:val="0"/>
          <w:numId w:val="8"/>
        </w:numPr>
      </w:pPr>
      <w:r>
        <w:t xml:space="preserve">Go to Daily Treasury Evolution generate report for dates </w:t>
      </w:r>
      <w:r w:rsidR="00330FE0">
        <w:t>26</w:t>
      </w:r>
      <w:r>
        <w:t xml:space="preserve"> </w:t>
      </w:r>
      <w:r w:rsidR="00330FE0">
        <w:t>Aug</w:t>
      </w:r>
      <w:r>
        <w:t xml:space="preserve"> till 30 </w:t>
      </w:r>
      <w:r w:rsidR="00330FE0">
        <w:t>Aug</w:t>
      </w:r>
      <w:r>
        <w:t xml:space="preserve">. The transaction will be displayed in the report since it is a </w:t>
      </w:r>
      <w:r w:rsidR="00B8005E">
        <w:t>future</w:t>
      </w:r>
      <w:r>
        <w:t xml:space="preserve"> transaction </w:t>
      </w:r>
      <w:r w:rsidR="00B8005E">
        <w:t xml:space="preserve">although </w:t>
      </w:r>
      <w:r>
        <w:t>it is still unreconciled (Not actual yet)</w:t>
      </w:r>
    </w:p>
    <w:p w14:paraId="1C2CECC9" w14:textId="77777777" w:rsidR="005B68B7" w:rsidRDefault="005B68B7" w:rsidP="0045112C"/>
    <w:p w14:paraId="4AFA400F" w14:textId="77777777" w:rsidR="005B68B7" w:rsidRDefault="005B68B7"/>
    <w:p w14:paraId="77B86D6F" w14:textId="09B04957" w:rsidR="00A86696" w:rsidRDefault="00A86696">
      <w:r>
        <w:br w:type="page"/>
      </w:r>
    </w:p>
    <w:p w14:paraId="54D9FB3A" w14:textId="200564D8" w:rsidR="00330FE0" w:rsidRDefault="00A80EE9">
      <w:pPr>
        <w:rPr>
          <w:sz w:val="28"/>
          <w:szCs w:val="28"/>
          <w:u w:val="single"/>
        </w:rPr>
      </w:pPr>
      <w:r w:rsidRPr="00A80EE9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0B868CE8" wp14:editId="4FA8F680">
            <wp:extent cx="5943600" cy="3100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F80A" w14:textId="2C9C658A" w:rsidR="008E2F64" w:rsidRDefault="008E2F64" w:rsidP="008E2F64">
      <w:pPr>
        <w:jc w:val="center"/>
      </w:pPr>
    </w:p>
    <w:p w14:paraId="48451FF3" w14:textId="60F485ED" w:rsidR="00A71114" w:rsidRDefault="00A71114" w:rsidP="00A71114">
      <w:pPr>
        <w:pStyle w:val="ListParagraph"/>
        <w:numPr>
          <w:ilvl w:val="0"/>
          <w:numId w:val="8"/>
        </w:numPr>
      </w:pPr>
      <w:r>
        <w:t xml:space="preserve">Go to Daily Treasury Pivot generate report for dates </w:t>
      </w:r>
      <w:r w:rsidR="006A119F">
        <w:t>26</w:t>
      </w:r>
      <w:r>
        <w:t xml:space="preserve"> </w:t>
      </w:r>
      <w:r w:rsidR="006A119F">
        <w:t>Aug</w:t>
      </w:r>
      <w:r>
        <w:t xml:space="preserve"> till 30 </w:t>
      </w:r>
      <w:r w:rsidR="006A119F">
        <w:t>Aug</w:t>
      </w:r>
      <w:r>
        <w:t xml:space="preserve">. The transaction will be displayed in the report as </w:t>
      </w:r>
      <w:r w:rsidRPr="00747083">
        <w:rPr>
          <w:b/>
          <w:bCs/>
          <w:color w:val="FF0000"/>
        </w:rPr>
        <w:t>Forecast Balance</w:t>
      </w:r>
      <w:r w:rsidRPr="00747083">
        <w:rPr>
          <w:color w:val="FF0000"/>
        </w:rPr>
        <w:t xml:space="preserve"> </w:t>
      </w:r>
    </w:p>
    <w:p w14:paraId="06F0359B" w14:textId="03FB8C1B" w:rsidR="00A71114" w:rsidRDefault="006A119F" w:rsidP="008E2F64">
      <w:pPr>
        <w:jc w:val="center"/>
      </w:pPr>
      <w:r w:rsidRPr="006A119F">
        <w:rPr>
          <w:noProof/>
        </w:rPr>
        <w:drawing>
          <wp:inline distT="0" distB="0" distL="0" distR="0" wp14:anchorId="7A54306F" wp14:editId="5C06DB1D">
            <wp:extent cx="5943600" cy="2064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9B6F" w14:textId="3769D0EF" w:rsidR="00A602C3" w:rsidRDefault="00A602C3">
      <w:r>
        <w:br w:type="page"/>
      </w:r>
    </w:p>
    <w:p w14:paraId="0466EC6F" w14:textId="5644C827" w:rsidR="00A602C3" w:rsidRPr="000F6CBD" w:rsidRDefault="00A602C3" w:rsidP="00A602C3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0F6CBD">
        <w:rPr>
          <w:b/>
          <w:bCs/>
          <w:color w:val="2F5496" w:themeColor="accent1" w:themeShade="BF"/>
        </w:rPr>
        <w:lastRenderedPageBreak/>
        <w:t xml:space="preserve">Base Currency Transactions (Reconciled </w:t>
      </w:r>
      <w:r w:rsidR="00405718">
        <w:rPr>
          <w:b/>
          <w:bCs/>
          <w:color w:val="2F5496" w:themeColor="accent1" w:themeShade="BF"/>
        </w:rPr>
        <w:t>future</w:t>
      </w:r>
      <w:r w:rsidRPr="000F6CBD">
        <w:rPr>
          <w:b/>
          <w:bCs/>
          <w:color w:val="2F5496" w:themeColor="accent1" w:themeShade="BF"/>
        </w:rPr>
        <w:t xml:space="preserve"> transaction)</w:t>
      </w:r>
    </w:p>
    <w:p w14:paraId="7B89232E" w14:textId="77777777" w:rsidR="00A602C3" w:rsidRPr="00C356DC" w:rsidRDefault="00A602C3" w:rsidP="00A602C3">
      <w:pPr>
        <w:pStyle w:val="ListParagraph"/>
        <w:ind w:left="360"/>
        <w:rPr>
          <w:b/>
          <w:bCs/>
        </w:rPr>
      </w:pPr>
    </w:p>
    <w:p w14:paraId="57179924" w14:textId="4AAD0870" w:rsidR="00A602C3" w:rsidRDefault="00A602C3" w:rsidP="00A602C3">
      <w:pPr>
        <w:pStyle w:val="ListParagraph"/>
        <w:numPr>
          <w:ilvl w:val="1"/>
          <w:numId w:val="3"/>
        </w:numPr>
      </w:pPr>
      <w:r>
        <w:t>Add Forecast Transaction in base currency from Forecast Transaction Editor (ex: amount 120 USD dated 28-</w:t>
      </w:r>
      <w:r w:rsidR="00BC5BA7">
        <w:t>Aug</w:t>
      </w:r>
      <w:r>
        <w:t>) and reconcile the transaction.</w:t>
      </w:r>
    </w:p>
    <w:p w14:paraId="3F5AD69D" w14:textId="77777777" w:rsidR="00A602C3" w:rsidRDefault="00A602C3" w:rsidP="00A602C3">
      <w:pPr>
        <w:pStyle w:val="ListParagraph"/>
        <w:ind w:left="1080"/>
      </w:pPr>
    </w:p>
    <w:p w14:paraId="1AE82B64" w14:textId="22F21FF9" w:rsidR="00A602C3" w:rsidRDefault="00A602C3" w:rsidP="00A602C3">
      <w:pPr>
        <w:pStyle w:val="ListParagraph"/>
        <w:numPr>
          <w:ilvl w:val="1"/>
          <w:numId w:val="3"/>
        </w:numPr>
      </w:pPr>
      <w:r>
        <w:t xml:space="preserve">Go to </w:t>
      </w:r>
      <w:proofErr w:type="spellStart"/>
      <w:r>
        <w:t>CashFlow</w:t>
      </w:r>
      <w:proofErr w:type="spellEnd"/>
      <w:r>
        <w:t xml:space="preserve"> Analysis and generate report for dates </w:t>
      </w:r>
      <w:r w:rsidR="00D7201E">
        <w:t>26</w:t>
      </w:r>
      <w:r>
        <w:t xml:space="preserve"> </w:t>
      </w:r>
      <w:r w:rsidR="00D7201E">
        <w:t>Aug</w:t>
      </w:r>
      <w:r>
        <w:t xml:space="preserve"> till 30 </w:t>
      </w:r>
      <w:r w:rsidR="00D7201E">
        <w:t>Aug</w:t>
      </w:r>
      <w:r>
        <w:t xml:space="preserve">. The transaction will be categorized as </w:t>
      </w:r>
      <w:r w:rsidRPr="00747083">
        <w:rPr>
          <w:b/>
          <w:bCs/>
          <w:color w:val="FF0000"/>
        </w:rPr>
        <w:t>A (Actual).</w:t>
      </w:r>
    </w:p>
    <w:p w14:paraId="57D55373" w14:textId="60F65BC6" w:rsidR="00A602C3" w:rsidRDefault="00261394" w:rsidP="00A602C3">
      <w:pPr>
        <w:jc w:val="center"/>
      </w:pPr>
      <w:r w:rsidRPr="00261394">
        <w:rPr>
          <w:noProof/>
        </w:rPr>
        <w:drawing>
          <wp:inline distT="0" distB="0" distL="0" distR="0" wp14:anchorId="662BB73C" wp14:editId="6EE70444">
            <wp:extent cx="5943600" cy="1688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3E7E" w14:textId="49169872" w:rsidR="00A602C3" w:rsidRDefault="00A602C3" w:rsidP="00A602C3">
      <w:pPr>
        <w:pStyle w:val="ListParagraph"/>
        <w:numPr>
          <w:ilvl w:val="1"/>
          <w:numId w:val="3"/>
        </w:numPr>
      </w:pPr>
      <w:r>
        <w:t xml:space="preserve">Go to Daily Treasury Evolution generate report for </w:t>
      </w:r>
      <w:r w:rsidR="008324C7">
        <w:t>dates 26 Aug till 30 Aug</w:t>
      </w:r>
      <w:r>
        <w:t xml:space="preserve">. The transaction will </w:t>
      </w:r>
      <w:r w:rsidR="00A10EE5" w:rsidRPr="00A10EE5">
        <w:rPr>
          <w:b/>
          <w:bCs/>
          <w:color w:val="FF0000"/>
        </w:rPr>
        <w:t>NOT</w:t>
      </w:r>
      <w:r w:rsidR="00A10EE5" w:rsidRPr="00A10EE5">
        <w:rPr>
          <w:color w:val="FF0000"/>
        </w:rPr>
        <w:t xml:space="preserve"> </w:t>
      </w:r>
      <w:r>
        <w:t xml:space="preserve">be displayed in the report since it is a </w:t>
      </w:r>
      <w:r w:rsidR="00E210A9">
        <w:t>future</w:t>
      </w:r>
      <w:r>
        <w:t xml:space="preserve"> actual transaction </w:t>
      </w:r>
    </w:p>
    <w:p w14:paraId="4E3D27D6" w14:textId="77777777" w:rsidR="00A602C3" w:rsidRDefault="00A602C3" w:rsidP="00A602C3">
      <w:pPr>
        <w:pStyle w:val="ListParagraph"/>
        <w:ind w:left="1080"/>
      </w:pPr>
    </w:p>
    <w:p w14:paraId="1B2E2233" w14:textId="20C0156E" w:rsidR="00A602C3" w:rsidRDefault="00A10EE5" w:rsidP="00A10EE5">
      <w:r w:rsidRPr="00A10EE5">
        <w:rPr>
          <w:noProof/>
        </w:rPr>
        <w:drawing>
          <wp:inline distT="0" distB="0" distL="0" distR="0" wp14:anchorId="0402F1EF" wp14:editId="6155A5B6">
            <wp:extent cx="5943600" cy="4277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AFC1" w14:textId="77777777" w:rsidR="00A602C3" w:rsidRDefault="00A602C3" w:rsidP="00A602C3">
      <w:pPr>
        <w:pStyle w:val="ListParagraph"/>
        <w:ind w:left="1080"/>
      </w:pPr>
    </w:p>
    <w:p w14:paraId="3A7D65EA" w14:textId="77777777" w:rsidR="00A602C3" w:rsidRDefault="00A602C3" w:rsidP="00A602C3">
      <w:pPr>
        <w:pStyle w:val="ListParagraph"/>
        <w:ind w:left="1080"/>
      </w:pPr>
    </w:p>
    <w:p w14:paraId="77BBA3F0" w14:textId="780301E8" w:rsidR="00A602C3" w:rsidRDefault="00A602C3" w:rsidP="00A602C3">
      <w:pPr>
        <w:pStyle w:val="ListParagraph"/>
        <w:numPr>
          <w:ilvl w:val="1"/>
          <w:numId w:val="3"/>
        </w:numPr>
      </w:pPr>
      <w:r>
        <w:t xml:space="preserve">Go to Daily Treasury Pivot generate report for </w:t>
      </w:r>
      <w:r w:rsidR="00085B57">
        <w:t>dates 26 Aug till 30 Aug</w:t>
      </w:r>
      <w:r>
        <w:t xml:space="preserve">. The transaction will be displayed in the report as </w:t>
      </w:r>
      <w:r w:rsidRPr="00F7420A">
        <w:rPr>
          <w:b/>
          <w:bCs/>
          <w:color w:val="FF0000"/>
        </w:rPr>
        <w:t>Actual Balance</w:t>
      </w:r>
      <w:r w:rsidRPr="00F7420A">
        <w:rPr>
          <w:color w:val="FF0000"/>
        </w:rPr>
        <w:t xml:space="preserve"> </w:t>
      </w:r>
      <w:r>
        <w:t>(summing actual transactions per budget code).</w:t>
      </w:r>
    </w:p>
    <w:p w14:paraId="748D1789" w14:textId="356398F1" w:rsidR="00A602C3" w:rsidRDefault="00085B57" w:rsidP="00A602C3">
      <w:r w:rsidRPr="00085B57">
        <w:rPr>
          <w:noProof/>
        </w:rPr>
        <w:drawing>
          <wp:inline distT="0" distB="0" distL="0" distR="0" wp14:anchorId="6A9B8E37" wp14:editId="6CABBE9A">
            <wp:extent cx="5943600" cy="21501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B57">
        <w:rPr>
          <w:noProof/>
        </w:rPr>
        <w:t xml:space="preserve"> </w:t>
      </w:r>
    </w:p>
    <w:p w14:paraId="718131F8" w14:textId="76B22A49" w:rsidR="00132EC5" w:rsidRDefault="00132EC5">
      <w:r>
        <w:br w:type="page"/>
      </w:r>
    </w:p>
    <w:p w14:paraId="0DB0DF60" w14:textId="2274E0C5" w:rsidR="00132EC5" w:rsidRPr="000F6CBD" w:rsidRDefault="00132EC5" w:rsidP="00132EC5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Non-</w:t>
      </w:r>
      <w:r w:rsidRPr="000F6CBD">
        <w:rPr>
          <w:b/>
          <w:bCs/>
          <w:color w:val="2F5496" w:themeColor="accent1" w:themeShade="BF"/>
        </w:rPr>
        <w:t>Base Currency Transactions (</w:t>
      </w:r>
      <w:r w:rsidR="0052562B">
        <w:rPr>
          <w:b/>
          <w:bCs/>
          <w:color w:val="2F5496" w:themeColor="accent1" w:themeShade="BF"/>
        </w:rPr>
        <w:t>Cash Flow Analysis</w:t>
      </w:r>
      <w:r>
        <w:rPr>
          <w:b/>
          <w:bCs/>
          <w:color w:val="2F5496" w:themeColor="accent1" w:themeShade="BF"/>
        </w:rPr>
        <w:t>)</w:t>
      </w:r>
      <w:r w:rsidRPr="000F6CBD">
        <w:rPr>
          <w:b/>
          <w:bCs/>
          <w:color w:val="2F5496" w:themeColor="accent1" w:themeShade="BF"/>
        </w:rPr>
        <w:t xml:space="preserve"> </w:t>
      </w:r>
    </w:p>
    <w:p w14:paraId="557628DC" w14:textId="77777777" w:rsidR="00132EC5" w:rsidRDefault="00132EC5" w:rsidP="00132EC5">
      <w:pPr>
        <w:pStyle w:val="ListParagraph"/>
        <w:ind w:left="360"/>
      </w:pPr>
    </w:p>
    <w:p w14:paraId="310A6899" w14:textId="1603ECB9" w:rsidR="00132EC5" w:rsidRDefault="00132EC5" w:rsidP="00132EC5">
      <w:pPr>
        <w:pStyle w:val="ListParagraph"/>
        <w:numPr>
          <w:ilvl w:val="1"/>
          <w:numId w:val="3"/>
        </w:numPr>
      </w:pPr>
      <w:r>
        <w:t xml:space="preserve">Add Forecast Transaction in </w:t>
      </w:r>
      <w:r>
        <w:t>non-</w:t>
      </w:r>
      <w:r>
        <w:t>base currency from Forecast Transaction Editor</w:t>
      </w:r>
      <w:r w:rsidR="008F30F9">
        <w:t xml:space="preserve"> (Ex: </w:t>
      </w:r>
      <w:r>
        <w:t xml:space="preserve"> </w:t>
      </w:r>
      <w:r w:rsidR="006D175D">
        <w:t>100 EUR having the below FX rates to USD)</w:t>
      </w:r>
      <w:r w:rsidR="005D70BF">
        <w:t>. Keep transaction unreconciled.</w:t>
      </w:r>
    </w:p>
    <w:p w14:paraId="27B141D3" w14:textId="5A51FA9C" w:rsidR="006D175D" w:rsidRDefault="006D175D" w:rsidP="008E2F64">
      <w:pPr>
        <w:jc w:val="center"/>
      </w:pPr>
      <w:r w:rsidRPr="006D175D">
        <w:drawing>
          <wp:inline distT="0" distB="0" distL="0" distR="0" wp14:anchorId="4892CA4F" wp14:editId="026E3E20">
            <wp:extent cx="5943600" cy="2106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D872" w14:textId="0C1612F1" w:rsidR="006D175D" w:rsidRDefault="006D175D" w:rsidP="006D175D">
      <w:r w:rsidRPr="006D175D">
        <w:drawing>
          <wp:inline distT="0" distB="0" distL="0" distR="0" wp14:anchorId="45E15A21" wp14:editId="24835BEC">
            <wp:extent cx="5227320" cy="4450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043" cy="44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7E9C" w14:textId="5E6A235B" w:rsidR="006D175D" w:rsidRDefault="006D175D" w:rsidP="006D175D"/>
    <w:p w14:paraId="28DB43DC" w14:textId="77777777" w:rsidR="006D175D" w:rsidRDefault="006D175D" w:rsidP="006D175D"/>
    <w:p w14:paraId="7166BD6B" w14:textId="6DE9438C" w:rsidR="005D70BF" w:rsidRDefault="005D70BF" w:rsidP="00F57AEB">
      <w:pPr>
        <w:pStyle w:val="ListParagraph"/>
        <w:numPr>
          <w:ilvl w:val="1"/>
          <w:numId w:val="3"/>
        </w:numPr>
      </w:pPr>
      <w:r>
        <w:lastRenderedPageBreak/>
        <w:t xml:space="preserve">Go to </w:t>
      </w:r>
      <w:proofErr w:type="spellStart"/>
      <w:r>
        <w:t>CashFlow</w:t>
      </w:r>
      <w:proofErr w:type="spellEnd"/>
      <w:r>
        <w:t xml:space="preserve"> Analysis and generate report for dates </w:t>
      </w:r>
      <w:r w:rsidR="00B11554">
        <w:t>01</w:t>
      </w:r>
      <w:r>
        <w:t xml:space="preserve"> Aug till </w:t>
      </w:r>
      <w:r w:rsidR="00B11554">
        <w:t>05</w:t>
      </w:r>
      <w:r>
        <w:t xml:space="preserve"> Aug</w:t>
      </w:r>
      <w:r w:rsidR="00F57AEB">
        <w:t xml:space="preserve"> without selecting the option “Calculate the Forecast Based on Daily Rate”</w:t>
      </w:r>
      <w:r>
        <w:t xml:space="preserve">. The transaction will be categorized as </w:t>
      </w:r>
      <w:r w:rsidR="00702B0A">
        <w:rPr>
          <w:b/>
          <w:bCs/>
          <w:color w:val="FF0000"/>
        </w:rPr>
        <w:t>F</w:t>
      </w:r>
      <w:r w:rsidRPr="00747083">
        <w:rPr>
          <w:b/>
          <w:bCs/>
          <w:color w:val="FF0000"/>
        </w:rPr>
        <w:t xml:space="preserve"> (</w:t>
      </w:r>
      <w:r w:rsidR="00702B0A">
        <w:rPr>
          <w:b/>
          <w:bCs/>
          <w:color w:val="FF0000"/>
        </w:rPr>
        <w:t>Forecast</w:t>
      </w:r>
      <w:r w:rsidRPr="00747083">
        <w:rPr>
          <w:b/>
          <w:bCs/>
          <w:color w:val="FF0000"/>
        </w:rPr>
        <w:t>).</w:t>
      </w:r>
      <w:r w:rsidR="00F57AEB">
        <w:rPr>
          <w:b/>
          <w:bCs/>
          <w:color w:val="FF0000"/>
        </w:rPr>
        <w:t xml:space="preserve"> </w:t>
      </w:r>
      <w:r w:rsidR="00F57AEB">
        <w:t>Transaction rate used is the latest rate (</w:t>
      </w:r>
      <w:r w:rsidR="00F57AEB" w:rsidRPr="0063110C">
        <w:rPr>
          <w:b/>
          <w:bCs/>
          <w:color w:val="2E74B5" w:themeColor="accent5" w:themeShade="BF"/>
        </w:rPr>
        <w:t>in this case 0.555555</w:t>
      </w:r>
      <w:r w:rsidR="00F57AEB">
        <w:t>) generating a forecast with amount 180.02 on 3-Aug</w:t>
      </w:r>
    </w:p>
    <w:p w14:paraId="21BE50A3" w14:textId="2D8DE095" w:rsidR="00F57AEB" w:rsidRDefault="00F57AEB" w:rsidP="00F57AEB">
      <w:pPr>
        <w:pStyle w:val="ListParagraph"/>
        <w:ind w:left="1080"/>
      </w:pPr>
      <w:r w:rsidRPr="00F57AEB">
        <w:drawing>
          <wp:inline distT="0" distB="0" distL="0" distR="0" wp14:anchorId="36ED838E" wp14:editId="674B34CE">
            <wp:extent cx="5943600" cy="1793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5A91" w14:textId="77777777" w:rsidR="0063110C" w:rsidRDefault="0063110C" w:rsidP="0063110C">
      <w:pPr>
        <w:pStyle w:val="ListParagraph"/>
        <w:ind w:left="1080"/>
      </w:pPr>
    </w:p>
    <w:p w14:paraId="2DDC50C4" w14:textId="7C5F811B" w:rsidR="0063110C" w:rsidRDefault="0063110C" w:rsidP="0063110C">
      <w:pPr>
        <w:pStyle w:val="ListParagraph"/>
        <w:numPr>
          <w:ilvl w:val="1"/>
          <w:numId w:val="3"/>
        </w:numPr>
      </w:pPr>
      <w:r>
        <w:t xml:space="preserve">Go </w:t>
      </w:r>
      <w:r>
        <w:t xml:space="preserve">again </w:t>
      </w:r>
      <w:r>
        <w:t xml:space="preserve">to </w:t>
      </w:r>
      <w:proofErr w:type="spellStart"/>
      <w:r>
        <w:t>CashFlow</w:t>
      </w:r>
      <w:proofErr w:type="spellEnd"/>
      <w:r>
        <w:t xml:space="preserve"> Analysis and generate report for dates 01 Aug till 05 Aug </w:t>
      </w:r>
      <w:r w:rsidR="00E855EB">
        <w:t>and</w:t>
      </w:r>
      <w:r>
        <w:t xml:space="preserve"> select the option “Calculate the Forecast Based on Daily Rate”. The transaction will be categorized as </w:t>
      </w:r>
      <w:r>
        <w:rPr>
          <w:b/>
          <w:bCs/>
          <w:color w:val="FF0000"/>
        </w:rPr>
        <w:t>F</w:t>
      </w:r>
      <w:r w:rsidRPr="00747083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Forecast</w:t>
      </w:r>
      <w:r w:rsidRPr="00747083">
        <w:rPr>
          <w:b/>
          <w:bCs/>
          <w:color w:val="FF0000"/>
        </w:rPr>
        <w:t>).</w:t>
      </w:r>
      <w:r>
        <w:rPr>
          <w:b/>
          <w:bCs/>
          <w:color w:val="FF0000"/>
        </w:rPr>
        <w:t xml:space="preserve"> </w:t>
      </w:r>
      <w:r>
        <w:t xml:space="preserve">Transaction rate used is the </w:t>
      </w:r>
      <w:r w:rsidR="001764E6">
        <w:t>daily</w:t>
      </w:r>
      <w:r>
        <w:t xml:space="preserve"> rate (</w:t>
      </w:r>
      <w:r w:rsidRPr="0063110C">
        <w:rPr>
          <w:b/>
          <w:bCs/>
          <w:color w:val="2E74B5" w:themeColor="accent5" w:themeShade="BF"/>
        </w:rPr>
        <w:t>in this case 0.</w:t>
      </w:r>
      <w:r w:rsidR="00E855EB">
        <w:rPr>
          <w:b/>
          <w:bCs/>
          <w:color w:val="2E74B5" w:themeColor="accent5" w:themeShade="BF"/>
        </w:rPr>
        <w:t>333333</w:t>
      </w:r>
      <w:r>
        <w:t xml:space="preserve">) generating a forecast with amount </w:t>
      </w:r>
      <w:r w:rsidR="001764E6">
        <w:t>300.03</w:t>
      </w:r>
      <w:r>
        <w:t xml:space="preserve"> on 3-Aug</w:t>
      </w:r>
    </w:p>
    <w:p w14:paraId="230CAD80" w14:textId="765CC2A6" w:rsidR="006D175D" w:rsidRDefault="00D15CFF" w:rsidP="00D15CFF">
      <w:pPr>
        <w:ind w:left="360" w:firstLine="720"/>
      </w:pPr>
      <w:r w:rsidRPr="00D15CFF">
        <w:drawing>
          <wp:inline distT="0" distB="0" distL="0" distR="0" wp14:anchorId="73BABEA5" wp14:editId="4D73616A">
            <wp:extent cx="5943600" cy="1816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64B" w14:textId="04181D34" w:rsidR="007D3D41" w:rsidRDefault="007D3D41" w:rsidP="007D3D41">
      <w:pPr>
        <w:pStyle w:val="ListParagraph"/>
        <w:numPr>
          <w:ilvl w:val="1"/>
          <w:numId w:val="3"/>
        </w:numPr>
      </w:pPr>
      <w:r>
        <w:t xml:space="preserve">Reconcile the transaction and go again to </w:t>
      </w:r>
      <w:proofErr w:type="spellStart"/>
      <w:r>
        <w:t>CashFlow</w:t>
      </w:r>
      <w:proofErr w:type="spellEnd"/>
      <w:r>
        <w:t xml:space="preserve"> Analysis and generate report for dates 01 Aug till 05 Aug without selecting the option “Calculate the Forecast Based on Daily Rate”. The transaction will be categorized as </w:t>
      </w:r>
      <w:r w:rsidR="00210F94">
        <w:rPr>
          <w:b/>
          <w:bCs/>
          <w:color w:val="FF0000"/>
        </w:rPr>
        <w:t>A</w:t>
      </w:r>
      <w:r w:rsidRPr="00747083">
        <w:rPr>
          <w:b/>
          <w:bCs/>
          <w:color w:val="FF0000"/>
        </w:rPr>
        <w:t xml:space="preserve"> (</w:t>
      </w:r>
      <w:r w:rsidR="00210F94">
        <w:rPr>
          <w:b/>
          <w:bCs/>
          <w:color w:val="FF0000"/>
        </w:rPr>
        <w:t>Actual</w:t>
      </w:r>
      <w:r w:rsidRPr="00747083">
        <w:rPr>
          <w:b/>
          <w:bCs/>
          <w:color w:val="FF0000"/>
        </w:rPr>
        <w:t>).</w:t>
      </w:r>
      <w:r>
        <w:rPr>
          <w:b/>
          <w:bCs/>
          <w:color w:val="FF0000"/>
        </w:rPr>
        <w:t xml:space="preserve"> </w:t>
      </w:r>
      <w:r>
        <w:t>Transaction rate used is the latest rate (</w:t>
      </w:r>
      <w:r w:rsidRPr="0063110C">
        <w:rPr>
          <w:b/>
          <w:bCs/>
          <w:color w:val="2E74B5" w:themeColor="accent5" w:themeShade="BF"/>
        </w:rPr>
        <w:t>in this case 0.555555</w:t>
      </w:r>
      <w:r>
        <w:t>) generating a forecast with amount 180.02 on 3-Aug</w:t>
      </w:r>
    </w:p>
    <w:p w14:paraId="588FF4E6" w14:textId="269929BD" w:rsidR="007D3D41" w:rsidRDefault="00460888" w:rsidP="00B56590">
      <w:pPr>
        <w:ind w:left="1080"/>
      </w:pPr>
      <w:r w:rsidRPr="00460888">
        <w:drawing>
          <wp:inline distT="0" distB="0" distL="0" distR="0" wp14:anchorId="5CE306A2" wp14:editId="00A61BB3">
            <wp:extent cx="5943600" cy="17265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D8A4" w14:textId="673C0D59" w:rsidR="00D549BF" w:rsidRDefault="00D549BF" w:rsidP="00D549BF">
      <w:pPr>
        <w:pStyle w:val="ListParagraph"/>
        <w:numPr>
          <w:ilvl w:val="1"/>
          <w:numId w:val="3"/>
        </w:numPr>
      </w:pPr>
      <w:r>
        <w:lastRenderedPageBreak/>
        <w:t>Reconcile the transaction and g</w:t>
      </w:r>
      <w:r>
        <w:t xml:space="preserve">o again to </w:t>
      </w:r>
      <w:proofErr w:type="spellStart"/>
      <w:r>
        <w:t>CashFlow</w:t>
      </w:r>
      <w:proofErr w:type="spellEnd"/>
      <w:r>
        <w:t xml:space="preserve"> Analysis and generate report for dates 01 Aug till 05 Aug and select the option “Calculate the Forecast Based on Daily Rate”. The transaction will be categorized as </w:t>
      </w:r>
      <w:r>
        <w:rPr>
          <w:b/>
          <w:bCs/>
          <w:color w:val="FF0000"/>
        </w:rPr>
        <w:t>A</w:t>
      </w:r>
      <w:r w:rsidRPr="00747083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Actual</w:t>
      </w:r>
      <w:r w:rsidRPr="00747083">
        <w:rPr>
          <w:b/>
          <w:bCs/>
          <w:color w:val="FF0000"/>
        </w:rPr>
        <w:t>).</w:t>
      </w:r>
      <w:r>
        <w:rPr>
          <w:b/>
          <w:bCs/>
          <w:color w:val="FF0000"/>
        </w:rPr>
        <w:t xml:space="preserve"> </w:t>
      </w:r>
      <w:r>
        <w:t>Transaction rate used is the daily rate (</w:t>
      </w:r>
      <w:r w:rsidRPr="0063110C">
        <w:rPr>
          <w:b/>
          <w:bCs/>
          <w:color w:val="2E74B5" w:themeColor="accent5" w:themeShade="BF"/>
        </w:rPr>
        <w:t>in this case 0.</w:t>
      </w:r>
      <w:r>
        <w:rPr>
          <w:b/>
          <w:bCs/>
          <w:color w:val="2E74B5" w:themeColor="accent5" w:themeShade="BF"/>
        </w:rPr>
        <w:t>333333</w:t>
      </w:r>
      <w:r>
        <w:t>) generating a forecast with amount 300.03 on 3-Aug</w:t>
      </w:r>
    </w:p>
    <w:p w14:paraId="7B6CBE49" w14:textId="30E5ED67" w:rsidR="00D549BF" w:rsidRDefault="005E4D3A" w:rsidP="00D549BF">
      <w:pPr>
        <w:ind w:left="360" w:firstLine="720"/>
      </w:pPr>
      <w:r w:rsidRPr="005E4D3A">
        <w:drawing>
          <wp:inline distT="0" distB="0" distL="0" distR="0" wp14:anchorId="31085101" wp14:editId="79403B41">
            <wp:extent cx="5943600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4BA0" w14:textId="1B4F36B5" w:rsidR="00D050B2" w:rsidRDefault="00D050B2" w:rsidP="00D549BF">
      <w:pPr>
        <w:ind w:left="360" w:firstLine="720"/>
      </w:pPr>
    </w:p>
    <w:p w14:paraId="48F281B7" w14:textId="1895765D" w:rsidR="00D050B2" w:rsidRDefault="00D050B2" w:rsidP="00D549BF">
      <w:pPr>
        <w:ind w:left="360" w:firstLine="720"/>
      </w:pPr>
    </w:p>
    <w:p w14:paraId="38EA920C" w14:textId="77777777" w:rsidR="00D050B2" w:rsidRDefault="00D050B2">
      <w:r>
        <w:br w:type="page"/>
      </w:r>
    </w:p>
    <w:p w14:paraId="19F1AA6A" w14:textId="663BDCAF" w:rsidR="00D050B2" w:rsidRPr="000F6CBD" w:rsidRDefault="00D050B2" w:rsidP="00D050B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Non-</w:t>
      </w:r>
      <w:r w:rsidRPr="000F6CBD">
        <w:rPr>
          <w:b/>
          <w:bCs/>
          <w:color w:val="2F5496" w:themeColor="accent1" w:themeShade="BF"/>
        </w:rPr>
        <w:t>Base Currency Transactions (</w:t>
      </w:r>
      <w:r>
        <w:rPr>
          <w:b/>
          <w:bCs/>
          <w:color w:val="2F5496" w:themeColor="accent1" w:themeShade="BF"/>
        </w:rPr>
        <w:t>Daily Treasury Evolution</w:t>
      </w:r>
      <w:r>
        <w:rPr>
          <w:b/>
          <w:bCs/>
          <w:color w:val="2F5496" w:themeColor="accent1" w:themeShade="BF"/>
        </w:rPr>
        <w:t>)</w:t>
      </w:r>
      <w:r w:rsidRPr="000F6CBD">
        <w:rPr>
          <w:b/>
          <w:bCs/>
          <w:color w:val="2F5496" w:themeColor="accent1" w:themeShade="BF"/>
        </w:rPr>
        <w:t xml:space="preserve"> </w:t>
      </w:r>
    </w:p>
    <w:p w14:paraId="67235835" w14:textId="77777777" w:rsidR="00D050B2" w:rsidRDefault="00D050B2" w:rsidP="00D050B2">
      <w:pPr>
        <w:pStyle w:val="ListParagraph"/>
        <w:ind w:left="360"/>
      </w:pPr>
    </w:p>
    <w:p w14:paraId="51FBCFD4" w14:textId="77777777" w:rsidR="00D050B2" w:rsidRDefault="00D050B2" w:rsidP="00D050B2">
      <w:pPr>
        <w:pStyle w:val="ListParagraph"/>
        <w:numPr>
          <w:ilvl w:val="1"/>
          <w:numId w:val="3"/>
        </w:numPr>
      </w:pPr>
      <w:r>
        <w:t>Add Forecast Transaction in non-base currency from Forecast Transaction Editor (Ex:  100 EUR having the below FX rates to USD). Keep transaction unreconciled.</w:t>
      </w:r>
    </w:p>
    <w:p w14:paraId="4460EB68" w14:textId="77777777" w:rsidR="00D050B2" w:rsidRDefault="00D050B2" w:rsidP="00D050B2">
      <w:pPr>
        <w:jc w:val="center"/>
      </w:pPr>
      <w:r w:rsidRPr="006D175D">
        <w:drawing>
          <wp:inline distT="0" distB="0" distL="0" distR="0" wp14:anchorId="732C2FD8" wp14:editId="01346B62">
            <wp:extent cx="5943600" cy="21069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C421" w14:textId="77777777" w:rsidR="00D050B2" w:rsidRDefault="00D050B2" w:rsidP="00D050B2">
      <w:r w:rsidRPr="006D175D">
        <w:drawing>
          <wp:inline distT="0" distB="0" distL="0" distR="0" wp14:anchorId="53083018" wp14:editId="7C29E9F9">
            <wp:extent cx="5227320" cy="44507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043" cy="44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0D8A" w14:textId="77777777" w:rsidR="00D050B2" w:rsidRDefault="00D050B2" w:rsidP="00D050B2"/>
    <w:p w14:paraId="702C4205" w14:textId="77777777" w:rsidR="00D050B2" w:rsidRDefault="00D050B2" w:rsidP="00D050B2"/>
    <w:p w14:paraId="00500326" w14:textId="2D2F3751" w:rsidR="00D050B2" w:rsidRDefault="00D050B2" w:rsidP="00C50BFF">
      <w:pPr>
        <w:pStyle w:val="ListParagraph"/>
        <w:numPr>
          <w:ilvl w:val="1"/>
          <w:numId w:val="3"/>
        </w:numPr>
      </w:pPr>
      <w:r>
        <w:lastRenderedPageBreak/>
        <w:t xml:space="preserve">Go to </w:t>
      </w:r>
      <w:r w:rsidR="0099642C">
        <w:t>Daily Treasury Evolution</w:t>
      </w:r>
      <w:r>
        <w:t xml:space="preserve"> and generate report for dates 01 Aug till 05 Aug without selecting the option “Calculate the Forecast Based on Daily Rate”. The transaction will</w:t>
      </w:r>
      <w:r w:rsidR="0099642C">
        <w:t xml:space="preserve"> NOT</w:t>
      </w:r>
      <w:r>
        <w:t xml:space="preserve"> be</w:t>
      </w:r>
      <w:r w:rsidR="0099642C">
        <w:t xml:space="preserve"> displayed</w:t>
      </w:r>
      <w:r>
        <w:t xml:space="preserve"> </w:t>
      </w:r>
      <w:r w:rsidR="0099642C">
        <w:t>since this is a past forecast transaction</w:t>
      </w:r>
      <w:r w:rsidR="00430A42">
        <w:t>. Only past actual transactions will be displayed in the report.</w:t>
      </w:r>
    </w:p>
    <w:p w14:paraId="0769D73A" w14:textId="77777777" w:rsidR="00C50BFF" w:rsidRDefault="00C50BFF" w:rsidP="00C50BFF">
      <w:pPr>
        <w:pStyle w:val="ListParagraph"/>
        <w:ind w:left="1080"/>
      </w:pPr>
    </w:p>
    <w:p w14:paraId="12988227" w14:textId="55C1D225" w:rsidR="00C50BFF" w:rsidRDefault="00C50BFF" w:rsidP="00C50BFF">
      <w:pPr>
        <w:pStyle w:val="ListParagraph"/>
        <w:numPr>
          <w:ilvl w:val="1"/>
          <w:numId w:val="3"/>
        </w:numPr>
      </w:pPr>
      <w:r>
        <w:t xml:space="preserve">Go to Daily Treasury Evolution and generate report for dates 01 Aug till 05 Aug </w:t>
      </w:r>
      <w:r>
        <w:t>and</w:t>
      </w:r>
      <w:r>
        <w:t xml:space="preserve"> select the option “Calculate the Forecast Based on Daily Rate”. The transaction will NOT be displayed since this is a past forecast transaction. Only past actual transactions will be displayed in the report.</w:t>
      </w:r>
    </w:p>
    <w:p w14:paraId="1882E3FA" w14:textId="636C714A" w:rsidR="005601DA" w:rsidRDefault="00735506" w:rsidP="005601DA">
      <w:pPr>
        <w:ind w:left="360" w:firstLine="720"/>
      </w:pPr>
      <w:r w:rsidRPr="00735506">
        <w:drawing>
          <wp:inline distT="0" distB="0" distL="0" distR="0" wp14:anchorId="24760B95" wp14:editId="5FA70B19">
            <wp:extent cx="5814564" cy="41151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00A" w14:textId="12BE0E26" w:rsidR="005601DA" w:rsidRDefault="005601DA" w:rsidP="005601DA">
      <w:pPr>
        <w:ind w:left="360" w:firstLine="720"/>
      </w:pPr>
    </w:p>
    <w:p w14:paraId="20317297" w14:textId="2405D9D5" w:rsidR="00A15CAF" w:rsidRDefault="00A15CAF" w:rsidP="005601DA">
      <w:pPr>
        <w:ind w:left="360" w:firstLine="720"/>
      </w:pPr>
    </w:p>
    <w:p w14:paraId="0F828517" w14:textId="1D388C7D" w:rsidR="00A15CAF" w:rsidRDefault="00A15CAF" w:rsidP="005601DA">
      <w:pPr>
        <w:ind w:left="360" w:firstLine="720"/>
      </w:pPr>
    </w:p>
    <w:p w14:paraId="1D7255AE" w14:textId="464DA584" w:rsidR="00A15CAF" w:rsidRDefault="00A15CAF" w:rsidP="005601DA">
      <w:pPr>
        <w:ind w:left="360" w:firstLine="720"/>
      </w:pPr>
    </w:p>
    <w:p w14:paraId="2BD3805D" w14:textId="6BF0273B" w:rsidR="00A15CAF" w:rsidRDefault="00A15CAF" w:rsidP="005601DA">
      <w:pPr>
        <w:ind w:left="360" w:firstLine="720"/>
      </w:pPr>
    </w:p>
    <w:p w14:paraId="771DEC28" w14:textId="51F99FC2" w:rsidR="00A15CAF" w:rsidRDefault="00A15CAF" w:rsidP="005601DA">
      <w:pPr>
        <w:ind w:left="360" w:firstLine="720"/>
      </w:pPr>
    </w:p>
    <w:p w14:paraId="0DDA6252" w14:textId="77777777" w:rsidR="00A15CAF" w:rsidRDefault="00A15CAF" w:rsidP="00A15CAF">
      <w:pPr>
        <w:pStyle w:val="ListParagraph"/>
        <w:ind w:left="1080"/>
      </w:pPr>
    </w:p>
    <w:p w14:paraId="0E113B51" w14:textId="3B79C771" w:rsidR="00953CD9" w:rsidRDefault="005601DA" w:rsidP="00953CD9">
      <w:pPr>
        <w:pStyle w:val="ListParagraph"/>
        <w:numPr>
          <w:ilvl w:val="1"/>
          <w:numId w:val="3"/>
        </w:numPr>
      </w:pPr>
      <w:r>
        <w:lastRenderedPageBreak/>
        <w:t xml:space="preserve">Go to Daily Treasury Evolution and generate report for dates 01 Aug till 05 Aug </w:t>
      </w:r>
      <w:r>
        <w:t>but do not</w:t>
      </w:r>
      <w:r>
        <w:t xml:space="preserve"> select the option “Calculate the Forecast Based on Daily Rate”. The transaction will be displayed since this is a past </w:t>
      </w:r>
      <w:r w:rsidR="00F0184A">
        <w:t>actual</w:t>
      </w:r>
      <w:r>
        <w:t xml:space="preserve"> transaction. Only past actual transactions will be displayed in the report.</w:t>
      </w:r>
      <w:r w:rsidR="00953CD9">
        <w:t xml:space="preserve"> </w:t>
      </w:r>
      <w:r w:rsidR="00953CD9">
        <w:t>Transaction rate used is the latest rate (</w:t>
      </w:r>
      <w:r w:rsidR="00953CD9" w:rsidRPr="0063110C">
        <w:rPr>
          <w:b/>
          <w:bCs/>
          <w:color w:val="2E74B5" w:themeColor="accent5" w:themeShade="BF"/>
        </w:rPr>
        <w:t>in this case 0.555555</w:t>
      </w:r>
      <w:r w:rsidR="00953CD9">
        <w:t>) generating a forecast with amount 180.02 on 3-Aug</w:t>
      </w:r>
    </w:p>
    <w:p w14:paraId="2B61985C" w14:textId="38AAC485" w:rsidR="005601DA" w:rsidRDefault="00A15CAF" w:rsidP="00D549BF">
      <w:pPr>
        <w:ind w:left="360" w:firstLine="720"/>
      </w:pPr>
      <w:r w:rsidRPr="00A15CAF">
        <w:drawing>
          <wp:inline distT="0" distB="0" distL="0" distR="0" wp14:anchorId="08B642A1" wp14:editId="08975AB0">
            <wp:extent cx="4267200" cy="303859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7720" cy="30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2D9" w14:textId="5A848215" w:rsidR="005339EA" w:rsidRDefault="005339EA" w:rsidP="005339EA">
      <w:pPr>
        <w:pStyle w:val="ListParagraph"/>
        <w:numPr>
          <w:ilvl w:val="1"/>
          <w:numId w:val="3"/>
        </w:numPr>
      </w:pPr>
      <w:r>
        <w:t xml:space="preserve">Go to Daily Treasury Evolution and generate report for dates 01 Aug till 05 Aug </w:t>
      </w:r>
      <w:r>
        <w:t xml:space="preserve">and </w:t>
      </w:r>
      <w:r>
        <w:t xml:space="preserve">select the option “Calculate the Forecast Based on Daily Rate”. The transaction will be displayed since this is a past </w:t>
      </w:r>
      <w:r w:rsidR="000F1BDE">
        <w:t>actual</w:t>
      </w:r>
      <w:r>
        <w:t xml:space="preserve"> transaction. Only past actual transactions will be displayed in the report. Transaction rate used is the latest rate (</w:t>
      </w:r>
      <w:r w:rsidRPr="0063110C">
        <w:rPr>
          <w:b/>
          <w:bCs/>
          <w:color w:val="2E74B5" w:themeColor="accent5" w:themeShade="BF"/>
        </w:rPr>
        <w:t>in this case 0.</w:t>
      </w:r>
      <w:r w:rsidR="00E244B7">
        <w:rPr>
          <w:b/>
          <w:bCs/>
          <w:color w:val="2E74B5" w:themeColor="accent5" w:themeShade="BF"/>
        </w:rPr>
        <w:t>333333</w:t>
      </w:r>
      <w:r>
        <w:t xml:space="preserve">) generating a forecast with amount </w:t>
      </w:r>
      <w:r w:rsidR="000841C5">
        <w:t>300.03</w:t>
      </w:r>
      <w:r>
        <w:t xml:space="preserve"> on 3-Aug</w:t>
      </w:r>
    </w:p>
    <w:p w14:paraId="4C07DD25" w14:textId="2C456BF2" w:rsidR="005339EA" w:rsidRDefault="00447B0C" w:rsidP="00D549BF">
      <w:pPr>
        <w:ind w:left="360" w:firstLine="720"/>
      </w:pPr>
      <w:r w:rsidRPr="00447B0C">
        <w:drawing>
          <wp:inline distT="0" distB="0" distL="0" distR="0" wp14:anchorId="1EEC36C7" wp14:editId="66CB6ABE">
            <wp:extent cx="4244340" cy="2932855"/>
            <wp:effectExtent l="0" t="0" r="381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8145" cy="29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111" w14:textId="2F1A7C05" w:rsidR="002C549F" w:rsidRPr="000F6CBD" w:rsidRDefault="002C549F" w:rsidP="002C549F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Non-</w:t>
      </w:r>
      <w:r w:rsidRPr="000F6CBD">
        <w:rPr>
          <w:b/>
          <w:bCs/>
          <w:color w:val="2F5496" w:themeColor="accent1" w:themeShade="BF"/>
        </w:rPr>
        <w:t>Base Currency Transactions (</w:t>
      </w:r>
      <w:r>
        <w:rPr>
          <w:b/>
          <w:bCs/>
          <w:color w:val="2F5496" w:themeColor="accent1" w:themeShade="BF"/>
        </w:rPr>
        <w:t xml:space="preserve">Daily Treasury </w:t>
      </w:r>
      <w:r>
        <w:rPr>
          <w:b/>
          <w:bCs/>
          <w:color w:val="2F5496" w:themeColor="accent1" w:themeShade="BF"/>
        </w:rPr>
        <w:t>Pivot</w:t>
      </w:r>
      <w:r>
        <w:rPr>
          <w:b/>
          <w:bCs/>
          <w:color w:val="2F5496" w:themeColor="accent1" w:themeShade="BF"/>
        </w:rPr>
        <w:t>)</w:t>
      </w:r>
      <w:r w:rsidRPr="000F6CBD">
        <w:rPr>
          <w:b/>
          <w:bCs/>
          <w:color w:val="2F5496" w:themeColor="accent1" w:themeShade="BF"/>
        </w:rPr>
        <w:t xml:space="preserve"> </w:t>
      </w:r>
    </w:p>
    <w:p w14:paraId="2ACC093E" w14:textId="77777777" w:rsidR="002C549F" w:rsidRDefault="002C549F" w:rsidP="002C549F">
      <w:pPr>
        <w:pStyle w:val="ListParagraph"/>
        <w:ind w:left="360"/>
      </w:pPr>
    </w:p>
    <w:p w14:paraId="708B4E9C" w14:textId="77777777" w:rsidR="002C549F" w:rsidRDefault="002C549F" w:rsidP="002C549F">
      <w:pPr>
        <w:pStyle w:val="ListParagraph"/>
        <w:numPr>
          <w:ilvl w:val="1"/>
          <w:numId w:val="3"/>
        </w:numPr>
      </w:pPr>
      <w:r>
        <w:t>Add Forecast Transaction in non-base currency from Forecast Transaction Editor (Ex:  100 EUR having the below FX rates to USD). Keep transaction unreconciled.</w:t>
      </w:r>
    </w:p>
    <w:p w14:paraId="2B53B4A1" w14:textId="77777777" w:rsidR="002C549F" w:rsidRDefault="002C549F" w:rsidP="002C549F">
      <w:pPr>
        <w:jc w:val="center"/>
      </w:pPr>
      <w:r w:rsidRPr="006D175D">
        <w:drawing>
          <wp:inline distT="0" distB="0" distL="0" distR="0" wp14:anchorId="49EDA265" wp14:editId="3C7BCA3E">
            <wp:extent cx="5943600" cy="2106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4500" w14:textId="77777777" w:rsidR="002C549F" w:rsidRDefault="002C549F" w:rsidP="002C549F">
      <w:r w:rsidRPr="006D175D">
        <w:drawing>
          <wp:inline distT="0" distB="0" distL="0" distR="0" wp14:anchorId="740A8649" wp14:editId="52CE8F96">
            <wp:extent cx="5227320" cy="4450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043" cy="44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F9E7" w14:textId="77777777" w:rsidR="002C549F" w:rsidRDefault="002C549F" w:rsidP="002C549F"/>
    <w:p w14:paraId="5BA3D1C8" w14:textId="77777777" w:rsidR="002C549F" w:rsidRDefault="002C549F" w:rsidP="002C549F"/>
    <w:p w14:paraId="36B3CEB5" w14:textId="4716D551" w:rsidR="002C549F" w:rsidRDefault="00D27F3D" w:rsidP="00712919">
      <w:pPr>
        <w:pStyle w:val="ListParagraph"/>
        <w:numPr>
          <w:ilvl w:val="1"/>
          <w:numId w:val="3"/>
        </w:numPr>
      </w:pPr>
      <w:r>
        <w:lastRenderedPageBreak/>
        <w:t xml:space="preserve">Do not reconcile and </w:t>
      </w:r>
      <w:r w:rsidR="00D41A32">
        <w:t>g</w:t>
      </w:r>
      <w:r w:rsidR="002C549F">
        <w:t xml:space="preserve">o to Daily Treasury </w:t>
      </w:r>
      <w:r w:rsidR="0011063A">
        <w:t>Pivot</w:t>
      </w:r>
      <w:r w:rsidR="002C549F">
        <w:t xml:space="preserve"> and generate report for dates 01 Aug till 05 Aug</w:t>
      </w:r>
      <w:r w:rsidR="00712919">
        <w:t>.</w:t>
      </w:r>
      <w:r w:rsidR="002C549F">
        <w:t xml:space="preserve"> </w:t>
      </w:r>
      <w:r w:rsidR="0040411A">
        <w:t>Transaction rate used is the latest rate (</w:t>
      </w:r>
      <w:r w:rsidR="0040411A" w:rsidRPr="0063110C">
        <w:rPr>
          <w:b/>
          <w:bCs/>
          <w:color w:val="2E74B5" w:themeColor="accent5" w:themeShade="BF"/>
        </w:rPr>
        <w:t>in this case 0.</w:t>
      </w:r>
      <w:r w:rsidR="0040411A">
        <w:rPr>
          <w:b/>
          <w:bCs/>
          <w:color w:val="2E74B5" w:themeColor="accent5" w:themeShade="BF"/>
        </w:rPr>
        <w:t>333333</w:t>
      </w:r>
      <w:r w:rsidR="0040411A">
        <w:t>) generating a forecast with amount 300.03 on 3-Aug</w:t>
      </w:r>
      <w:r w:rsidR="00104DC6">
        <w:t>.</w:t>
      </w:r>
      <w:r w:rsidR="007D2A59">
        <w:t xml:space="preserve"> </w:t>
      </w:r>
    </w:p>
    <w:p w14:paraId="2B0DC28F" w14:textId="41B8DDE1" w:rsidR="002C549F" w:rsidRDefault="002C549F" w:rsidP="002C549F">
      <w:pPr>
        <w:pStyle w:val="ListParagraph"/>
        <w:ind w:left="1080"/>
      </w:pPr>
    </w:p>
    <w:p w14:paraId="6C24E9C9" w14:textId="432464D2" w:rsidR="00BE2803" w:rsidRDefault="00BE2803" w:rsidP="002C549F">
      <w:pPr>
        <w:pStyle w:val="ListParagraph"/>
        <w:ind w:left="1080"/>
      </w:pPr>
      <w:r w:rsidRPr="00BE2803">
        <w:drawing>
          <wp:inline distT="0" distB="0" distL="0" distR="0" wp14:anchorId="663C97BD" wp14:editId="72ADAFCA">
            <wp:extent cx="5943600" cy="16929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2C48" w14:textId="04F03AA1" w:rsidR="007D2A59" w:rsidRDefault="007D2A59" w:rsidP="007D2A59">
      <w:pPr>
        <w:pStyle w:val="ListParagraph"/>
        <w:ind w:left="1080"/>
      </w:pPr>
    </w:p>
    <w:p w14:paraId="0F05F70D" w14:textId="77777777" w:rsidR="00B22708" w:rsidRDefault="00B22708" w:rsidP="007D2A59">
      <w:pPr>
        <w:pStyle w:val="ListParagraph"/>
        <w:ind w:left="1080"/>
      </w:pPr>
      <w:bookmarkStart w:id="0" w:name="_GoBack"/>
      <w:bookmarkEnd w:id="0"/>
    </w:p>
    <w:p w14:paraId="1FED91AC" w14:textId="399223AC" w:rsidR="007D2A59" w:rsidRDefault="00D27F3D" w:rsidP="007D2A59">
      <w:pPr>
        <w:pStyle w:val="ListParagraph"/>
        <w:numPr>
          <w:ilvl w:val="1"/>
          <w:numId w:val="3"/>
        </w:numPr>
      </w:pPr>
      <w:r>
        <w:t xml:space="preserve">Reconcile the transaction then </w:t>
      </w:r>
      <w:r w:rsidR="00D41A32">
        <w:t>g</w:t>
      </w:r>
      <w:r w:rsidR="007D2A59">
        <w:t>o to Daily Treasury Pivot and generate report for dates 01 Aug till 05 Aug. Transaction rate used is the latest rate (</w:t>
      </w:r>
      <w:r w:rsidR="007D2A59" w:rsidRPr="0063110C">
        <w:rPr>
          <w:b/>
          <w:bCs/>
          <w:color w:val="2E74B5" w:themeColor="accent5" w:themeShade="BF"/>
        </w:rPr>
        <w:t>in this case 0.</w:t>
      </w:r>
      <w:r w:rsidR="007D2A59">
        <w:rPr>
          <w:b/>
          <w:bCs/>
          <w:color w:val="2E74B5" w:themeColor="accent5" w:themeShade="BF"/>
        </w:rPr>
        <w:t>333333</w:t>
      </w:r>
      <w:r w:rsidR="007D2A59">
        <w:t>) generating a</w:t>
      </w:r>
      <w:r w:rsidR="007D2A59">
        <w:t>n actual</w:t>
      </w:r>
      <w:r w:rsidR="007D2A59">
        <w:t xml:space="preserve"> </w:t>
      </w:r>
      <w:r w:rsidR="007D2A59">
        <w:t xml:space="preserve">having </w:t>
      </w:r>
      <w:r w:rsidR="007D2A59">
        <w:t xml:space="preserve">amount 300.03 on 3-Aug. </w:t>
      </w:r>
    </w:p>
    <w:p w14:paraId="4008C514" w14:textId="2EFFBFF1" w:rsidR="007D2A59" w:rsidRDefault="007D2A59" w:rsidP="00D549BF">
      <w:pPr>
        <w:ind w:left="360" w:firstLine="720"/>
      </w:pPr>
      <w:r w:rsidRPr="007D2A59">
        <w:drawing>
          <wp:inline distT="0" distB="0" distL="0" distR="0" wp14:anchorId="2473487C" wp14:editId="7A3C04E3">
            <wp:extent cx="5943600" cy="17900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7472F" w14:textId="77777777" w:rsidR="00EF5D58" w:rsidRDefault="00EF5D58" w:rsidP="0099642C">
      <w:pPr>
        <w:spacing w:after="0" w:line="240" w:lineRule="auto"/>
      </w:pPr>
      <w:r>
        <w:separator/>
      </w:r>
    </w:p>
  </w:endnote>
  <w:endnote w:type="continuationSeparator" w:id="0">
    <w:p w14:paraId="77479F2D" w14:textId="77777777" w:rsidR="00EF5D58" w:rsidRDefault="00EF5D58" w:rsidP="0099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A1D81" w14:textId="77777777" w:rsidR="00EF5D58" w:rsidRDefault="00EF5D58" w:rsidP="0099642C">
      <w:pPr>
        <w:spacing w:after="0" w:line="240" w:lineRule="auto"/>
      </w:pPr>
      <w:r>
        <w:separator/>
      </w:r>
    </w:p>
  </w:footnote>
  <w:footnote w:type="continuationSeparator" w:id="0">
    <w:p w14:paraId="493E22D4" w14:textId="77777777" w:rsidR="00EF5D58" w:rsidRDefault="00EF5D58" w:rsidP="00996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2B10"/>
    <w:multiLevelType w:val="hybridMultilevel"/>
    <w:tmpl w:val="8F74E6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65407"/>
    <w:multiLevelType w:val="hybridMultilevel"/>
    <w:tmpl w:val="927C2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2494E"/>
    <w:multiLevelType w:val="hybridMultilevel"/>
    <w:tmpl w:val="DBCA5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B648B"/>
    <w:multiLevelType w:val="hybridMultilevel"/>
    <w:tmpl w:val="0F7097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205391"/>
    <w:multiLevelType w:val="hybridMultilevel"/>
    <w:tmpl w:val="6EE6E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B0890"/>
    <w:multiLevelType w:val="hybridMultilevel"/>
    <w:tmpl w:val="AF54C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A558D"/>
    <w:multiLevelType w:val="hybridMultilevel"/>
    <w:tmpl w:val="3DCE64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3A10FC"/>
    <w:multiLevelType w:val="hybridMultilevel"/>
    <w:tmpl w:val="A1189C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6E1E0A"/>
    <w:multiLevelType w:val="hybridMultilevel"/>
    <w:tmpl w:val="51686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43210"/>
    <w:multiLevelType w:val="hybridMultilevel"/>
    <w:tmpl w:val="95FE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671BC"/>
    <w:multiLevelType w:val="hybridMultilevel"/>
    <w:tmpl w:val="FB847D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054525"/>
    <w:multiLevelType w:val="hybridMultilevel"/>
    <w:tmpl w:val="E25C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18"/>
    <w:rsid w:val="00004707"/>
    <w:rsid w:val="0005337D"/>
    <w:rsid w:val="000841C5"/>
    <w:rsid w:val="00085B57"/>
    <w:rsid w:val="00090E18"/>
    <w:rsid w:val="000B67DE"/>
    <w:rsid w:val="000E051B"/>
    <w:rsid w:val="000F1BDE"/>
    <w:rsid w:val="000F6CBD"/>
    <w:rsid w:val="00104DC6"/>
    <w:rsid w:val="0011063A"/>
    <w:rsid w:val="00132EC5"/>
    <w:rsid w:val="00146A15"/>
    <w:rsid w:val="001764E6"/>
    <w:rsid w:val="00193CC7"/>
    <w:rsid w:val="001B2BEF"/>
    <w:rsid w:val="001D1401"/>
    <w:rsid w:val="00210F94"/>
    <w:rsid w:val="00216BAB"/>
    <w:rsid w:val="0025440E"/>
    <w:rsid w:val="00261394"/>
    <w:rsid w:val="002A3AD5"/>
    <w:rsid w:val="002C549F"/>
    <w:rsid w:val="003114B9"/>
    <w:rsid w:val="00330FE0"/>
    <w:rsid w:val="00381B9D"/>
    <w:rsid w:val="003F5A1A"/>
    <w:rsid w:val="0040411A"/>
    <w:rsid w:val="004053E2"/>
    <w:rsid w:val="00405718"/>
    <w:rsid w:val="00430A42"/>
    <w:rsid w:val="00447B0C"/>
    <w:rsid w:val="00450D00"/>
    <w:rsid w:val="0045112C"/>
    <w:rsid w:val="00460888"/>
    <w:rsid w:val="00491055"/>
    <w:rsid w:val="0049434B"/>
    <w:rsid w:val="004D747B"/>
    <w:rsid w:val="004E5E0B"/>
    <w:rsid w:val="0052562B"/>
    <w:rsid w:val="005339EA"/>
    <w:rsid w:val="005601DA"/>
    <w:rsid w:val="0058415B"/>
    <w:rsid w:val="005B68B7"/>
    <w:rsid w:val="005D003C"/>
    <w:rsid w:val="005D70BF"/>
    <w:rsid w:val="005E4D3A"/>
    <w:rsid w:val="0063110C"/>
    <w:rsid w:val="006A119F"/>
    <w:rsid w:val="006B0BFA"/>
    <w:rsid w:val="006D175D"/>
    <w:rsid w:val="00702B0A"/>
    <w:rsid w:val="00712919"/>
    <w:rsid w:val="007256EE"/>
    <w:rsid w:val="00735506"/>
    <w:rsid w:val="00747083"/>
    <w:rsid w:val="007D2A59"/>
    <w:rsid w:val="007D3D41"/>
    <w:rsid w:val="008324C7"/>
    <w:rsid w:val="00840E55"/>
    <w:rsid w:val="00897B84"/>
    <w:rsid w:val="008D7E26"/>
    <w:rsid w:val="008E2F64"/>
    <w:rsid w:val="008F30F9"/>
    <w:rsid w:val="00927395"/>
    <w:rsid w:val="00953CD9"/>
    <w:rsid w:val="00985CC4"/>
    <w:rsid w:val="0099642C"/>
    <w:rsid w:val="009D149C"/>
    <w:rsid w:val="00A10EE5"/>
    <w:rsid w:val="00A15CAF"/>
    <w:rsid w:val="00A364B5"/>
    <w:rsid w:val="00A602C3"/>
    <w:rsid w:val="00A71114"/>
    <w:rsid w:val="00A80EE9"/>
    <w:rsid w:val="00A86696"/>
    <w:rsid w:val="00AD07C7"/>
    <w:rsid w:val="00B11554"/>
    <w:rsid w:val="00B22708"/>
    <w:rsid w:val="00B40ECB"/>
    <w:rsid w:val="00B56590"/>
    <w:rsid w:val="00B8005E"/>
    <w:rsid w:val="00BC5BA7"/>
    <w:rsid w:val="00BE2803"/>
    <w:rsid w:val="00C34729"/>
    <w:rsid w:val="00C356DC"/>
    <w:rsid w:val="00C50BFF"/>
    <w:rsid w:val="00D050B2"/>
    <w:rsid w:val="00D15CFF"/>
    <w:rsid w:val="00D21EF8"/>
    <w:rsid w:val="00D27F3D"/>
    <w:rsid w:val="00D41A32"/>
    <w:rsid w:val="00D549BF"/>
    <w:rsid w:val="00D7201E"/>
    <w:rsid w:val="00E02860"/>
    <w:rsid w:val="00E11891"/>
    <w:rsid w:val="00E210A9"/>
    <w:rsid w:val="00E244B7"/>
    <w:rsid w:val="00E855EB"/>
    <w:rsid w:val="00EB2FED"/>
    <w:rsid w:val="00EE3311"/>
    <w:rsid w:val="00EF25DE"/>
    <w:rsid w:val="00EF5D58"/>
    <w:rsid w:val="00F0184A"/>
    <w:rsid w:val="00F57AEB"/>
    <w:rsid w:val="00F7420A"/>
    <w:rsid w:val="00F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880D"/>
  <w15:chartTrackingRefBased/>
  <w15:docId w15:val="{F3DC93BB-816D-484B-944F-BEBCC418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18"/>
    <w:pPr>
      <w:ind w:left="720"/>
      <w:contextualSpacing/>
    </w:pPr>
  </w:style>
  <w:style w:type="table" w:styleId="TableGrid">
    <w:name w:val="Table Grid"/>
    <w:basedOn w:val="TableNormal"/>
    <w:uiPriority w:val="39"/>
    <w:rsid w:val="00C3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2C"/>
  </w:style>
  <w:style w:type="paragraph" w:styleId="Footer">
    <w:name w:val="footer"/>
    <w:basedOn w:val="Normal"/>
    <w:link w:val="FooterChar"/>
    <w:uiPriority w:val="99"/>
    <w:unhideWhenUsed/>
    <w:rsid w:val="00996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Rahhal</dc:creator>
  <cp:keywords/>
  <dc:description/>
  <cp:lastModifiedBy>Samer Rahhal</cp:lastModifiedBy>
  <cp:revision>185</cp:revision>
  <dcterms:created xsi:type="dcterms:W3CDTF">2019-07-29T08:46:00Z</dcterms:created>
  <dcterms:modified xsi:type="dcterms:W3CDTF">2019-08-05T09:48:00Z</dcterms:modified>
</cp:coreProperties>
</file>