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6D5" w:rsidRDefault="00D156D5" w:rsidP="00D156D5">
      <w:pPr>
        <w:rPr>
          <w:b/>
          <w:i w:val="0"/>
          <w:iCs w:val="0"/>
          <w:color w:val="auto"/>
        </w:rPr>
      </w:pPr>
    </w:p>
    <w:p w:rsidR="00D156D5" w:rsidRPr="00DD254F" w:rsidRDefault="00D156D5" w:rsidP="00D156D5">
      <w:pPr>
        <w:rPr>
          <w:i w:val="0"/>
          <w:iCs w:val="0"/>
          <w:color w:val="auto"/>
        </w:rPr>
      </w:pPr>
      <w:r w:rsidRPr="00DD254F">
        <w:rPr>
          <w:b/>
          <w:i w:val="0"/>
          <w:iCs w:val="0"/>
          <w:color w:val="auto"/>
        </w:rPr>
        <w:t xml:space="preserve">Product:  </w:t>
      </w:r>
      <w:proofErr w:type="spellStart"/>
      <w:r w:rsidR="00CF5674">
        <w:rPr>
          <w:b/>
          <w:i w:val="0"/>
          <w:iCs w:val="0"/>
          <w:color w:val="auto"/>
        </w:rPr>
        <w:t>Robinhood</w:t>
      </w:r>
      <w:proofErr w:type="spellEnd"/>
    </w:p>
    <w:p w:rsidR="00D156D5" w:rsidRPr="00DD254F" w:rsidRDefault="00D156D5" w:rsidP="00D156D5">
      <w:pPr>
        <w:rPr>
          <w:i w:val="0"/>
          <w:iCs w:val="0"/>
          <w:color w:val="auto"/>
        </w:rPr>
      </w:pPr>
    </w:p>
    <w:p w:rsidR="00D156D5" w:rsidRPr="0095218C" w:rsidRDefault="00D156D5" w:rsidP="00D156D5">
      <w:pPr>
        <w:rPr>
          <w:i w:val="0"/>
          <w:iCs w:val="0"/>
          <w:color w:val="FF0000"/>
        </w:rPr>
      </w:pPr>
      <w:r w:rsidRPr="0095218C">
        <w:rPr>
          <w:i w:val="0"/>
          <w:iCs w:val="0"/>
          <w:color w:val="FF0000"/>
        </w:rPr>
        <w:t>CONFIDENTIAL</w:t>
      </w:r>
    </w:p>
    <w:p w:rsidR="00D156D5" w:rsidRPr="00DD254F" w:rsidRDefault="00D156D5" w:rsidP="00D156D5">
      <w:pPr>
        <w:rPr>
          <w:i w:val="0"/>
          <w:iCs w:val="0"/>
          <w:color w:val="auto"/>
        </w:rPr>
      </w:pPr>
      <w:r w:rsidRPr="00DD254F">
        <w:rPr>
          <w:i w:val="0"/>
          <w:iCs w:val="0"/>
          <w:color w:val="auto"/>
        </w:rPr>
        <w:t>Not for use in any form without the explicit</w:t>
      </w:r>
      <w:r>
        <w:rPr>
          <w:i w:val="0"/>
          <w:iCs w:val="0"/>
          <w:color w:val="auto"/>
        </w:rPr>
        <w:t xml:space="preserve"> w</w:t>
      </w:r>
      <w:r w:rsidRPr="00DD254F">
        <w:rPr>
          <w:i w:val="0"/>
          <w:iCs w:val="0"/>
          <w:color w:val="auto"/>
        </w:rPr>
        <w:t xml:space="preserve">ritten permission from </w:t>
      </w:r>
      <w:proofErr w:type="spellStart"/>
      <w:r>
        <w:rPr>
          <w:i w:val="0"/>
          <w:iCs w:val="0"/>
          <w:color w:val="auto"/>
        </w:rPr>
        <w:t>Beningo</w:t>
      </w:r>
      <w:proofErr w:type="spellEnd"/>
      <w:r>
        <w:rPr>
          <w:i w:val="0"/>
          <w:iCs w:val="0"/>
          <w:color w:val="auto"/>
        </w:rPr>
        <w:t xml:space="preserve"> Engineering.</w:t>
      </w:r>
    </w:p>
    <w:p w:rsidR="00D156D5" w:rsidRPr="00DD254F" w:rsidRDefault="00D156D5" w:rsidP="00D156D5">
      <w:pPr>
        <w:rPr>
          <w:i w:val="0"/>
          <w:iCs w:val="0"/>
          <w:color w:val="auto"/>
        </w:rPr>
      </w:pPr>
    </w:p>
    <w:p w:rsidR="00D156D5" w:rsidRPr="00DD254F" w:rsidRDefault="00D156D5" w:rsidP="00D156D5">
      <w:pPr>
        <w:rPr>
          <w:i w:val="0"/>
          <w:iCs w:val="0"/>
          <w:color w:val="auto"/>
        </w:rPr>
      </w:pPr>
    </w:p>
    <w:tbl>
      <w:tblPr>
        <w:tblW w:w="0" w:type="auto"/>
        <w:tblInd w:w="468" w:type="dxa"/>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000" w:firstRow="0" w:lastRow="0" w:firstColumn="0" w:lastColumn="0" w:noHBand="0" w:noVBand="0"/>
      </w:tblPr>
      <w:tblGrid>
        <w:gridCol w:w="1980"/>
        <w:gridCol w:w="2916"/>
        <w:gridCol w:w="2574"/>
        <w:gridCol w:w="2070"/>
      </w:tblGrid>
      <w:tr w:rsidR="00D156D5" w:rsidRPr="00DD254F" w:rsidTr="003C5ACA">
        <w:trPr>
          <w:cantSplit/>
          <w:trHeight w:val="360"/>
        </w:trPr>
        <w:tc>
          <w:tcPr>
            <w:tcW w:w="9540" w:type="dxa"/>
            <w:gridSpan w:val="4"/>
            <w:tcBorders>
              <w:top w:val="single" w:sz="12" w:space="0" w:color="auto"/>
              <w:bottom w:val="single" w:sz="12" w:space="0" w:color="auto"/>
            </w:tcBorders>
            <w:shd w:val="clear" w:color="auto" w:fill="B3B3B3"/>
            <w:vAlign w:val="center"/>
          </w:tcPr>
          <w:p w:rsidR="00D156D5" w:rsidRPr="00DD254F" w:rsidRDefault="00D156D5" w:rsidP="003C5ACA">
            <w:pPr>
              <w:rPr>
                <w:b/>
                <w:i w:val="0"/>
                <w:iCs w:val="0"/>
                <w:color w:val="auto"/>
              </w:rPr>
            </w:pPr>
            <w:r w:rsidRPr="00DD254F">
              <w:rPr>
                <w:b/>
                <w:i w:val="0"/>
                <w:iCs w:val="0"/>
                <w:color w:val="auto"/>
              </w:rPr>
              <w:t>Approval List</w:t>
            </w:r>
          </w:p>
        </w:tc>
      </w:tr>
      <w:tr w:rsidR="00D156D5" w:rsidRPr="00DD254F" w:rsidTr="00570A68">
        <w:trPr>
          <w:cantSplit/>
          <w:trHeight w:val="360"/>
        </w:trPr>
        <w:tc>
          <w:tcPr>
            <w:tcW w:w="1980" w:type="dxa"/>
            <w:shd w:val="clear" w:color="auto" w:fill="FFFFFF"/>
            <w:vAlign w:val="center"/>
          </w:tcPr>
          <w:p w:rsidR="00D156D5" w:rsidRPr="00DD254F" w:rsidRDefault="00D156D5" w:rsidP="003C5ACA">
            <w:pPr>
              <w:rPr>
                <w:b/>
                <w:i w:val="0"/>
                <w:iCs w:val="0"/>
                <w:color w:val="auto"/>
              </w:rPr>
            </w:pPr>
            <w:r w:rsidRPr="00DD254F">
              <w:rPr>
                <w:b/>
                <w:i w:val="0"/>
                <w:iCs w:val="0"/>
                <w:color w:val="auto"/>
              </w:rPr>
              <w:t>Prepared by:</w:t>
            </w:r>
          </w:p>
        </w:tc>
        <w:tc>
          <w:tcPr>
            <w:tcW w:w="5490" w:type="dxa"/>
            <w:gridSpan w:val="2"/>
            <w:vAlign w:val="center"/>
          </w:tcPr>
          <w:p w:rsidR="00D156D5" w:rsidRPr="00DD254F" w:rsidRDefault="00D156D5" w:rsidP="003C5ACA">
            <w:pPr>
              <w:rPr>
                <w:i w:val="0"/>
                <w:iCs w:val="0"/>
                <w:color w:val="auto"/>
              </w:rPr>
            </w:pPr>
            <w:r>
              <w:rPr>
                <w:i w:val="0"/>
                <w:iCs w:val="0"/>
                <w:color w:val="auto"/>
              </w:rPr>
              <w:t xml:space="preserve">Jacob </w:t>
            </w:r>
            <w:proofErr w:type="spellStart"/>
            <w:r>
              <w:rPr>
                <w:i w:val="0"/>
                <w:iCs w:val="0"/>
                <w:color w:val="auto"/>
              </w:rPr>
              <w:t>Beningo</w:t>
            </w:r>
            <w:proofErr w:type="spellEnd"/>
          </w:p>
        </w:tc>
        <w:tc>
          <w:tcPr>
            <w:tcW w:w="2070" w:type="dxa"/>
            <w:vAlign w:val="center"/>
          </w:tcPr>
          <w:p w:rsidR="00D156D5" w:rsidRPr="00DD254F" w:rsidRDefault="00D156D5" w:rsidP="00766212">
            <w:pPr>
              <w:rPr>
                <w:b/>
                <w:i w:val="0"/>
                <w:iCs w:val="0"/>
                <w:color w:val="auto"/>
              </w:rPr>
            </w:pPr>
            <w:r w:rsidRPr="00DD254F">
              <w:rPr>
                <w:b/>
                <w:i w:val="0"/>
                <w:iCs w:val="0"/>
                <w:color w:val="auto"/>
              </w:rPr>
              <w:t xml:space="preserve">Date: </w:t>
            </w:r>
            <w:r w:rsidR="007A2EF1">
              <w:rPr>
                <w:i w:val="0"/>
                <w:iCs w:val="0"/>
                <w:color w:val="auto"/>
                <w:sz w:val="22"/>
              </w:rPr>
              <w:t>1</w:t>
            </w:r>
            <w:r w:rsidR="00766212">
              <w:rPr>
                <w:i w:val="0"/>
                <w:iCs w:val="0"/>
                <w:color w:val="auto"/>
                <w:sz w:val="22"/>
              </w:rPr>
              <w:t>1</w:t>
            </w:r>
            <w:r w:rsidR="00684A27" w:rsidRPr="00570A68">
              <w:rPr>
                <w:i w:val="0"/>
                <w:iCs w:val="0"/>
                <w:color w:val="auto"/>
                <w:sz w:val="22"/>
              </w:rPr>
              <w:t>-</w:t>
            </w:r>
            <w:r w:rsidR="00766212">
              <w:rPr>
                <w:i w:val="0"/>
                <w:iCs w:val="0"/>
                <w:color w:val="auto"/>
                <w:sz w:val="22"/>
              </w:rPr>
              <w:t>07</w:t>
            </w:r>
            <w:r w:rsidR="004C1050" w:rsidRPr="00570A68">
              <w:rPr>
                <w:i w:val="0"/>
                <w:iCs w:val="0"/>
                <w:color w:val="auto"/>
                <w:sz w:val="22"/>
              </w:rPr>
              <w:t>-201</w:t>
            </w:r>
            <w:r w:rsidR="007F5F24">
              <w:rPr>
                <w:i w:val="0"/>
                <w:iCs w:val="0"/>
                <w:color w:val="auto"/>
                <w:sz w:val="22"/>
              </w:rPr>
              <w:t>3</w:t>
            </w:r>
          </w:p>
        </w:tc>
      </w:tr>
      <w:tr w:rsidR="00D156D5" w:rsidRPr="00DD254F" w:rsidTr="00570A68">
        <w:trPr>
          <w:cantSplit/>
          <w:trHeight w:val="360"/>
        </w:trPr>
        <w:tc>
          <w:tcPr>
            <w:tcW w:w="1980" w:type="dxa"/>
            <w:shd w:val="clear" w:color="auto" w:fill="FFFFFF"/>
          </w:tcPr>
          <w:p w:rsidR="00D156D5" w:rsidRPr="00DD254F" w:rsidRDefault="00D156D5" w:rsidP="003C5ACA">
            <w:pPr>
              <w:rPr>
                <w:i w:val="0"/>
                <w:iCs w:val="0"/>
                <w:color w:val="auto"/>
              </w:rPr>
            </w:pPr>
            <w:r w:rsidRPr="00DD254F">
              <w:rPr>
                <w:b/>
                <w:i w:val="0"/>
                <w:iCs w:val="0"/>
                <w:color w:val="auto"/>
              </w:rPr>
              <w:t>Approved by:</w:t>
            </w:r>
          </w:p>
        </w:tc>
        <w:tc>
          <w:tcPr>
            <w:tcW w:w="5490" w:type="dxa"/>
            <w:gridSpan w:val="2"/>
            <w:vAlign w:val="center"/>
          </w:tcPr>
          <w:p w:rsidR="00D156D5" w:rsidRPr="00DD254F" w:rsidRDefault="004C1050" w:rsidP="003C5ACA">
            <w:pPr>
              <w:rPr>
                <w:i w:val="0"/>
                <w:iCs w:val="0"/>
                <w:color w:val="auto"/>
              </w:rPr>
            </w:pPr>
            <w:r>
              <w:rPr>
                <w:i w:val="0"/>
                <w:iCs w:val="0"/>
                <w:color w:val="auto"/>
              </w:rPr>
              <w:t xml:space="preserve">Jacob </w:t>
            </w:r>
            <w:proofErr w:type="spellStart"/>
            <w:r>
              <w:rPr>
                <w:i w:val="0"/>
                <w:iCs w:val="0"/>
                <w:color w:val="auto"/>
              </w:rPr>
              <w:t>Beningo</w:t>
            </w:r>
            <w:proofErr w:type="spellEnd"/>
          </w:p>
        </w:tc>
        <w:tc>
          <w:tcPr>
            <w:tcW w:w="2070" w:type="dxa"/>
          </w:tcPr>
          <w:p w:rsidR="00D156D5" w:rsidRPr="004C1050" w:rsidRDefault="00D156D5" w:rsidP="00766212">
            <w:pPr>
              <w:rPr>
                <w:i w:val="0"/>
                <w:iCs w:val="0"/>
                <w:color w:val="auto"/>
              </w:rPr>
            </w:pPr>
            <w:r w:rsidRPr="00DD254F">
              <w:rPr>
                <w:b/>
                <w:i w:val="0"/>
                <w:iCs w:val="0"/>
                <w:color w:val="auto"/>
              </w:rPr>
              <w:t>Date:</w:t>
            </w:r>
            <w:r>
              <w:rPr>
                <w:b/>
                <w:i w:val="0"/>
                <w:iCs w:val="0"/>
                <w:color w:val="auto"/>
              </w:rPr>
              <w:t xml:space="preserve"> </w:t>
            </w:r>
            <w:r w:rsidR="007A2EF1">
              <w:rPr>
                <w:i w:val="0"/>
                <w:iCs w:val="0"/>
                <w:color w:val="auto"/>
                <w:sz w:val="22"/>
              </w:rPr>
              <w:t>1</w:t>
            </w:r>
            <w:r w:rsidR="00766212">
              <w:rPr>
                <w:i w:val="0"/>
                <w:iCs w:val="0"/>
                <w:color w:val="auto"/>
                <w:sz w:val="22"/>
              </w:rPr>
              <w:t>1</w:t>
            </w:r>
            <w:r w:rsidR="00570A68">
              <w:rPr>
                <w:i w:val="0"/>
                <w:iCs w:val="0"/>
                <w:color w:val="auto"/>
                <w:sz w:val="22"/>
              </w:rPr>
              <w:t>-</w:t>
            </w:r>
            <w:r w:rsidR="00766212">
              <w:rPr>
                <w:i w:val="0"/>
                <w:iCs w:val="0"/>
                <w:color w:val="auto"/>
                <w:sz w:val="22"/>
              </w:rPr>
              <w:t>07</w:t>
            </w:r>
            <w:r w:rsidR="00570A68">
              <w:rPr>
                <w:i w:val="0"/>
                <w:iCs w:val="0"/>
                <w:color w:val="auto"/>
                <w:sz w:val="22"/>
              </w:rPr>
              <w:t>-201</w:t>
            </w:r>
            <w:r w:rsidR="007F5F24">
              <w:rPr>
                <w:i w:val="0"/>
                <w:iCs w:val="0"/>
                <w:color w:val="auto"/>
                <w:sz w:val="22"/>
              </w:rPr>
              <w:t>3</w:t>
            </w:r>
          </w:p>
        </w:tc>
      </w:tr>
      <w:tr w:rsidR="00D156D5" w:rsidRPr="00DD254F" w:rsidTr="00570A68">
        <w:trPr>
          <w:cantSplit/>
          <w:trHeight w:val="360"/>
        </w:trPr>
        <w:tc>
          <w:tcPr>
            <w:tcW w:w="1980" w:type="dxa"/>
            <w:shd w:val="clear" w:color="auto" w:fill="FFFFFF"/>
          </w:tcPr>
          <w:p w:rsidR="00D156D5" w:rsidRPr="00DD254F" w:rsidRDefault="00D156D5" w:rsidP="003C5ACA">
            <w:pPr>
              <w:rPr>
                <w:i w:val="0"/>
                <w:iCs w:val="0"/>
                <w:color w:val="auto"/>
              </w:rPr>
            </w:pPr>
            <w:r w:rsidRPr="00DD254F">
              <w:rPr>
                <w:b/>
                <w:i w:val="0"/>
                <w:iCs w:val="0"/>
                <w:color w:val="auto"/>
              </w:rPr>
              <w:t>Approved by:</w:t>
            </w:r>
          </w:p>
        </w:tc>
        <w:tc>
          <w:tcPr>
            <w:tcW w:w="5490" w:type="dxa"/>
            <w:gridSpan w:val="2"/>
            <w:vAlign w:val="center"/>
          </w:tcPr>
          <w:p w:rsidR="00D156D5" w:rsidRPr="00DD254F" w:rsidRDefault="00D156D5" w:rsidP="003C5ACA">
            <w:pPr>
              <w:rPr>
                <w:i w:val="0"/>
                <w:iCs w:val="0"/>
                <w:color w:val="auto"/>
              </w:rPr>
            </w:pPr>
          </w:p>
        </w:tc>
        <w:tc>
          <w:tcPr>
            <w:tcW w:w="2070" w:type="dxa"/>
          </w:tcPr>
          <w:p w:rsidR="00D156D5" w:rsidRPr="00DD254F" w:rsidRDefault="00D156D5" w:rsidP="003C5ACA">
            <w:pPr>
              <w:rPr>
                <w:i w:val="0"/>
                <w:iCs w:val="0"/>
                <w:color w:val="auto"/>
              </w:rPr>
            </w:pPr>
            <w:r w:rsidRPr="00DD254F">
              <w:rPr>
                <w:b/>
                <w:i w:val="0"/>
                <w:iCs w:val="0"/>
                <w:color w:val="auto"/>
              </w:rPr>
              <w:t xml:space="preserve">Date: </w:t>
            </w:r>
          </w:p>
        </w:tc>
      </w:tr>
      <w:tr w:rsidR="00D156D5" w:rsidRPr="00DD254F" w:rsidTr="00570A68">
        <w:trPr>
          <w:cantSplit/>
          <w:trHeight w:val="360"/>
        </w:trPr>
        <w:tc>
          <w:tcPr>
            <w:tcW w:w="1980" w:type="dxa"/>
            <w:shd w:val="clear" w:color="auto" w:fill="FFFFFF"/>
            <w:vAlign w:val="center"/>
          </w:tcPr>
          <w:p w:rsidR="00D156D5" w:rsidRPr="00DD254F" w:rsidRDefault="00D156D5" w:rsidP="003C5ACA">
            <w:pPr>
              <w:rPr>
                <w:b/>
                <w:i w:val="0"/>
                <w:iCs w:val="0"/>
                <w:color w:val="auto"/>
              </w:rPr>
            </w:pPr>
            <w:r w:rsidRPr="00DD254F">
              <w:rPr>
                <w:b/>
                <w:i w:val="0"/>
                <w:iCs w:val="0"/>
                <w:color w:val="auto"/>
              </w:rPr>
              <w:t>Approved by:</w:t>
            </w:r>
          </w:p>
        </w:tc>
        <w:tc>
          <w:tcPr>
            <w:tcW w:w="5490" w:type="dxa"/>
            <w:gridSpan w:val="2"/>
            <w:vAlign w:val="center"/>
          </w:tcPr>
          <w:p w:rsidR="00D156D5" w:rsidRPr="00DD254F" w:rsidRDefault="00D156D5" w:rsidP="003C5ACA">
            <w:pPr>
              <w:rPr>
                <w:i w:val="0"/>
                <w:iCs w:val="0"/>
                <w:color w:val="auto"/>
              </w:rPr>
            </w:pPr>
          </w:p>
        </w:tc>
        <w:tc>
          <w:tcPr>
            <w:tcW w:w="2070" w:type="dxa"/>
            <w:vAlign w:val="center"/>
          </w:tcPr>
          <w:p w:rsidR="00D156D5" w:rsidRPr="00DD254F" w:rsidRDefault="00D156D5" w:rsidP="003C5ACA">
            <w:pPr>
              <w:rPr>
                <w:b/>
                <w:i w:val="0"/>
                <w:iCs w:val="0"/>
                <w:color w:val="auto"/>
              </w:rPr>
            </w:pPr>
            <w:r w:rsidRPr="00DD254F">
              <w:rPr>
                <w:b/>
                <w:i w:val="0"/>
                <w:iCs w:val="0"/>
                <w:color w:val="auto"/>
              </w:rPr>
              <w:t xml:space="preserve">Date: </w:t>
            </w:r>
          </w:p>
        </w:tc>
      </w:tr>
      <w:tr w:rsidR="00D156D5" w:rsidRPr="00DD254F" w:rsidTr="00570A68">
        <w:trPr>
          <w:cantSplit/>
          <w:trHeight w:val="360"/>
        </w:trPr>
        <w:tc>
          <w:tcPr>
            <w:tcW w:w="1980" w:type="dxa"/>
            <w:shd w:val="clear" w:color="auto" w:fill="FFFFFF"/>
            <w:vAlign w:val="center"/>
          </w:tcPr>
          <w:p w:rsidR="00D156D5" w:rsidRPr="00DD254F" w:rsidRDefault="00D156D5" w:rsidP="003C5ACA">
            <w:pPr>
              <w:rPr>
                <w:b/>
                <w:i w:val="0"/>
                <w:iCs w:val="0"/>
                <w:color w:val="auto"/>
              </w:rPr>
            </w:pPr>
            <w:r w:rsidRPr="00DD254F">
              <w:rPr>
                <w:b/>
                <w:i w:val="0"/>
                <w:iCs w:val="0"/>
                <w:color w:val="auto"/>
              </w:rPr>
              <w:t>Approved by:</w:t>
            </w:r>
          </w:p>
        </w:tc>
        <w:tc>
          <w:tcPr>
            <w:tcW w:w="5490" w:type="dxa"/>
            <w:gridSpan w:val="2"/>
            <w:vAlign w:val="center"/>
          </w:tcPr>
          <w:p w:rsidR="00D156D5" w:rsidRPr="00DD254F" w:rsidRDefault="00D156D5" w:rsidP="003C5ACA">
            <w:pPr>
              <w:rPr>
                <w:i w:val="0"/>
                <w:iCs w:val="0"/>
                <w:color w:val="auto"/>
              </w:rPr>
            </w:pPr>
          </w:p>
        </w:tc>
        <w:tc>
          <w:tcPr>
            <w:tcW w:w="2070" w:type="dxa"/>
            <w:vAlign w:val="center"/>
          </w:tcPr>
          <w:p w:rsidR="00D156D5" w:rsidRPr="00DD254F" w:rsidRDefault="00D156D5" w:rsidP="003C5ACA">
            <w:pPr>
              <w:rPr>
                <w:b/>
                <w:i w:val="0"/>
                <w:iCs w:val="0"/>
                <w:color w:val="auto"/>
              </w:rPr>
            </w:pPr>
            <w:r w:rsidRPr="00DD254F">
              <w:rPr>
                <w:b/>
                <w:i w:val="0"/>
                <w:iCs w:val="0"/>
                <w:color w:val="auto"/>
              </w:rPr>
              <w:t xml:space="preserve">Date: </w:t>
            </w:r>
          </w:p>
        </w:tc>
      </w:tr>
      <w:tr w:rsidR="00D156D5" w:rsidRPr="00DD254F" w:rsidTr="00570A68">
        <w:trPr>
          <w:cantSplit/>
          <w:trHeight w:val="360"/>
        </w:trPr>
        <w:tc>
          <w:tcPr>
            <w:tcW w:w="1980" w:type="dxa"/>
            <w:shd w:val="clear" w:color="auto" w:fill="FFFFFF"/>
            <w:vAlign w:val="center"/>
          </w:tcPr>
          <w:p w:rsidR="00D156D5" w:rsidRPr="00DD254F" w:rsidRDefault="00D156D5" w:rsidP="003C5ACA">
            <w:pPr>
              <w:rPr>
                <w:b/>
                <w:i w:val="0"/>
                <w:iCs w:val="0"/>
                <w:color w:val="auto"/>
              </w:rPr>
            </w:pPr>
            <w:r w:rsidRPr="00DD254F">
              <w:rPr>
                <w:b/>
                <w:i w:val="0"/>
                <w:iCs w:val="0"/>
                <w:color w:val="auto"/>
              </w:rPr>
              <w:t>Release Date:</w:t>
            </w:r>
          </w:p>
        </w:tc>
        <w:tc>
          <w:tcPr>
            <w:tcW w:w="2916" w:type="dxa"/>
            <w:vAlign w:val="center"/>
          </w:tcPr>
          <w:p w:rsidR="00D156D5" w:rsidRPr="00DD254F" w:rsidRDefault="007A2EF1" w:rsidP="00766212">
            <w:pPr>
              <w:rPr>
                <w:i w:val="0"/>
                <w:iCs w:val="0"/>
                <w:color w:val="auto"/>
              </w:rPr>
            </w:pPr>
            <w:r>
              <w:rPr>
                <w:i w:val="0"/>
                <w:iCs w:val="0"/>
                <w:color w:val="auto"/>
              </w:rPr>
              <w:t>1</w:t>
            </w:r>
            <w:r w:rsidR="00766212">
              <w:rPr>
                <w:i w:val="0"/>
                <w:iCs w:val="0"/>
                <w:color w:val="auto"/>
              </w:rPr>
              <w:t>1</w:t>
            </w:r>
            <w:r w:rsidR="00684A27">
              <w:rPr>
                <w:i w:val="0"/>
                <w:iCs w:val="0"/>
                <w:color w:val="auto"/>
              </w:rPr>
              <w:t>-</w:t>
            </w:r>
            <w:r w:rsidR="00766212">
              <w:rPr>
                <w:i w:val="0"/>
                <w:iCs w:val="0"/>
                <w:color w:val="auto"/>
              </w:rPr>
              <w:t>07</w:t>
            </w:r>
            <w:r w:rsidR="00E4406D">
              <w:rPr>
                <w:i w:val="0"/>
                <w:iCs w:val="0"/>
                <w:color w:val="auto"/>
              </w:rPr>
              <w:t>-</w:t>
            </w:r>
            <w:r w:rsidR="00684A27">
              <w:rPr>
                <w:i w:val="0"/>
                <w:iCs w:val="0"/>
                <w:color w:val="auto"/>
              </w:rPr>
              <w:t>201</w:t>
            </w:r>
            <w:r w:rsidR="00C62787">
              <w:rPr>
                <w:i w:val="0"/>
                <w:iCs w:val="0"/>
                <w:color w:val="auto"/>
              </w:rPr>
              <w:t>3</w:t>
            </w:r>
          </w:p>
        </w:tc>
        <w:tc>
          <w:tcPr>
            <w:tcW w:w="2574" w:type="dxa"/>
            <w:shd w:val="clear" w:color="auto" w:fill="FFFFFF"/>
            <w:vAlign w:val="center"/>
          </w:tcPr>
          <w:p w:rsidR="00D156D5" w:rsidRPr="00DD254F" w:rsidRDefault="00D156D5" w:rsidP="003C5ACA">
            <w:pPr>
              <w:rPr>
                <w:b/>
                <w:i w:val="0"/>
                <w:iCs w:val="0"/>
                <w:color w:val="auto"/>
              </w:rPr>
            </w:pPr>
            <w:r w:rsidRPr="00DD254F">
              <w:rPr>
                <w:b/>
                <w:i w:val="0"/>
                <w:iCs w:val="0"/>
                <w:color w:val="auto"/>
              </w:rPr>
              <w:t xml:space="preserve">Current Release Version: </w:t>
            </w:r>
            <w:r>
              <w:rPr>
                <w:b/>
                <w:i w:val="0"/>
                <w:iCs w:val="0"/>
                <w:color w:val="auto"/>
              </w:rPr>
              <w:t>1.0</w:t>
            </w:r>
          </w:p>
        </w:tc>
        <w:tc>
          <w:tcPr>
            <w:tcW w:w="2070" w:type="dxa"/>
            <w:vAlign w:val="center"/>
          </w:tcPr>
          <w:p w:rsidR="00D156D5" w:rsidRPr="00DD254F" w:rsidRDefault="00D156D5" w:rsidP="003C5ACA">
            <w:pPr>
              <w:rPr>
                <w:i w:val="0"/>
                <w:iCs w:val="0"/>
                <w:color w:val="auto"/>
              </w:rPr>
            </w:pPr>
            <w:r w:rsidRPr="00DD254F">
              <w:rPr>
                <w:i w:val="0"/>
                <w:iCs w:val="0"/>
                <w:color w:val="auto"/>
              </w:rPr>
              <w:t>See Revision History</w:t>
            </w:r>
          </w:p>
        </w:tc>
      </w:tr>
    </w:tbl>
    <w:p w:rsidR="00D156D5" w:rsidRDefault="00D156D5" w:rsidP="00D156D5">
      <w:pPr>
        <w:rPr>
          <w:i w:val="0"/>
          <w:iCs w:val="0"/>
          <w:color w:val="auto"/>
        </w:rPr>
      </w:pPr>
    </w:p>
    <w:p w:rsidR="00D156D5" w:rsidRDefault="00D156D5" w:rsidP="00D156D5">
      <w:pPr>
        <w:rPr>
          <w:i w:val="0"/>
          <w:iCs w:val="0"/>
          <w:color w:val="auto"/>
        </w:rPr>
      </w:pPr>
    </w:p>
    <w:p w:rsidR="00D156D5" w:rsidRPr="00DD254F" w:rsidRDefault="00D156D5" w:rsidP="00D156D5">
      <w:pPr>
        <w:rPr>
          <w:b/>
          <w:i w:val="0"/>
          <w:iCs w:val="0"/>
          <w:color w:val="auto"/>
        </w:rPr>
      </w:pPr>
      <w:r w:rsidRPr="00DD254F">
        <w:rPr>
          <w:b/>
          <w:color w:val="auto"/>
        </w:rPr>
        <w:t>REVISION HISTORY:</w:t>
      </w:r>
    </w:p>
    <w:p w:rsidR="00D156D5" w:rsidRPr="00DD254F" w:rsidRDefault="00D156D5" w:rsidP="00D156D5">
      <w:pPr>
        <w:rPr>
          <w:b/>
          <w:i w:val="0"/>
          <w:iCs w:val="0"/>
          <w:color w:val="auto"/>
        </w:rPr>
      </w:pPr>
    </w:p>
    <w:tbl>
      <w:tblPr>
        <w:tblW w:w="9540"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4230"/>
        <w:gridCol w:w="1530"/>
        <w:gridCol w:w="1890"/>
      </w:tblGrid>
      <w:tr w:rsidR="00D156D5" w:rsidRPr="00DD254F" w:rsidTr="003C5ACA">
        <w:trPr>
          <w:trHeight w:val="200"/>
        </w:trPr>
        <w:tc>
          <w:tcPr>
            <w:tcW w:w="1890" w:type="dxa"/>
            <w:shd w:val="pct15" w:color="000000" w:fill="FFFFFF"/>
          </w:tcPr>
          <w:p w:rsidR="00D156D5" w:rsidRPr="00DD254F" w:rsidRDefault="00D156D5" w:rsidP="003C5ACA">
            <w:pPr>
              <w:rPr>
                <w:b/>
                <w:i w:val="0"/>
                <w:iCs w:val="0"/>
                <w:color w:val="auto"/>
                <w:sz w:val="22"/>
                <w:szCs w:val="22"/>
              </w:rPr>
            </w:pPr>
            <w:r w:rsidRPr="00DD254F">
              <w:rPr>
                <w:b/>
                <w:i w:val="0"/>
                <w:iCs w:val="0"/>
                <w:color w:val="auto"/>
                <w:sz w:val="22"/>
                <w:szCs w:val="22"/>
              </w:rPr>
              <w:t>Revision:</w:t>
            </w:r>
          </w:p>
        </w:tc>
        <w:tc>
          <w:tcPr>
            <w:tcW w:w="4230" w:type="dxa"/>
            <w:shd w:val="pct15" w:color="000000" w:fill="FFFFFF"/>
          </w:tcPr>
          <w:p w:rsidR="00D156D5" w:rsidRPr="00DD254F" w:rsidRDefault="00D156D5" w:rsidP="003C5ACA">
            <w:pPr>
              <w:rPr>
                <w:b/>
                <w:i w:val="0"/>
                <w:iCs w:val="0"/>
                <w:color w:val="auto"/>
                <w:sz w:val="22"/>
                <w:szCs w:val="22"/>
              </w:rPr>
            </w:pPr>
            <w:r w:rsidRPr="00DD254F">
              <w:rPr>
                <w:b/>
                <w:i w:val="0"/>
                <w:iCs w:val="0"/>
                <w:color w:val="auto"/>
                <w:sz w:val="22"/>
                <w:szCs w:val="22"/>
              </w:rPr>
              <w:t>Description of Changes:</w:t>
            </w:r>
          </w:p>
        </w:tc>
        <w:tc>
          <w:tcPr>
            <w:tcW w:w="1530" w:type="dxa"/>
            <w:shd w:val="pct15" w:color="000000" w:fill="FFFFFF"/>
          </w:tcPr>
          <w:p w:rsidR="00D156D5" w:rsidRPr="00DD254F" w:rsidRDefault="00D156D5" w:rsidP="003C5ACA">
            <w:pPr>
              <w:rPr>
                <w:b/>
                <w:i w:val="0"/>
                <w:iCs w:val="0"/>
                <w:color w:val="auto"/>
                <w:sz w:val="22"/>
                <w:szCs w:val="22"/>
              </w:rPr>
            </w:pPr>
            <w:r w:rsidRPr="00DD254F">
              <w:rPr>
                <w:b/>
                <w:i w:val="0"/>
                <w:iCs w:val="0"/>
                <w:color w:val="auto"/>
                <w:sz w:val="22"/>
                <w:szCs w:val="22"/>
              </w:rPr>
              <w:t>Date:</w:t>
            </w:r>
          </w:p>
        </w:tc>
        <w:tc>
          <w:tcPr>
            <w:tcW w:w="1890" w:type="dxa"/>
            <w:shd w:val="pct15" w:color="000000" w:fill="FFFFFF"/>
          </w:tcPr>
          <w:p w:rsidR="00D156D5" w:rsidRPr="00DD254F" w:rsidRDefault="00D156D5" w:rsidP="003C5ACA">
            <w:pPr>
              <w:rPr>
                <w:b/>
                <w:i w:val="0"/>
                <w:iCs w:val="0"/>
                <w:color w:val="auto"/>
                <w:sz w:val="22"/>
                <w:szCs w:val="22"/>
              </w:rPr>
            </w:pPr>
            <w:r w:rsidRPr="00DD254F">
              <w:rPr>
                <w:b/>
                <w:i w:val="0"/>
                <w:iCs w:val="0"/>
                <w:color w:val="auto"/>
                <w:sz w:val="22"/>
                <w:szCs w:val="22"/>
              </w:rPr>
              <w:t>Revision By:</w:t>
            </w:r>
          </w:p>
        </w:tc>
      </w:tr>
      <w:tr w:rsidR="00D156D5" w:rsidRPr="00DD254F" w:rsidTr="003C5ACA">
        <w:trPr>
          <w:trHeight w:val="200"/>
        </w:trPr>
        <w:tc>
          <w:tcPr>
            <w:tcW w:w="1890" w:type="dxa"/>
          </w:tcPr>
          <w:p w:rsidR="00D156D5" w:rsidRPr="00DD254F" w:rsidRDefault="00D156D5" w:rsidP="003C5ACA">
            <w:pPr>
              <w:rPr>
                <w:color w:val="auto"/>
                <w:sz w:val="20"/>
              </w:rPr>
            </w:pPr>
            <w:r>
              <w:rPr>
                <w:color w:val="auto"/>
                <w:sz w:val="20"/>
              </w:rPr>
              <w:t>1.0</w:t>
            </w:r>
          </w:p>
        </w:tc>
        <w:tc>
          <w:tcPr>
            <w:tcW w:w="4230" w:type="dxa"/>
          </w:tcPr>
          <w:p w:rsidR="00D156D5" w:rsidRPr="00DD254F" w:rsidRDefault="00D156D5" w:rsidP="001D14B7">
            <w:pPr>
              <w:rPr>
                <w:color w:val="auto"/>
                <w:sz w:val="20"/>
              </w:rPr>
            </w:pPr>
            <w:r w:rsidRPr="00DD254F">
              <w:rPr>
                <w:color w:val="auto"/>
                <w:sz w:val="20"/>
              </w:rPr>
              <w:t xml:space="preserve">Document </w:t>
            </w:r>
            <w:r w:rsidR="001D14B7">
              <w:rPr>
                <w:color w:val="auto"/>
                <w:sz w:val="20"/>
              </w:rPr>
              <w:t>Release</w:t>
            </w:r>
          </w:p>
        </w:tc>
        <w:tc>
          <w:tcPr>
            <w:tcW w:w="1530" w:type="dxa"/>
          </w:tcPr>
          <w:p w:rsidR="00D156D5" w:rsidRPr="00DD254F" w:rsidRDefault="007A2EF1" w:rsidP="00766212">
            <w:pPr>
              <w:rPr>
                <w:color w:val="auto"/>
                <w:sz w:val="20"/>
              </w:rPr>
            </w:pPr>
            <w:r>
              <w:rPr>
                <w:color w:val="auto"/>
                <w:sz w:val="20"/>
              </w:rPr>
              <w:t>1</w:t>
            </w:r>
            <w:r w:rsidR="00766212">
              <w:rPr>
                <w:color w:val="auto"/>
                <w:sz w:val="20"/>
              </w:rPr>
              <w:t>1</w:t>
            </w:r>
            <w:r w:rsidR="00D156D5">
              <w:rPr>
                <w:color w:val="auto"/>
                <w:sz w:val="20"/>
              </w:rPr>
              <w:t>.</w:t>
            </w:r>
            <w:r w:rsidR="00766212">
              <w:rPr>
                <w:color w:val="auto"/>
                <w:sz w:val="20"/>
              </w:rPr>
              <w:t>07</w:t>
            </w:r>
            <w:r w:rsidR="00D156D5">
              <w:rPr>
                <w:color w:val="auto"/>
                <w:sz w:val="20"/>
              </w:rPr>
              <w:t>.201</w:t>
            </w:r>
            <w:r>
              <w:rPr>
                <w:color w:val="auto"/>
                <w:sz w:val="20"/>
              </w:rPr>
              <w:t>3</w:t>
            </w:r>
          </w:p>
        </w:tc>
        <w:tc>
          <w:tcPr>
            <w:tcW w:w="1890" w:type="dxa"/>
          </w:tcPr>
          <w:p w:rsidR="00D156D5" w:rsidRPr="00DD254F" w:rsidRDefault="00D156D5" w:rsidP="003C5ACA">
            <w:pPr>
              <w:jc w:val="center"/>
              <w:rPr>
                <w:color w:val="auto"/>
                <w:sz w:val="20"/>
              </w:rPr>
            </w:pPr>
            <w:r>
              <w:rPr>
                <w:color w:val="auto"/>
                <w:sz w:val="20"/>
              </w:rPr>
              <w:t>JWB</w:t>
            </w:r>
          </w:p>
        </w:tc>
      </w:tr>
      <w:tr w:rsidR="00D156D5" w:rsidRPr="00DD254F" w:rsidTr="003C5ACA">
        <w:trPr>
          <w:trHeight w:val="200"/>
        </w:trPr>
        <w:tc>
          <w:tcPr>
            <w:tcW w:w="1890" w:type="dxa"/>
          </w:tcPr>
          <w:p w:rsidR="00D156D5" w:rsidRPr="00DD254F" w:rsidRDefault="00D156D5" w:rsidP="003C5ACA">
            <w:pPr>
              <w:rPr>
                <w:color w:val="auto"/>
                <w:sz w:val="20"/>
              </w:rPr>
            </w:pPr>
          </w:p>
        </w:tc>
        <w:tc>
          <w:tcPr>
            <w:tcW w:w="4230" w:type="dxa"/>
          </w:tcPr>
          <w:p w:rsidR="00626991" w:rsidRPr="0014108B" w:rsidRDefault="00626991" w:rsidP="0014108B">
            <w:pPr>
              <w:rPr>
                <w:color w:val="auto"/>
                <w:sz w:val="20"/>
              </w:rPr>
            </w:pPr>
          </w:p>
        </w:tc>
        <w:tc>
          <w:tcPr>
            <w:tcW w:w="1530" w:type="dxa"/>
          </w:tcPr>
          <w:p w:rsidR="00D156D5" w:rsidRPr="00DD254F" w:rsidRDefault="00D156D5" w:rsidP="006E7018">
            <w:pPr>
              <w:rPr>
                <w:color w:val="auto"/>
                <w:sz w:val="20"/>
              </w:rPr>
            </w:pPr>
          </w:p>
        </w:tc>
        <w:tc>
          <w:tcPr>
            <w:tcW w:w="1890" w:type="dxa"/>
          </w:tcPr>
          <w:p w:rsidR="00D156D5" w:rsidRPr="00DD254F" w:rsidRDefault="00D156D5" w:rsidP="003C5ACA">
            <w:pPr>
              <w:jc w:val="center"/>
              <w:rPr>
                <w:color w:val="auto"/>
                <w:sz w:val="20"/>
              </w:rPr>
            </w:pPr>
          </w:p>
        </w:tc>
      </w:tr>
      <w:tr w:rsidR="00D156D5" w:rsidRPr="00DD254F" w:rsidTr="00FF1CD4">
        <w:trPr>
          <w:trHeight w:val="228"/>
        </w:trPr>
        <w:tc>
          <w:tcPr>
            <w:tcW w:w="1890" w:type="dxa"/>
          </w:tcPr>
          <w:p w:rsidR="00D156D5" w:rsidRPr="00DD254F" w:rsidRDefault="00D156D5" w:rsidP="003C5ACA">
            <w:pPr>
              <w:rPr>
                <w:color w:val="auto"/>
                <w:sz w:val="20"/>
              </w:rPr>
            </w:pPr>
          </w:p>
        </w:tc>
        <w:tc>
          <w:tcPr>
            <w:tcW w:w="4230" w:type="dxa"/>
          </w:tcPr>
          <w:p w:rsidR="00D116CD" w:rsidRPr="00DD254F" w:rsidRDefault="00D116CD" w:rsidP="003C5ACA">
            <w:pPr>
              <w:rPr>
                <w:color w:val="auto"/>
                <w:sz w:val="20"/>
              </w:rPr>
            </w:pPr>
          </w:p>
        </w:tc>
        <w:tc>
          <w:tcPr>
            <w:tcW w:w="1530" w:type="dxa"/>
          </w:tcPr>
          <w:p w:rsidR="00D156D5" w:rsidRPr="00DD254F" w:rsidRDefault="00D156D5" w:rsidP="003C5ACA">
            <w:pPr>
              <w:rPr>
                <w:color w:val="auto"/>
                <w:sz w:val="20"/>
              </w:rPr>
            </w:pPr>
          </w:p>
        </w:tc>
        <w:tc>
          <w:tcPr>
            <w:tcW w:w="1890" w:type="dxa"/>
          </w:tcPr>
          <w:p w:rsidR="00D156D5" w:rsidRPr="00DD254F" w:rsidRDefault="00D156D5" w:rsidP="003C5ACA">
            <w:pPr>
              <w:jc w:val="center"/>
              <w:rPr>
                <w:color w:val="auto"/>
                <w:sz w:val="20"/>
              </w:rPr>
            </w:pPr>
          </w:p>
        </w:tc>
      </w:tr>
      <w:tr w:rsidR="00D156D5" w:rsidRPr="00DD254F" w:rsidTr="003C5ACA">
        <w:trPr>
          <w:trHeight w:val="200"/>
        </w:trPr>
        <w:tc>
          <w:tcPr>
            <w:tcW w:w="1890" w:type="dxa"/>
          </w:tcPr>
          <w:p w:rsidR="00D156D5" w:rsidRPr="00DD254F" w:rsidRDefault="00D156D5" w:rsidP="003C5ACA">
            <w:pPr>
              <w:rPr>
                <w:color w:val="auto"/>
                <w:sz w:val="20"/>
              </w:rPr>
            </w:pPr>
          </w:p>
        </w:tc>
        <w:tc>
          <w:tcPr>
            <w:tcW w:w="4230" w:type="dxa"/>
          </w:tcPr>
          <w:p w:rsidR="00D156D5" w:rsidRPr="00DD254F" w:rsidRDefault="00D156D5" w:rsidP="003C5ACA">
            <w:pPr>
              <w:rPr>
                <w:color w:val="auto"/>
                <w:sz w:val="20"/>
              </w:rPr>
            </w:pPr>
          </w:p>
        </w:tc>
        <w:tc>
          <w:tcPr>
            <w:tcW w:w="1530" w:type="dxa"/>
          </w:tcPr>
          <w:p w:rsidR="00D156D5" w:rsidRPr="00DD254F" w:rsidRDefault="00D156D5" w:rsidP="003C5ACA">
            <w:pPr>
              <w:rPr>
                <w:color w:val="auto"/>
                <w:sz w:val="20"/>
              </w:rPr>
            </w:pPr>
          </w:p>
        </w:tc>
        <w:tc>
          <w:tcPr>
            <w:tcW w:w="1890" w:type="dxa"/>
          </w:tcPr>
          <w:p w:rsidR="00D156D5" w:rsidRPr="00DD254F" w:rsidRDefault="00D156D5" w:rsidP="00632506">
            <w:pPr>
              <w:jc w:val="center"/>
              <w:rPr>
                <w:color w:val="auto"/>
                <w:sz w:val="20"/>
              </w:rPr>
            </w:pPr>
          </w:p>
        </w:tc>
      </w:tr>
      <w:tr w:rsidR="00D156D5" w:rsidRPr="00DD254F" w:rsidTr="003C5ACA">
        <w:trPr>
          <w:trHeight w:val="200"/>
        </w:trPr>
        <w:tc>
          <w:tcPr>
            <w:tcW w:w="1890" w:type="dxa"/>
          </w:tcPr>
          <w:p w:rsidR="00D156D5" w:rsidRPr="00DD254F" w:rsidRDefault="00D156D5" w:rsidP="003C5ACA">
            <w:pPr>
              <w:rPr>
                <w:color w:val="auto"/>
                <w:sz w:val="20"/>
              </w:rPr>
            </w:pPr>
          </w:p>
        </w:tc>
        <w:tc>
          <w:tcPr>
            <w:tcW w:w="4230" w:type="dxa"/>
          </w:tcPr>
          <w:p w:rsidR="00D156D5" w:rsidRPr="00DD254F" w:rsidRDefault="00D156D5" w:rsidP="003C5ACA">
            <w:pPr>
              <w:rPr>
                <w:color w:val="auto"/>
                <w:sz w:val="20"/>
              </w:rPr>
            </w:pPr>
          </w:p>
        </w:tc>
        <w:tc>
          <w:tcPr>
            <w:tcW w:w="1530" w:type="dxa"/>
          </w:tcPr>
          <w:p w:rsidR="00D156D5" w:rsidRPr="00DD254F" w:rsidRDefault="00D156D5" w:rsidP="003C5ACA">
            <w:pPr>
              <w:rPr>
                <w:color w:val="auto"/>
                <w:sz w:val="20"/>
              </w:rPr>
            </w:pPr>
          </w:p>
        </w:tc>
        <w:tc>
          <w:tcPr>
            <w:tcW w:w="1890" w:type="dxa"/>
          </w:tcPr>
          <w:p w:rsidR="00D156D5" w:rsidRPr="00DD254F" w:rsidRDefault="00D156D5" w:rsidP="003C5ACA">
            <w:pPr>
              <w:rPr>
                <w:color w:val="auto"/>
                <w:sz w:val="20"/>
              </w:rPr>
            </w:pPr>
          </w:p>
        </w:tc>
      </w:tr>
      <w:tr w:rsidR="00D156D5" w:rsidRPr="00DD254F" w:rsidTr="003C5ACA">
        <w:trPr>
          <w:trHeight w:val="200"/>
        </w:trPr>
        <w:tc>
          <w:tcPr>
            <w:tcW w:w="1890" w:type="dxa"/>
          </w:tcPr>
          <w:p w:rsidR="00D156D5" w:rsidRPr="00DD254F" w:rsidRDefault="00D156D5" w:rsidP="003C5ACA">
            <w:pPr>
              <w:rPr>
                <w:color w:val="auto"/>
                <w:sz w:val="20"/>
              </w:rPr>
            </w:pPr>
          </w:p>
        </w:tc>
        <w:tc>
          <w:tcPr>
            <w:tcW w:w="4230" w:type="dxa"/>
          </w:tcPr>
          <w:p w:rsidR="00D156D5" w:rsidRPr="00DD254F" w:rsidRDefault="00D156D5" w:rsidP="003C5ACA">
            <w:pPr>
              <w:rPr>
                <w:color w:val="auto"/>
                <w:sz w:val="20"/>
              </w:rPr>
            </w:pPr>
          </w:p>
        </w:tc>
        <w:tc>
          <w:tcPr>
            <w:tcW w:w="1530" w:type="dxa"/>
          </w:tcPr>
          <w:p w:rsidR="00D156D5" w:rsidRPr="00DD254F" w:rsidRDefault="00D156D5" w:rsidP="003C5ACA">
            <w:pPr>
              <w:rPr>
                <w:color w:val="auto"/>
                <w:sz w:val="20"/>
              </w:rPr>
            </w:pPr>
          </w:p>
        </w:tc>
        <w:tc>
          <w:tcPr>
            <w:tcW w:w="1890" w:type="dxa"/>
          </w:tcPr>
          <w:p w:rsidR="00D156D5" w:rsidRPr="00DD254F" w:rsidRDefault="00D156D5" w:rsidP="003C5ACA">
            <w:pPr>
              <w:rPr>
                <w:color w:val="auto"/>
                <w:sz w:val="20"/>
              </w:rPr>
            </w:pPr>
          </w:p>
        </w:tc>
      </w:tr>
      <w:tr w:rsidR="00D156D5" w:rsidRPr="00DD254F" w:rsidTr="003C5ACA">
        <w:trPr>
          <w:trHeight w:val="200"/>
        </w:trPr>
        <w:tc>
          <w:tcPr>
            <w:tcW w:w="1890" w:type="dxa"/>
          </w:tcPr>
          <w:p w:rsidR="00D156D5" w:rsidRPr="00DD254F" w:rsidRDefault="00D156D5" w:rsidP="003C5ACA">
            <w:pPr>
              <w:rPr>
                <w:color w:val="auto"/>
                <w:sz w:val="20"/>
              </w:rPr>
            </w:pPr>
          </w:p>
        </w:tc>
        <w:tc>
          <w:tcPr>
            <w:tcW w:w="4230" w:type="dxa"/>
          </w:tcPr>
          <w:p w:rsidR="00D156D5" w:rsidRPr="00DD254F" w:rsidRDefault="00D156D5" w:rsidP="003C5ACA">
            <w:pPr>
              <w:rPr>
                <w:color w:val="auto"/>
                <w:sz w:val="20"/>
              </w:rPr>
            </w:pPr>
          </w:p>
        </w:tc>
        <w:tc>
          <w:tcPr>
            <w:tcW w:w="1530" w:type="dxa"/>
          </w:tcPr>
          <w:p w:rsidR="00D156D5" w:rsidRPr="00DD254F" w:rsidRDefault="00D156D5" w:rsidP="003C5ACA">
            <w:pPr>
              <w:rPr>
                <w:color w:val="auto"/>
                <w:sz w:val="20"/>
              </w:rPr>
            </w:pPr>
          </w:p>
        </w:tc>
        <w:tc>
          <w:tcPr>
            <w:tcW w:w="1890" w:type="dxa"/>
          </w:tcPr>
          <w:p w:rsidR="00D156D5" w:rsidRPr="00DD254F" w:rsidRDefault="00D156D5" w:rsidP="003C5ACA">
            <w:pPr>
              <w:rPr>
                <w:color w:val="auto"/>
                <w:sz w:val="20"/>
              </w:rPr>
            </w:pPr>
          </w:p>
        </w:tc>
      </w:tr>
      <w:tr w:rsidR="00D156D5" w:rsidRPr="00DD254F" w:rsidTr="003C5ACA">
        <w:trPr>
          <w:trHeight w:val="200"/>
        </w:trPr>
        <w:tc>
          <w:tcPr>
            <w:tcW w:w="1890" w:type="dxa"/>
          </w:tcPr>
          <w:p w:rsidR="00D156D5" w:rsidRPr="00DD254F" w:rsidRDefault="00D156D5" w:rsidP="003C5ACA">
            <w:pPr>
              <w:rPr>
                <w:color w:val="auto"/>
                <w:sz w:val="20"/>
              </w:rPr>
            </w:pPr>
          </w:p>
        </w:tc>
        <w:tc>
          <w:tcPr>
            <w:tcW w:w="4230" w:type="dxa"/>
          </w:tcPr>
          <w:p w:rsidR="00D156D5" w:rsidRPr="00DD254F" w:rsidRDefault="00D156D5" w:rsidP="003C5ACA">
            <w:pPr>
              <w:rPr>
                <w:color w:val="auto"/>
                <w:sz w:val="20"/>
              </w:rPr>
            </w:pPr>
          </w:p>
        </w:tc>
        <w:tc>
          <w:tcPr>
            <w:tcW w:w="1530" w:type="dxa"/>
          </w:tcPr>
          <w:p w:rsidR="00D156D5" w:rsidRPr="00DD254F" w:rsidRDefault="00D156D5" w:rsidP="003C5ACA">
            <w:pPr>
              <w:rPr>
                <w:color w:val="auto"/>
                <w:sz w:val="20"/>
              </w:rPr>
            </w:pPr>
          </w:p>
        </w:tc>
        <w:tc>
          <w:tcPr>
            <w:tcW w:w="1890" w:type="dxa"/>
          </w:tcPr>
          <w:p w:rsidR="00D156D5" w:rsidRPr="00DD254F" w:rsidRDefault="00D156D5" w:rsidP="003C5ACA">
            <w:pPr>
              <w:rPr>
                <w:color w:val="auto"/>
                <w:sz w:val="20"/>
              </w:rPr>
            </w:pPr>
          </w:p>
        </w:tc>
      </w:tr>
      <w:tr w:rsidR="00D156D5" w:rsidRPr="00DD254F" w:rsidTr="003C5ACA">
        <w:trPr>
          <w:trHeight w:val="200"/>
        </w:trPr>
        <w:tc>
          <w:tcPr>
            <w:tcW w:w="1890" w:type="dxa"/>
          </w:tcPr>
          <w:p w:rsidR="00D156D5" w:rsidRPr="00DD254F" w:rsidRDefault="00D156D5" w:rsidP="003C5ACA">
            <w:pPr>
              <w:rPr>
                <w:color w:val="auto"/>
                <w:sz w:val="20"/>
              </w:rPr>
            </w:pPr>
          </w:p>
        </w:tc>
        <w:tc>
          <w:tcPr>
            <w:tcW w:w="4230" w:type="dxa"/>
          </w:tcPr>
          <w:p w:rsidR="00D156D5" w:rsidRPr="00DD254F" w:rsidRDefault="00D156D5" w:rsidP="003C5ACA">
            <w:pPr>
              <w:rPr>
                <w:color w:val="auto"/>
                <w:sz w:val="20"/>
              </w:rPr>
            </w:pPr>
          </w:p>
        </w:tc>
        <w:tc>
          <w:tcPr>
            <w:tcW w:w="1530" w:type="dxa"/>
          </w:tcPr>
          <w:p w:rsidR="00D156D5" w:rsidRPr="00DD254F" w:rsidRDefault="00D156D5" w:rsidP="003C5ACA">
            <w:pPr>
              <w:rPr>
                <w:color w:val="auto"/>
                <w:sz w:val="20"/>
              </w:rPr>
            </w:pPr>
          </w:p>
        </w:tc>
        <w:tc>
          <w:tcPr>
            <w:tcW w:w="1890" w:type="dxa"/>
          </w:tcPr>
          <w:p w:rsidR="00D156D5" w:rsidRPr="00DD254F" w:rsidRDefault="00D156D5" w:rsidP="003C5ACA">
            <w:pPr>
              <w:rPr>
                <w:color w:val="auto"/>
                <w:sz w:val="20"/>
              </w:rPr>
            </w:pPr>
          </w:p>
        </w:tc>
      </w:tr>
    </w:tbl>
    <w:p w:rsidR="00A911D0" w:rsidRDefault="00A911D0" w:rsidP="00A911D0">
      <w:pPr>
        <w:jc w:val="center"/>
        <w:rPr>
          <w:rFonts w:cs="Times New Roman"/>
          <w:bCs w:val="0"/>
          <w:i w:val="0"/>
          <w:iCs w:val="0"/>
          <w:color w:val="auto"/>
          <w:sz w:val="18"/>
        </w:rPr>
      </w:pPr>
    </w:p>
    <w:p w:rsidR="00CF5674" w:rsidRDefault="00CF5674" w:rsidP="00A911D0">
      <w:pPr>
        <w:jc w:val="center"/>
        <w:rPr>
          <w:rFonts w:cs="Times New Roman"/>
          <w:bCs w:val="0"/>
          <w:i w:val="0"/>
          <w:iCs w:val="0"/>
          <w:color w:val="auto"/>
          <w:sz w:val="18"/>
        </w:rPr>
      </w:pPr>
    </w:p>
    <w:p w:rsidR="00CF5674" w:rsidRPr="00DD254F" w:rsidRDefault="00CF5674" w:rsidP="00CF5674">
      <w:pPr>
        <w:rPr>
          <w:b/>
          <w:i w:val="0"/>
          <w:iCs w:val="0"/>
          <w:color w:val="auto"/>
        </w:rPr>
      </w:pPr>
      <w:r>
        <w:rPr>
          <w:b/>
          <w:color w:val="auto"/>
        </w:rPr>
        <w:t>REFERENCES</w:t>
      </w:r>
      <w:r w:rsidRPr="00DD254F">
        <w:rPr>
          <w:b/>
          <w:color w:val="auto"/>
        </w:rPr>
        <w:t>:</w:t>
      </w:r>
    </w:p>
    <w:p w:rsidR="00CF5674" w:rsidRPr="00DD254F" w:rsidRDefault="00CF5674" w:rsidP="00CF5674">
      <w:pPr>
        <w:rPr>
          <w:b/>
          <w:i w:val="0"/>
          <w:iCs w:val="0"/>
          <w:color w:val="auto"/>
        </w:rPr>
      </w:pPr>
    </w:p>
    <w:tbl>
      <w:tblPr>
        <w:tblW w:w="9540" w:type="dxa"/>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0"/>
        <w:gridCol w:w="5040"/>
        <w:gridCol w:w="2610"/>
      </w:tblGrid>
      <w:tr w:rsidR="00CF5674" w:rsidRPr="00DD254F" w:rsidTr="00CF5674">
        <w:trPr>
          <w:trHeight w:val="200"/>
        </w:trPr>
        <w:tc>
          <w:tcPr>
            <w:tcW w:w="1890" w:type="dxa"/>
            <w:shd w:val="pct15" w:color="000000" w:fill="FFFFFF"/>
          </w:tcPr>
          <w:p w:rsidR="00CF5674" w:rsidRPr="00DD254F" w:rsidRDefault="00CF5674" w:rsidP="00F65378">
            <w:pPr>
              <w:rPr>
                <w:b/>
                <w:i w:val="0"/>
                <w:iCs w:val="0"/>
                <w:color w:val="auto"/>
                <w:sz w:val="22"/>
                <w:szCs w:val="22"/>
              </w:rPr>
            </w:pPr>
            <w:r w:rsidRPr="00DD254F">
              <w:rPr>
                <w:b/>
                <w:i w:val="0"/>
                <w:iCs w:val="0"/>
                <w:color w:val="auto"/>
                <w:sz w:val="22"/>
                <w:szCs w:val="22"/>
              </w:rPr>
              <w:t>Revision:</w:t>
            </w:r>
          </w:p>
        </w:tc>
        <w:tc>
          <w:tcPr>
            <w:tcW w:w="5040" w:type="dxa"/>
            <w:shd w:val="pct15" w:color="000000" w:fill="FFFFFF"/>
          </w:tcPr>
          <w:p w:rsidR="00CF5674" w:rsidRPr="00DD254F" w:rsidRDefault="00CF5674" w:rsidP="00F65378">
            <w:pPr>
              <w:rPr>
                <w:b/>
                <w:i w:val="0"/>
                <w:iCs w:val="0"/>
                <w:color w:val="auto"/>
                <w:sz w:val="22"/>
                <w:szCs w:val="22"/>
              </w:rPr>
            </w:pPr>
            <w:r>
              <w:rPr>
                <w:b/>
                <w:i w:val="0"/>
                <w:iCs w:val="0"/>
                <w:color w:val="auto"/>
                <w:sz w:val="22"/>
                <w:szCs w:val="22"/>
              </w:rPr>
              <w:t>Document</w:t>
            </w:r>
            <w:r w:rsidRPr="00DD254F">
              <w:rPr>
                <w:b/>
                <w:i w:val="0"/>
                <w:iCs w:val="0"/>
                <w:color w:val="auto"/>
                <w:sz w:val="22"/>
                <w:szCs w:val="22"/>
              </w:rPr>
              <w:t>:</w:t>
            </w:r>
          </w:p>
        </w:tc>
        <w:tc>
          <w:tcPr>
            <w:tcW w:w="2610" w:type="dxa"/>
            <w:shd w:val="pct15" w:color="000000" w:fill="FFFFFF"/>
          </w:tcPr>
          <w:p w:rsidR="00CF5674" w:rsidRPr="00DD254F" w:rsidRDefault="00CF5674" w:rsidP="00F65378">
            <w:pPr>
              <w:rPr>
                <w:b/>
                <w:i w:val="0"/>
                <w:iCs w:val="0"/>
                <w:color w:val="auto"/>
                <w:sz w:val="22"/>
                <w:szCs w:val="22"/>
              </w:rPr>
            </w:pPr>
            <w:r>
              <w:rPr>
                <w:b/>
                <w:i w:val="0"/>
                <w:iCs w:val="0"/>
                <w:color w:val="auto"/>
                <w:sz w:val="22"/>
                <w:szCs w:val="22"/>
              </w:rPr>
              <w:t>Author</w:t>
            </w:r>
            <w:r w:rsidRPr="00DD254F">
              <w:rPr>
                <w:b/>
                <w:i w:val="0"/>
                <w:iCs w:val="0"/>
                <w:color w:val="auto"/>
                <w:sz w:val="22"/>
                <w:szCs w:val="22"/>
              </w:rPr>
              <w:t>:</w:t>
            </w:r>
          </w:p>
        </w:tc>
      </w:tr>
      <w:tr w:rsidR="00CF5674" w:rsidRPr="00DD254F" w:rsidTr="00CF5674">
        <w:trPr>
          <w:trHeight w:val="200"/>
        </w:trPr>
        <w:tc>
          <w:tcPr>
            <w:tcW w:w="1890" w:type="dxa"/>
          </w:tcPr>
          <w:p w:rsidR="00CF5674" w:rsidRPr="00DD254F" w:rsidRDefault="00CF5674" w:rsidP="00F65378">
            <w:pPr>
              <w:rPr>
                <w:color w:val="auto"/>
                <w:sz w:val="20"/>
              </w:rPr>
            </w:pPr>
            <w:r>
              <w:rPr>
                <w:color w:val="auto"/>
                <w:sz w:val="20"/>
              </w:rPr>
              <w:t>1.0</w:t>
            </w:r>
          </w:p>
        </w:tc>
        <w:tc>
          <w:tcPr>
            <w:tcW w:w="5040" w:type="dxa"/>
          </w:tcPr>
          <w:p w:rsidR="00CF5674" w:rsidRPr="00DD254F" w:rsidRDefault="00CF5674" w:rsidP="00F65378">
            <w:pPr>
              <w:rPr>
                <w:color w:val="auto"/>
                <w:sz w:val="20"/>
              </w:rPr>
            </w:pPr>
            <w:r>
              <w:rPr>
                <w:color w:val="auto"/>
                <w:sz w:val="20"/>
              </w:rPr>
              <w:t>Modify Android to Support Different LCD Monitor</w:t>
            </w:r>
          </w:p>
        </w:tc>
        <w:tc>
          <w:tcPr>
            <w:tcW w:w="2610" w:type="dxa"/>
          </w:tcPr>
          <w:p w:rsidR="00CF5674" w:rsidRPr="00DD254F" w:rsidRDefault="00CF5674" w:rsidP="00F65378">
            <w:pPr>
              <w:jc w:val="center"/>
              <w:rPr>
                <w:color w:val="auto"/>
                <w:sz w:val="20"/>
              </w:rPr>
            </w:pPr>
            <w:proofErr w:type="spellStart"/>
            <w:r>
              <w:rPr>
                <w:color w:val="auto"/>
                <w:sz w:val="20"/>
              </w:rPr>
              <w:t>Runhong</w:t>
            </w:r>
            <w:proofErr w:type="spellEnd"/>
            <w:r>
              <w:rPr>
                <w:color w:val="auto"/>
                <w:sz w:val="20"/>
              </w:rPr>
              <w:t xml:space="preserve"> Deng</w:t>
            </w:r>
          </w:p>
        </w:tc>
      </w:tr>
      <w:tr w:rsidR="00CF5674" w:rsidRPr="00DD254F" w:rsidTr="00CF5674">
        <w:trPr>
          <w:trHeight w:val="200"/>
        </w:trPr>
        <w:tc>
          <w:tcPr>
            <w:tcW w:w="1890" w:type="dxa"/>
          </w:tcPr>
          <w:p w:rsidR="00CF5674" w:rsidRPr="00DD254F" w:rsidRDefault="00CF5674" w:rsidP="00F65378">
            <w:pPr>
              <w:rPr>
                <w:color w:val="auto"/>
                <w:sz w:val="20"/>
              </w:rPr>
            </w:pPr>
          </w:p>
        </w:tc>
        <w:tc>
          <w:tcPr>
            <w:tcW w:w="5040" w:type="dxa"/>
          </w:tcPr>
          <w:p w:rsidR="00CF5674" w:rsidRPr="0014108B" w:rsidRDefault="00CF5674" w:rsidP="00F65378">
            <w:pPr>
              <w:rPr>
                <w:color w:val="auto"/>
                <w:sz w:val="20"/>
              </w:rPr>
            </w:pPr>
          </w:p>
        </w:tc>
        <w:tc>
          <w:tcPr>
            <w:tcW w:w="2610" w:type="dxa"/>
          </w:tcPr>
          <w:p w:rsidR="00CF5674" w:rsidRPr="00DD254F" w:rsidRDefault="00CF5674" w:rsidP="00F65378">
            <w:pPr>
              <w:jc w:val="center"/>
              <w:rPr>
                <w:color w:val="auto"/>
                <w:sz w:val="20"/>
              </w:rPr>
            </w:pPr>
          </w:p>
        </w:tc>
      </w:tr>
      <w:tr w:rsidR="00CF5674" w:rsidRPr="00DD254F" w:rsidTr="00CF5674">
        <w:trPr>
          <w:trHeight w:val="228"/>
        </w:trPr>
        <w:tc>
          <w:tcPr>
            <w:tcW w:w="1890" w:type="dxa"/>
          </w:tcPr>
          <w:p w:rsidR="00CF5674" w:rsidRPr="00DD254F" w:rsidRDefault="00CF5674" w:rsidP="00F65378">
            <w:pPr>
              <w:rPr>
                <w:color w:val="auto"/>
                <w:sz w:val="20"/>
              </w:rPr>
            </w:pPr>
          </w:p>
        </w:tc>
        <w:tc>
          <w:tcPr>
            <w:tcW w:w="5040" w:type="dxa"/>
          </w:tcPr>
          <w:p w:rsidR="00CF5674" w:rsidRPr="00DD254F" w:rsidRDefault="00CF5674" w:rsidP="00F65378">
            <w:pPr>
              <w:rPr>
                <w:color w:val="auto"/>
                <w:sz w:val="20"/>
              </w:rPr>
            </w:pPr>
          </w:p>
        </w:tc>
        <w:tc>
          <w:tcPr>
            <w:tcW w:w="2610" w:type="dxa"/>
          </w:tcPr>
          <w:p w:rsidR="00CF5674" w:rsidRPr="00DD254F" w:rsidRDefault="00CF5674" w:rsidP="00F65378">
            <w:pPr>
              <w:jc w:val="center"/>
              <w:rPr>
                <w:color w:val="auto"/>
                <w:sz w:val="20"/>
              </w:rPr>
            </w:pPr>
          </w:p>
        </w:tc>
      </w:tr>
      <w:tr w:rsidR="00CF5674" w:rsidRPr="00DD254F" w:rsidTr="00CF5674">
        <w:trPr>
          <w:trHeight w:val="200"/>
        </w:trPr>
        <w:tc>
          <w:tcPr>
            <w:tcW w:w="1890" w:type="dxa"/>
          </w:tcPr>
          <w:p w:rsidR="00CF5674" w:rsidRPr="00DD254F" w:rsidRDefault="00CF5674" w:rsidP="00F65378">
            <w:pPr>
              <w:rPr>
                <w:color w:val="auto"/>
                <w:sz w:val="20"/>
              </w:rPr>
            </w:pPr>
          </w:p>
        </w:tc>
        <w:tc>
          <w:tcPr>
            <w:tcW w:w="5040" w:type="dxa"/>
          </w:tcPr>
          <w:p w:rsidR="00CF5674" w:rsidRPr="00DD254F" w:rsidRDefault="00CF5674" w:rsidP="00F65378">
            <w:pPr>
              <w:rPr>
                <w:color w:val="auto"/>
                <w:sz w:val="20"/>
              </w:rPr>
            </w:pPr>
          </w:p>
        </w:tc>
        <w:tc>
          <w:tcPr>
            <w:tcW w:w="2610" w:type="dxa"/>
          </w:tcPr>
          <w:p w:rsidR="00CF5674" w:rsidRPr="00DD254F" w:rsidRDefault="00CF5674" w:rsidP="00F65378">
            <w:pPr>
              <w:jc w:val="center"/>
              <w:rPr>
                <w:color w:val="auto"/>
                <w:sz w:val="20"/>
              </w:rPr>
            </w:pPr>
          </w:p>
        </w:tc>
      </w:tr>
      <w:tr w:rsidR="00CF5674" w:rsidRPr="00DD254F" w:rsidTr="00CF5674">
        <w:trPr>
          <w:trHeight w:val="200"/>
        </w:trPr>
        <w:tc>
          <w:tcPr>
            <w:tcW w:w="1890" w:type="dxa"/>
          </w:tcPr>
          <w:p w:rsidR="00CF5674" w:rsidRPr="00DD254F" w:rsidRDefault="00CF5674" w:rsidP="00F65378">
            <w:pPr>
              <w:rPr>
                <w:color w:val="auto"/>
                <w:sz w:val="20"/>
              </w:rPr>
            </w:pPr>
          </w:p>
        </w:tc>
        <w:tc>
          <w:tcPr>
            <w:tcW w:w="5040" w:type="dxa"/>
          </w:tcPr>
          <w:p w:rsidR="00CF5674" w:rsidRPr="00DD254F" w:rsidRDefault="00CF5674" w:rsidP="00F65378">
            <w:pPr>
              <w:rPr>
                <w:color w:val="auto"/>
                <w:sz w:val="20"/>
              </w:rPr>
            </w:pPr>
          </w:p>
        </w:tc>
        <w:tc>
          <w:tcPr>
            <w:tcW w:w="2610" w:type="dxa"/>
          </w:tcPr>
          <w:p w:rsidR="00CF5674" w:rsidRPr="00DD254F" w:rsidRDefault="00CF5674" w:rsidP="00F65378">
            <w:pPr>
              <w:rPr>
                <w:color w:val="auto"/>
                <w:sz w:val="20"/>
              </w:rPr>
            </w:pPr>
          </w:p>
        </w:tc>
      </w:tr>
      <w:tr w:rsidR="00CF5674" w:rsidRPr="00DD254F" w:rsidTr="00CF5674">
        <w:trPr>
          <w:trHeight w:val="200"/>
        </w:trPr>
        <w:tc>
          <w:tcPr>
            <w:tcW w:w="1890" w:type="dxa"/>
          </w:tcPr>
          <w:p w:rsidR="00CF5674" w:rsidRPr="00DD254F" w:rsidRDefault="00CF5674" w:rsidP="00F65378">
            <w:pPr>
              <w:rPr>
                <w:color w:val="auto"/>
                <w:sz w:val="20"/>
              </w:rPr>
            </w:pPr>
          </w:p>
        </w:tc>
        <w:tc>
          <w:tcPr>
            <w:tcW w:w="5040" w:type="dxa"/>
          </w:tcPr>
          <w:p w:rsidR="00CF5674" w:rsidRPr="00DD254F" w:rsidRDefault="00CF5674" w:rsidP="00F65378">
            <w:pPr>
              <w:rPr>
                <w:color w:val="auto"/>
                <w:sz w:val="20"/>
              </w:rPr>
            </w:pPr>
          </w:p>
        </w:tc>
        <w:tc>
          <w:tcPr>
            <w:tcW w:w="2610" w:type="dxa"/>
          </w:tcPr>
          <w:p w:rsidR="00CF5674" w:rsidRPr="00DD254F" w:rsidRDefault="00CF5674" w:rsidP="00F65378">
            <w:pPr>
              <w:rPr>
                <w:color w:val="auto"/>
                <w:sz w:val="20"/>
              </w:rPr>
            </w:pPr>
          </w:p>
        </w:tc>
      </w:tr>
      <w:tr w:rsidR="00CF5674" w:rsidRPr="00DD254F" w:rsidTr="00CF5674">
        <w:trPr>
          <w:trHeight w:val="200"/>
        </w:trPr>
        <w:tc>
          <w:tcPr>
            <w:tcW w:w="1890" w:type="dxa"/>
          </w:tcPr>
          <w:p w:rsidR="00CF5674" w:rsidRPr="00DD254F" w:rsidRDefault="00CF5674" w:rsidP="00F65378">
            <w:pPr>
              <w:rPr>
                <w:color w:val="auto"/>
                <w:sz w:val="20"/>
              </w:rPr>
            </w:pPr>
          </w:p>
        </w:tc>
        <w:tc>
          <w:tcPr>
            <w:tcW w:w="5040" w:type="dxa"/>
          </w:tcPr>
          <w:p w:rsidR="00CF5674" w:rsidRPr="00DD254F" w:rsidRDefault="00CF5674" w:rsidP="00F65378">
            <w:pPr>
              <w:rPr>
                <w:color w:val="auto"/>
                <w:sz w:val="20"/>
              </w:rPr>
            </w:pPr>
          </w:p>
        </w:tc>
        <w:tc>
          <w:tcPr>
            <w:tcW w:w="2610" w:type="dxa"/>
          </w:tcPr>
          <w:p w:rsidR="00CF5674" w:rsidRPr="00DD254F" w:rsidRDefault="00CF5674" w:rsidP="00F65378">
            <w:pPr>
              <w:rPr>
                <w:color w:val="auto"/>
                <w:sz w:val="20"/>
              </w:rPr>
            </w:pPr>
          </w:p>
        </w:tc>
      </w:tr>
      <w:tr w:rsidR="00CF5674" w:rsidRPr="00DD254F" w:rsidTr="00CF5674">
        <w:trPr>
          <w:trHeight w:val="200"/>
        </w:trPr>
        <w:tc>
          <w:tcPr>
            <w:tcW w:w="1890" w:type="dxa"/>
          </w:tcPr>
          <w:p w:rsidR="00CF5674" w:rsidRPr="00DD254F" w:rsidRDefault="00CF5674" w:rsidP="00F65378">
            <w:pPr>
              <w:rPr>
                <w:color w:val="auto"/>
                <w:sz w:val="20"/>
              </w:rPr>
            </w:pPr>
          </w:p>
        </w:tc>
        <w:tc>
          <w:tcPr>
            <w:tcW w:w="5040" w:type="dxa"/>
          </w:tcPr>
          <w:p w:rsidR="00CF5674" w:rsidRPr="00DD254F" w:rsidRDefault="00CF5674" w:rsidP="00F65378">
            <w:pPr>
              <w:rPr>
                <w:color w:val="auto"/>
                <w:sz w:val="20"/>
              </w:rPr>
            </w:pPr>
          </w:p>
        </w:tc>
        <w:tc>
          <w:tcPr>
            <w:tcW w:w="2610" w:type="dxa"/>
          </w:tcPr>
          <w:p w:rsidR="00CF5674" w:rsidRPr="00DD254F" w:rsidRDefault="00CF5674" w:rsidP="00F65378">
            <w:pPr>
              <w:rPr>
                <w:color w:val="auto"/>
                <w:sz w:val="20"/>
              </w:rPr>
            </w:pPr>
          </w:p>
        </w:tc>
      </w:tr>
      <w:tr w:rsidR="00CF5674" w:rsidRPr="00DD254F" w:rsidTr="00CF5674">
        <w:trPr>
          <w:trHeight w:val="200"/>
        </w:trPr>
        <w:tc>
          <w:tcPr>
            <w:tcW w:w="1890" w:type="dxa"/>
          </w:tcPr>
          <w:p w:rsidR="00CF5674" w:rsidRPr="00DD254F" w:rsidRDefault="00CF5674" w:rsidP="00F65378">
            <w:pPr>
              <w:rPr>
                <w:color w:val="auto"/>
                <w:sz w:val="20"/>
              </w:rPr>
            </w:pPr>
          </w:p>
        </w:tc>
        <w:tc>
          <w:tcPr>
            <w:tcW w:w="5040" w:type="dxa"/>
          </w:tcPr>
          <w:p w:rsidR="00CF5674" w:rsidRPr="00DD254F" w:rsidRDefault="00CF5674" w:rsidP="00F65378">
            <w:pPr>
              <w:rPr>
                <w:color w:val="auto"/>
                <w:sz w:val="20"/>
              </w:rPr>
            </w:pPr>
          </w:p>
        </w:tc>
        <w:tc>
          <w:tcPr>
            <w:tcW w:w="2610" w:type="dxa"/>
          </w:tcPr>
          <w:p w:rsidR="00CF5674" w:rsidRPr="00DD254F" w:rsidRDefault="00CF5674" w:rsidP="00F65378">
            <w:pPr>
              <w:rPr>
                <w:color w:val="auto"/>
                <w:sz w:val="20"/>
              </w:rPr>
            </w:pPr>
          </w:p>
        </w:tc>
      </w:tr>
    </w:tbl>
    <w:p w:rsidR="00C81B37" w:rsidRDefault="00C81B37" w:rsidP="00A911D0">
      <w:pPr>
        <w:jc w:val="center"/>
        <w:rPr>
          <w:rFonts w:cs="Times New Roman"/>
          <w:bCs w:val="0"/>
          <w:i w:val="0"/>
          <w:iCs w:val="0"/>
          <w:color w:val="auto"/>
          <w:sz w:val="18"/>
        </w:rPr>
      </w:pPr>
    </w:p>
    <w:p w:rsidR="00C81B37" w:rsidRDefault="00C81B37" w:rsidP="00A911D0">
      <w:pPr>
        <w:jc w:val="center"/>
        <w:rPr>
          <w:rFonts w:cs="Times New Roman"/>
          <w:bCs w:val="0"/>
          <w:i w:val="0"/>
          <w:iCs w:val="0"/>
          <w:color w:val="auto"/>
          <w:sz w:val="18"/>
        </w:rPr>
      </w:pPr>
    </w:p>
    <w:p w:rsidR="00C81B37" w:rsidRDefault="00C81B37" w:rsidP="00A911D0">
      <w:pPr>
        <w:jc w:val="center"/>
        <w:rPr>
          <w:rFonts w:cs="Times New Roman"/>
          <w:bCs w:val="0"/>
          <w:i w:val="0"/>
          <w:iCs w:val="0"/>
          <w:color w:val="auto"/>
          <w:sz w:val="18"/>
        </w:rPr>
      </w:pPr>
    </w:p>
    <w:p w:rsidR="00C81B37" w:rsidRDefault="00C81B37" w:rsidP="00A911D0">
      <w:pPr>
        <w:jc w:val="center"/>
        <w:rPr>
          <w:rFonts w:cs="Times New Roman"/>
          <w:bCs w:val="0"/>
          <w:i w:val="0"/>
          <w:iCs w:val="0"/>
          <w:color w:val="auto"/>
          <w:sz w:val="18"/>
        </w:rPr>
      </w:pPr>
    </w:p>
    <w:p w:rsidR="00C81B37" w:rsidRDefault="00C81B37" w:rsidP="00A911D0">
      <w:pPr>
        <w:jc w:val="center"/>
        <w:rPr>
          <w:rFonts w:cs="Times New Roman"/>
          <w:bCs w:val="0"/>
          <w:i w:val="0"/>
          <w:iCs w:val="0"/>
          <w:color w:val="auto"/>
          <w:sz w:val="18"/>
        </w:rPr>
      </w:pPr>
    </w:p>
    <w:p w:rsidR="00CF5674" w:rsidRDefault="00CF5674" w:rsidP="00A911D0">
      <w:pPr>
        <w:jc w:val="center"/>
        <w:rPr>
          <w:rFonts w:cs="Times New Roman"/>
          <w:bCs w:val="0"/>
          <w:i w:val="0"/>
          <w:iCs w:val="0"/>
          <w:color w:val="auto"/>
          <w:sz w:val="18"/>
        </w:rPr>
      </w:pPr>
    </w:p>
    <w:sdt>
      <w:sdtPr>
        <w:rPr>
          <w:rFonts w:ascii="Arial" w:eastAsia="Times New Roman" w:hAnsi="Arial" w:cs="Arial"/>
          <w:b w:val="0"/>
          <w:i/>
          <w:iCs/>
          <w:color w:val="000000"/>
          <w:sz w:val="24"/>
          <w:szCs w:val="20"/>
          <w:lang w:eastAsia="en-US"/>
        </w:rPr>
        <w:id w:val="1331941353"/>
        <w:docPartObj>
          <w:docPartGallery w:val="Table of Contents"/>
          <w:docPartUnique/>
        </w:docPartObj>
      </w:sdtPr>
      <w:sdtEndPr>
        <w:rPr>
          <w:noProof/>
          <w:sz w:val="20"/>
        </w:rPr>
      </w:sdtEndPr>
      <w:sdtContent>
        <w:p w:rsidR="00B91E3E" w:rsidRDefault="00B91E3E" w:rsidP="00C81B37">
          <w:pPr>
            <w:pStyle w:val="TOCHeading"/>
            <w:spacing w:before="0"/>
          </w:pPr>
          <w:r>
            <w:t>Table of Contents</w:t>
          </w:r>
        </w:p>
        <w:p w:rsidR="009C5107" w:rsidRDefault="00B91E3E">
          <w:pPr>
            <w:pStyle w:val="TOC1"/>
            <w:tabs>
              <w:tab w:val="left" w:pos="480"/>
              <w:tab w:val="right" w:leader="dot" w:pos="102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372038043" w:history="1">
            <w:r w:rsidR="009C5107" w:rsidRPr="00676599">
              <w:rPr>
                <w:rStyle w:val="Hyperlink"/>
                <w:noProof/>
                <w:lang w:val="en-CA"/>
              </w:rPr>
              <w:t>1.</w:t>
            </w:r>
            <w:r w:rsidR="009C5107">
              <w:rPr>
                <w:rFonts w:asciiTheme="minorHAnsi" w:eastAsiaTheme="minorEastAsia" w:hAnsiTheme="minorHAnsi" w:cstheme="minorBidi"/>
                <w:b w:val="0"/>
                <w:caps w:val="0"/>
                <w:noProof/>
                <w:sz w:val="22"/>
                <w:szCs w:val="22"/>
              </w:rPr>
              <w:tab/>
            </w:r>
            <w:r w:rsidR="009C5107" w:rsidRPr="00676599">
              <w:rPr>
                <w:rStyle w:val="Hyperlink"/>
                <w:noProof/>
                <w:lang w:val="en-CA"/>
              </w:rPr>
              <w:t>Situation Appraisal</w:t>
            </w:r>
            <w:r w:rsidR="009C5107">
              <w:rPr>
                <w:noProof/>
                <w:webHidden/>
              </w:rPr>
              <w:tab/>
            </w:r>
            <w:r w:rsidR="009C5107">
              <w:rPr>
                <w:noProof/>
                <w:webHidden/>
              </w:rPr>
              <w:fldChar w:fldCharType="begin"/>
            </w:r>
            <w:r w:rsidR="009C5107">
              <w:rPr>
                <w:noProof/>
                <w:webHidden/>
              </w:rPr>
              <w:instrText xml:space="preserve"> PAGEREF _Toc372038043 \h </w:instrText>
            </w:r>
            <w:r w:rsidR="009C5107">
              <w:rPr>
                <w:noProof/>
                <w:webHidden/>
              </w:rPr>
            </w:r>
            <w:r w:rsidR="009C5107">
              <w:rPr>
                <w:noProof/>
                <w:webHidden/>
              </w:rPr>
              <w:fldChar w:fldCharType="separate"/>
            </w:r>
            <w:r w:rsidR="000D14B4">
              <w:rPr>
                <w:noProof/>
                <w:webHidden/>
              </w:rPr>
              <w:t>3</w:t>
            </w:r>
            <w:r w:rsidR="009C5107">
              <w:rPr>
                <w:noProof/>
                <w:webHidden/>
              </w:rPr>
              <w:fldChar w:fldCharType="end"/>
            </w:r>
          </w:hyperlink>
        </w:p>
        <w:p w:rsidR="009C5107" w:rsidRDefault="009C5107">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2038044" w:history="1">
            <w:r w:rsidRPr="00676599">
              <w:rPr>
                <w:rStyle w:val="Hyperlink"/>
                <w:noProof/>
                <w:lang w:val="en-CA"/>
              </w:rPr>
              <w:t>2.</w:t>
            </w:r>
            <w:r>
              <w:rPr>
                <w:rFonts w:asciiTheme="minorHAnsi" w:eastAsiaTheme="minorEastAsia" w:hAnsiTheme="minorHAnsi" w:cstheme="minorBidi"/>
                <w:b w:val="0"/>
                <w:caps w:val="0"/>
                <w:noProof/>
                <w:sz w:val="22"/>
                <w:szCs w:val="22"/>
              </w:rPr>
              <w:tab/>
            </w:r>
            <w:r w:rsidRPr="00676599">
              <w:rPr>
                <w:rStyle w:val="Hyperlink"/>
                <w:noProof/>
                <w:lang w:val="en-CA"/>
              </w:rPr>
              <w:t>Objectives</w:t>
            </w:r>
            <w:r>
              <w:rPr>
                <w:noProof/>
                <w:webHidden/>
              </w:rPr>
              <w:tab/>
            </w:r>
            <w:r>
              <w:rPr>
                <w:noProof/>
                <w:webHidden/>
              </w:rPr>
              <w:fldChar w:fldCharType="begin"/>
            </w:r>
            <w:r>
              <w:rPr>
                <w:noProof/>
                <w:webHidden/>
              </w:rPr>
              <w:instrText xml:space="preserve"> PAGEREF _Toc372038044 \h </w:instrText>
            </w:r>
            <w:r>
              <w:rPr>
                <w:noProof/>
                <w:webHidden/>
              </w:rPr>
            </w:r>
            <w:r>
              <w:rPr>
                <w:noProof/>
                <w:webHidden/>
              </w:rPr>
              <w:fldChar w:fldCharType="separate"/>
            </w:r>
            <w:r w:rsidR="000D14B4">
              <w:rPr>
                <w:noProof/>
                <w:webHidden/>
              </w:rPr>
              <w:t>3</w:t>
            </w:r>
            <w:r>
              <w:rPr>
                <w:noProof/>
                <w:webHidden/>
              </w:rPr>
              <w:fldChar w:fldCharType="end"/>
            </w:r>
          </w:hyperlink>
        </w:p>
        <w:p w:rsidR="009C5107" w:rsidRDefault="009C5107">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2038045" w:history="1">
            <w:r w:rsidRPr="00676599">
              <w:rPr>
                <w:rStyle w:val="Hyperlink"/>
                <w:noProof/>
                <w:lang w:val="en-CA"/>
              </w:rPr>
              <w:t>3.</w:t>
            </w:r>
            <w:r>
              <w:rPr>
                <w:rFonts w:asciiTheme="minorHAnsi" w:eastAsiaTheme="minorEastAsia" w:hAnsiTheme="minorHAnsi" w:cstheme="minorBidi"/>
                <w:b w:val="0"/>
                <w:caps w:val="0"/>
                <w:noProof/>
                <w:sz w:val="22"/>
                <w:szCs w:val="22"/>
              </w:rPr>
              <w:tab/>
            </w:r>
            <w:r w:rsidRPr="00676599">
              <w:rPr>
                <w:rStyle w:val="Hyperlink"/>
                <w:noProof/>
                <w:lang w:val="en-CA"/>
              </w:rPr>
              <w:t>LCD Timing Parameter (EDID)</w:t>
            </w:r>
            <w:r>
              <w:rPr>
                <w:noProof/>
                <w:webHidden/>
              </w:rPr>
              <w:tab/>
            </w:r>
            <w:r>
              <w:rPr>
                <w:noProof/>
                <w:webHidden/>
              </w:rPr>
              <w:fldChar w:fldCharType="begin"/>
            </w:r>
            <w:r>
              <w:rPr>
                <w:noProof/>
                <w:webHidden/>
              </w:rPr>
              <w:instrText xml:space="preserve"> PAGEREF _Toc372038045 \h </w:instrText>
            </w:r>
            <w:r>
              <w:rPr>
                <w:noProof/>
                <w:webHidden/>
              </w:rPr>
            </w:r>
            <w:r>
              <w:rPr>
                <w:noProof/>
                <w:webHidden/>
              </w:rPr>
              <w:fldChar w:fldCharType="separate"/>
            </w:r>
            <w:r w:rsidR="000D14B4">
              <w:rPr>
                <w:noProof/>
                <w:webHidden/>
              </w:rPr>
              <w:t>3</w:t>
            </w:r>
            <w:r>
              <w:rPr>
                <w:noProof/>
                <w:webHidden/>
              </w:rPr>
              <w:fldChar w:fldCharType="end"/>
            </w:r>
          </w:hyperlink>
        </w:p>
        <w:p w:rsidR="009C5107" w:rsidRDefault="009C5107">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2038046" w:history="1">
            <w:r w:rsidRPr="00676599">
              <w:rPr>
                <w:rStyle w:val="Hyperlink"/>
                <w:noProof/>
                <w:lang w:val="en-CA"/>
              </w:rPr>
              <w:t>4.</w:t>
            </w:r>
            <w:r>
              <w:rPr>
                <w:rFonts w:asciiTheme="minorHAnsi" w:eastAsiaTheme="minorEastAsia" w:hAnsiTheme="minorHAnsi" w:cstheme="minorBidi"/>
                <w:b w:val="0"/>
                <w:caps w:val="0"/>
                <w:noProof/>
                <w:sz w:val="22"/>
                <w:szCs w:val="22"/>
              </w:rPr>
              <w:tab/>
            </w:r>
            <w:r w:rsidRPr="00676599">
              <w:rPr>
                <w:rStyle w:val="Hyperlink"/>
                <w:noProof/>
                <w:lang w:val="en-CA"/>
              </w:rPr>
              <w:t>Calculating Frame Buffer Parameters</w:t>
            </w:r>
            <w:r>
              <w:rPr>
                <w:noProof/>
                <w:webHidden/>
              </w:rPr>
              <w:tab/>
            </w:r>
            <w:r>
              <w:rPr>
                <w:noProof/>
                <w:webHidden/>
              </w:rPr>
              <w:fldChar w:fldCharType="begin"/>
            </w:r>
            <w:r>
              <w:rPr>
                <w:noProof/>
                <w:webHidden/>
              </w:rPr>
              <w:instrText xml:space="preserve"> PAGEREF _Toc372038046 \h </w:instrText>
            </w:r>
            <w:r>
              <w:rPr>
                <w:noProof/>
                <w:webHidden/>
              </w:rPr>
            </w:r>
            <w:r>
              <w:rPr>
                <w:noProof/>
                <w:webHidden/>
              </w:rPr>
              <w:fldChar w:fldCharType="separate"/>
            </w:r>
            <w:r w:rsidR="000D14B4">
              <w:rPr>
                <w:noProof/>
                <w:webHidden/>
              </w:rPr>
              <w:t>4</w:t>
            </w:r>
            <w:r>
              <w:rPr>
                <w:noProof/>
                <w:webHidden/>
              </w:rPr>
              <w:fldChar w:fldCharType="end"/>
            </w:r>
          </w:hyperlink>
        </w:p>
        <w:p w:rsidR="009C5107" w:rsidRDefault="009C5107">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2038047" w:history="1">
            <w:r w:rsidRPr="00676599">
              <w:rPr>
                <w:rStyle w:val="Hyperlink"/>
                <w:noProof/>
                <w:lang w:val="en-CA"/>
              </w:rPr>
              <w:t>5.</w:t>
            </w:r>
            <w:r>
              <w:rPr>
                <w:rFonts w:asciiTheme="minorHAnsi" w:eastAsiaTheme="minorEastAsia" w:hAnsiTheme="minorHAnsi" w:cstheme="minorBidi"/>
                <w:b w:val="0"/>
                <w:caps w:val="0"/>
                <w:noProof/>
                <w:sz w:val="22"/>
                <w:szCs w:val="22"/>
              </w:rPr>
              <w:tab/>
            </w:r>
            <w:r w:rsidRPr="00676599">
              <w:rPr>
                <w:rStyle w:val="Hyperlink"/>
                <w:noProof/>
                <w:lang w:val="en-CA"/>
              </w:rPr>
              <w:t>Adding a HDMI Display</w:t>
            </w:r>
            <w:r>
              <w:rPr>
                <w:noProof/>
                <w:webHidden/>
              </w:rPr>
              <w:tab/>
            </w:r>
            <w:r>
              <w:rPr>
                <w:noProof/>
                <w:webHidden/>
              </w:rPr>
              <w:fldChar w:fldCharType="begin"/>
            </w:r>
            <w:r>
              <w:rPr>
                <w:noProof/>
                <w:webHidden/>
              </w:rPr>
              <w:instrText xml:space="preserve"> PAGEREF _Toc372038047 \h </w:instrText>
            </w:r>
            <w:r>
              <w:rPr>
                <w:noProof/>
                <w:webHidden/>
              </w:rPr>
            </w:r>
            <w:r>
              <w:rPr>
                <w:noProof/>
                <w:webHidden/>
              </w:rPr>
              <w:fldChar w:fldCharType="separate"/>
            </w:r>
            <w:r w:rsidR="000D14B4">
              <w:rPr>
                <w:noProof/>
                <w:webHidden/>
              </w:rPr>
              <w:t>5</w:t>
            </w:r>
            <w:r>
              <w:rPr>
                <w:noProof/>
                <w:webHidden/>
              </w:rPr>
              <w:fldChar w:fldCharType="end"/>
            </w:r>
          </w:hyperlink>
        </w:p>
        <w:p w:rsidR="009C5107" w:rsidRDefault="009C5107">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2038048" w:history="1">
            <w:r w:rsidRPr="00676599">
              <w:rPr>
                <w:rStyle w:val="Hyperlink"/>
                <w:noProof/>
                <w:lang w:val="en-CA"/>
              </w:rPr>
              <w:t>6.</w:t>
            </w:r>
            <w:r>
              <w:rPr>
                <w:rFonts w:asciiTheme="minorHAnsi" w:eastAsiaTheme="minorEastAsia" w:hAnsiTheme="minorHAnsi" w:cstheme="minorBidi"/>
                <w:b w:val="0"/>
                <w:caps w:val="0"/>
                <w:noProof/>
                <w:sz w:val="22"/>
                <w:szCs w:val="22"/>
              </w:rPr>
              <w:tab/>
            </w:r>
            <w:r w:rsidRPr="00676599">
              <w:rPr>
                <w:rStyle w:val="Hyperlink"/>
                <w:noProof/>
                <w:lang w:val="en-CA"/>
              </w:rPr>
              <w:t>Adding a DPI Display</w:t>
            </w:r>
            <w:r>
              <w:rPr>
                <w:noProof/>
                <w:webHidden/>
              </w:rPr>
              <w:tab/>
            </w:r>
            <w:r>
              <w:rPr>
                <w:noProof/>
                <w:webHidden/>
              </w:rPr>
              <w:fldChar w:fldCharType="begin"/>
            </w:r>
            <w:r>
              <w:rPr>
                <w:noProof/>
                <w:webHidden/>
              </w:rPr>
              <w:instrText xml:space="preserve"> PAGEREF _Toc372038048 \h </w:instrText>
            </w:r>
            <w:r>
              <w:rPr>
                <w:noProof/>
                <w:webHidden/>
              </w:rPr>
            </w:r>
            <w:r>
              <w:rPr>
                <w:noProof/>
                <w:webHidden/>
              </w:rPr>
              <w:fldChar w:fldCharType="separate"/>
            </w:r>
            <w:r w:rsidR="000D14B4">
              <w:rPr>
                <w:noProof/>
                <w:webHidden/>
              </w:rPr>
              <w:t>6</w:t>
            </w:r>
            <w:r>
              <w:rPr>
                <w:noProof/>
                <w:webHidden/>
              </w:rPr>
              <w:fldChar w:fldCharType="end"/>
            </w:r>
          </w:hyperlink>
        </w:p>
        <w:p w:rsidR="009C5107" w:rsidRDefault="009C5107">
          <w:pPr>
            <w:pStyle w:val="TOC1"/>
            <w:tabs>
              <w:tab w:val="left" w:pos="480"/>
              <w:tab w:val="right" w:leader="dot" w:pos="10214"/>
            </w:tabs>
            <w:rPr>
              <w:rFonts w:asciiTheme="minorHAnsi" w:eastAsiaTheme="minorEastAsia" w:hAnsiTheme="minorHAnsi" w:cstheme="minorBidi"/>
              <w:b w:val="0"/>
              <w:caps w:val="0"/>
              <w:noProof/>
              <w:sz w:val="22"/>
              <w:szCs w:val="22"/>
            </w:rPr>
          </w:pPr>
          <w:hyperlink w:anchor="_Toc372038049" w:history="1">
            <w:r w:rsidRPr="00676599">
              <w:rPr>
                <w:rStyle w:val="Hyperlink"/>
                <w:noProof/>
                <w:lang w:val="en-CA"/>
              </w:rPr>
              <w:t>7.</w:t>
            </w:r>
            <w:r>
              <w:rPr>
                <w:rFonts w:asciiTheme="minorHAnsi" w:eastAsiaTheme="minorEastAsia" w:hAnsiTheme="minorHAnsi" w:cstheme="minorBidi"/>
                <w:b w:val="0"/>
                <w:caps w:val="0"/>
                <w:noProof/>
                <w:sz w:val="22"/>
                <w:szCs w:val="22"/>
              </w:rPr>
              <w:tab/>
            </w:r>
            <w:r w:rsidRPr="00676599">
              <w:rPr>
                <w:rStyle w:val="Hyperlink"/>
                <w:noProof/>
                <w:lang w:val="en-CA"/>
              </w:rPr>
              <w:t>Troubleshooting</w:t>
            </w:r>
            <w:r>
              <w:rPr>
                <w:noProof/>
                <w:webHidden/>
              </w:rPr>
              <w:tab/>
            </w:r>
            <w:r>
              <w:rPr>
                <w:noProof/>
                <w:webHidden/>
              </w:rPr>
              <w:fldChar w:fldCharType="begin"/>
            </w:r>
            <w:r>
              <w:rPr>
                <w:noProof/>
                <w:webHidden/>
              </w:rPr>
              <w:instrText xml:space="preserve"> PAGEREF _Toc372038049 \h </w:instrText>
            </w:r>
            <w:r>
              <w:rPr>
                <w:noProof/>
                <w:webHidden/>
              </w:rPr>
            </w:r>
            <w:r>
              <w:rPr>
                <w:noProof/>
                <w:webHidden/>
              </w:rPr>
              <w:fldChar w:fldCharType="separate"/>
            </w:r>
            <w:r w:rsidR="000D14B4">
              <w:rPr>
                <w:noProof/>
                <w:webHidden/>
              </w:rPr>
              <w:t>7</w:t>
            </w:r>
            <w:r>
              <w:rPr>
                <w:noProof/>
                <w:webHidden/>
              </w:rPr>
              <w:fldChar w:fldCharType="end"/>
            </w:r>
          </w:hyperlink>
        </w:p>
        <w:p w:rsidR="009C5107" w:rsidRDefault="009C5107">
          <w:pPr>
            <w:pStyle w:val="TOC2"/>
            <w:tabs>
              <w:tab w:val="left" w:pos="880"/>
              <w:tab w:val="right" w:leader="dot" w:pos="10214"/>
            </w:tabs>
            <w:rPr>
              <w:rFonts w:asciiTheme="minorHAnsi" w:eastAsiaTheme="minorEastAsia" w:hAnsiTheme="minorHAnsi" w:cstheme="minorBidi"/>
              <w:noProof/>
              <w:sz w:val="22"/>
              <w:szCs w:val="22"/>
            </w:rPr>
          </w:pPr>
          <w:hyperlink w:anchor="_Toc372038050" w:history="1">
            <w:r w:rsidRPr="00676599">
              <w:rPr>
                <w:rStyle w:val="Hyperlink"/>
                <w:b/>
                <w:noProof/>
                <w:lang w:val="en-CA"/>
              </w:rPr>
              <w:t>7.1</w:t>
            </w:r>
            <w:r>
              <w:rPr>
                <w:rFonts w:asciiTheme="minorHAnsi" w:eastAsiaTheme="minorEastAsia" w:hAnsiTheme="minorHAnsi" w:cstheme="minorBidi"/>
                <w:noProof/>
                <w:sz w:val="22"/>
                <w:szCs w:val="22"/>
              </w:rPr>
              <w:tab/>
            </w:r>
            <w:r w:rsidRPr="00676599">
              <w:rPr>
                <w:rStyle w:val="Hyperlink"/>
                <w:b/>
                <w:noProof/>
                <w:lang w:val="en-CA"/>
              </w:rPr>
              <w:t>Forcing the Video Mode</w:t>
            </w:r>
            <w:r>
              <w:rPr>
                <w:noProof/>
                <w:webHidden/>
              </w:rPr>
              <w:tab/>
            </w:r>
            <w:r>
              <w:rPr>
                <w:noProof/>
                <w:webHidden/>
              </w:rPr>
              <w:fldChar w:fldCharType="begin"/>
            </w:r>
            <w:r>
              <w:rPr>
                <w:noProof/>
                <w:webHidden/>
              </w:rPr>
              <w:instrText xml:space="preserve"> PAGEREF _Toc372038050 \h </w:instrText>
            </w:r>
            <w:r>
              <w:rPr>
                <w:noProof/>
                <w:webHidden/>
              </w:rPr>
            </w:r>
            <w:r>
              <w:rPr>
                <w:noProof/>
                <w:webHidden/>
              </w:rPr>
              <w:fldChar w:fldCharType="separate"/>
            </w:r>
            <w:r w:rsidR="000D14B4">
              <w:rPr>
                <w:noProof/>
                <w:webHidden/>
              </w:rPr>
              <w:t>7</w:t>
            </w:r>
            <w:r>
              <w:rPr>
                <w:noProof/>
                <w:webHidden/>
              </w:rPr>
              <w:fldChar w:fldCharType="end"/>
            </w:r>
          </w:hyperlink>
        </w:p>
        <w:p w:rsidR="009C5107" w:rsidRDefault="009C5107">
          <w:pPr>
            <w:pStyle w:val="TOC2"/>
            <w:tabs>
              <w:tab w:val="left" w:pos="880"/>
              <w:tab w:val="right" w:leader="dot" w:pos="10214"/>
            </w:tabs>
            <w:rPr>
              <w:rFonts w:asciiTheme="minorHAnsi" w:eastAsiaTheme="minorEastAsia" w:hAnsiTheme="minorHAnsi" w:cstheme="minorBidi"/>
              <w:noProof/>
              <w:sz w:val="22"/>
              <w:szCs w:val="22"/>
            </w:rPr>
          </w:pPr>
          <w:hyperlink w:anchor="_Toc372038051" w:history="1">
            <w:r w:rsidRPr="00676599">
              <w:rPr>
                <w:rStyle w:val="Hyperlink"/>
                <w:b/>
                <w:noProof/>
                <w:lang w:val="en-CA"/>
              </w:rPr>
              <w:t>7.2</w:t>
            </w:r>
            <w:r>
              <w:rPr>
                <w:rFonts w:asciiTheme="minorHAnsi" w:eastAsiaTheme="minorEastAsia" w:hAnsiTheme="minorHAnsi" w:cstheme="minorBidi"/>
                <w:noProof/>
                <w:sz w:val="22"/>
                <w:szCs w:val="22"/>
              </w:rPr>
              <w:tab/>
            </w:r>
            <w:r w:rsidRPr="00676599">
              <w:rPr>
                <w:rStyle w:val="Hyperlink"/>
                <w:b/>
                <w:noProof/>
                <w:lang w:val="en-CA"/>
              </w:rPr>
              <w:t>Verify that the pixel clock is not outside of range</w:t>
            </w:r>
            <w:r>
              <w:rPr>
                <w:noProof/>
                <w:webHidden/>
              </w:rPr>
              <w:tab/>
            </w:r>
            <w:r>
              <w:rPr>
                <w:noProof/>
                <w:webHidden/>
              </w:rPr>
              <w:fldChar w:fldCharType="begin"/>
            </w:r>
            <w:r>
              <w:rPr>
                <w:noProof/>
                <w:webHidden/>
              </w:rPr>
              <w:instrText xml:space="preserve"> PAGEREF _Toc372038051 \h </w:instrText>
            </w:r>
            <w:r>
              <w:rPr>
                <w:noProof/>
                <w:webHidden/>
              </w:rPr>
            </w:r>
            <w:r>
              <w:rPr>
                <w:noProof/>
                <w:webHidden/>
              </w:rPr>
              <w:fldChar w:fldCharType="separate"/>
            </w:r>
            <w:r w:rsidR="000D14B4">
              <w:rPr>
                <w:noProof/>
                <w:webHidden/>
              </w:rPr>
              <w:t>8</w:t>
            </w:r>
            <w:r>
              <w:rPr>
                <w:noProof/>
                <w:webHidden/>
              </w:rPr>
              <w:fldChar w:fldCharType="end"/>
            </w:r>
          </w:hyperlink>
        </w:p>
        <w:p w:rsidR="009C5107" w:rsidRDefault="009C5107">
          <w:pPr>
            <w:pStyle w:val="TOC2"/>
            <w:tabs>
              <w:tab w:val="left" w:pos="880"/>
              <w:tab w:val="right" w:leader="dot" w:pos="10214"/>
            </w:tabs>
            <w:rPr>
              <w:rFonts w:asciiTheme="minorHAnsi" w:eastAsiaTheme="minorEastAsia" w:hAnsiTheme="minorHAnsi" w:cstheme="minorBidi"/>
              <w:noProof/>
              <w:sz w:val="22"/>
              <w:szCs w:val="22"/>
            </w:rPr>
          </w:pPr>
          <w:hyperlink w:anchor="_Toc372038052" w:history="1">
            <w:r w:rsidRPr="00676599">
              <w:rPr>
                <w:rStyle w:val="Hyperlink"/>
                <w:b/>
                <w:noProof/>
                <w:lang w:val="en-CA"/>
              </w:rPr>
              <w:t>7.3</w:t>
            </w:r>
            <w:r>
              <w:rPr>
                <w:rFonts w:asciiTheme="minorHAnsi" w:eastAsiaTheme="minorEastAsia" w:hAnsiTheme="minorHAnsi" w:cstheme="minorBidi"/>
                <w:noProof/>
                <w:sz w:val="22"/>
                <w:szCs w:val="22"/>
              </w:rPr>
              <w:tab/>
            </w:r>
            <w:r w:rsidRPr="00676599">
              <w:rPr>
                <w:rStyle w:val="Hyperlink"/>
                <w:b/>
                <w:noProof/>
                <w:lang w:val="en-CA"/>
              </w:rPr>
              <w:t>DPI is in MHz</w:t>
            </w:r>
            <w:r>
              <w:rPr>
                <w:noProof/>
                <w:webHidden/>
              </w:rPr>
              <w:tab/>
            </w:r>
            <w:r>
              <w:rPr>
                <w:noProof/>
                <w:webHidden/>
              </w:rPr>
              <w:fldChar w:fldCharType="begin"/>
            </w:r>
            <w:r>
              <w:rPr>
                <w:noProof/>
                <w:webHidden/>
              </w:rPr>
              <w:instrText xml:space="preserve"> PAGEREF _Toc372038052 \h </w:instrText>
            </w:r>
            <w:r>
              <w:rPr>
                <w:noProof/>
                <w:webHidden/>
              </w:rPr>
            </w:r>
            <w:r>
              <w:rPr>
                <w:noProof/>
                <w:webHidden/>
              </w:rPr>
              <w:fldChar w:fldCharType="separate"/>
            </w:r>
            <w:r w:rsidR="000D14B4">
              <w:rPr>
                <w:noProof/>
                <w:webHidden/>
              </w:rPr>
              <w:t>8</w:t>
            </w:r>
            <w:r>
              <w:rPr>
                <w:noProof/>
                <w:webHidden/>
              </w:rPr>
              <w:fldChar w:fldCharType="end"/>
            </w:r>
          </w:hyperlink>
        </w:p>
        <w:p w:rsidR="009C5107" w:rsidRDefault="009C5107">
          <w:pPr>
            <w:pStyle w:val="TOC2"/>
            <w:tabs>
              <w:tab w:val="left" w:pos="880"/>
              <w:tab w:val="right" w:leader="dot" w:pos="10214"/>
            </w:tabs>
            <w:rPr>
              <w:rFonts w:asciiTheme="minorHAnsi" w:eastAsiaTheme="minorEastAsia" w:hAnsiTheme="minorHAnsi" w:cstheme="minorBidi"/>
              <w:noProof/>
              <w:sz w:val="22"/>
              <w:szCs w:val="22"/>
            </w:rPr>
          </w:pPr>
          <w:hyperlink w:anchor="_Toc372038053" w:history="1">
            <w:r w:rsidRPr="00676599">
              <w:rPr>
                <w:rStyle w:val="Hyperlink"/>
                <w:b/>
                <w:noProof/>
                <w:lang w:val="en-CA"/>
              </w:rPr>
              <w:t>7.4</w:t>
            </w:r>
            <w:r>
              <w:rPr>
                <w:rFonts w:asciiTheme="minorHAnsi" w:eastAsiaTheme="minorEastAsia" w:hAnsiTheme="minorHAnsi" w:cstheme="minorBidi"/>
                <w:noProof/>
                <w:sz w:val="22"/>
                <w:szCs w:val="22"/>
              </w:rPr>
              <w:tab/>
            </w:r>
            <w:r w:rsidRPr="00676599">
              <w:rPr>
                <w:rStyle w:val="Hyperlink"/>
                <w:b/>
                <w:noProof/>
                <w:lang w:val="en-CA"/>
              </w:rPr>
              <w:t>Check the actual display mode during runtime</w:t>
            </w:r>
            <w:r>
              <w:rPr>
                <w:noProof/>
                <w:webHidden/>
              </w:rPr>
              <w:tab/>
            </w:r>
            <w:r>
              <w:rPr>
                <w:noProof/>
                <w:webHidden/>
              </w:rPr>
              <w:fldChar w:fldCharType="begin"/>
            </w:r>
            <w:r>
              <w:rPr>
                <w:noProof/>
                <w:webHidden/>
              </w:rPr>
              <w:instrText xml:space="preserve"> PAGEREF _Toc372038053 \h </w:instrText>
            </w:r>
            <w:r>
              <w:rPr>
                <w:noProof/>
                <w:webHidden/>
              </w:rPr>
            </w:r>
            <w:r>
              <w:rPr>
                <w:noProof/>
                <w:webHidden/>
              </w:rPr>
              <w:fldChar w:fldCharType="separate"/>
            </w:r>
            <w:r w:rsidR="000D14B4">
              <w:rPr>
                <w:noProof/>
                <w:webHidden/>
              </w:rPr>
              <w:t>8</w:t>
            </w:r>
            <w:r>
              <w:rPr>
                <w:noProof/>
                <w:webHidden/>
              </w:rPr>
              <w:fldChar w:fldCharType="end"/>
            </w:r>
          </w:hyperlink>
        </w:p>
        <w:p w:rsidR="009C5107" w:rsidRDefault="009C5107">
          <w:pPr>
            <w:pStyle w:val="TOC2"/>
            <w:tabs>
              <w:tab w:val="left" w:pos="880"/>
              <w:tab w:val="right" w:leader="dot" w:pos="10214"/>
            </w:tabs>
            <w:rPr>
              <w:rFonts w:asciiTheme="minorHAnsi" w:eastAsiaTheme="minorEastAsia" w:hAnsiTheme="minorHAnsi" w:cstheme="minorBidi"/>
              <w:noProof/>
              <w:sz w:val="22"/>
              <w:szCs w:val="22"/>
            </w:rPr>
          </w:pPr>
          <w:hyperlink w:anchor="_Toc372038054" w:history="1">
            <w:r w:rsidRPr="00676599">
              <w:rPr>
                <w:rStyle w:val="Hyperlink"/>
                <w:b/>
                <w:noProof/>
                <w:lang w:val="en-CA"/>
              </w:rPr>
              <w:t>7.5</w:t>
            </w:r>
            <w:r>
              <w:rPr>
                <w:rFonts w:asciiTheme="minorHAnsi" w:eastAsiaTheme="minorEastAsia" w:hAnsiTheme="minorHAnsi" w:cstheme="minorBidi"/>
                <w:noProof/>
                <w:sz w:val="22"/>
                <w:szCs w:val="22"/>
              </w:rPr>
              <w:tab/>
            </w:r>
            <w:r w:rsidRPr="00676599">
              <w:rPr>
                <w:rStyle w:val="Hyperlink"/>
                <w:b/>
                <w:noProof/>
                <w:lang w:val="en-CA"/>
              </w:rPr>
              <w:t>Displays must be the same resolution</w:t>
            </w:r>
            <w:r>
              <w:rPr>
                <w:noProof/>
                <w:webHidden/>
              </w:rPr>
              <w:tab/>
            </w:r>
            <w:r>
              <w:rPr>
                <w:noProof/>
                <w:webHidden/>
              </w:rPr>
              <w:fldChar w:fldCharType="begin"/>
            </w:r>
            <w:r>
              <w:rPr>
                <w:noProof/>
                <w:webHidden/>
              </w:rPr>
              <w:instrText xml:space="preserve"> PAGEREF _Toc372038054 \h </w:instrText>
            </w:r>
            <w:r>
              <w:rPr>
                <w:noProof/>
                <w:webHidden/>
              </w:rPr>
            </w:r>
            <w:r>
              <w:rPr>
                <w:noProof/>
                <w:webHidden/>
              </w:rPr>
              <w:fldChar w:fldCharType="separate"/>
            </w:r>
            <w:r w:rsidR="000D14B4">
              <w:rPr>
                <w:noProof/>
                <w:webHidden/>
              </w:rPr>
              <w:t>8</w:t>
            </w:r>
            <w:r>
              <w:rPr>
                <w:noProof/>
                <w:webHidden/>
              </w:rPr>
              <w:fldChar w:fldCharType="end"/>
            </w:r>
          </w:hyperlink>
        </w:p>
        <w:p w:rsidR="00B91E3E" w:rsidRPr="00C4150E" w:rsidRDefault="00B91E3E">
          <w:pPr>
            <w:rPr>
              <w:sz w:val="20"/>
            </w:rPr>
          </w:pPr>
          <w:r>
            <w:rPr>
              <w:b/>
              <w:noProof/>
            </w:rPr>
            <w:fldChar w:fldCharType="end"/>
          </w:r>
          <w:r w:rsidR="00C4150E" w:rsidRPr="00C4150E">
            <w:rPr>
              <w:b/>
              <w:noProof/>
              <w:sz w:val="20"/>
            </w:rPr>
            <w:t xml:space="preserve">  </w:t>
          </w:r>
        </w:p>
      </w:sdtContent>
    </w:sdt>
    <w:p w:rsidR="009C4900" w:rsidRDefault="009C4900" w:rsidP="009C4900">
      <w:pPr>
        <w:rPr>
          <w:rFonts w:cs="Times New Roman"/>
          <w:b/>
          <w:bCs w:val="0"/>
          <w:i w:val="0"/>
          <w:iCs w:val="0"/>
          <w:color w:val="auto"/>
          <w:szCs w:val="28"/>
          <w:lang w:val="en-CA"/>
        </w:rPr>
      </w:pPr>
    </w:p>
    <w:p w:rsidR="009C4900" w:rsidRDefault="009C4900"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bookmarkStart w:id="0" w:name="_GoBack"/>
      <w:bookmarkEnd w:id="0"/>
    </w:p>
    <w:p w:rsidR="007555D4" w:rsidRDefault="007555D4" w:rsidP="009C4900">
      <w:pPr>
        <w:rPr>
          <w:rFonts w:cs="Times New Roman"/>
          <w:b/>
          <w:bCs w:val="0"/>
          <w:i w:val="0"/>
          <w:iCs w:val="0"/>
          <w:color w:val="auto"/>
          <w:szCs w:val="28"/>
          <w:lang w:val="en-CA"/>
        </w:rPr>
      </w:pPr>
    </w:p>
    <w:p w:rsidR="00E76608" w:rsidRDefault="00E76608" w:rsidP="009C4900">
      <w:pPr>
        <w:rPr>
          <w:rFonts w:cs="Times New Roman"/>
          <w:b/>
          <w:bCs w:val="0"/>
          <w:i w:val="0"/>
          <w:iCs w:val="0"/>
          <w:color w:val="auto"/>
          <w:szCs w:val="28"/>
          <w:lang w:val="en-CA"/>
        </w:rPr>
      </w:pPr>
    </w:p>
    <w:p w:rsidR="00E76608" w:rsidRDefault="00E76608" w:rsidP="009C4900">
      <w:pPr>
        <w:rPr>
          <w:rFonts w:cs="Times New Roman"/>
          <w:b/>
          <w:bCs w:val="0"/>
          <w:i w:val="0"/>
          <w:iCs w:val="0"/>
          <w:color w:val="auto"/>
          <w:szCs w:val="28"/>
          <w:lang w:val="en-CA"/>
        </w:rPr>
      </w:pPr>
    </w:p>
    <w:p w:rsidR="00E76608" w:rsidRDefault="00E76608" w:rsidP="009C4900">
      <w:pPr>
        <w:rPr>
          <w:rFonts w:cs="Times New Roman"/>
          <w:b/>
          <w:bCs w:val="0"/>
          <w:i w:val="0"/>
          <w:iCs w:val="0"/>
          <w:color w:val="auto"/>
          <w:szCs w:val="28"/>
          <w:lang w:val="en-CA"/>
        </w:rPr>
      </w:pPr>
    </w:p>
    <w:p w:rsidR="00E76608" w:rsidRDefault="00E76608" w:rsidP="009C4900">
      <w:pPr>
        <w:rPr>
          <w:rFonts w:cs="Times New Roman"/>
          <w:b/>
          <w:bCs w:val="0"/>
          <w:i w:val="0"/>
          <w:iCs w:val="0"/>
          <w:color w:val="auto"/>
          <w:szCs w:val="28"/>
          <w:lang w:val="en-CA"/>
        </w:rPr>
      </w:pPr>
    </w:p>
    <w:p w:rsidR="00E76608" w:rsidRDefault="00E76608" w:rsidP="009C4900">
      <w:pPr>
        <w:rPr>
          <w:rFonts w:cs="Times New Roman"/>
          <w:b/>
          <w:bCs w:val="0"/>
          <w:i w:val="0"/>
          <w:iCs w:val="0"/>
          <w:color w:val="auto"/>
          <w:szCs w:val="28"/>
          <w:lang w:val="en-CA"/>
        </w:rPr>
      </w:pPr>
    </w:p>
    <w:p w:rsidR="00E76608" w:rsidRDefault="00E76608"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12778" w:rsidRDefault="00712778" w:rsidP="009C4900">
      <w:pPr>
        <w:rPr>
          <w:rFonts w:cs="Times New Roman"/>
          <w:b/>
          <w:bCs w:val="0"/>
          <w:i w:val="0"/>
          <w:iCs w:val="0"/>
          <w:color w:val="auto"/>
          <w:szCs w:val="28"/>
          <w:lang w:val="en-CA"/>
        </w:rPr>
      </w:pPr>
    </w:p>
    <w:p w:rsidR="00712778" w:rsidRDefault="00712778"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FE3CEA" w:rsidRDefault="00FE3CEA" w:rsidP="009C4900">
      <w:pPr>
        <w:rPr>
          <w:rFonts w:cs="Times New Roman"/>
          <w:b/>
          <w:bCs w:val="0"/>
          <w:i w:val="0"/>
          <w:iCs w:val="0"/>
          <w:color w:val="auto"/>
          <w:szCs w:val="28"/>
          <w:lang w:val="en-CA"/>
        </w:rPr>
      </w:pPr>
    </w:p>
    <w:p w:rsidR="00FE3CEA" w:rsidRDefault="00FE3CEA" w:rsidP="009C4900">
      <w:pPr>
        <w:rPr>
          <w:rFonts w:cs="Times New Roman"/>
          <w:b/>
          <w:bCs w:val="0"/>
          <w:i w:val="0"/>
          <w:iCs w:val="0"/>
          <w:color w:val="auto"/>
          <w:szCs w:val="28"/>
          <w:lang w:val="en-CA"/>
        </w:rPr>
      </w:pPr>
    </w:p>
    <w:p w:rsidR="007555D4" w:rsidRDefault="007555D4" w:rsidP="009C4900">
      <w:pPr>
        <w:rPr>
          <w:rFonts w:cs="Times New Roman"/>
          <w:b/>
          <w:bCs w:val="0"/>
          <w:i w:val="0"/>
          <w:iCs w:val="0"/>
          <w:color w:val="auto"/>
          <w:szCs w:val="28"/>
          <w:lang w:val="en-CA"/>
        </w:rPr>
      </w:pPr>
    </w:p>
    <w:p w:rsidR="00490211" w:rsidRDefault="00490211" w:rsidP="009C4900">
      <w:pPr>
        <w:rPr>
          <w:rFonts w:cs="Times New Roman"/>
          <w:b/>
          <w:bCs w:val="0"/>
          <w:i w:val="0"/>
          <w:iCs w:val="0"/>
          <w:color w:val="auto"/>
          <w:szCs w:val="28"/>
          <w:lang w:val="en-CA"/>
        </w:rPr>
      </w:pPr>
    </w:p>
    <w:p w:rsidR="006C0889" w:rsidRDefault="006C0889" w:rsidP="009C4900">
      <w:pPr>
        <w:rPr>
          <w:rFonts w:cs="Times New Roman"/>
          <w:b/>
          <w:bCs w:val="0"/>
          <w:i w:val="0"/>
          <w:iCs w:val="0"/>
          <w:color w:val="auto"/>
          <w:szCs w:val="28"/>
          <w:lang w:val="en-CA"/>
        </w:rPr>
      </w:pPr>
    </w:p>
    <w:p w:rsidR="009C4900" w:rsidRDefault="00490211" w:rsidP="003336F8">
      <w:pPr>
        <w:pStyle w:val="ListParagraph"/>
        <w:numPr>
          <w:ilvl w:val="0"/>
          <w:numId w:val="16"/>
        </w:numPr>
        <w:ind w:left="360"/>
        <w:outlineLvl w:val="0"/>
        <w:rPr>
          <w:rFonts w:cs="Times New Roman"/>
          <w:b/>
          <w:bCs w:val="0"/>
          <w:i w:val="0"/>
          <w:iCs w:val="0"/>
          <w:color w:val="auto"/>
          <w:szCs w:val="28"/>
          <w:lang w:val="en-CA"/>
        </w:rPr>
      </w:pPr>
      <w:bookmarkStart w:id="1" w:name="_Toc372038043"/>
      <w:r>
        <w:rPr>
          <w:rFonts w:cs="Times New Roman"/>
          <w:b/>
          <w:bCs w:val="0"/>
          <w:i w:val="0"/>
          <w:iCs w:val="0"/>
          <w:color w:val="auto"/>
          <w:szCs w:val="28"/>
          <w:lang w:val="en-CA"/>
        </w:rPr>
        <w:t>Situation Appraisal</w:t>
      </w:r>
      <w:bookmarkEnd w:id="1"/>
    </w:p>
    <w:p w:rsidR="009C4900" w:rsidRDefault="009C4900" w:rsidP="009C4900">
      <w:pPr>
        <w:pStyle w:val="ListParagraph"/>
        <w:ind w:left="360"/>
        <w:rPr>
          <w:rFonts w:cs="Times New Roman"/>
          <w:bCs w:val="0"/>
          <w:i w:val="0"/>
          <w:iCs w:val="0"/>
          <w:color w:val="auto"/>
          <w:sz w:val="20"/>
          <w:szCs w:val="28"/>
          <w:lang w:val="en-CA"/>
        </w:rPr>
      </w:pPr>
    </w:p>
    <w:p w:rsidR="0031229A" w:rsidRDefault="00CF5674" w:rsidP="00490211">
      <w:pPr>
        <w:pStyle w:val="ListParagraph"/>
        <w:ind w:left="360"/>
        <w:rPr>
          <w:rFonts w:cs="Times New Roman"/>
          <w:bCs w:val="0"/>
          <w:i w:val="0"/>
          <w:iCs w:val="0"/>
          <w:color w:val="auto"/>
          <w:sz w:val="20"/>
          <w:szCs w:val="28"/>
          <w:lang w:val="en-CA"/>
        </w:rPr>
      </w:pPr>
      <w:r>
        <w:rPr>
          <w:rFonts w:cs="Times New Roman"/>
          <w:bCs w:val="0"/>
          <w:i w:val="0"/>
          <w:iCs w:val="0"/>
          <w:color w:val="auto"/>
          <w:sz w:val="20"/>
          <w:szCs w:val="28"/>
          <w:lang w:val="en-CA"/>
        </w:rPr>
        <w:t>Adding a new display to Android can either be a very simple endeavor, simply plug it in and it works, or it can be a complex and difficult task.  There are a number of reasons for this that will be explained in this document.  This document will help anyone interested in adding a new display to Android on the OMAP 5 platform.</w:t>
      </w:r>
      <w:r w:rsidR="00F64546">
        <w:rPr>
          <w:rFonts w:cs="Times New Roman"/>
          <w:bCs w:val="0"/>
          <w:i w:val="0"/>
          <w:iCs w:val="0"/>
          <w:color w:val="auto"/>
          <w:sz w:val="20"/>
          <w:szCs w:val="28"/>
          <w:lang w:val="en-CA"/>
        </w:rPr>
        <w:t xml:space="preserve">  </w:t>
      </w:r>
    </w:p>
    <w:p w:rsidR="0031229A" w:rsidRDefault="0031229A" w:rsidP="00490211">
      <w:pPr>
        <w:pStyle w:val="ListParagraph"/>
        <w:ind w:left="360"/>
        <w:rPr>
          <w:rFonts w:cs="Times New Roman"/>
          <w:bCs w:val="0"/>
          <w:i w:val="0"/>
          <w:iCs w:val="0"/>
          <w:color w:val="auto"/>
          <w:sz w:val="20"/>
          <w:szCs w:val="28"/>
          <w:lang w:val="en-CA"/>
        </w:rPr>
      </w:pPr>
    </w:p>
    <w:p w:rsidR="00490211" w:rsidRDefault="0031229A" w:rsidP="00490211">
      <w:pPr>
        <w:pStyle w:val="ListParagraph"/>
        <w:ind w:left="360"/>
        <w:rPr>
          <w:rFonts w:cs="Times New Roman"/>
          <w:bCs w:val="0"/>
          <w:i w:val="0"/>
          <w:iCs w:val="0"/>
          <w:color w:val="auto"/>
          <w:sz w:val="20"/>
          <w:szCs w:val="28"/>
          <w:lang w:val="en-CA"/>
        </w:rPr>
      </w:pPr>
      <w:r>
        <w:rPr>
          <w:rFonts w:cs="Times New Roman"/>
          <w:bCs w:val="0"/>
          <w:i w:val="0"/>
          <w:iCs w:val="0"/>
          <w:color w:val="auto"/>
          <w:sz w:val="20"/>
          <w:szCs w:val="28"/>
          <w:lang w:val="en-CA"/>
        </w:rPr>
        <w:t xml:space="preserve">NOTE: </w:t>
      </w:r>
      <w:r w:rsidR="00F64546">
        <w:rPr>
          <w:rFonts w:cs="Times New Roman"/>
          <w:bCs w:val="0"/>
          <w:i w:val="0"/>
          <w:iCs w:val="0"/>
          <w:color w:val="auto"/>
          <w:sz w:val="20"/>
          <w:szCs w:val="28"/>
          <w:lang w:val="en-CA"/>
        </w:rPr>
        <w:t xml:space="preserve">Some of the information contained herein is directly taken from the “Modify Android to Support Different LCD Monitors” document by </w:t>
      </w:r>
      <w:proofErr w:type="spellStart"/>
      <w:r w:rsidR="00F64546">
        <w:rPr>
          <w:rFonts w:cs="Times New Roman"/>
          <w:bCs w:val="0"/>
          <w:i w:val="0"/>
          <w:iCs w:val="0"/>
          <w:color w:val="auto"/>
          <w:sz w:val="20"/>
          <w:szCs w:val="28"/>
          <w:lang w:val="en-CA"/>
        </w:rPr>
        <w:t>Runhong</w:t>
      </w:r>
      <w:proofErr w:type="spellEnd"/>
      <w:r w:rsidR="00F64546">
        <w:rPr>
          <w:rFonts w:cs="Times New Roman"/>
          <w:bCs w:val="0"/>
          <w:i w:val="0"/>
          <w:iCs w:val="0"/>
          <w:color w:val="auto"/>
          <w:sz w:val="20"/>
          <w:szCs w:val="28"/>
          <w:lang w:val="en-CA"/>
        </w:rPr>
        <w:t xml:space="preserve"> Deng.  </w:t>
      </w:r>
      <w:r>
        <w:rPr>
          <w:rFonts w:cs="Times New Roman"/>
          <w:bCs w:val="0"/>
          <w:i w:val="0"/>
          <w:iCs w:val="0"/>
          <w:color w:val="auto"/>
          <w:sz w:val="20"/>
          <w:szCs w:val="28"/>
          <w:lang w:val="en-CA"/>
        </w:rPr>
        <w:t xml:space="preserve">This </w:t>
      </w:r>
      <w:proofErr w:type="gramStart"/>
      <w:r>
        <w:rPr>
          <w:rFonts w:cs="Times New Roman"/>
          <w:bCs w:val="0"/>
          <w:i w:val="0"/>
          <w:iCs w:val="0"/>
          <w:color w:val="auto"/>
          <w:sz w:val="20"/>
          <w:szCs w:val="28"/>
          <w:lang w:val="en-CA"/>
        </w:rPr>
        <w:t>documents</w:t>
      </w:r>
      <w:proofErr w:type="gramEnd"/>
      <w:r>
        <w:rPr>
          <w:rFonts w:cs="Times New Roman"/>
          <w:bCs w:val="0"/>
          <w:i w:val="0"/>
          <w:iCs w:val="0"/>
          <w:color w:val="auto"/>
          <w:sz w:val="20"/>
          <w:szCs w:val="28"/>
          <w:lang w:val="en-CA"/>
        </w:rPr>
        <w:t xml:space="preserve"> expands on the information and fills in missing pieces and lessons learned from integrating the Alpine displays for </w:t>
      </w:r>
      <w:proofErr w:type="spellStart"/>
      <w:r>
        <w:rPr>
          <w:rFonts w:cs="Times New Roman"/>
          <w:bCs w:val="0"/>
          <w:i w:val="0"/>
          <w:iCs w:val="0"/>
          <w:color w:val="auto"/>
          <w:sz w:val="20"/>
          <w:szCs w:val="28"/>
          <w:lang w:val="en-CA"/>
        </w:rPr>
        <w:t>Robinhood</w:t>
      </w:r>
      <w:proofErr w:type="spellEnd"/>
      <w:r>
        <w:rPr>
          <w:rFonts w:cs="Times New Roman"/>
          <w:bCs w:val="0"/>
          <w:i w:val="0"/>
          <w:iCs w:val="0"/>
          <w:color w:val="auto"/>
          <w:sz w:val="20"/>
          <w:szCs w:val="28"/>
          <w:lang w:val="en-CA"/>
        </w:rPr>
        <w:t xml:space="preserve">.  </w:t>
      </w:r>
      <w:r w:rsidR="00CF5674">
        <w:rPr>
          <w:rFonts w:cs="Times New Roman"/>
          <w:bCs w:val="0"/>
          <w:i w:val="0"/>
          <w:iCs w:val="0"/>
          <w:color w:val="auto"/>
          <w:sz w:val="20"/>
          <w:szCs w:val="28"/>
          <w:lang w:val="en-CA"/>
        </w:rPr>
        <w:t xml:space="preserve">   </w:t>
      </w:r>
    </w:p>
    <w:p w:rsidR="00490211" w:rsidRPr="00F34134" w:rsidRDefault="00490211" w:rsidP="00F34134">
      <w:pPr>
        <w:rPr>
          <w:rFonts w:cs="Times New Roman"/>
          <w:bCs w:val="0"/>
          <w:i w:val="0"/>
          <w:iCs w:val="0"/>
          <w:color w:val="auto"/>
          <w:sz w:val="20"/>
          <w:szCs w:val="28"/>
          <w:lang w:val="en-CA"/>
        </w:rPr>
      </w:pPr>
    </w:p>
    <w:p w:rsidR="005071FA" w:rsidRDefault="00037B2B" w:rsidP="003336F8">
      <w:pPr>
        <w:pStyle w:val="ListParagraph"/>
        <w:numPr>
          <w:ilvl w:val="0"/>
          <w:numId w:val="16"/>
        </w:numPr>
        <w:ind w:left="360"/>
        <w:outlineLvl w:val="0"/>
        <w:rPr>
          <w:rFonts w:cs="Times New Roman"/>
          <w:b/>
          <w:bCs w:val="0"/>
          <w:i w:val="0"/>
          <w:iCs w:val="0"/>
          <w:color w:val="auto"/>
          <w:szCs w:val="28"/>
          <w:lang w:val="en-CA"/>
        </w:rPr>
      </w:pPr>
      <w:bookmarkStart w:id="2" w:name="_Toc372038044"/>
      <w:r>
        <w:rPr>
          <w:rFonts w:cs="Times New Roman"/>
          <w:b/>
          <w:bCs w:val="0"/>
          <w:i w:val="0"/>
          <w:iCs w:val="0"/>
          <w:color w:val="auto"/>
          <w:szCs w:val="28"/>
          <w:lang w:val="en-CA"/>
        </w:rPr>
        <w:t>Objectives</w:t>
      </w:r>
      <w:bookmarkEnd w:id="2"/>
    </w:p>
    <w:p w:rsidR="00037B2B" w:rsidRDefault="00037B2B" w:rsidP="00037B2B">
      <w:pPr>
        <w:outlineLvl w:val="0"/>
        <w:rPr>
          <w:rFonts w:cs="Times New Roman"/>
          <w:b/>
          <w:bCs w:val="0"/>
          <w:i w:val="0"/>
          <w:iCs w:val="0"/>
          <w:color w:val="auto"/>
          <w:szCs w:val="28"/>
          <w:lang w:val="en-CA"/>
        </w:rPr>
      </w:pPr>
    </w:p>
    <w:p w:rsidR="00037B2B" w:rsidRDefault="00F11A1E" w:rsidP="00037B2B">
      <w:pPr>
        <w:pStyle w:val="ListParagraph"/>
        <w:ind w:left="360"/>
        <w:rPr>
          <w:rFonts w:cs="Times New Roman"/>
          <w:bCs w:val="0"/>
          <w:i w:val="0"/>
          <w:iCs w:val="0"/>
          <w:color w:val="auto"/>
          <w:sz w:val="20"/>
          <w:szCs w:val="28"/>
          <w:lang w:val="en-CA"/>
        </w:rPr>
      </w:pPr>
      <w:r>
        <w:rPr>
          <w:rFonts w:cs="Times New Roman"/>
          <w:bCs w:val="0"/>
          <w:i w:val="0"/>
          <w:iCs w:val="0"/>
          <w:color w:val="auto"/>
          <w:sz w:val="20"/>
          <w:szCs w:val="28"/>
          <w:lang w:val="en-CA"/>
        </w:rPr>
        <w:t xml:space="preserve">The </w:t>
      </w:r>
      <w:proofErr w:type="gramStart"/>
      <w:r>
        <w:rPr>
          <w:rFonts w:cs="Times New Roman"/>
          <w:bCs w:val="0"/>
          <w:i w:val="0"/>
          <w:iCs w:val="0"/>
          <w:color w:val="auto"/>
          <w:sz w:val="20"/>
          <w:szCs w:val="28"/>
          <w:lang w:val="en-CA"/>
        </w:rPr>
        <w:t>object</w:t>
      </w:r>
      <w:r w:rsidR="00CF5674">
        <w:rPr>
          <w:rFonts w:cs="Times New Roman"/>
          <w:bCs w:val="0"/>
          <w:i w:val="0"/>
          <w:iCs w:val="0"/>
          <w:color w:val="auto"/>
          <w:sz w:val="20"/>
          <w:szCs w:val="28"/>
          <w:lang w:val="en-CA"/>
        </w:rPr>
        <w:t>ives of this document is</w:t>
      </w:r>
      <w:proofErr w:type="gramEnd"/>
      <w:r w:rsidR="00CF5674">
        <w:rPr>
          <w:rFonts w:cs="Times New Roman"/>
          <w:bCs w:val="0"/>
          <w:i w:val="0"/>
          <w:iCs w:val="0"/>
          <w:color w:val="auto"/>
          <w:sz w:val="20"/>
          <w:szCs w:val="28"/>
          <w:lang w:val="en-CA"/>
        </w:rPr>
        <w:t xml:space="preserve"> to</w:t>
      </w:r>
      <w:r>
        <w:rPr>
          <w:rFonts w:cs="Times New Roman"/>
          <w:bCs w:val="0"/>
          <w:i w:val="0"/>
          <w:iCs w:val="0"/>
          <w:color w:val="auto"/>
          <w:sz w:val="20"/>
          <w:szCs w:val="28"/>
          <w:lang w:val="en-CA"/>
        </w:rPr>
        <w:t xml:space="preserve">: </w:t>
      </w:r>
    </w:p>
    <w:p w:rsidR="00F11A1E" w:rsidRDefault="00F11A1E" w:rsidP="00037B2B">
      <w:pPr>
        <w:pStyle w:val="ListParagraph"/>
        <w:ind w:left="360"/>
        <w:rPr>
          <w:rFonts w:cs="Times New Roman"/>
          <w:bCs w:val="0"/>
          <w:i w:val="0"/>
          <w:iCs w:val="0"/>
          <w:color w:val="auto"/>
          <w:sz w:val="20"/>
          <w:szCs w:val="28"/>
          <w:lang w:val="en-CA"/>
        </w:rPr>
      </w:pPr>
    </w:p>
    <w:p w:rsidR="00103FAA" w:rsidRDefault="00CF5674" w:rsidP="00E215B4">
      <w:pPr>
        <w:pStyle w:val="ListParagraph"/>
        <w:numPr>
          <w:ilvl w:val="0"/>
          <w:numId w:val="37"/>
        </w:numPr>
        <w:rPr>
          <w:rFonts w:cs="Times New Roman"/>
          <w:bCs w:val="0"/>
          <w:i w:val="0"/>
          <w:iCs w:val="0"/>
          <w:color w:val="auto"/>
          <w:sz w:val="20"/>
          <w:szCs w:val="28"/>
          <w:lang w:val="en-CA"/>
        </w:rPr>
      </w:pPr>
      <w:r>
        <w:rPr>
          <w:rFonts w:cs="Times New Roman"/>
          <w:bCs w:val="0"/>
          <w:i w:val="0"/>
          <w:iCs w:val="0"/>
          <w:color w:val="auto"/>
          <w:sz w:val="20"/>
          <w:szCs w:val="28"/>
          <w:lang w:val="en-CA"/>
        </w:rPr>
        <w:t>Explain how to get timing information for an LCD panel</w:t>
      </w:r>
    </w:p>
    <w:p w:rsidR="00CF5674" w:rsidRDefault="00CF5674" w:rsidP="00E215B4">
      <w:pPr>
        <w:pStyle w:val="ListParagraph"/>
        <w:numPr>
          <w:ilvl w:val="0"/>
          <w:numId w:val="37"/>
        </w:numPr>
        <w:rPr>
          <w:rFonts w:cs="Times New Roman"/>
          <w:bCs w:val="0"/>
          <w:i w:val="0"/>
          <w:iCs w:val="0"/>
          <w:color w:val="auto"/>
          <w:sz w:val="20"/>
          <w:szCs w:val="28"/>
          <w:lang w:val="en-CA"/>
        </w:rPr>
      </w:pPr>
      <w:r>
        <w:rPr>
          <w:rFonts w:cs="Times New Roman"/>
          <w:bCs w:val="0"/>
          <w:i w:val="0"/>
          <w:iCs w:val="0"/>
          <w:color w:val="auto"/>
          <w:sz w:val="20"/>
          <w:szCs w:val="28"/>
          <w:lang w:val="en-CA"/>
        </w:rPr>
        <w:t>How to calculate the necessary driver parameters required to drive the display</w:t>
      </w:r>
    </w:p>
    <w:p w:rsidR="00CF5674" w:rsidRDefault="00CF5674" w:rsidP="00E215B4">
      <w:pPr>
        <w:pStyle w:val="ListParagraph"/>
        <w:numPr>
          <w:ilvl w:val="0"/>
          <w:numId w:val="37"/>
        </w:numPr>
        <w:rPr>
          <w:rFonts w:cs="Times New Roman"/>
          <w:bCs w:val="0"/>
          <w:i w:val="0"/>
          <w:iCs w:val="0"/>
          <w:color w:val="auto"/>
          <w:sz w:val="20"/>
          <w:szCs w:val="28"/>
          <w:lang w:val="en-CA"/>
        </w:rPr>
      </w:pPr>
      <w:r>
        <w:rPr>
          <w:rFonts w:cs="Times New Roman"/>
          <w:bCs w:val="0"/>
          <w:i w:val="0"/>
          <w:iCs w:val="0"/>
          <w:color w:val="auto"/>
          <w:sz w:val="20"/>
          <w:szCs w:val="28"/>
          <w:lang w:val="en-CA"/>
        </w:rPr>
        <w:t>How to add the driver parameters to the Linux kernel</w:t>
      </w:r>
    </w:p>
    <w:p w:rsidR="00CF5674" w:rsidRDefault="00CF5674" w:rsidP="00E215B4">
      <w:pPr>
        <w:pStyle w:val="ListParagraph"/>
        <w:numPr>
          <w:ilvl w:val="0"/>
          <w:numId w:val="37"/>
        </w:numPr>
        <w:rPr>
          <w:rFonts w:cs="Times New Roman"/>
          <w:bCs w:val="0"/>
          <w:i w:val="0"/>
          <w:iCs w:val="0"/>
          <w:color w:val="auto"/>
          <w:sz w:val="20"/>
          <w:szCs w:val="28"/>
          <w:lang w:val="en-CA"/>
        </w:rPr>
      </w:pPr>
      <w:r>
        <w:rPr>
          <w:rFonts w:cs="Times New Roman"/>
          <w:bCs w:val="0"/>
          <w:i w:val="0"/>
          <w:iCs w:val="0"/>
          <w:color w:val="auto"/>
          <w:sz w:val="20"/>
          <w:szCs w:val="28"/>
          <w:lang w:val="en-CA"/>
        </w:rPr>
        <w:t>Explain the differences in parameters between a HDMI and DPI driver configuration</w:t>
      </w:r>
    </w:p>
    <w:p w:rsidR="00CF5674" w:rsidRDefault="00CF5674" w:rsidP="00E215B4">
      <w:pPr>
        <w:pStyle w:val="ListParagraph"/>
        <w:numPr>
          <w:ilvl w:val="0"/>
          <w:numId w:val="37"/>
        </w:numPr>
        <w:rPr>
          <w:rFonts w:cs="Times New Roman"/>
          <w:bCs w:val="0"/>
          <w:i w:val="0"/>
          <w:iCs w:val="0"/>
          <w:color w:val="auto"/>
          <w:sz w:val="20"/>
          <w:szCs w:val="28"/>
          <w:lang w:val="en-CA"/>
        </w:rPr>
      </w:pPr>
      <w:r>
        <w:rPr>
          <w:rFonts w:cs="Times New Roman"/>
          <w:bCs w:val="0"/>
          <w:i w:val="0"/>
          <w:iCs w:val="0"/>
          <w:color w:val="auto"/>
          <w:sz w:val="20"/>
          <w:szCs w:val="28"/>
          <w:lang w:val="en-CA"/>
        </w:rPr>
        <w:t>Provide some tips and tricks for debugging</w:t>
      </w:r>
    </w:p>
    <w:p w:rsidR="009A4E2D" w:rsidRDefault="009A4E2D" w:rsidP="009A4E2D">
      <w:pPr>
        <w:rPr>
          <w:rFonts w:cs="Times New Roman"/>
          <w:bCs w:val="0"/>
          <w:i w:val="0"/>
          <w:iCs w:val="0"/>
          <w:color w:val="auto"/>
          <w:sz w:val="20"/>
          <w:szCs w:val="28"/>
          <w:lang w:val="en-CA"/>
        </w:rPr>
      </w:pPr>
    </w:p>
    <w:p w:rsidR="009A4E2D" w:rsidRDefault="00F64546" w:rsidP="009A4E2D">
      <w:pPr>
        <w:pStyle w:val="ListParagraph"/>
        <w:numPr>
          <w:ilvl w:val="0"/>
          <w:numId w:val="16"/>
        </w:numPr>
        <w:ind w:left="360"/>
        <w:outlineLvl w:val="0"/>
        <w:rPr>
          <w:rFonts w:cs="Times New Roman"/>
          <w:b/>
          <w:bCs w:val="0"/>
          <w:i w:val="0"/>
          <w:iCs w:val="0"/>
          <w:color w:val="auto"/>
          <w:szCs w:val="28"/>
          <w:lang w:val="en-CA"/>
        </w:rPr>
      </w:pPr>
      <w:bookmarkStart w:id="3" w:name="_Toc372038045"/>
      <w:r>
        <w:rPr>
          <w:rFonts w:cs="Times New Roman"/>
          <w:b/>
          <w:bCs w:val="0"/>
          <w:i w:val="0"/>
          <w:iCs w:val="0"/>
          <w:color w:val="auto"/>
          <w:szCs w:val="28"/>
          <w:lang w:val="en-CA"/>
        </w:rPr>
        <w:t>LCD Timing Parameter (EDID)</w:t>
      </w:r>
      <w:bookmarkEnd w:id="3"/>
    </w:p>
    <w:p w:rsidR="009A4E2D" w:rsidRDefault="009A4E2D" w:rsidP="009A4E2D">
      <w:pPr>
        <w:outlineLvl w:val="0"/>
        <w:rPr>
          <w:rFonts w:cs="Times New Roman"/>
          <w:b/>
          <w:bCs w:val="0"/>
          <w:i w:val="0"/>
          <w:iCs w:val="0"/>
          <w:color w:val="auto"/>
          <w:szCs w:val="28"/>
          <w:lang w:val="en-CA"/>
        </w:rPr>
      </w:pPr>
    </w:p>
    <w:p w:rsidR="00C24CF5" w:rsidRDefault="0031229A" w:rsidP="0031229A">
      <w:pPr>
        <w:pStyle w:val="ListParagraph"/>
        <w:ind w:left="360"/>
        <w:rPr>
          <w:rFonts w:cs="Times New Roman"/>
          <w:bCs w:val="0"/>
          <w:i w:val="0"/>
          <w:iCs w:val="0"/>
          <w:color w:val="auto"/>
          <w:sz w:val="20"/>
          <w:szCs w:val="28"/>
          <w:lang w:val="en-CA"/>
        </w:rPr>
      </w:pPr>
      <w:r>
        <w:rPr>
          <w:rFonts w:cs="Times New Roman"/>
          <w:bCs w:val="0"/>
          <w:i w:val="0"/>
          <w:iCs w:val="0"/>
          <w:color w:val="auto"/>
          <w:sz w:val="20"/>
          <w:szCs w:val="28"/>
          <w:lang w:val="en-CA"/>
        </w:rPr>
        <w:t xml:space="preserve">Every display contains timing parameters that are stored inside of an EEPROM.  This information is then sent using a standard protocol known as Extended Display Identification (EDID).  </w:t>
      </w:r>
      <w:r w:rsidR="00480A63">
        <w:rPr>
          <w:rFonts w:cs="Times New Roman"/>
          <w:bCs w:val="0"/>
          <w:i w:val="0"/>
          <w:iCs w:val="0"/>
          <w:color w:val="auto"/>
          <w:sz w:val="20"/>
          <w:szCs w:val="28"/>
          <w:lang w:val="en-CA"/>
        </w:rPr>
        <w:t xml:space="preserve">This contains all of the information about the display timings such as refresh rate, resolution in the x and y axis’s, pixel clock, margins and even the native and possible display standards.  </w:t>
      </w:r>
    </w:p>
    <w:p w:rsidR="00480A63" w:rsidRDefault="00480A63" w:rsidP="0031229A">
      <w:pPr>
        <w:pStyle w:val="ListParagraph"/>
        <w:ind w:left="360"/>
        <w:rPr>
          <w:rFonts w:cs="Times New Roman"/>
          <w:bCs w:val="0"/>
          <w:i w:val="0"/>
          <w:iCs w:val="0"/>
          <w:color w:val="auto"/>
          <w:sz w:val="20"/>
          <w:szCs w:val="28"/>
          <w:lang w:val="en-CA"/>
        </w:rPr>
      </w:pPr>
    </w:p>
    <w:p w:rsidR="00181E28" w:rsidRDefault="00181E28" w:rsidP="00181E28">
      <w:pPr>
        <w:pStyle w:val="ListParagraph"/>
        <w:ind w:left="360"/>
      </w:pPr>
      <w:r>
        <w:rPr>
          <w:rFonts w:cs="Times New Roman"/>
          <w:bCs w:val="0"/>
          <w:i w:val="0"/>
          <w:iCs w:val="0"/>
          <w:color w:val="auto"/>
          <w:sz w:val="20"/>
          <w:szCs w:val="28"/>
          <w:lang w:val="en-CA"/>
        </w:rPr>
        <w:t>There are a number of ways to get this information from the display including through the display datasheet.  However, most likely this is not going to be available so another means is necessary.  There are a number of software packages that can be downloaded for Windows and Linux that retrieve this information.  They include:</w:t>
      </w:r>
      <w:r w:rsidRPr="00181E28">
        <w:t xml:space="preserve"> </w:t>
      </w:r>
    </w:p>
    <w:p w:rsidR="00181E28" w:rsidRDefault="00181E28" w:rsidP="00181E28">
      <w:pPr>
        <w:pStyle w:val="ListParagraph"/>
        <w:ind w:left="360"/>
      </w:pPr>
    </w:p>
    <w:p w:rsidR="00181E28" w:rsidRPr="00181E28" w:rsidRDefault="00181E28" w:rsidP="00181E28">
      <w:pPr>
        <w:pStyle w:val="ListParagraph"/>
        <w:ind w:left="360"/>
        <w:rPr>
          <w:rFonts w:cs="Times New Roman"/>
          <w:bCs w:val="0"/>
          <w:i w:val="0"/>
          <w:iCs w:val="0"/>
          <w:color w:val="auto"/>
          <w:sz w:val="20"/>
          <w:szCs w:val="28"/>
          <w:lang w:val="en-CA"/>
        </w:rPr>
      </w:pPr>
      <w:r w:rsidRPr="00181E28">
        <w:rPr>
          <w:rFonts w:cs="Times New Roman"/>
          <w:b/>
          <w:bCs w:val="0"/>
          <w:i w:val="0"/>
          <w:iCs w:val="0"/>
          <w:color w:val="auto"/>
          <w:sz w:val="20"/>
          <w:szCs w:val="28"/>
          <w:u w:val="single"/>
          <w:lang w:val="en-CA"/>
        </w:rPr>
        <w:t>Windows</w:t>
      </w:r>
      <w:r w:rsidRPr="00181E28">
        <w:rPr>
          <w:rFonts w:cs="Times New Roman"/>
          <w:bCs w:val="0"/>
          <w:i w:val="0"/>
          <w:iCs w:val="0"/>
          <w:color w:val="auto"/>
          <w:sz w:val="20"/>
          <w:szCs w:val="28"/>
          <w:lang w:val="en-CA"/>
        </w:rPr>
        <w:t xml:space="preserve"> -</w:t>
      </w:r>
      <w:r>
        <w:rPr>
          <w:rFonts w:cs="Times New Roman"/>
          <w:bCs w:val="0"/>
          <w:i w:val="0"/>
          <w:iCs w:val="0"/>
          <w:color w:val="auto"/>
          <w:sz w:val="20"/>
          <w:szCs w:val="28"/>
          <w:lang w:val="en-CA"/>
        </w:rPr>
        <w:t xml:space="preserve"> </w:t>
      </w:r>
      <w:r w:rsidRPr="00181E28">
        <w:rPr>
          <w:rFonts w:cs="Times New Roman"/>
          <w:b/>
          <w:bCs w:val="0"/>
          <w:i w:val="0"/>
          <w:iCs w:val="0"/>
          <w:color w:val="auto"/>
          <w:sz w:val="20"/>
          <w:szCs w:val="28"/>
          <w:lang w:val="en-CA"/>
        </w:rPr>
        <w:t>EDID Viewer utility</w:t>
      </w:r>
      <w:r>
        <w:rPr>
          <w:rFonts w:cs="Times New Roman"/>
          <w:b/>
          <w:bCs w:val="0"/>
          <w:i w:val="0"/>
          <w:iCs w:val="0"/>
          <w:color w:val="auto"/>
          <w:sz w:val="20"/>
          <w:szCs w:val="28"/>
          <w:lang w:val="en-CA"/>
        </w:rPr>
        <w:t xml:space="preserve"> - </w:t>
      </w:r>
      <w:hyperlink r:id="rId9" w:history="1">
        <w:r w:rsidRPr="00181E28">
          <w:rPr>
            <w:rStyle w:val="Hyperlink"/>
            <w:rFonts w:cs="Times New Roman"/>
            <w:bCs w:val="0"/>
            <w:i w:val="0"/>
            <w:iCs w:val="0"/>
            <w:sz w:val="20"/>
            <w:szCs w:val="28"/>
            <w:lang w:val="en-CA"/>
          </w:rPr>
          <w:t>http://www.eldim.fr/products/display-controller/fpdlite/fpdlite-free-tools</w:t>
        </w:r>
      </w:hyperlink>
      <w:r w:rsidRPr="00181E28">
        <w:rPr>
          <w:rFonts w:cs="Times New Roman"/>
          <w:bCs w:val="0"/>
          <w:i w:val="0"/>
          <w:iCs w:val="0"/>
          <w:color w:val="auto"/>
          <w:sz w:val="20"/>
          <w:szCs w:val="28"/>
          <w:lang w:val="en-CA"/>
        </w:rPr>
        <w:t xml:space="preserve"> </w:t>
      </w:r>
    </w:p>
    <w:p w:rsidR="00181E28" w:rsidRPr="00181E28" w:rsidRDefault="00181E28" w:rsidP="00181E28">
      <w:pPr>
        <w:pStyle w:val="ListParagraph"/>
        <w:ind w:left="360"/>
        <w:rPr>
          <w:rFonts w:cs="Times New Roman"/>
          <w:bCs w:val="0"/>
          <w:i w:val="0"/>
          <w:iCs w:val="0"/>
          <w:color w:val="auto"/>
          <w:sz w:val="20"/>
          <w:szCs w:val="28"/>
          <w:lang w:val="en-CA"/>
        </w:rPr>
      </w:pPr>
    </w:p>
    <w:p w:rsidR="00480A63" w:rsidRDefault="00181E28" w:rsidP="00181E28">
      <w:pPr>
        <w:pStyle w:val="ListParagraph"/>
        <w:ind w:left="360"/>
        <w:rPr>
          <w:rFonts w:cs="Times New Roman"/>
          <w:bCs w:val="0"/>
          <w:i w:val="0"/>
          <w:iCs w:val="0"/>
          <w:color w:val="auto"/>
          <w:sz w:val="20"/>
          <w:szCs w:val="28"/>
          <w:lang w:val="en-CA"/>
        </w:rPr>
      </w:pPr>
      <w:r w:rsidRPr="00181E28">
        <w:rPr>
          <w:rFonts w:cs="Times New Roman"/>
          <w:b/>
          <w:bCs w:val="0"/>
          <w:i w:val="0"/>
          <w:iCs w:val="0"/>
          <w:color w:val="auto"/>
          <w:sz w:val="20"/>
          <w:szCs w:val="28"/>
          <w:u w:val="single"/>
          <w:lang w:val="en-CA"/>
        </w:rPr>
        <w:t>Linux</w:t>
      </w:r>
      <w:r w:rsidRPr="00181E28">
        <w:rPr>
          <w:rFonts w:cs="Times New Roman"/>
          <w:b/>
          <w:bCs w:val="0"/>
          <w:i w:val="0"/>
          <w:iCs w:val="0"/>
          <w:color w:val="auto"/>
          <w:sz w:val="20"/>
          <w:szCs w:val="28"/>
          <w:lang w:val="en-CA"/>
        </w:rPr>
        <w:t xml:space="preserve"> - read-</w:t>
      </w:r>
      <w:proofErr w:type="spellStart"/>
      <w:r w:rsidRPr="00181E28">
        <w:rPr>
          <w:rFonts w:cs="Times New Roman"/>
          <w:b/>
          <w:bCs w:val="0"/>
          <w:i w:val="0"/>
          <w:iCs w:val="0"/>
          <w:color w:val="auto"/>
          <w:sz w:val="20"/>
          <w:szCs w:val="28"/>
          <w:lang w:val="en-CA"/>
        </w:rPr>
        <w:t>edid</w:t>
      </w:r>
      <w:proofErr w:type="spellEnd"/>
      <w:r>
        <w:rPr>
          <w:rFonts w:cs="Times New Roman"/>
          <w:bCs w:val="0"/>
          <w:i w:val="0"/>
          <w:iCs w:val="0"/>
          <w:color w:val="auto"/>
          <w:sz w:val="20"/>
          <w:szCs w:val="28"/>
          <w:lang w:val="en-CA"/>
        </w:rPr>
        <w:t xml:space="preserve"> - </w:t>
      </w:r>
      <w:hyperlink r:id="rId10" w:history="1">
        <w:r w:rsidRPr="00181E28">
          <w:rPr>
            <w:rStyle w:val="Hyperlink"/>
            <w:rFonts w:cs="Times New Roman"/>
            <w:bCs w:val="0"/>
            <w:i w:val="0"/>
            <w:iCs w:val="0"/>
            <w:sz w:val="20"/>
            <w:szCs w:val="28"/>
            <w:lang w:val="en-CA"/>
          </w:rPr>
          <w:t>http://polypux.org/projects/read-edid/</w:t>
        </w:r>
      </w:hyperlink>
      <w:r w:rsidRPr="00181E28">
        <w:rPr>
          <w:rFonts w:cs="Times New Roman"/>
          <w:bCs w:val="0"/>
          <w:i w:val="0"/>
          <w:iCs w:val="0"/>
          <w:color w:val="auto"/>
          <w:sz w:val="20"/>
          <w:szCs w:val="28"/>
          <w:lang w:val="en-CA"/>
        </w:rPr>
        <w:t xml:space="preserve"> </w:t>
      </w:r>
      <w:r w:rsidRPr="00181E28">
        <w:rPr>
          <w:rFonts w:cs="Times New Roman"/>
          <w:bCs w:val="0"/>
          <w:i w:val="0"/>
          <w:iCs w:val="0"/>
          <w:color w:val="auto"/>
          <w:sz w:val="20"/>
          <w:szCs w:val="28"/>
          <w:lang w:val="en-CA"/>
        </w:rPr>
        <w:tab/>
      </w:r>
    </w:p>
    <w:p w:rsidR="00181E28" w:rsidRDefault="00181E28" w:rsidP="00181E28">
      <w:pPr>
        <w:pStyle w:val="ListParagraph"/>
        <w:ind w:left="360"/>
        <w:rPr>
          <w:rFonts w:cs="Times New Roman"/>
          <w:bCs w:val="0"/>
          <w:i w:val="0"/>
          <w:iCs w:val="0"/>
          <w:color w:val="auto"/>
          <w:sz w:val="20"/>
          <w:szCs w:val="28"/>
          <w:lang w:val="en-CA"/>
        </w:rPr>
      </w:pPr>
    </w:p>
    <w:p w:rsidR="00EC31B9" w:rsidRDefault="00181E28" w:rsidP="00EC31B9">
      <w:pPr>
        <w:pStyle w:val="ListParagraph"/>
        <w:ind w:left="360"/>
        <w:rPr>
          <w:rFonts w:cs="Times New Roman"/>
          <w:bCs w:val="0"/>
          <w:i w:val="0"/>
          <w:iCs w:val="0"/>
          <w:color w:val="auto"/>
          <w:sz w:val="20"/>
          <w:szCs w:val="28"/>
          <w:lang w:val="en-CA"/>
        </w:rPr>
      </w:pPr>
      <w:r>
        <w:rPr>
          <w:rFonts w:cs="Times New Roman"/>
          <w:bCs w:val="0"/>
          <w:i w:val="0"/>
          <w:iCs w:val="0"/>
          <w:color w:val="auto"/>
          <w:sz w:val="20"/>
          <w:szCs w:val="28"/>
          <w:lang w:val="en-CA"/>
        </w:rPr>
        <w:t xml:space="preserve">Download one these programs and run it to retrieve the EDID. The information retrieved will look like </w:t>
      </w:r>
      <w:proofErr w:type="gramStart"/>
      <w:r>
        <w:rPr>
          <w:rFonts w:cs="Times New Roman"/>
          <w:bCs w:val="0"/>
          <w:i w:val="0"/>
          <w:iCs w:val="0"/>
          <w:color w:val="auto"/>
          <w:sz w:val="20"/>
          <w:szCs w:val="28"/>
          <w:lang w:val="en-CA"/>
        </w:rPr>
        <w:t xml:space="preserve">the </w:t>
      </w:r>
      <w:r w:rsidR="00EC31B9">
        <w:rPr>
          <w:rFonts w:cs="Times New Roman"/>
          <w:bCs w:val="0"/>
          <w:i w:val="0"/>
          <w:iCs w:val="0"/>
          <w:color w:val="auto"/>
          <w:sz w:val="20"/>
          <w:szCs w:val="28"/>
          <w:lang w:val="en-CA"/>
        </w:rPr>
        <w:t xml:space="preserve"> </w:t>
      </w:r>
      <w:r>
        <w:rPr>
          <w:rFonts w:cs="Times New Roman"/>
          <w:bCs w:val="0"/>
          <w:i w:val="0"/>
          <w:iCs w:val="0"/>
          <w:color w:val="auto"/>
          <w:sz w:val="20"/>
          <w:szCs w:val="28"/>
          <w:lang w:val="en-CA"/>
        </w:rPr>
        <w:t>example</w:t>
      </w:r>
      <w:proofErr w:type="gramEnd"/>
      <w:r>
        <w:rPr>
          <w:rFonts w:cs="Times New Roman"/>
          <w:bCs w:val="0"/>
          <w:i w:val="0"/>
          <w:iCs w:val="0"/>
          <w:color w:val="auto"/>
          <w:sz w:val="20"/>
          <w:szCs w:val="28"/>
          <w:lang w:val="en-CA"/>
        </w:rPr>
        <w:t xml:space="preserve"> information below that was received from an Alpine </w:t>
      </w:r>
      <w:proofErr w:type="spellStart"/>
      <w:r>
        <w:rPr>
          <w:rFonts w:cs="Times New Roman"/>
          <w:bCs w:val="0"/>
          <w:i w:val="0"/>
          <w:iCs w:val="0"/>
          <w:color w:val="auto"/>
          <w:sz w:val="20"/>
          <w:szCs w:val="28"/>
          <w:lang w:val="en-CA"/>
        </w:rPr>
        <w:t>Robinhood</w:t>
      </w:r>
      <w:proofErr w:type="spellEnd"/>
      <w:r>
        <w:rPr>
          <w:rFonts w:cs="Times New Roman"/>
          <w:bCs w:val="0"/>
          <w:i w:val="0"/>
          <w:iCs w:val="0"/>
          <w:color w:val="auto"/>
          <w:sz w:val="20"/>
          <w:szCs w:val="28"/>
          <w:lang w:val="en-CA"/>
        </w:rPr>
        <w:t xml:space="preserve"> display.</w:t>
      </w:r>
      <w:r w:rsidR="00EC31B9">
        <w:rPr>
          <w:rFonts w:cs="Times New Roman"/>
          <w:bCs w:val="0"/>
          <w:i w:val="0"/>
          <w:iCs w:val="0"/>
          <w:color w:val="auto"/>
          <w:sz w:val="20"/>
          <w:szCs w:val="28"/>
          <w:lang w:val="en-CA"/>
        </w:rPr>
        <w:t xml:space="preserve">  The complete information block can be seen in Figure 1.  </w:t>
      </w:r>
      <w:r w:rsidR="00EC31B9">
        <w:rPr>
          <w:rFonts w:cs="Times New Roman"/>
          <w:bCs w:val="0"/>
          <w:i w:val="0"/>
          <w:iCs w:val="0"/>
          <w:color w:val="auto"/>
          <w:sz w:val="20"/>
          <w:szCs w:val="28"/>
          <w:lang w:val="en-CA"/>
        </w:rPr>
        <w:t xml:space="preserve">Despite all the information that is provided, the only real information of interest is under the timing characteristics; the </w:t>
      </w:r>
      <w:proofErr w:type="spellStart"/>
      <w:r w:rsidR="00EC31B9">
        <w:rPr>
          <w:rFonts w:cs="Times New Roman"/>
          <w:bCs w:val="0"/>
          <w:i w:val="0"/>
          <w:iCs w:val="0"/>
          <w:color w:val="auto"/>
          <w:sz w:val="20"/>
          <w:szCs w:val="28"/>
          <w:lang w:val="en-CA"/>
        </w:rPr>
        <w:t>Modeline</w:t>
      </w:r>
      <w:proofErr w:type="spellEnd"/>
      <w:r w:rsidR="00EC31B9">
        <w:rPr>
          <w:rFonts w:cs="Times New Roman"/>
          <w:bCs w:val="0"/>
          <w:i w:val="0"/>
          <w:iCs w:val="0"/>
          <w:color w:val="auto"/>
          <w:sz w:val="20"/>
          <w:szCs w:val="28"/>
          <w:lang w:val="en-CA"/>
        </w:rPr>
        <w:t xml:space="preserve">.      </w:t>
      </w:r>
    </w:p>
    <w:p w:rsidR="00EC31B9" w:rsidRDefault="00EC31B9" w:rsidP="00181E28">
      <w:pPr>
        <w:pStyle w:val="ListParagraph"/>
        <w:ind w:left="360"/>
        <w:rPr>
          <w:rFonts w:cs="Times New Roman"/>
          <w:bCs w:val="0"/>
          <w:i w:val="0"/>
          <w:iCs w:val="0"/>
          <w:color w:val="auto"/>
          <w:sz w:val="20"/>
          <w:szCs w:val="28"/>
          <w:lang w:val="en-CA"/>
        </w:rPr>
      </w:pPr>
    </w:p>
    <w:p w:rsidR="00EC31B9" w:rsidRDefault="00EC31B9" w:rsidP="00181E28">
      <w:pPr>
        <w:pStyle w:val="ListParagraph"/>
        <w:ind w:left="360"/>
        <w:rPr>
          <w:rFonts w:cs="Times New Roman"/>
          <w:bCs w:val="0"/>
          <w:i w:val="0"/>
          <w:iCs w:val="0"/>
          <w:color w:val="auto"/>
          <w:sz w:val="20"/>
          <w:szCs w:val="28"/>
          <w:lang w:val="en-CA"/>
        </w:rPr>
      </w:pPr>
      <w:proofErr w:type="spellStart"/>
      <w:r w:rsidRPr="00EC31B9">
        <w:rPr>
          <w:rFonts w:cs="Times New Roman"/>
          <w:bCs w:val="0"/>
          <w:i w:val="0"/>
          <w:iCs w:val="0"/>
          <w:color w:val="auto"/>
          <w:sz w:val="20"/>
          <w:szCs w:val="28"/>
          <w:lang w:val="en-CA"/>
        </w:rPr>
        <w:t>Modeline</w:t>
      </w:r>
      <w:proofErr w:type="spellEnd"/>
      <w:r w:rsidRPr="00EC31B9">
        <w:rPr>
          <w:rFonts w:cs="Times New Roman"/>
          <w:bCs w:val="0"/>
          <w:i w:val="0"/>
          <w:iCs w:val="0"/>
          <w:color w:val="auto"/>
          <w:sz w:val="20"/>
          <w:szCs w:val="28"/>
          <w:lang w:val="en-CA"/>
        </w:rPr>
        <w:t>............... "1920x1080" 138.700 1920 1968 2000 2080 1080 1083 1088 1111 +</w:t>
      </w:r>
      <w:proofErr w:type="spellStart"/>
      <w:r w:rsidRPr="00EC31B9">
        <w:rPr>
          <w:rFonts w:cs="Times New Roman"/>
          <w:bCs w:val="0"/>
          <w:i w:val="0"/>
          <w:iCs w:val="0"/>
          <w:color w:val="auto"/>
          <w:sz w:val="20"/>
          <w:szCs w:val="28"/>
          <w:lang w:val="en-CA"/>
        </w:rPr>
        <w:t>hsync</w:t>
      </w:r>
      <w:proofErr w:type="spellEnd"/>
      <w:r w:rsidRPr="00EC31B9">
        <w:rPr>
          <w:rFonts w:cs="Times New Roman"/>
          <w:bCs w:val="0"/>
          <w:i w:val="0"/>
          <w:iCs w:val="0"/>
          <w:color w:val="auto"/>
          <w:sz w:val="20"/>
          <w:szCs w:val="28"/>
          <w:lang w:val="en-CA"/>
        </w:rPr>
        <w:t xml:space="preserve"> </w:t>
      </w:r>
      <w:r>
        <w:rPr>
          <w:rFonts w:cs="Times New Roman"/>
          <w:bCs w:val="0"/>
          <w:i w:val="0"/>
          <w:iCs w:val="0"/>
          <w:color w:val="auto"/>
          <w:sz w:val="20"/>
          <w:szCs w:val="28"/>
          <w:lang w:val="en-CA"/>
        </w:rPr>
        <w:t>–</w:t>
      </w:r>
      <w:proofErr w:type="spellStart"/>
      <w:r w:rsidRPr="00EC31B9">
        <w:rPr>
          <w:rFonts w:cs="Times New Roman"/>
          <w:bCs w:val="0"/>
          <w:i w:val="0"/>
          <w:iCs w:val="0"/>
          <w:color w:val="auto"/>
          <w:sz w:val="20"/>
          <w:szCs w:val="28"/>
          <w:lang w:val="en-CA"/>
        </w:rPr>
        <w:t>vsync</w:t>
      </w:r>
      <w:proofErr w:type="spellEnd"/>
    </w:p>
    <w:p w:rsidR="00EC31B9" w:rsidRDefault="00EC31B9" w:rsidP="00181E28">
      <w:pPr>
        <w:pStyle w:val="ListParagraph"/>
        <w:ind w:left="360"/>
        <w:rPr>
          <w:rFonts w:cs="Times New Roman"/>
          <w:bCs w:val="0"/>
          <w:i w:val="0"/>
          <w:iCs w:val="0"/>
          <w:color w:val="auto"/>
          <w:sz w:val="20"/>
          <w:szCs w:val="28"/>
          <w:lang w:val="en-CA"/>
        </w:rPr>
      </w:pPr>
    </w:p>
    <w:p w:rsidR="00EC31B9" w:rsidRDefault="00EC31B9" w:rsidP="00181E28">
      <w:pPr>
        <w:pStyle w:val="ListParagraph"/>
        <w:ind w:left="360"/>
        <w:rPr>
          <w:rFonts w:cs="Times New Roman"/>
          <w:bCs w:val="0"/>
          <w:i w:val="0"/>
          <w:iCs w:val="0"/>
          <w:color w:val="auto"/>
          <w:sz w:val="20"/>
          <w:szCs w:val="28"/>
          <w:lang w:val="en-CA"/>
        </w:rPr>
      </w:pPr>
      <w:r>
        <w:rPr>
          <w:rFonts w:cs="Times New Roman"/>
          <w:bCs w:val="0"/>
          <w:i w:val="0"/>
          <w:iCs w:val="0"/>
          <w:color w:val="auto"/>
          <w:sz w:val="20"/>
          <w:szCs w:val="28"/>
          <w:lang w:val="en-CA"/>
        </w:rPr>
        <w:t xml:space="preserve">The </w:t>
      </w:r>
      <w:proofErr w:type="spellStart"/>
      <w:r>
        <w:rPr>
          <w:rFonts w:cs="Times New Roman"/>
          <w:bCs w:val="0"/>
          <w:i w:val="0"/>
          <w:iCs w:val="0"/>
          <w:color w:val="auto"/>
          <w:sz w:val="20"/>
          <w:szCs w:val="28"/>
          <w:lang w:val="en-CA"/>
        </w:rPr>
        <w:t>modelne</w:t>
      </w:r>
      <w:proofErr w:type="spellEnd"/>
      <w:r>
        <w:rPr>
          <w:rFonts w:cs="Times New Roman"/>
          <w:bCs w:val="0"/>
          <w:i w:val="0"/>
          <w:iCs w:val="0"/>
          <w:color w:val="auto"/>
          <w:sz w:val="20"/>
          <w:szCs w:val="28"/>
          <w:lang w:val="en-CA"/>
        </w:rPr>
        <w:t xml:space="preserve"> contains all of the information required that the display driver needs to properly setup a </w:t>
      </w:r>
      <w:proofErr w:type="spellStart"/>
      <w:r>
        <w:rPr>
          <w:rFonts w:cs="Times New Roman"/>
          <w:bCs w:val="0"/>
          <w:i w:val="0"/>
          <w:iCs w:val="0"/>
          <w:color w:val="auto"/>
          <w:sz w:val="20"/>
          <w:szCs w:val="28"/>
          <w:lang w:val="en-CA"/>
        </w:rPr>
        <w:t>framebuffer</w:t>
      </w:r>
      <w:proofErr w:type="spellEnd"/>
      <w:r>
        <w:rPr>
          <w:rFonts w:cs="Times New Roman"/>
          <w:bCs w:val="0"/>
          <w:i w:val="0"/>
          <w:iCs w:val="0"/>
          <w:color w:val="auto"/>
          <w:sz w:val="20"/>
          <w:szCs w:val="28"/>
          <w:lang w:val="en-CA"/>
        </w:rPr>
        <w:t xml:space="preserve"> with the LCD timing parameters.  Below is an identification of what each parameter is</w:t>
      </w:r>
    </w:p>
    <w:p w:rsidR="00EC31B9" w:rsidRDefault="00EC31B9" w:rsidP="00181E28">
      <w:pPr>
        <w:pStyle w:val="ListParagraph"/>
        <w:ind w:left="360"/>
        <w:rPr>
          <w:rFonts w:cs="Times New Roman"/>
          <w:bCs w:val="0"/>
          <w:i w:val="0"/>
          <w:iCs w:val="0"/>
          <w:color w:val="auto"/>
          <w:sz w:val="20"/>
          <w:szCs w:val="28"/>
          <w:lang w:val="en-CA"/>
        </w:rPr>
      </w:pPr>
    </w:p>
    <w:tbl>
      <w:tblPr>
        <w:tblStyle w:val="TableGrid"/>
        <w:tblW w:w="0" w:type="auto"/>
        <w:jc w:val="center"/>
        <w:tblInd w:w="360" w:type="dxa"/>
        <w:tblLook w:val="04A0" w:firstRow="1" w:lastRow="0" w:firstColumn="1" w:lastColumn="0" w:noHBand="0" w:noVBand="1"/>
      </w:tblPr>
      <w:tblGrid>
        <w:gridCol w:w="1033"/>
        <w:gridCol w:w="1009"/>
        <w:gridCol w:w="1009"/>
        <w:gridCol w:w="1009"/>
        <w:gridCol w:w="1009"/>
        <w:gridCol w:w="994"/>
        <w:gridCol w:w="1003"/>
        <w:gridCol w:w="1003"/>
        <w:gridCol w:w="1002"/>
      </w:tblGrid>
      <w:tr w:rsidR="00B803E4" w:rsidTr="00B803E4">
        <w:trPr>
          <w:jc w:val="center"/>
        </w:trPr>
        <w:tc>
          <w:tcPr>
            <w:tcW w:w="1033" w:type="dxa"/>
          </w:tcPr>
          <w:p w:rsidR="00B803E4" w:rsidRDefault="00F12C90"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DCF</w:t>
            </w:r>
          </w:p>
        </w:tc>
        <w:tc>
          <w:tcPr>
            <w:tcW w:w="1009"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HR</w:t>
            </w:r>
          </w:p>
        </w:tc>
        <w:tc>
          <w:tcPr>
            <w:tcW w:w="1009"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SH1</w:t>
            </w:r>
          </w:p>
        </w:tc>
        <w:tc>
          <w:tcPr>
            <w:tcW w:w="1009"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SH2</w:t>
            </w:r>
          </w:p>
        </w:tc>
        <w:tc>
          <w:tcPr>
            <w:tcW w:w="1009"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HFL</w:t>
            </w:r>
          </w:p>
        </w:tc>
        <w:tc>
          <w:tcPr>
            <w:tcW w:w="994"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VR</w:t>
            </w:r>
          </w:p>
        </w:tc>
        <w:tc>
          <w:tcPr>
            <w:tcW w:w="1003"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SV1</w:t>
            </w:r>
          </w:p>
        </w:tc>
        <w:tc>
          <w:tcPr>
            <w:tcW w:w="1003"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SV2</w:t>
            </w:r>
          </w:p>
        </w:tc>
        <w:tc>
          <w:tcPr>
            <w:tcW w:w="1002"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VFL</w:t>
            </w:r>
          </w:p>
        </w:tc>
      </w:tr>
      <w:tr w:rsidR="00B803E4" w:rsidTr="00B803E4">
        <w:trPr>
          <w:jc w:val="center"/>
        </w:trPr>
        <w:tc>
          <w:tcPr>
            <w:tcW w:w="1033"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138.700</w:t>
            </w:r>
          </w:p>
        </w:tc>
        <w:tc>
          <w:tcPr>
            <w:tcW w:w="1009"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1920</w:t>
            </w:r>
          </w:p>
        </w:tc>
        <w:tc>
          <w:tcPr>
            <w:tcW w:w="1009"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1968</w:t>
            </w:r>
          </w:p>
        </w:tc>
        <w:tc>
          <w:tcPr>
            <w:tcW w:w="1009"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2000</w:t>
            </w:r>
          </w:p>
        </w:tc>
        <w:tc>
          <w:tcPr>
            <w:tcW w:w="1009"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2080</w:t>
            </w:r>
          </w:p>
        </w:tc>
        <w:tc>
          <w:tcPr>
            <w:tcW w:w="994"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1080</w:t>
            </w:r>
          </w:p>
        </w:tc>
        <w:tc>
          <w:tcPr>
            <w:tcW w:w="1003"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1083</w:t>
            </w:r>
          </w:p>
        </w:tc>
        <w:tc>
          <w:tcPr>
            <w:tcW w:w="1003"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1088</w:t>
            </w:r>
          </w:p>
        </w:tc>
        <w:tc>
          <w:tcPr>
            <w:tcW w:w="1002" w:type="dxa"/>
          </w:tcPr>
          <w:p w:rsidR="00B803E4" w:rsidRDefault="00B803E4" w:rsidP="00B803E4">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1111</w:t>
            </w:r>
          </w:p>
        </w:tc>
      </w:tr>
    </w:tbl>
    <w:p w:rsidR="00EC31B9" w:rsidRDefault="00EC31B9" w:rsidP="00B803E4">
      <w:pPr>
        <w:pStyle w:val="ListParagraph"/>
        <w:ind w:left="360"/>
        <w:jc w:val="center"/>
        <w:rPr>
          <w:rFonts w:cs="Times New Roman"/>
          <w:bCs w:val="0"/>
          <w:i w:val="0"/>
          <w:iCs w:val="0"/>
          <w:color w:val="auto"/>
          <w:sz w:val="20"/>
          <w:szCs w:val="28"/>
          <w:lang w:val="en-CA"/>
        </w:rPr>
      </w:pPr>
    </w:p>
    <w:p w:rsidR="00181E28" w:rsidRDefault="00181E28" w:rsidP="00181E28">
      <w:pPr>
        <w:pStyle w:val="ListParagraph"/>
        <w:ind w:left="360"/>
        <w:rPr>
          <w:rFonts w:cs="Times New Roman"/>
          <w:bCs w:val="0"/>
          <w:i w:val="0"/>
          <w:iCs w:val="0"/>
          <w:color w:val="auto"/>
          <w:sz w:val="20"/>
          <w:szCs w:val="28"/>
          <w:lang w:val="en-CA"/>
        </w:rPr>
      </w:pPr>
    </w:p>
    <w:p w:rsidR="00846B06" w:rsidRDefault="00846B06" w:rsidP="00181E28">
      <w:pPr>
        <w:pStyle w:val="ListParagraph"/>
        <w:ind w:left="360"/>
        <w:rPr>
          <w:rFonts w:cs="Times New Roman"/>
          <w:bCs w:val="0"/>
          <w:i w:val="0"/>
          <w:iCs w:val="0"/>
          <w:color w:val="auto"/>
          <w:sz w:val="20"/>
          <w:szCs w:val="28"/>
          <w:lang w:val="en-CA"/>
        </w:rPr>
      </w:pPr>
    </w:p>
    <w:p w:rsidR="00846B06" w:rsidRDefault="00846B06" w:rsidP="00181E28">
      <w:pPr>
        <w:pStyle w:val="ListParagraph"/>
        <w:ind w:left="360"/>
        <w:rPr>
          <w:rFonts w:cs="Times New Roman"/>
          <w:bCs w:val="0"/>
          <w:i w:val="0"/>
          <w:iCs w:val="0"/>
          <w:color w:val="auto"/>
          <w:sz w:val="20"/>
          <w:szCs w:val="28"/>
          <w:lang w:val="en-CA"/>
        </w:rPr>
      </w:pPr>
    </w:p>
    <w:p w:rsidR="00846B06" w:rsidRDefault="00846B06" w:rsidP="00181E28">
      <w:pPr>
        <w:pStyle w:val="ListParagraph"/>
        <w:ind w:left="360"/>
        <w:rPr>
          <w:rFonts w:cs="Times New Roman"/>
          <w:bCs w:val="0"/>
          <w:i w:val="0"/>
          <w:iCs w:val="0"/>
          <w:color w:val="auto"/>
          <w:sz w:val="20"/>
          <w:szCs w:val="28"/>
          <w:lang w:val="en-CA"/>
        </w:rPr>
      </w:pPr>
    </w:p>
    <w:p w:rsidR="00846B06" w:rsidRDefault="00846B06" w:rsidP="00181E28">
      <w:pPr>
        <w:pStyle w:val="ListParagraph"/>
        <w:ind w:left="360"/>
        <w:rPr>
          <w:rFonts w:cs="Times New Roman"/>
          <w:bCs w:val="0"/>
          <w:i w:val="0"/>
          <w:iCs w:val="0"/>
          <w:color w:val="auto"/>
          <w:sz w:val="20"/>
          <w:szCs w:val="28"/>
          <w:lang w:val="en-CA"/>
        </w:rPr>
      </w:pPr>
    </w:p>
    <w:p w:rsidR="00846B06" w:rsidRDefault="00846B06" w:rsidP="00181E28">
      <w:pPr>
        <w:pStyle w:val="ListParagraph"/>
        <w:ind w:left="360"/>
        <w:rPr>
          <w:rFonts w:cs="Times New Roman"/>
          <w:bCs w:val="0"/>
          <w:i w:val="0"/>
          <w:iCs w:val="0"/>
          <w:color w:val="auto"/>
          <w:sz w:val="20"/>
          <w:szCs w:val="28"/>
          <w:lang w:val="en-CA"/>
        </w:rPr>
      </w:pPr>
    </w:p>
    <w:p w:rsidR="00181E28" w:rsidRDefault="00846B06" w:rsidP="00181E28">
      <w:pPr>
        <w:pStyle w:val="ListParagraph"/>
        <w:ind w:left="360"/>
        <w:rPr>
          <w:rFonts w:cs="Times New Roman"/>
          <w:bCs w:val="0"/>
          <w:i w:val="0"/>
          <w:iCs w:val="0"/>
          <w:color w:val="auto"/>
          <w:sz w:val="20"/>
          <w:szCs w:val="28"/>
          <w:lang w:val="en-CA"/>
        </w:rPr>
      </w:pPr>
      <w:r>
        <w:rPr>
          <w:noProof/>
        </w:rPr>
        <w:drawing>
          <wp:inline distT="0" distB="0" distL="0" distR="0" wp14:anchorId="6F59BB8F" wp14:editId="33D87BEF">
            <wp:extent cx="5943600" cy="5728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728970"/>
                    </a:xfrm>
                    <a:prstGeom prst="rect">
                      <a:avLst/>
                    </a:prstGeom>
                  </pic:spPr>
                </pic:pic>
              </a:graphicData>
            </a:graphic>
          </wp:inline>
        </w:drawing>
      </w:r>
    </w:p>
    <w:p w:rsidR="009A4E2D" w:rsidRDefault="009A4E2D" w:rsidP="009A4E2D">
      <w:pPr>
        <w:rPr>
          <w:rFonts w:cs="Times New Roman"/>
          <w:bCs w:val="0"/>
          <w:i w:val="0"/>
          <w:iCs w:val="0"/>
          <w:color w:val="auto"/>
          <w:sz w:val="20"/>
          <w:szCs w:val="28"/>
          <w:lang w:val="en-CA"/>
        </w:rPr>
      </w:pPr>
    </w:p>
    <w:p w:rsidR="000E3444" w:rsidRPr="00EC31B9" w:rsidRDefault="00EC31B9" w:rsidP="00C46075">
      <w:pPr>
        <w:jc w:val="center"/>
        <w:rPr>
          <w:rFonts w:cs="Times New Roman"/>
          <w:bCs w:val="0"/>
          <w:i w:val="0"/>
          <w:iCs w:val="0"/>
          <w:color w:val="auto"/>
          <w:szCs w:val="28"/>
          <w:lang w:val="en-CA"/>
        </w:rPr>
      </w:pPr>
      <w:r w:rsidRPr="00EC31B9">
        <w:rPr>
          <w:rFonts w:cs="Times New Roman"/>
          <w:bCs w:val="0"/>
          <w:i w:val="0"/>
          <w:iCs w:val="0"/>
          <w:color w:val="auto"/>
          <w:szCs w:val="28"/>
          <w:lang w:val="en-CA"/>
        </w:rPr>
        <w:t>Figure 1 – EDID Information</w:t>
      </w:r>
    </w:p>
    <w:p w:rsidR="006241D7" w:rsidRDefault="006241D7" w:rsidP="006241D7">
      <w:pPr>
        <w:outlineLvl w:val="0"/>
        <w:rPr>
          <w:rFonts w:cs="Times New Roman"/>
          <w:b/>
          <w:bCs w:val="0"/>
          <w:i w:val="0"/>
          <w:iCs w:val="0"/>
          <w:color w:val="auto"/>
          <w:szCs w:val="28"/>
          <w:lang w:val="en-CA"/>
        </w:rPr>
      </w:pPr>
    </w:p>
    <w:p w:rsidR="00495C87" w:rsidRDefault="00511573" w:rsidP="00495C87">
      <w:pPr>
        <w:pStyle w:val="ListParagraph"/>
        <w:numPr>
          <w:ilvl w:val="0"/>
          <w:numId w:val="16"/>
        </w:numPr>
        <w:ind w:left="360"/>
        <w:outlineLvl w:val="0"/>
        <w:rPr>
          <w:rFonts w:cs="Times New Roman"/>
          <w:b/>
          <w:bCs w:val="0"/>
          <w:i w:val="0"/>
          <w:iCs w:val="0"/>
          <w:color w:val="auto"/>
          <w:szCs w:val="28"/>
          <w:lang w:val="en-CA"/>
        </w:rPr>
      </w:pPr>
      <w:bookmarkStart w:id="4" w:name="_Toc372038046"/>
      <w:r>
        <w:rPr>
          <w:rFonts w:cs="Times New Roman"/>
          <w:b/>
          <w:bCs w:val="0"/>
          <w:i w:val="0"/>
          <w:iCs w:val="0"/>
          <w:color w:val="auto"/>
          <w:szCs w:val="28"/>
          <w:lang w:val="en-CA"/>
        </w:rPr>
        <w:t>Calculating Frame Buffer Parameters</w:t>
      </w:r>
      <w:bookmarkEnd w:id="4"/>
    </w:p>
    <w:p w:rsidR="00495C87" w:rsidRDefault="00495C87" w:rsidP="00495C87">
      <w:pPr>
        <w:outlineLvl w:val="0"/>
        <w:rPr>
          <w:rFonts w:cs="Times New Roman"/>
          <w:b/>
          <w:bCs w:val="0"/>
          <w:i w:val="0"/>
          <w:iCs w:val="0"/>
          <w:color w:val="auto"/>
          <w:szCs w:val="28"/>
          <w:lang w:val="en-CA"/>
        </w:rPr>
      </w:pPr>
    </w:p>
    <w:p w:rsidR="00A07C8D" w:rsidRDefault="00511573" w:rsidP="00495C87">
      <w:pPr>
        <w:ind w:left="360"/>
        <w:rPr>
          <w:rFonts w:cs="Times New Roman"/>
          <w:bCs w:val="0"/>
          <w:i w:val="0"/>
          <w:iCs w:val="0"/>
          <w:color w:val="auto"/>
          <w:sz w:val="20"/>
          <w:szCs w:val="28"/>
          <w:lang w:val="en-CA"/>
        </w:rPr>
      </w:pPr>
      <w:r>
        <w:rPr>
          <w:rFonts w:cs="Times New Roman"/>
          <w:bCs w:val="0"/>
          <w:i w:val="0"/>
          <w:iCs w:val="0"/>
          <w:color w:val="auto"/>
          <w:sz w:val="20"/>
          <w:szCs w:val="28"/>
          <w:lang w:val="en-CA"/>
        </w:rPr>
        <w:t xml:space="preserve">Unfortunately the EDID information is not directly used by the frame buffer.  Instead, this information is used to search an array of video display settings which are then used by the frame buffer to drive the display.  This means that the EDID information need to be manually converted into a form that can be entered into the “database” of valid display timings.  </w:t>
      </w:r>
    </w:p>
    <w:p w:rsidR="00511573" w:rsidRDefault="00511573" w:rsidP="00495C87">
      <w:pPr>
        <w:ind w:left="360"/>
        <w:rPr>
          <w:rFonts w:cs="Times New Roman"/>
          <w:bCs w:val="0"/>
          <w:i w:val="0"/>
          <w:iCs w:val="0"/>
          <w:color w:val="auto"/>
          <w:sz w:val="20"/>
          <w:szCs w:val="28"/>
          <w:lang w:val="en-CA"/>
        </w:rPr>
      </w:pPr>
    </w:p>
    <w:p w:rsidR="00511573" w:rsidRDefault="00511573" w:rsidP="00495C87">
      <w:pPr>
        <w:ind w:left="360"/>
        <w:rPr>
          <w:rFonts w:cs="Times New Roman"/>
          <w:bCs w:val="0"/>
          <w:i w:val="0"/>
          <w:iCs w:val="0"/>
          <w:color w:val="auto"/>
          <w:sz w:val="20"/>
          <w:szCs w:val="28"/>
          <w:lang w:val="en-CA"/>
        </w:rPr>
      </w:pPr>
      <w:r>
        <w:rPr>
          <w:rFonts w:cs="Times New Roman"/>
          <w:bCs w:val="0"/>
          <w:i w:val="0"/>
          <w:iCs w:val="0"/>
          <w:color w:val="auto"/>
          <w:sz w:val="20"/>
          <w:szCs w:val="28"/>
          <w:lang w:val="en-CA"/>
        </w:rPr>
        <w:t xml:space="preserve">The display timings are stored in </w:t>
      </w:r>
      <w:proofErr w:type="spellStart"/>
      <w:r>
        <w:rPr>
          <w:rFonts w:cs="Times New Roman"/>
          <w:bCs w:val="0"/>
          <w:i w:val="0"/>
          <w:iCs w:val="0"/>
          <w:color w:val="auto"/>
          <w:sz w:val="20"/>
          <w:szCs w:val="28"/>
          <w:lang w:val="en-CA"/>
        </w:rPr>
        <w:t>modedb.c</w:t>
      </w:r>
      <w:proofErr w:type="spellEnd"/>
      <w:r>
        <w:rPr>
          <w:rFonts w:cs="Times New Roman"/>
          <w:bCs w:val="0"/>
          <w:i w:val="0"/>
          <w:iCs w:val="0"/>
          <w:color w:val="auto"/>
          <w:sz w:val="20"/>
          <w:szCs w:val="28"/>
          <w:lang w:val="en-CA"/>
        </w:rPr>
        <w:t xml:space="preserve"> inside of </w:t>
      </w:r>
      <w:proofErr w:type="spellStart"/>
      <w:r w:rsidRPr="00511573">
        <w:rPr>
          <w:rFonts w:cs="Times New Roman"/>
          <w:bCs w:val="0"/>
          <w:i w:val="0"/>
          <w:iCs w:val="0"/>
          <w:color w:val="auto"/>
          <w:sz w:val="20"/>
          <w:szCs w:val="28"/>
          <w:lang w:val="en-CA"/>
        </w:rPr>
        <w:t>cea_</w:t>
      </w:r>
      <w:proofErr w:type="gramStart"/>
      <w:r w:rsidRPr="00511573">
        <w:rPr>
          <w:rFonts w:cs="Times New Roman"/>
          <w:bCs w:val="0"/>
          <w:i w:val="0"/>
          <w:iCs w:val="0"/>
          <w:color w:val="auto"/>
          <w:sz w:val="20"/>
          <w:szCs w:val="28"/>
          <w:lang w:val="en-CA"/>
        </w:rPr>
        <w:t>modes</w:t>
      </w:r>
      <w:proofErr w:type="spellEnd"/>
      <w:r>
        <w:rPr>
          <w:rFonts w:cs="Times New Roman"/>
          <w:bCs w:val="0"/>
          <w:i w:val="0"/>
          <w:iCs w:val="0"/>
          <w:color w:val="auto"/>
          <w:sz w:val="20"/>
          <w:szCs w:val="28"/>
          <w:lang w:val="en-CA"/>
        </w:rPr>
        <w:t>[</w:t>
      </w:r>
      <w:proofErr w:type="gramEnd"/>
      <w:r>
        <w:rPr>
          <w:rFonts w:cs="Times New Roman"/>
          <w:bCs w:val="0"/>
          <w:i w:val="0"/>
          <w:iCs w:val="0"/>
          <w:color w:val="auto"/>
          <w:sz w:val="20"/>
          <w:szCs w:val="28"/>
          <w:lang w:val="en-CA"/>
        </w:rPr>
        <w:t xml:space="preserve">] but this will be discussed later.  First the EDID information needs to be converted.  There is information useful for this that can be found at </w:t>
      </w:r>
    </w:p>
    <w:p w:rsidR="00511573" w:rsidRDefault="00511573" w:rsidP="00495C87">
      <w:pPr>
        <w:ind w:left="360"/>
        <w:rPr>
          <w:rFonts w:cs="Times New Roman"/>
          <w:bCs w:val="0"/>
          <w:i w:val="0"/>
          <w:iCs w:val="0"/>
          <w:color w:val="auto"/>
          <w:sz w:val="20"/>
          <w:szCs w:val="28"/>
          <w:lang w:val="en-CA"/>
        </w:rPr>
      </w:pPr>
      <w:hyperlink r:id="rId12" w:history="1">
        <w:r>
          <w:rPr>
            <w:rStyle w:val="Hyperlink"/>
          </w:rPr>
          <w:t>https://www.kernel.org/doc/Documentation/fb/framebuffer.txt</w:t>
        </w:r>
      </w:hyperlink>
      <w:r>
        <w:t xml:space="preserve"> </w:t>
      </w:r>
      <w:r>
        <w:rPr>
          <w:i w:val="0"/>
        </w:rPr>
        <w:t xml:space="preserve">.  </w:t>
      </w:r>
      <w:r>
        <w:rPr>
          <w:rFonts w:cs="Times New Roman"/>
          <w:bCs w:val="0"/>
          <w:i w:val="0"/>
          <w:iCs w:val="0"/>
          <w:color w:val="auto"/>
          <w:sz w:val="20"/>
          <w:szCs w:val="28"/>
          <w:lang w:val="en-CA"/>
        </w:rPr>
        <w:t xml:space="preserve">The </w:t>
      </w:r>
      <w:r>
        <w:rPr>
          <w:rFonts w:cs="Times New Roman"/>
          <w:bCs w:val="0"/>
          <w:i w:val="0"/>
          <w:iCs w:val="0"/>
          <w:color w:val="auto"/>
          <w:sz w:val="20"/>
          <w:szCs w:val="28"/>
          <w:lang w:val="en-CA"/>
        </w:rPr>
        <w:t xml:space="preserve">easiest way to see what to do is to follow the following calculation procedure that uses the above EDID information as an example.  </w:t>
      </w:r>
    </w:p>
    <w:p w:rsidR="00511573" w:rsidRDefault="00511573" w:rsidP="00495C87">
      <w:pPr>
        <w:ind w:left="360"/>
        <w:rPr>
          <w:rFonts w:cs="Times New Roman"/>
          <w:bCs w:val="0"/>
          <w:i w:val="0"/>
          <w:iCs w:val="0"/>
          <w:color w:val="auto"/>
          <w:sz w:val="20"/>
          <w:szCs w:val="28"/>
          <w:lang w:val="en-CA"/>
        </w:rPr>
      </w:pPr>
    </w:p>
    <w:p w:rsidR="00F12C90" w:rsidRDefault="00F12C90" w:rsidP="00495C87">
      <w:pPr>
        <w:ind w:left="360"/>
        <w:rPr>
          <w:rFonts w:cs="Times New Roman"/>
          <w:bCs w:val="0"/>
          <w:i w:val="0"/>
          <w:iCs w:val="0"/>
          <w:color w:val="auto"/>
          <w:sz w:val="20"/>
          <w:szCs w:val="28"/>
          <w:lang w:val="en-CA"/>
        </w:rPr>
      </w:pPr>
    </w:p>
    <w:p w:rsidR="00F12C90" w:rsidRDefault="00F12C90" w:rsidP="00495C87">
      <w:pPr>
        <w:ind w:left="360"/>
        <w:rPr>
          <w:rFonts w:cs="Times New Roman"/>
          <w:bCs w:val="0"/>
          <w:i w:val="0"/>
          <w:iCs w:val="0"/>
          <w:color w:val="auto"/>
          <w:sz w:val="20"/>
          <w:szCs w:val="28"/>
          <w:lang w:val="en-CA"/>
        </w:rPr>
      </w:pPr>
      <w:r>
        <w:rPr>
          <w:rFonts w:cs="Times New Roman"/>
          <w:bCs w:val="0"/>
          <w:i w:val="0"/>
          <w:iCs w:val="0"/>
          <w:color w:val="auto"/>
          <w:sz w:val="20"/>
          <w:szCs w:val="28"/>
          <w:lang w:val="en-CA"/>
        </w:rPr>
        <w:t xml:space="preserve">Start by calculating the pixel clock in terms of picoseconds rather than </w:t>
      </w:r>
      <w:proofErr w:type="spellStart"/>
      <w:r>
        <w:rPr>
          <w:rFonts w:cs="Times New Roman"/>
          <w:bCs w:val="0"/>
          <w:i w:val="0"/>
          <w:iCs w:val="0"/>
          <w:color w:val="auto"/>
          <w:sz w:val="20"/>
          <w:szCs w:val="28"/>
          <w:lang w:val="en-CA"/>
        </w:rPr>
        <w:t>MHz.</w:t>
      </w:r>
      <w:proofErr w:type="spellEnd"/>
      <w:r>
        <w:rPr>
          <w:rFonts w:cs="Times New Roman"/>
          <w:bCs w:val="0"/>
          <w:i w:val="0"/>
          <w:iCs w:val="0"/>
          <w:color w:val="auto"/>
          <w:sz w:val="20"/>
          <w:szCs w:val="28"/>
          <w:lang w:val="en-CA"/>
        </w:rPr>
        <w:t xml:space="preserve">  </w:t>
      </w:r>
    </w:p>
    <w:p w:rsidR="00F12C90" w:rsidRDefault="00F12C90" w:rsidP="00495C87">
      <w:pPr>
        <w:ind w:left="360"/>
        <w:rPr>
          <w:rFonts w:cs="Times New Roman"/>
          <w:bCs w:val="0"/>
          <w:i w:val="0"/>
          <w:iCs w:val="0"/>
          <w:color w:val="auto"/>
          <w:sz w:val="20"/>
          <w:szCs w:val="28"/>
          <w:lang w:val="en-CA"/>
        </w:rPr>
      </w:pPr>
    </w:p>
    <w:tbl>
      <w:tblPr>
        <w:tblStyle w:val="TableGrid"/>
        <w:tblW w:w="0" w:type="auto"/>
        <w:jc w:val="center"/>
        <w:tblInd w:w="360" w:type="dxa"/>
        <w:tblLook w:val="04A0" w:firstRow="1" w:lastRow="0" w:firstColumn="1" w:lastColumn="0" w:noHBand="0" w:noVBand="1"/>
      </w:tblPr>
      <w:tblGrid>
        <w:gridCol w:w="1033"/>
        <w:gridCol w:w="1009"/>
        <w:gridCol w:w="1009"/>
        <w:gridCol w:w="1009"/>
        <w:gridCol w:w="1009"/>
        <w:gridCol w:w="994"/>
        <w:gridCol w:w="1003"/>
        <w:gridCol w:w="1003"/>
        <w:gridCol w:w="1002"/>
      </w:tblGrid>
      <w:tr w:rsidR="00F12C90" w:rsidTr="00F65378">
        <w:trPr>
          <w:jc w:val="center"/>
        </w:trPr>
        <w:tc>
          <w:tcPr>
            <w:tcW w:w="1033"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DCF</w:t>
            </w:r>
          </w:p>
        </w:tc>
        <w:tc>
          <w:tcPr>
            <w:tcW w:w="1009"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HR</w:t>
            </w:r>
          </w:p>
        </w:tc>
        <w:tc>
          <w:tcPr>
            <w:tcW w:w="1009"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SH1</w:t>
            </w:r>
          </w:p>
        </w:tc>
        <w:tc>
          <w:tcPr>
            <w:tcW w:w="1009"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SH2</w:t>
            </w:r>
          </w:p>
        </w:tc>
        <w:tc>
          <w:tcPr>
            <w:tcW w:w="1009"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HFL</w:t>
            </w:r>
          </w:p>
        </w:tc>
        <w:tc>
          <w:tcPr>
            <w:tcW w:w="994"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VR</w:t>
            </w:r>
          </w:p>
        </w:tc>
        <w:tc>
          <w:tcPr>
            <w:tcW w:w="1003"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SV1</w:t>
            </w:r>
          </w:p>
        </w:tc>
        <w:tc>
          <w:tcPr>
            <w:tcW w:w="1003"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SV2</w:t>
            </w:r>
          </w:p>
        </w:tc>
        <w:tc>
          <w:tcPr>
            <w:tcW w:w="1002"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VFL</w:t>
            </w:r>
          </w:p>
        </w:tc>
      </w:tr>
      <w:tr w:rsidR="00F12C90" w:rsidTr="00F65378">
        <w:trPr>
          <w:jc w:val="center"/>
        </w:trPr>
        <w:tc>
          <w:tcPr>
            <w:tcW w:w="1033"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138.700</w:t>
            </w:r>
          </w:p>
        </w:tc>
        <w:tc>
          <w:tcPr>
            <w:tcW w:w="1009"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1920</w:t>
            </w:r>
          </w:p>
        </w:tc>
        <w:tc>
          <w:tcPr>
            <w:tcW w:w="1009"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1968</w:t>
            </w:r>
          </w:p>
        </w:tc>
        <w:tc>
          <w:tcPr>
            <w:tcW w:w="1009"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2000</w:t>
            </w:r>
          </w:p>
        </w:tc>
        <w:tc>
          <w:tcPr>
            <w:tcW w:w="1009"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2080</w:t>
            </w:r>
          </w:p>
        </w:tc>
        <w:tc>
          <w:tcPr>
            <w:tcW w:w="994"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1080</w:t>
            </w:r>
          </w:p>
        </w:tc>
        <w:tc>
          <w:tcPr>
            <w:tcW w:w="1003"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1083</w:t>
            </w:r>
          </w:p>
        </w:tc>
        <w:tc>
          <w:tcPr>
            <w:tcW w:w="1003"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1088</w:t>
            </w:r>
          </w:p>
        </w:tc>
        <w:tc>
          <w:tcPr>
            <w:tcW w:w="1002" w:type="dxa"/>
          </w:tcPr>
          <w:p w:rsidR="00F12C90" w:rsidRDefault="00F12C90" w:rsidP="00F65378">
            <w:pPr>
              <w:pStyle w:val="ListParagraph"/>
              <w:ind w:left="0"/>
              <w:jc w:val="center"/>
              <w:rPr>
                <w:rFonts w:cs="Times New Roman"/>
                <w:bCs w:val="0"/>
                <w:i w:val="0"/>
                <w:iCs w:val="0"/>
                <w:color w:val="auto"/>
                <w:sz w:val="20"/>
                <w:szCs w:val="28"/>
                <w:lang w:val="en-CA"/>
              </w:rPr>
            </w:pPr>
            <w:r>
              <w:rPr>
                <w:rFonts w:cs="Times New Roman"/>
                <w:bCs w:val="0"/>
                <w:i w:val="0"/>
                <w:iCs w:val="0"/>
                <w:color w:val="auto"/>
                <w:sz w:val="20"/>
                <w:szCs w:val="28"/>
                <w:lang w:val="en-CA"/>
              </w:rPr>
              <w:t>1111</w:t>
            </w:r>
          </w:p>
        </w:tc>
      </w:tr>
    </w:tbl>
    <w:p w:rsidR="00F12C90" w:rsidRDefault="00F12C90" w:rsidP="00495C87">
      <w:pPr>
        <w:ind w:left="360"/>
        <w:rPr>
          <w:rFonts w:cs="Times New Roman"/>
          <w:bCs w:val="0"/>
          <w:i w:val="0"/>
          <w:iCs w:val="0"/>
          <w:color w:val="auto"/>
          <w:sz w:val="20"/>
          <w:szCs w:val="28"/>
          <w:lang w:val="en-CA"/>
        </w:rPr>
      </w:pPr>
    </w:p>
    <w:p w:rsidR="00F12C90" w:rsidRDefault="00F12C90" w:rsidP="00F12C90">
      <w:pPr>
        <w:pStyle w:val="ListParagraph"/>
        <w:numPr>
          <w:ilvl w:val="0"/>
          <w:numId w:val="42"/>
        </w:numPr>
        <w:rPr>
          <w:rFonts w:cs="Times New Roman"/>
          <w:bCs w:val="0"/>
          <w:i w:val="0"/>
          <w:iCs w:val="0"/>
          <w:color w:val="auto"/>
          <w:sz w:val="20"/>
          <w:szCs w:val="28"/>
          <w:lang w:val="en-CA"/>
        </w:rPr>
      </w:pPr>
      <w:r>
        <w:rPr>
          <w:rFonts w:cs="Times New Roman"/>
          <w:bCs w:val="0"/>
          <w:i w:val="0"/>
          <w:iCs w:val="0"/>
          <w:color w:val="auto"/>
          <w:sz w:val="20"/>
          <w:szCs w:val="28"/>
          <w:lang w:val="en-CA"/>
        </w:rPr>
        <w:t>Calculate the pixel clock</w:t>
      </w:r>
    </w:p>
    <w:p w:rsidR="00F12C90" w:rsidRDefault="00F12C90" w:rsidP="00F12C90">
      <w:pPr>
        <w:pStyle w:val="ListParagraph"/>
        <w:rPr>
          <w:rFonts w:cs="Times New Roman"/>
          <w:bCs w:val="0"/>
          <w:i w:val="0"/>
          <w:iCs w:val="0"/>
          <w:color w:val="auto"/>
          <w:sz w:val="20"/>
          <w:szCs w:val="28"/>
          <w:lang w:val="en-CA"/>
        </w:rPr>
      </w:pPr>
    </w:p>
    <w:p w:rsidR="00F12C90" w:rsidRDefault="00F12C90" w:rsidP="00F12C90">
      <w:pPr>
        <w:pStyle w:val="ListParagraph"/>
        <w:rPr>
          <w:rFonts w:cs="Times New Roman"/>
          <w:bCs w:val="0"/>
          <w:i w:val="0"/>
          <w:iCs w:val="0"/>
          <w:color w:val="auto"/>
          <w:sz w:val="20"/>
          <w:szCs w:val="28"/>
          <w:lang w:val="en-CA"/>
        </w:rPr>
      </w:pPr>
      <w:proofErr w:type="spellStart"/>
      <w:r>
        <w:rPr>
          <w:rFonts w:cs="Times New Roman"/>
          <w:bCs w:val="0"/>
          <w:i w:val="0"/>
          <w:iCs w:val="0"/>
          <w:color w:val="auto"/>
          <w:sz w:val="20"/>
          <w:szCs w:val="28"/>
          <w:lang w:val="en-CA"/>
        </w:rPr>
        <w:t>Pixclock</w:t>
      </w:r>
      <w:proofErr w:type="spellEnd"/>
      <w:r>
        <w:rPr>
          <w:rFonts w:cs="Times New Roman"/>
          <w:bCs w:val="0"/>
          <w:i w:val="0"/>
          <w:iCs w:val="0"/>
          <w:color w:val="auto"/>
          <w:sz w:val="20"/>
          <w:szCs w:val="28"/>
          <w:lang w:val="en-CA"/>
        </w:rPr>
        <w:t xml:space="preserve"> = 1,000,000 / DCF</w:t>
      </w:r>
    </w:p>
    <w:p w:rsidR="00F12C90" w:rsidRPr="00F12C90" w:rsidRDefault="00F12C90" w:rsidP="00F12C90">
      <w:pPr>
        <w:pStyle w:val="ListParagraph"/>
        <w:rPr>
          <w:rFonts w:cs="Times New Roman"/>
          <w:b/>
          <w:bCs w:val="0"/>
          <w:i w:val="0"/>
          <w:iCs w:val="0"/>
          <w:color w:val="auto"/>
          <w:sz w:val="20"/>
          <w:szCs w:val="28"/>
          <w:lang w:val="en-CA"/>
        </w:rPr>
      </w:pPr>
      <w:proofErr w:type="spellStart"/>
      <w:r>
        <w:rPr>
          <w:rFonts w:cs="Times New Roman"/>
          <w:bCs w:val="0"/>
          <w:i w:val="0"/>
          <w:iCs w:val="0"/>
          <w:color w:val="auto"/>
          <w:sz w:val="20"/>
          <w:szCs w:val="28"/>
          <w:lang w:val="en-CA"/>
        </w:rPr>
        <w:t>Pixelclock</w:t>
      </w:r>
      <w:proofErr w:type="spellEnd"/>
      <w:r>
        <w:rPr>
          <w:rFonts w:cs="Times New Roman"/>
          <w:bCs w:val="0"/>
          <w:i w:val="0"/>
          <w:iCs w:val="0"/>
          <w:color w:val="auto"/>
          <w:sz w:val="20"/>
          <w:szCs w:val="28"/>
          <w:lang w:val="en-CA"/>
        </w:rPr>
        <w:t xml:space="preserve"> = 1,000,000 / 138.500 = </w:t>
      </w:r>
      <w:r>
        <w:rPr>
          <w:rFonts w:cs="Times New Roman"/>
          <w:b/>
          <w:bCs w:val="0"/>
          <w:i w:val="0"/>
          <w:iCs w:val="0"/>
          <w:color w:val="auto"/>
          <w:sz w:val="20"/>
          <w:szCs w:val="28"/>
          <w:lang w:val="en-CA"/>
        </w:rPr>
        <w:t>7220</w:t>
      </w:r>
    </w:p>
    <w:p w:rsidR="00F12C90" w:rsidRDefault="00F12C90" w:rsidP="00F12C90">
      <w:pPr>
        <w:pStyle w:val="ListParagraph"/>
        <w:rPr>
          <w:rFonts w:cs="Times New Roman"/>
          <w:bCs w:val="0"/>
          <w:i w:val="0"/>
          <w:iCs w:val="0"/>
          <w:color w:val="auto"/>
          <w:sz w:val="20"/>
          <w:szCs w:val="28"/>
          <w:lang w:val="en-CA"/>
        </w:rPr>
      </w:pPr>
    </w:p>
    <w:p w:rsidR="00F12C90" w:rsidRDefault="00F12C90" w:rsidP="00F12C90">
      <w:pPr>
        <w:pStyle w:val="ListParagraph"/>
        <w:numPr>
          <w:ilvl w:val="0"/>
          <w:numId w:val="42"/>
        </w:numPr>
        <w:rPr>
          <w:rFonts w:cs="Times New Roman"/>
          <w:bCs w:val="0"/>
          <w:i w:val="0"/>
          <w:iCs w:val="0"/>
          <w:color w:val="auto"/>
          <w:sz w:val="20"/>
          <w:szCs w:val="28"/>
          <w:lang w:val="en-CA"/>
        </w:rPr>
      </w:pPr>
      <w:r>
        <w:rPr>
          <w:rFonts w:cs="Times New Roman"/>
          <w:bCs w:val="0"/>
          <w:i w:val="0"/>
          <w:iCs w:val="0"/>
          <w:color w:val="auto"/>
          <w:sz w:val="20"/>
          <w:szCs w:val="28"/>
          <w:lang w:val="en-CA"/>
        </w:rPr>
        <w:t>Calculate the Horizontal Timings</w:t>
      </w:r>
    </w:p>
    <w:p w:rsidR="00F12C90" w:rsidRDefault="00F12C90" w:rsidP="00F12C90">
      <w:pPr>
        <w:rPr>
          <w:rFonts w:cs="Times New Roman"/>
          <w:bCs w:val="0"/>
          <w:i w:val="0"/>
          <w:iCs w:val="0"/>
          <w:color w:val="auto"/>
          <w:sz w:val="20"/>
          <w:szCs w:val="28"/>
          <w:lang w:val="en-CA"/>
        </w:rPr>
      </w:pPr>
    </w:p>
    <w:p w:rsidR="00F12C90" w:rsidRDefault="00F12C90" w:rsidP="00F12C90">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Left_margin</w:t>
      </w:r>
      <w:proofErr w:type="spellEnd"/>
      <w:r>
        <w:rPr>
          <w:rFonts w:cs="Times New Roman"/>
          <w:bCs w:val="0"/>
          <w:i w:val="0"/>
          <w:iCs w:val="0"/>
          <w:color w:val="auto"/>
          <w:sz w:val="20"/>
          <w:szCs w:val="28"/>
          <w:lang w:val="en-CA"/>
        </w:rPr>
        <w:t xml:space="preserve"> = HFL – SH2</w:t>
      </w:r>
    </w:p>
    <w:p w:rsidR="00F12C90" w:rsidRDefault="00F12C90" w:rsidP="00F12C90">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Left_margin</w:t>
      </w:r>
      <w:proofErr w:type="spellEnd"/>
      <w:r>
        <w:rPr>
          <w:rFonts w:cs="Times New Roman"/>
          <w:bCs w:val="0"/>
          <w:i w:val="0"/>
          <w:iCs w:val="0"/>
          <w:color w:val="auto"/>
          <w:sz w:val="20"/>
          <w:szCs w:val="28"/>
          <w:lang w:val="en-CA"/>
        </w:rPr>
        <w:t xml:space="preserve"> = 2080 – 2000 = </w:t>
      </w:r>
      <w:r w:rsidRPr="00F12C90">
        <w:rPr>
          <w:rFonts w:cs="Times New Roman"/>
          <w:b/>
          <w:bCs w:val="0"/>
          <w:i w:val="0"/>
          <w:iCs w:val="0"/>
          <w:color w:val="auto"/>
          <w:sz w:val="20"/>
          <w:szCs w:val="28"/>
          <w:lang w:val="en-CA"/>
        </w:rPr>
        <w:t>80</w:t>
      </w:r>
    </w:p>
    <w:p w:rsidR="00F12C90" w:rsidRDefault="00F12C90" w:rsidP="00F12C90">
      <w:pPr>
        <w:rPr>
          <w:rFonts w:cs="Times New Roman"/>
          <w:bCs w:val="0"/>
          <w:i w:val="0"/>
          <w:iCs w:val="0"/>
          <w:color w:val="auto"/>
          <w:sz w:val="20"/>
          <w:szCs w:val="28"/>
          <w:lang w:val="en-CA"/>
        </w:rPr>
      </w:pPr>
    </w:p>
    <w:p w:rsidR="00F12C90" w:rsidRDefault="00F12C90" w:rsidP="00F12C90">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Right_margin</w:t>
      </w:r>
      <w:proofErr w:type="spellEnd"/>
      <w:r>
        <w:rPr>
          <w:rFonts w:cs="Times New Roman"/>
          <w:bCs w:val="0"/>
          <w:i w:val="0"/>
          <w:iCs w:val="0"/>
          <w:color w:val="auto"/>
          <w:sz w:val="20"/>
          <w:szCs w:val="28"/>
          <w:lang w:val="en-CA"/>
        </w:rPr>
        <w:t xml:space="preserve"> = SH1 – HR</w:t>
      </w:r>
    </w:p>
    <w:p w:rsidR="00F12C90" w:rsidRDefault="00F12C90" w:rsidP="00F12C90">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Right_margin</w:t>
      </w:r>
      <w:proofErr w:type="spellEnd"/>
      <w:r>
        <w:rPr>
          <w:rFonts w:cs="Times New Roman"/>
          <w:bCs w:val="0"/>
          <w:i w:val="0"/>
          <w:iCs w:val="0"/>
          <w:color w:val="auto"/>
          <w:sz w:val="20"/>
          <w:szCs w:val="28"/>
          <w:lang w:val="en-CA"/>
        </w:rPr>
        <w:t xml:space="preserve"> = 1968 – 1920 = </w:t>
      </w:r>
      <w:r w:rsidRPr="00F12C90">
        <w:rPr>
          <w:rFonts w:cs="Times New Roman"/>
          <w:b/>
          <w:bCs w:val="0"/>
          <w:i w:val="0"/>
          <w:iCs w:val="0"/>
          <w:color w:val="auto"/>
          <w:sz w:val="20"/>
          <w:szCs w:val="28"/>
          <w:lang w:val="en-CA"/>
        </w:rPr>
        <w:t>48</w:t>
      </w:r>
    </w:p>
    <w:p w:rsidR="00F12C90" w:rsidRDefault="00F12C90" w:rsidP="00F12C90">
      <w:pPr>
        <w:rPr>
          <w:rFonts w:cs="Times New Roman"/>
          <w:bCs w:val="0"/>
          <w:i w:val="0"/>
          <w:iCs w:val="0"/>
          <w:color w:val="auto"/>
          <w:sz w:val="20"/>
          <w:szCs w:val="28"/>
          <w:lang w:val="en-CA"/>
        </w:rPr>
      </w:pPr>
    </w:p>
    <w:p w:rsidR="00F12C90" w:rsidRDefault="00F12C90" w:rsidP="00F12C90">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Hsync_len</w:t>
      </w:r>
      <w:proofErr w:type="spellEnd"/>
      <w:r>
        <w:rPr>
          <w:rFonts w:cs="Times New Roman"/>
          <w:bCs w:val="0"/>
          <w:i w:val="0"/>
          <w:iCs w:val="0"/>
          <w:color w:val="auto"/>
          <w:sz w:val="20"/>
          <w:szCs w:val="28"/>
          <w:lang w:val="en-CA"/>
        </w:rPr>
        <w:t xml:space="preserve"> = SH2 – SH1 </w:t>
      </w:r>
    </w:p>
    <w:p w:rsidR="00F12C90" w:rsidRDefault="00F12C90" w:rsidP="00F12C90">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Hsync_len</w:t>
      </w:r>
      <w:proofErr w:type="spellEnd"/>
      <w:r>
        <w:rPr>
          <w:rFonts w:cs="Times New Roman"/>
          <w:bCs w:val="0"/>
          <w:i w:val="0"/>
          <w:iCs w:val="0"/>
          <w:color w:val="auto"/>
          <w:sz w:val="20"/>
          <w:szCs w:val="28"/>
          <w:lang w:val="en-CA"/>
        </w:rPr>
        <w:t xml:space="preserve"> = 2000 – 1968 = </w:t>
      </w:r>
      <w:r w:rsidRPr="00F12C90">
        <w:rPr>
          <w:rFonts w:cs="Times New Roman"/>
          <w:b/>
          <w:bCs w:val="0"/>
          <w:i w:val="0"/>
          <w:iCs w:val="0"/>
          <w:color w:val="auto"/>
          <w:sz w:val="20"/>
          <w:szCs w:val="28"/>
          <w:lang w:val="en-CA"/>
        </w:rPr>
        <w:t>32</w:t>
      </w:r>
    </w:p>
    <w:p w:rsidR="00F12C90" w:rsidRPr="00F12C90" w:rsidRDefault="00F12C90" w:rsidP="00F12C90">
      <w:pPr>
        <w:rPr>
          <w:rFonts w:cs="Times New Roman"/>
          <w:bCs w:val="0"/>
          <w:i w:val="0"/>
          <w:iCs w:val="0"/>
          <w:color w:val="auto"/>
          <w:sz w:val="20"/>
          <w:szCs w:val="28"/>
          <w:lang w:val="en-CA"/>
        </w:rPr>
      </w:pPr>
    </w:p>
    <w:p w:rsidR="00F12C90" w:rsidRPr="00F12C90" w:rsidRDefault="00F12C90" w:rsidP="00F12C90">
      <w:pPr>
        <w:pStyle w:val="ListParagraph"/>
        <w:numPr>
          <w:ilvl w:val="0"/>
          <w:numId w:val="42"/>
        </w:numPr>
        <w:rPr>
          <w:rFonts w:cs="Times New Roman"/>
          <w:bCs w:val="0"/>
          <w:i w:val="0"/>
          <w:iCs w:val="0"/>
          <w:color w:val="auto"/>
          <w:sz w:val="20"/>
          <w:szCs w:val="28"/>
          <w:lang w:val="en-CA"/>
        </w:rPr>
      </w:pPr>
      <w:r>
        <w:rPr>
          <w:rFonts w:cs="Times New Roman"/>
          <w:bCs w:val="0"/>
          <w:i w:val="0"/>
          <w:iCs w:val="0"/>
          <w:color w:val="auto"/>
          <w:sz w:val="20"/>
          <w:szCs w:val="28"/>
          <w:lang w:val="en-CA"/>
        </w:rPr>
        <w:t>Calculate Vertical Timings</w:t>
      </w:r>
    </w:p>
    <w:p w:rsidR="00511573" w:rsidRDefault="00511573" w:rsidP="00495C87">
      <w:pPr>
        <w:ind w:left="360"/>
        <w:rPr>
          <w:rFonts w:cs="Times New Roman"/>
          <w:bCs w:val="0"/>
          <w:i w:val="0"/>
          <w:iCs w:val="0"/>
          <w:color w:val="auto"/>
          <w:sz w:val="20"/>
          <w:szCs w:val="28"/>
          <w:lang w:val="en-CA"/>
        </w:rPr>
      </w:pPr>
    </w:p>
    <w:p w:rsidR="0041351A" w:rsidRDefault="0041351A" w:rsidP="0041351A">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Upper</w:t>
      </w:r>
      <w:r>
        <w:rPr>
          <w:rFonts w:cs="Times New Roman"/>
          <w:bCs w:val="0"/>
          <w:i w:val="0"/>
          <w:iCs w:val="0"/>
          <w:color w:val="auto"/>
          <w:sz w:val="20"/>
          <w:szCs w:val="28"/>
          <w:lang w:val="en-CA"/>
        </w:rPr>
        <w:t>_marg</w:t>
      </w:r>
      <w:r>
        <w:rPr>
          <w:rFonts w:cs="Times New Roman"/>
          <w:bCs w:val="0"/>
          <w:i w:val="0"/>
          <w:iCs w:val="0"/>
          <w:color w:val="auto"/>
          <w:sz w:val="20"/>
          <w:szCs w:val="28"/>
          <w:lang w:val="en-CA"/>
        </w:rPr>
        <w:t>in</w:t>
      </w:r>
      <w:proofErr w:type="spellEnd"/>
      <w:r>
        <w:rPr>
          <w:rFonts w:cs="Times New Roman"/>
          <w:bCs w:val="0"/>
          <w:i w:val="0"/>
          <w:iCs w:val="0"/>
          <w:color w:val="auto"/>
          <w:sz w:val="20"/>
          <w:szCs w:val="28"/>
          <w:lang w:val="en-CA"/>
        </w:rPr>
        <w:t xml:space="preserve"> = V</w:t>
      </w:r>
      <w:r>
        <w:rPr>
          <w:rFonts w:cs="Times New Roman"/>
          <w:bCs w:val="0"/>
          <w:i w:val="0"/>
          <w:iCs w:val="0"/>
          <w:color w:val="auto"/>
          <w:sz w:val="20"/>
          <w:szCs w:val="28"/>
          <w:lang w:val="en-CA"/>
        </w:rPr>
        <w:t>FL –</w:t>
      </w:r>
      <w:r>
        <w:rPr>
          <w:rFonts w:cs="Times New Roman"/>
          <w:bCs w:val="0"/>
          <w:i w:val="0"/>
          <w:iCs w:val="0"/>
          <w:color w:val="auto"/>
          <w:sz w:val="20"/>
          <w:szCs w:val="28"/>
          <w:lang w:val="en-CA"/>
        </w:rPr>
        <w:t xml:space="preserve"> SV</w:t>
      </w:r>
      <w:r>
        <w:rPr>
          <w:rFonts w:cs="Times New Roman"/>
          <w:bCs w:val="0"/>
          <w:i w:val="0"/>
          <w:iCs w:val="0"/>
          <w:color w:val="auto"/>
          <w:sz w:val="20"/>
          <w:szCs w:val="28"/>
          <w:lang w:val="en-CA"/>
        </w:rPr>
        <w:t>2</w:t>
      </w:r>
    </w:p>
    <w:p w:rsidR="0041351A" w:rsidRDefault="0041351A" w:rsidP="0041351A">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Upper</w:t>
      </w:r>
      <w:r>
        <w:rPr>
          <w:rFonts w:cs="Times New Roman"/>
          <w:bCs w:val="0"/>
          <w:i w:val="0"/>
          <w:iCs w:val="0"/>
          <w:color w:val="auto"/>
          <w:sz w:val="20"/>
          <w:szCs w:val="28"/>
          <w:lang w:val="en-CA"/>
        </w:rPr>
        <w:t>_margin</w:t>
      </w:r>
      <w:proofErr w:type="spellEnd"/>
      <w:r>
        <w:rPr>
          <w:rFonts w:cs="Times New Roman"/>
          <w:bCs w:val="0"/>
          <w:i w:val="0"/>
          <w:iCs w:val="0"/>
          <w:color w:val="auto"/>
          <w:sz w:val="20"/>
          <w:szCs w:val="28"/>
          <w:lang w:val="en-CA"/>
        </w:rPr>
        <w:t xml:space="preserve"> = </w:t>
      </w:r>
      <w:r>
        <w:rPr>
          <w:rFonts w:cs="Times New Roman"/>
          <w:bCs w:val="0"/>
          <w:i w:val="0"/>
          <w:iCs w:val="0"/>
          <w:color w:val="auto"/>
          <w:sz w:val="20"/>
          <w:szCs w:val="28"/>
          <w:lang w:val="en-CA"/>
        </w:rPr>
        <w:t>1111</w:t>
      </w:r>
      <w:r>
        <w:rPr>
          <w:rFonts w:cs="Times New Roman"/>
          <w:bCs w:val="0"/>
          <w:i w:val="0"/>
          <w:iCs w:val="0"/>
          <w:color w:val="auto"/>
          <w:sz w:val="20"/>
          <w:szCs w:val="28"/>
          <w:lang w:val="en-CA"/>
        </w:rPr>
        <w:t xml:space="preserve"> –</w:t>
      </w:r>
      <w:r>
        <w:rPr>
          <w:rFonts w:cs="Times New Roman"/>
          <w:bCs w:val="0"/>
          <w:i w:val="0"/>
          <w:iCs w:val="0"/>
          <w:color w:val="auto"/>
          <w:sz w:val="20"/>
          <w:szCs w:val="28"/>
          <w:lang w:val="en-CA"/>
        </w:rPr>
        <w:t xml:space="preserve"> 1088</w:t>
      </w:r>
      <w:r>
        <w:rPr>
          <w:rFonts w:cs="Times New Roman"/>
          <w:bCs w:val="0"/>
          <w:i w:val="0"/>
          <w:iCs w:val="0"/>
          <w:color w:val="auto"/>
          <w:sz w:val="20"/>
          <w:szCs w:val="28"/>
          <w:lang w:val="en-CA"/>
        </w:rPr>
        <w:t xml:space="preserve"> = </w:t>
      </w:r>
      <w:r w:rsidR="003A738D">
        <w:rPr>
          <w:rFonts w:cs="Times New Roman"/>
          <w:b/>
          <w:bCs w:val="0"/>
          <w:i w:val="0"/>
          <w:iCs w:val="0"/>
          <w:color w:val="auto"/>
          <w:sz w:val="20"/>
          <w:szCs w:val="28"/>
          <w:lang w:val="en-CA"/>
        </w:rPr>
        <w:t>23</w:t>
      </w:r>
    </w:p>
    <w:p w:rsidR="0041351A" w:rsidRDefault="0041351A" w:rsidP="0041351A">
      <w:pPr>
        <w:rPr>
          <w:rFonts w:cs="Times New Roman"/>
          <w:bCs w:val="0"/>
          <w:i w:val="0"/>
          <w:iCs w:val="0"/>
          <w:color w:val="auto"/>
          <w:sz w:val="20"/>
          <w:szCs w:val="28"/>
          <w:lang w:val="en-CA"/>
        </w:rPr>
      </w:pPr>
    </w:p>
    <w:p w:rsidR="0041351A" w:rsidRDefault="0041351A" w:rsidP="0041351A">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Lower_margin</w:t>
      </w:r>
      <w:proofErr w:type="spellEnd"/>
      <w:r>
        <w:rPr>
          <w:rFonts w:cs="Times New Roman"/>
          <w:bCs w:val="0"/>
          <w:i w:val="0"/>
          <w:iCs w:val="0"/>
          <w:color w:val="auto"/>
          <w:sz w:val="20"/>
          <w:szCs w:val="28"/>
          <w:lang w:val="en-CA"/>
        </w:rPr>
        <w:t xml:space="preserve"> = SV</w:t>
      </w:r>
      <w:r>
        <w:rPr>
          <w:rFonts w:cs="Times New Roman"/>
          <w:bCs w:val="0"/>
          <w:i w:val="0"/>
          <w:iCs w:val="0"/>
          <w:color w:val="auto"/>
          <w:sz w:val="20"/>
          <w:szCs w:val="28"/>
          <w:lang w:val="en-CA"/>
        </w:rPr>
        <w:t>1 –</w:t>
      </w:r>
      <w:r>
        <w:rPr>
          <w:rFonts w:cs="Times New Roman"/>
          <w:bCs w:val="0"/>
          <w:i w:val="0"/>
          <w:iCs w:val="0"/>
          <w:color w:val="auto"/>
          <w:sz w:val="20"/>
          <w:szCs w:val="28"/>
          <w:lang w:val="en-CA"/>
        </w:rPr>
        <w:t xml:space="preserve"> V</w:t>
      </w:r>
      <w:r>
        <w:rPr>
          <w:rFonts w:cs="Times New Roman"/>
          <w:bCs w:val="0"/>
          <w:i w:val="0"/>
          <w:iCs w:val="0"/>
          <w:color w:val="auto"/>
          <w:sz w:val="20"/>
          <w:szCs w:val="28"/>
          <w:lang w:val="en-CA"/>
        </w:rPr>
        <w:t>R</w:t>
      </w:r>
    </w:p>
    <w:p w:rsidR="0041351A" w:rsidRDefault="0041351A" w:rsidP="0041351A">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Lower_margin</w:t>
      </w:r>
      <w:proofErr w:type="spellEnd"/>
      <w:r>
        <w:rPr>
          <w:rFonts w:cs="Times New Roman"/>
          <w:bCs w:val="0"/>
          <w:i w:val="0"/>
          <w:iCs w:val="0"/>
          <w:color w:val="auto"/>
          <w:sz w:val="20"/>
          <w:szCs w:val="28"/>
          <w:lang w:val="en-CA"/>
        </w:rPr>
        <w:t xml:space="preserve"> = 1083</w:t>
      </w:r>
      <w:r>
        <w:rPr>
          <w:rFonts w:cs="Times New Roman"/>
          <w:bCs w:val="0"/>
          <w:i w:val="0"/>
          <w:iCs w:val="0"/>
          <w:color w:val="auto"/>
          <w:sz w:val="20"/>
          <w:szCs w:val="28"/>
          <w:lang w:val="en-CA"/>
        </w:rPr>
        <w:t xml:space="preserve"> –</w:t>
      </w:r>
      <w:r>
        <w:rPr>
          <w:rFonts w:cs="Times New Roman"/>
          <w:bCs w:val="0"/>
          <w:i w:val="0"/>
          <w:iCs w:val="0"/>
          <w:color w:val="auto"/>
          <w:sz w:val="20"/>
          <w:szCs w:val="28"/>
          <w:lang w:val="en-CA"/>
        </w:rPr>
        <w:t xml:space="preserve"> 1080</w:t>
      </w:r>
      <w:r>
        <w:rPr>
          <w:rFonts w:cs="Times New Roman"/>
          <w:bCs w:val="0"/>
          <w:i w:val="0"/>
          <w:iCs w:val="0"/>
          <w:color w:val="auto"/>
          <w:sz w:val="20"/>
          <w:szCs w:val="28"/>
          <w:lang w:val="en-CA"/>
        </w:rPr>
        <w:t xml:space="preserve"> = </w:t>
      </w:r>
      <w:r w:rsidR="003A738D">
        <w:rPr>
          <w:rFonts w:cs="Times New Roman"/>
          <w:b/>
          <w:bCs w:val="0"/>
          <w:i w:val="0"/>
          <w:iCs w:val="0"/>
          <w:color w:val="auto"/>
          <w:sz w:val="20"/>
          <w:szCs w:val="28"/>
          <w:lang w:val="en-CA"/>
        </w:rPr>
        <w:t>3</w:t>
      </w:r>
    </w:p>
    <w:p w:rsidR="0041351A" w:rsidRDefault="0041351A" w:rsidP="0041351A">
      <w:pPr>
        <w:rPr>
          <w:rFonts w:cs="Times New Roman"/>
          <w:bCs w:val="0"/>
          <w:i w:val="0"/>
          <w:iCs w:val="0"/>
          <w:color w:val="auto"/>
          <w:sz w:val="20"/>
          <w:szCs w:val="28"/>
          <w:lang w:val="en-CA"/>
        </w:rPr>
      </w:pPr>
    </w:p>
    <w:p w:rsidR="0041351A" w:rsidRDefault="0041351A" w:rsidP="0041351A">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Vsync</w:t>
      </w:r>
      <w:r>
        <w:rPr>
          <w:rFonts w:cs="Times New Roman"/>
          <w:bCs w:val="0"/>
          <w:i w:val="0"/>
          <w:iCs w:val="0"/>
          <w:color w:val="auto"/>
          <w:sz w:val="20"/>
          <w:szCs w:val="28"/>
          <w:lang w:val="en-CA"/>
        </w:rPr>
        <w:t>_</w:t>
      </w:r>
      <w:r>
        <w:rPr>
          <w:rFonts w:cs="Times New Roman"/>
          <w:bCs w:val="0"/>
          <w:i w:val="0"/>
          <w:iCs w:val="0"/>
          <w:color w:val="auto"/>
          <w:sz w:val="20"/>
          <w:szCs w:val="28"/>
          <w:lang w:val="en-CA"/>
        </w:rPr>
        <w:t>len</w:t>
      </w:r>
      <w:proofErr w:type="spellEnd"/>
      <w:r>
        <w:rPr>
          <w:rFonts w:cs="Times New Roman"/>
          <w:bCs w:val="0"/>
          <w:i w:val="0"/>
          <w:iCs w:val="0"/>
          <w:color w:val="auto"/>
          <w:sz w:val="20"/>
          <w:szCs w:val="28"/>
          <w:lang w:val="en-CA"/>
        </w:rPr>
        <w:t xml:space="preserve"> = SV</w:t>
      </w:r>
      <w:r>
        <w:rPr>
          <w:rFonts w:cs="Times New Roman"/>
          <w:bCs w:val="0"/>
          <w:i w:val="0"/>
          <w:iCs w:val="0"/>
          <w:color w:val="auto"/>
          <w:sz w:val="20"/>
          <w:szCs w:val="28"/>
          <w:lang w:val="en-CA"/>
        </w:rPr>
        <w:t>2 –</w:t>
      </w:r>
      <w:r>
        <w:rPr>
          <w:rFonts w:cs="Times New Roman"/>
          <w:bCs w:val="0"/>
          <w:i w:val="0"/>
          <w:iCs w:val="0"/>
          <w:color w:val="auto"/>
          <w:sz w:val="20"/>
          <w:szCs w:val="28"/>
          <w:lang w:val="en-CA"/>
        </w:rPr>
        <w:t xml:space="preserve"> SV</w:t>
      </w:r>
      <w:r>
        <w:rPr>
          <w:rFonts w:cs="Times New Roman"/>
          <w:bCs w:val="0"/>
          <w:i w:val="0"/>
          <w:iCs w:val="0"/>
          <w:color w:val="auto"/>
          <w:sz w:val="20"/>
          <w:szCs w:val="28"/>
          <w:lang w:val="en-CA"/>
        </w:rPr>
        <w:t xml:space="preserve">1 </w:t>
      </w:r>
    </w:p>
    <w:p w:rsidR="0041351A" w:rsidRDefault="0041351A" w:rsidP="0041351A">
      <w:pPr>
        <w:rPr>
          <w:rFonts w:cs="Times New Roman"/>
          <w:bCs w:val="0"/>
          <w:i w:val="0"/>
          <w:iCs w:val="0"/>
          <w:color w:val="auto"/>
          <w:sz w:val="20"/>
          <w:szCs w:val="28"/>
          <w:lang w:val="en-CA"/>
        </w:rPr>
      </w:pPr>
      <w:r>
        <w:rPr>
          <w:rFonts w:cs="Times New Roman"/>
          <w:bCs w:val="0"/>
          <w:i w:val="0"/>
          <w:iCs w:val="0"/>
          <w:color w:val="auto"/>
          <w:sz w:val="20"/>
          <w:szCs w:val="28"/>
          <w:lang w:val="en-CA"/>
        </w:rPr>
        <w:tab/>
      </w:r>
      <w:proofErr w:type="spellStart"/>
      <w:r>
        <w:rPr>
          <w:rFonts w:cs="Times New Roman"/>
          <w:bCs w:val="0"/>
          <w:i w:val="0"/>
          <w:iCs w:val="0"/>
          <w:color w:val="auto"/>
          <w:sz w:val="20"/>
          <w:szCs w:val="28"/>
          <w:lang w:val="en-CA"/>
        </w:rPr>
        <w:t>Vsync_len</w:t>
      </w:r>
      <w:proofErr w:type="spellEnd"/>
      <w:r>
        <w:rPr>
          <w:rFonts w:cs="Times New Roman"/>
          <w:bCs w:val="0"/>
          <w:i w:val="0"/>
          <w:iCs w:val="0"/>
          <w:color w:val="auto"/>
          <w:sz w:val="20"/>
          <w:szCs w:val="28"/>
          <w:lang w:val="en-CA"/>
        </w:rPr>
        <w:t xml:space="preserve"> = 1088</w:t>
      </w:r>
      <w:r>
        <w:rPr>
          <w:rFonts w:cs="Times New Roman"/>
          <w:bCs w:val="0"/>
          <w:i w:val="0"/>
          <w:iCs w:val="0"/>
          <w:color w:val="auto"/>
          <w:sz w:val="20"/>
          <w:szCs w:val="28"/>
          <w:lang w:val="en-CA"/>
        </w:rPr>
        <w:t xml:space="preserve"> –</w:t>
      </w:r>
      <w:r>
        <w:rPr>
          <w:rFonts w:cs="Times New Roman"/>
          <w:bCs w:val="0"/>
          <w:i w:val="0"/>
          <w:iCs w:val="0"/>
          <w:color w:val="auto"/>
          <w:sz w:val="20"/>
          <w:szCs w:val="28"/>
          <w:lang w:val="en-CA"/>
        </w:rPr>
        <w:t xml:space="preserve"> 1083</w:t>
      </w:r>
      <w:r>
        <w:rPr>
          <w:rFonts w:cs="Times New Roman"/>
          <w:bCs w:val="0"/>
          <w:i w:val="0"/>
          <w:iCs w:val="0"/>
          <w:color w:val="auto"/>
          <w:sz w:val="20"/>
          <w:szCs w:val="28"/>
          <w:lang w:val="en-CA"/>
        </w:rPr>
        <w:t xml:space="preserve"> = </w:t>
      </w:r>
      <w:r w:rsidR="003A738D">
        <w:rPr>
          <w:rFonts w:cs="Times New Roman"/>
          <w:b/>
          <w:bCs w:val="0"/>
          <w:i w:val="0"/>
          <w:iCs w:val="0"/>
          <w:color w:val="auto"/>
          <w:sz w:val="20"/>
          <w:szCs w:val="28"/>
          <w:lang w:val="en-CA"/>
        </w:rPr>
        <w:t>5</w:t>
      </w:r>
    </w:p>
    <w:p w:rsidR="00F12C90" w:rsidRDefault="00F12C90" w:rsidP="00F12C90">
      <w:pPr>
        <w:ind w:left="360"/>
        <w:rPr>
          <w:i w:val="0"/>
        </w:rPr>
      </w:pPr>
    </w:p>
    <w:p w:rsidR="00A90468" w:rsidRDefault="00366660" w:rsidP="00A90468">
      <w:pPr>
        <w:pStyle w:val="ListParagraph"/>
        <w:numPr>
          <w:ilvl w:val="0"/>
          <w:numId w:val="16"/>
        </w:numPr>
        <w:ind w:left="360"/>
        <w:outlineLvl w:val="0"/>
        <w:rPr>
          <w:rFonts w:cs="Times New Roman"/>
          <w:b/>
          <w:bCs w:val="0"/>
          <w:i w:val="0"/>
          <w:iCs w:val="0"/>
          <w:color w:val="auto"/>
          <w:szCs w:val="28"/>
          <w:lang w:val="en-CA"/>
        </w:rPr>
      </w:pPr>
      <w:bookmarkStart w:id="5" w:name="_Toc372038047"/>
      <w:r>
        <w:rPr>
          <w:rFonts w:cs="Times New Roman"/>
          <w:b/>
          <w:bCs w:val="0"/>
          <w:i w:val="0"/>
          <w:iCs w:val="0"/>
          <w:color w:val="auto"/>
          <w:szCs w:val="28"/>
          <w:lang w:val="en-CA"/>
        </w:rPr>
        <w:t>Adding a</w:t>
      </w:r>
      <w:r w:rsidR="0018073E">
        <w:rPr>
          <w:rFonts w:cs="Times New Roman"/>
          <w:b/>
          <w:bCs w:val="0"/>
          <w:i w:val="0"/>
          <w:iCs w:val="0"/>
          <w:color w:val="auto"/>
          <w:szCs w:val="28"/>
          <w:lang w:val="en-CA"/>
        </w:rPr>
        <w:t xml:space="preserve"> </w:t>
      </w:r>
      <w:r>
        <w:rPr>
          <w:rFonts w:cs="Times New Roman"/>
          <w:b/>
          <w:bCs w:val="0"/>
          <w:i w:val="0"/>
          <w:iCs w:val="0"/>
          <w:color w:val="auto"/>
          <w:szCs w:val="28"/>
          <w:lang w:val="en-CA"/>
        </w:rPr>
        <w:t xml:space="preserve">HDMI </w:t>
      </w:r>
      <w:r w:rsidR="0018073E">
        <w:rPr>
          <w:rFonts w:cs="Times New Roman"/>
          <w:b/>
          <w:bCs w:val="0"/>
          <w:i w:val="0"/>
          <w:iCs w:val="0"/>
          <w:color w:val="auto"/>
          <w:szCs w:val="28"/>
          <w:lang w:val="en-CA"/>
        </w:rPr>
        <w:t>Display</w:t>
      </w:r>
      <w:bookmarkEnd w:id="5"/>
      <w:r w:rsidR="0018073E">
        <w:rPr>
          <w:rFonts w:cs="Times New Roman"/>
          <w:b/>
          <w:bCs w:val="0"/>
          <w:i w:val="0"/>
          <w:iCs w:val="0"/>
          <w:color w:val="auto"/>
          <w:szCs w:val="28"/>
          <w:lang w:val="en-CA"/>
        </w:rPr>
        <w:t xml:space="preserve"> </w:t>
      </w:r>
    </w:p>
    <w:p w:rsidR="00A90468" w:rsidRDefault="00A90468" w:rsidP="00A90468">
      <w:pPr>
        <w:outlineLvl w:val="0"/>
        <w:rPr>
          <w:rFonts w:cs="Times New Roman"/>
          <w:b/>
          <w:bCs w:val="0"/>
          <w:i w:val="0"/>
          <w:iCs w:val="0"/>
          <w:color w:val="auto"/>
          <w:szCs w:val="28"/>
          <w:lang w:val="en-CA"/>
        </w:rPr>
      </w:pPr>
    </w:p>
    <w:p w:rsidR="00A90468" w:rsidRDefault="00A90468" w:rsidP="00A90468">
      <w:pPr>
        <w:ind w:left="360"/>
        <w:rPr>
          <w:rFonts w:cs="Times New Roman"/>
          <w:bCs w:val="0"/>
          <w:i w:val="0"/>
          <w:iCs w:val="0"/>
          <w:color w:val="auto"/>
          <w:sz w:val="20"/>
          <w:szCs w:val="28"/>
          <w:lang w:val="en-CA"/>
        </w:rPr>
      </w:pPr>
      <w:r>
        <w:rPr>
          <w:rFonts w:cs="Times New Roman"/>
          <w:bCs w:val="0"/>
          <w:i w:val="0"/>
          <w:iCs w:val="0"/>
          <w:color w:val="auto"/>
          <w:sz w:val="20"/>
          <w:szCs w:val="28"/>
          <w:lang w:val="en-CA"/>
        </w:rPr>
        <w:t>Unfortunately the EDID information</w:t>
      </w:r>
      <w:r w:rsidR="00D313AA">
        <w:rPr>
          <w:rFonts w:cs="Times New Roman"/>
          <w:bCs w:val="0"/>
          <w:i w:val="0"/>
          <w:iCs w:val="0"/>
          <w:color w:val="auto"/>
          <w:sz w:val="20"/>
          <w:szCs w:val="28"/>
          <w:lang w:val="en-CA"/>
        </w:rPr>
        <w:t xml:space="preserve"> isn’t used to calculate the driver parameters but instead </w:t>
      </w:r>
      <w:proofErr w:type="gramStart"/>
      <w:r w:rsidR="00D313AA">
        <w:rPr>
          <w:rFonts w:cs="Times New Roman"/>
          <w:bCs w:val="0"/>
          <w:i w:val="0"/>
          <w:iCs w:val="0"/>
          <w:color w:val="auto"/>
          <w:sz w:val="20"/>
          <w:szCs w:val="28"/>
          <w:lang w:val="en-CA"/>
        </w:rPr>
        <w:t>are</w:t>
      </w:r>
      <w:proofErr w:type="gramEnd"/>
      <w:r w:rsidR="00D313AA">
        <w:rPr>
          <w:rFonts w:cs="Times New Roman"/>
          <w:bCs w:val="0"/>
          <w:i w:val="0"/>
          <w:iCs w:val="0"/>
          <w:color w:val="auto"/>
          <w:sz w:val="20"/>
          <w:szCs w:val="28"/>
          <w:lang w:val="en-CA"/>
        </w:rPr>
        <w:t xml:space="preserve"> used to select the timing parameters.  If a match is not found then the default video mode is selected which is something on the order of 640x480.  In order to ensure that the EDID is able to be matched, the timing parameters for the display need to be added to the </w:t>
      </w:r>
      <w:proofErr w:type="spellStart"/>
      <w:r w:rsidR="00D313AA">
        <w:rPr>
          <w:rFonts w:cs="Times New Roman"/>
          <w:bCs w:val="0"/>
          <w:i w:val="0"/>
          <w:iCs w:val="0"/>
          <w:color w:val="auto"/>
          <w:sz w:val="20"/>
          <w:szCs w:val="28"/>
          <w:lang w:val="en-CA"/>
        </w:rPr>
        <w:t>cea_modes</w:t>
      </w:r>
      <w:proofErr w:type="spellEnd"/>
      <w:r w:rsidR="00D313AA">
        <w:rPr>
          <w:rFonts w:cs="Times New Roman"/>
          <w:bCs w:val="0"/>
          <w:i w:val="0"/>
          <w:iCs w:val="0"/>
          <w:color w:val="auto"/>
          <w:sz w:val="20"/>
          <w:szCs w:val="28"/>
          <w:lang w:val="en-CA"/>
        </w:rPr>
        <w:t xml:space="preserve"> array.  </w:t>
      </w:r>
    </w:p>
    <w:p w:rsidR="00D313AA" w:rsidRDefault="00D313AA" w:rsidP="00A90468">
      <w:pPr>
        <w:ind w:left="360"/>
        <w:rPr>
          <w:rFonts w:cs="Times New Roman"/>
          <w:bCs w:val="0"/>
          <w:i w:val="0"/>
          <w:iCs w:val="0"/>
          <w:color w:val="auto"/>
          <w:sz w:val="20"/>
          <w:szCs w:val="28"/>
          <w:lang w:val="en-CA"/>
        </w:rPr>
      </w:pPr>
    </w:p>
    <w:p w:rsidR="00CB7BFF" w:rsidRPr="00CB7BFF" w:rsidRDefault="00D313AA" w:rsidP="00D313AA">
      <w:pPr>
        <w:ind w:left="360"/>
        <w:rPr>
          <w:i w:val="0"/>
          <w:sz w:val="20"/>
        </w:rPr>
      </w:pPr>
      <w:r>
        <w:rPr>
          <w:rFonts w:cs="Times New Roman"/>
          <w:bCs w:val="0"/>
          <w:i w:val="0"/>
          <w:iCs w:val="0"/>
          <w:color w:val="auto"/>
          <w:sz w:val="20"/>
          <w:szCs w:val="28"/>
          <w:lang w:val="en-CA"/>
        </w:rPr>
        <w:t xml:space="preserve">The </w:t>
      </w:r>
      <w:proofErr w:type="spellStart"/>
      <w:r>
        <w:rPr>
          <w:rFonts w:cs="Times New Roman"/>
          <w:bCs w:val="0"/>
          <w:i w:val="0"/>
          <w:iCs w:val="0"/>
          <w:color w:val="auto"/>
          <w:sz w:val="20"/>
          <w:szCs w:val="28"/>
          <w:lang w:val="en-CA"/>
        </w:rPr>
        <w:t>cea_modes</w:t>
      </w:r>
      <w:proofErr w:type="spellEnd"/>
      <w:r>
        <w:rPr>
          <w:rFonts w:cs="Times New Roman"/>
          <w:bCs w:val="0"/>
          <w:i w:val="0"/>
          <w:iCs w:val="0"/>
          <w:color w:val="auto"/>
          <w:sz w:val="20"/>
          <w:szCs w:val="28"/>
          <w:lang w:val="en-CA"/>
        </w:rPr>
        <w:t xml:space="preserve"> array can be found in the file </w:t>
      </w:r>
      <w:proofErr w:type="spellStart"/>
      <w:r>
        <w:rPr>
          <w:rFonts w:cs="Times New Roman"/>
          <w:bCs w:val="0"/>
          <w:i w:val="0"/>
          <w:iCs w:val="0"/>
          <w:color w:val="auto"/>
          <w:sz w:val="20"/>
          <w:szCs w:val="28"/>
          <w:lang w:val="en-CA"/>
        </w:rPr>
        <w:t>modedb.c</w:t>
      </w:r>
      <w:proofErr w:type="spellEnd"/>
      <w:r>
        <w:rPr>
          <w:rFonts w:cs="Times New Roman"/>
          <w:bCs w:val="0"/>
          <w:i w:val="0"/>
          <w:iCs w:val="0"/>
          <w:color w:val="auto"/>
          <w:sz w:val="20"/>
          <w:szCs w:val="28"/>
          <w:lang w:val="en-CA"/>
        </w:rPr>
        <w:t>.  It is located under /kernel/android-3.4/drivers/video</w:t>
      </w:r>
      <w:proofErr w:type="gramStart"/>
      <w:r>
        <w:rPr>
          <w:rFonts w:cs="Times New Roman"/>
          <w:bCs w:val="0"/>
          <w:i w:val="0"/>
          <w:iCs w:val="0"/>
          <w:color w:val="auto"/>
          <w:sz w:val="20"/>
          <w:szCs w:val="28"/>
          <w:lang w:val="en-CA"/>
        </w:rPr>
        <w:t>/ .</w:t>
      </w:r>
      <w:proofErr w:type="gramEnd"/>
      <w:r>
        <w:rPr>
          <w:rFonts w:cs="Times New Roman"/>
          <w:bCs w:val="0"/>
          <w:i w:val="0"/>
          <w:iCs w:val="0"/>
          <w:color w:val="auto"/>
          <w:sz w:val="20"/>
          <w:szCs w:val="28"/>
          <w:lang w:val="en-CA"/>
        </w:rPr>
        <w:t xml:space="preserve">  An example of how the array structure looks by default can be found below</w:t>
      </w:r>
      <w:r w:rsidR="001751F5">
        <w:rPr>
          <w:rFonts w:cs="Times New Roman"/>
          <w:bCs w:val="0"/>
          <w:i w:val="0"/>
          <w:iCs w:val="0"/>
          <w:color w:val="auto"/>
          <w:sz w:val="20"/>
          <w:szCs w:val="28"/>
          <w:lang w:val="en-CA"/>
        </w:rPr>
        <w:t xml:space="preserve"> (keep in mind that there would be 64 entries)</w:t>
      </w:r>
      <w:r>
        <w:rPr>
          <w:rFonts w:cs="Times New Roman"/>
          <w:bCs w:val="0"/>
          <w:i w:val="0"/>
          <w:iCs w:val="0"/>
          <w:color w:val="auto"/>
          <w:sz w:val="20"/>
          <w:szCs w:val="28"/>
          <w:lang w:val="en-CA"/>
        </w:rPr>
        <w:t>:</w:t>
      </w:r>
    </w:p>
    <w:p w:rsidR="00CB7BFF" w:rsidRPr="00CB7BFF" w:rsidRDefault="00CB7BFF" w:rsidP="00CB7BFF">
      <w:pPr>
        <w:ind w:left="360"/>
        <w:rPr>
          <w:i w:val="0"/>
          <w:sz w:val="20"/>
        </w:rPr>
      </w:pPr>
    </w:p>
    <w:p w:rsidR="00CB7BFF" w:rsidRPr="00CB7BFF" w:rsidRDefault="00CB7BFF" w:rsidP="00CB7BFF">
      <w:pPr>
        <w:ind w:left="360"/>
        <w:rPr>
          <w:i w:val="0"/>
          <w:sz w:val="20"/>
        </w:rPr>
      </w:pPr>
      <w:proofErr w:type="spellStart"/>
      <w:proofErr w:type="gramStart"/>
      <w:r w:rsidRPr="00CB7BFF">
        <w:rPr>
          <w:i w:val="0"/>
          <w:sz w:val="20"/>
        </w:rPr>
        <w:t>const</w:t>
      </w:r>
      <w:proofErr w:type="spellEnd"/>
      <w:proofErr w:type="gramEnd"/>
      <w:r w:rsidRPr="00CB7BFF">
        <w:rPr>
          <w:i w:val="0"/>
          <w:sz w:val="20"/>
        </w:rPr>
        <w:t xml:space="preserve"> </w:t>
      </w:r>
      <w:proofErr w:type="spellStart"/>
      <w:r w:rsidRPr="00CB7BFF">
        <w:rPr>
          <w:i w:val="0"/>
          <w:sz w:val="20"/>
        </w:rPr>
        <w:t>struct</w:t>
      </w:r>
      <w:proofErr w:type="spellEnd"/>
      <w:r w:rsidRPr="00CB7BFF">
        <w:rPr>
          <w:i w:val="0"/>
          <w:sz w:val="20"/>
        </w:rPr>
        <w:t xml:space="preserve"> </w:t>
      </w:r>
      <w:proofErr w:type="spellStart"/>
      <w:r w:rsidRPr="00CB7BFF">
        <w:rPr>
          <w:i w:val="0"/>
          <w:sz w:val="20"/>
        </w:rPr>
        <w:t>fb_videomode</w:t>
      </w:r>
      <w:proofErr w:type="spellEnd"/>
      <w:r w:rsidRPr="00CB7BFF">
        <w:rPr>
          <w:i w:val="0"/>
          <w:sz w:val="20"/>
        </w:rPr>
        <w:t xml:space="preserve"> </w:t>
      </w:r>
      <w:proofErr w:type="spellStart"/>
      <w:r w:rsidRPr="00CB7BFF">
        <w:rPr>
          <w:i w:val="0"/>
          <w:sz w:val="20"/>
        </w:rPr>
        <w:t>cea_modes</w:t>
      </w:r>
      <w:proofErr w:type="spellEnd"/>
      <w:r w:rsidRPr="00CB7BFF">
        <w:rPr>
          <w:i w:val="0"/>
          <w:sz w:val="20"/>
        </w:rPr>
        <w:t>[CEA_MODEDB_SIZE] = {</w:t>
      </w:r>
    </w:p>
    <w:p w:rsidR="00CB7BFF" w:rsidRPr="00CB7BFF" w:rsidRDefault="00CB7BFF" w:rsidP="00CB7BFF">
      <w:pPr>
        <w:ind w:left="360"/>
        <w:rPr>
          <w:i w:val="0"/>
          <w:sz w:val="20"/>
        </w:rPr>
      </w:pPr>
      <w:r w:rsidRPr="00CB7BFF">
        <w:rPr>
          <w:i w:val="0"/>
          <w:sz w:val="20"/>
        </w:rPr>
        <w:tab/>
        <w:t>{},</w:t>
      </w:r>
    </w:p>
    <w:p w:rsidR="00CB7BFF" w:rsidRPr="00CB7BFF" w:rsidRDefault="00CB7BFF" w:rsidP="00CB7BFF">
      <w:pPr>
        <w:ind w:left="360"/>
        <w:rPr>
          <w:i w:val="0"/>
          <w:sz w:val="20"/>
        </w:rPr>
      </w:pPr>
      <w:r w:rsidRPr="00CB7BFF">
        <w:rPr>
          <w:i w:val="0"/>
          <w:sz w:val="20"/>
        </w:rPr>
        <w:tab/>
        <w:t>/* 1: 640x480p @ 59.94Hz/60Hz */</w:t>
      </w:r>
    </w:p>
    <w:p w:rsidR="00CB7BFF" w:rsidRPr="00CB7BFF" w:rsidRDefault="00CB7BFF" w:rsidP="00CB7BFF">
      <w:pPr>
        <w:ind w:left="360"/>
        <w:rPr>
          <w:i w:val="0"/>
          <w:sz w:val="20"/>
        </w:rPr>
      </w:pPr>
      <w:r w:rsidRPr="00CB7BFF">
        <w:rPr>
          <w:i w:val="0"/>
          <w:sz w:val="20"/>
        </w:rPr>
        <w:tab/>
        <w:t>{.refresh = 59, .</w:t>
      </w:r>
      <w:proofErr w:type="spellStart"/>
      <w:r w:rsidRPr="00CB7BFF">
        <w:rPr>
          <w:i w:val="0"/>
          <w:sz w:val="20"/>
        </w:rPr>
        <w:t>xres</w:t>
      </w:r>
      <w:proofErr w:type="spellEnd"/>
      <w:r w:rsidRPr="00CB7BFF">
        <w:rPr>
          <w:i w:val="0"/>
          <w:sz w:val="20"/>
        </w:rPr>
        <w:t xml:space="preserve"> = 640, .</w:t>
      </w:r>
      <w:proofErr w:type="spellStart"/>
      <w:r w:rsidRPr="00CB7BFF">
        <w:rPr>
          <w:i w:val="0"/>
          <w:sz w:val="20"/>
        </w:rPr>
        <w:t>yres</w:t>
      </w:r>
      <w:proofErr w:type="spellEnd"/>
      <w:r w:rsidRPr="00CB7BFF">
        <w:rPr>
          <w:i w:val="0"/>
          <w:sz w:val="20"/>
        </w:rPr>
        <w:t xml:space="preserve"> = 480, .</w:t>
      </w:r>
      <w:proofErr w:type="spellStart"/>
      <w:r w:rsidRPr="00CB7BFF">
        <w:rPr>
          <w:i w:val="0"/>
          <w:sz w:val="20"/>
        </w:rPr>
        <w:t>pixclock</w:t>
      </w:r>
      <w:proofErr w:type="spellEnd"/>
      <w:r w:rsidRPr="00CB7BFF">
        <w:rPr>
          <w:i w:val="0"/>
          <w:sz w:val="20"/>
        </w:rPr>
        <w:t xml:space="preserve"> = 39721,</w:t>
      </w:r>
    </w:p>
    <w:p w:rsidR="00CB7BFF" w:rsidRPr="00CB7BFF" w:rsidRDefault="00CB7BFF" w:rsidP="00CB7BFF">
      <w:pPr>
        <w:ind w:left="360"/>
        <w:rPr>
          <w:i w:val="0"/>
          <w:sz w:val="20"/>
        </w:rPr>
      </w:pPr>
      <w:r w:rsidRPr="00CB7BFF">
        <w:rPr>
          <w:i w:val="0"/>
          <w:sz w:val="20"/>
        </w:rPr>
        <w:tab/>
        <w:t xml:space="preserve"> .</w:t>
      </w:r>
      <w:proofErr w:type="spellStart"/>
      <w:r w:rsidRPr="00CB7BFF">
        <w:rPr>
          <w:i w:val="0"/>
          <w:sz w:val="20"/>
        </w:rPr>
        <w:t>left_margin</w:t>
      </w:r>
      <w:proofErr w:type="spellEnd"/>
      <w:r w:rsidRPr="00CB7BFF">
        <w:rPr>
          <w:i w:val="0"/>
          <w:sz w:val="20"/>
        </w:rPr>
        <w:t xml:space="preserve"> = 48, .</w:t>
      </w:r>
      <w:proofErr w:type="spellStart"/>
      <w:r w:rsidRPr="00CB7BFF">
        <w:rPr>
          <w:i w:val="0"/>
          <w:sz w:val="20"/>
        </w:rPr>
        <w:t>right_margin</w:t>
      </w:r>
      <w:proofErr w:type="spellEnd"/>
      <w:r w:rsidRPr="00CB7BFF">
        <w:rPr>
          <w:i w:val="0"/>
          <w:sz w:val="20"/>
        </w:rPr>
        <w:t xml:space="preserve"> = 16,</w:t>
      </w:r>
    </w:p>
    <w:p w:rsidR="00CB7BFF" w:rsidRPr="00CB7BFF" w:rsidRDefault="00CB7BFF" w:rsidP="00CB7BFF">
      <w:pPr>
        <w:ind w:left="360"/>
        <w:rPr>
          <w:i w:val="0"/>
          <w:sz w:val="20"/>
        </w:rPr>
      </w:pPr>
      <w:r w:rsidRPr="00CB7BFF">
        <w:rPr>
          <w:i w:val="0"/>
          <w:sz w:val="20"/>
        </w:rPr>
        <w:tab/>
        <w:t xml:space="preserve"> .</w:t>
      </w:r>
      <w:proofErr w:type="spellStart"/>
      <w:r w:rsidRPr="00CB7BFF">
        <w:rPr>
          <w:i w:val="0"/>
          <w:sz w:val="20"/>
        </w:rPr>
        <w:t>upper_margin</w:t>
      </w:r>
      <w:proofErr w:type="spellEnd"/>
      <w:r w:rsidRPr="00CB7BFF">
        <w:rPr>
          <w:i w:val="0"/>
          <w:sz w:val="20"/>
        </w:rPr>
        <w:t xml:space="preserve"> = 33, .</w:t>
      </w:r>
      <w:proofErr w:type="spellStart"/>
      <w:r w:rsidRPr="00CB7BFF">
        <w:rPr>
          <w:i w:val="0"/>
          <w:sz w:val="20"/>
        </w:rPr>
        <w:t>lower_margin</w:t>
      </w:r>
      <w:proofErr w:type="spellEnd"/>
      <w:r w:rsidRPr="00CB7BFF">
        <w:rPr>
          <w:i w:val="0"/>
          <w:sz w:val="20"/>
        </w:rPr>
        <w:t xml:space="preserve"> = 10,</w:t>
      </w:r>
    </w:p>
    <w:p w:rsidR="00CB7BFF" w:rsidRPr="00CB7BFF" w:rsidRDefault="00CB7BFF" w:rsidP="00CB7BFF">
      <w:pPr>
        <w:ind w:left="360"/>
        <w:rPr>
          <w:i w:val="0"/>
          <w:sz w:val="20"/>
        </w:rPr>
      </w:pPr>
      <w:r w:rsidRPr="00CB7BFF">
        <w:rPr>
          <w:i w:val="0"/>
          <w:sz w:val="20"/>
        </w:rPr>
        <w:tab/>
        <w:t xml:space="preserve"> .</w:t>
      </w:r>
      <w:proofErr w:type="spellStart"/>
      <w:r w:rsidRPr="00CB7BFF">
        <w:rPr>
          <w:i w:val="0"/>
          <w:sz w:val="20"/>
        </w:rPr>
        <w:t>hsync_len</w:t>
      </w:r>
      <w:proofErr w:type="spellEnd"/>
      <w:r w:rsidRPr="00CB7BFF">
        <w:rPr>
          <w:i w:val="0"/>
          <w:sz w:val="20"/>
        </w:rPr>
        <w:t xml:space="preserve"> = 96, .</w:t>
      </w:r>
      <w:proofErr w:type="spellStart"/>
      <w:r w:rsidRPr="00CB7BFF">
        <w:rPr>
          <w:i w:val="0"/>
          <w:sz w:val="20"/>
        </w:rPr>
        <w:t>vsync_len</w:t>
      </w:r>
      <w:proofErr w:type="spellEnd"/>
      <w:r w:rsidRPr="00CB7BFF">
        <w:rPr>
          <w:i w:val="0"/>
          <w:sz w:val="20"/>
        </w:rPr>
        <w:t xml:space="preserve"> = 2,</w:t>
      </w:r>
    </w:p>
    <w:p w:rsidR="00CB7BFF" w:rsidRPr="00CB7BFF" w:rsidRDefault="00CB7BFF" w:rsidP="00CB7BFF">
      <w:pPr>
        <w:ind w:left="360"/>
        <w:rPr>
          <w:i w:val="0"/>
          <w:sz w:val="20"/>
        </w:rPr>
      </w:pPr>
      <w:r w:rsidRPr="00CB7BFF">
        <w:rPr>
          <w:i w:val="0"/>
          <w:sz w:val="20"/>
        </w:rPr>
        <w:tab/>
        <w:t xml:space="preserve"> .sync = 0,</w:t>
      </w:r>
    </w:p>
    <w:p w:rsidR="00CB7BFF" w:rsidRPr="00CB7BFF" w:rsidRDefault="00CB7BFF" w:rsidP="00CB7BFF">
      <w:pPr>
        <w:ind w:left="360"/>
        <w:rPr>
          <w:i w:val="0"/>
          <w:sz w:val="20"/>
        </w:rPr>
      </w:pPr>
      <w:r w:rsidRPr="00CB7BFF">
        <w:rPr>
          <w:i w:val="0"/>
          <w:sz w:val="20"/>
        </w:rPr>
        <w:tab/>
        <w:t xml:space="preserve"> .flag = FB_FLAG_RATIO_4_3,</w:t>
      </w:r>
    </w:p>
    <w:p w:rsidR="00CB7BFF" w:rsidRDefault="00CB7BFF" w:rsidP="00CB7BFF">
      <w:pPr>
        <w:ind w:left="360"/>
        <w:rPr>
          <w:i w:val="0"/>
          <w:sz w:val="20"/>
        </w:rPr>
      </w:pPr>
      <w:r w:rsidRPr="00CB7BFF">
        <w:rPr>
          <w:i w:val="0"/>
          <w:sz w:val="20"/>
        </w:rPr>
        <w:tab/>
        <w:t xml:space="preserve"> .</w:t>
      </w:r>
      <w:proofErr w:type="spellStart"/>
      <w:r w:rsidRPr="00CB7BFF">
        <w:rPr>
          <w:i w:val="0"/>
          <w:sz w:val="20"/>
        </w:rPr>
        <w:t>vmode</w:t>
      </w:r>
      <w:proofErr w:type="spellEnd"/>
      <w:r w:rsidRPr="00CB7BFF">
        <w:rPr>
          <w:i w:val="0"/>
          <w:sz w:val="20"/>
        </w:rPr>
        <w:t xml:space="preserve"> = FB_VMODE_NONINTERLACED},</w:t>
      </w:r>
    </w:p>
    <w:p w:rsidR="000256E1" w:rsidRDefault="001751F5" w:rsidP="00CB7BFF">
      <w:pPr>
        <w:ind w:left="360"/>
        <w:rPr>
          <w:i w:val="0"/>
          <w:sz w:val="20"/>
        </w:rPr>
      </w:pPr>
      <w:r>
        <w:rPr>
          <w:i w:val="0"/>
          <w:sz w:val="20"/>
        </w:rPr>
        <w:t>……….};</w:t>
      </w:r>
    </w:p>
    <w:p w:rsidR="000256E1" w:rsidRDefault="000256E1" w:rsidP="00CB7BFF">
      <w:pPr>
        <w:ind w:left="360"/>
        <w:rPr>
          <w:i w:val="0"/>
          <w:sz w:val="20"/>
        </w:rPr>
      </w:pPr>
    </w:p>
    <w:p w:rsidR="00B223C3" w:rsidRDefault="00B223C3" w:rsidP="00CB7BFF">
      <w:pPr>
        <w:ind w:left="360"/>
        <w:rPr>
          <w:i w:val="0"/>
          <w:sz w:val="20"/>
        </w:rPr>
      </w:pPr>
      <w:r>
        <w:rPr>
          <w:i w:val="0"/>
          <w:sz w:val="20"/>
        </w:rPr>
        <w:t xml:space="preserve">Now the values that were calculated earlier for the driver can be substituted in for the last entry or more appropriately the size of the </w:t>
      </w:r>
      <w:proofErr w:type="spellStart"/>
      <w:r>
        <w:rPr>
          <w:i w:val="0"/>
          <w:sz w:val="20"/>
        </w:rPr>
        <w:t>cea_modes</w:t>
      </w:r>
      <w:proofErr w:type="spellEnd"/>
      <w:r>
        <w:rPr>
          <w:i w:val="0"/>
          <w:sz w:val="20"/>
        </w:rPr>
        <w:t xml:space="preserve"> array can be increased by one and then the new timings entered into the array.  Below is an example of how the Alpine display settings are entered in:</w:t>
      </w:r>
    </w:p>
    <w:p w:rsidR="00CB7BFF" w:rsidRPr="00CB7BFF" w:rsidRDefault="00CB7BFF" w:rsidP="00CB7BFF">
      <w:pPr>
        <w:ind w:left="360"/>
        <w:rPr>
          <w:i w:val="0"/>
          <w:sz w:val="20"/>
        </w:rPr>
      </w:pPr>
    </w:p>
    <w:p w:rsidR="00CB7BFF" w:rsidRPr="00CB7BFF" w:rsidRDefault="00B223C3" w:rsidP="00CB7BFF">
      <w:pPr>
        <w:ind w:left="360"/>
        <w:rPr>
          <w:i w:val="0"/>
          <w:sz w:val="20"/>
        </w:rPr>
      </w:pPr>
      <w:r>
        <w:rPr>
          <w:i w:val="0"/>
          <w:sz w:val="20"/>
        </w:rPr>
        <w:tab/>
        <w:t>/* 65: 1920x1080p @ 6</w:t>
      </w:r>
      <w:r w:rsidR="00CB7BFF" w:rsidRPr="00CB7BFF">
        <w:rPr>
          <w:i w:val="0"/>
          <w:sz w:val="20"/>
        </w:rPr>
        <w:t>0Hz */</w:t>
      </w:r>
    </w:p>
    <w:p w:rsidR="00CB7BFF" w:rsidRPr="00CB7BFF" w:rsidRDefault="00CB7BFF" w:rsidP="00CB7BFF">
      <w:pPr>
        <w:ind w:left="360"/>
        <w:rPr>
          <w:i w:val="0"/>
          <w:sz w:val="20"/>
        </w:rPr>
      </w:pPr>
      <w:r w:rsidRPr="00CB7BFF">
        <w:rPr>
          <w:i w:val="0"/>
          <w:sz w:val="20"/>
        </w:rPr>
        <w:tab/>
        <w:t>{.refresh = 60, .</w:t>
      </w:r>
      <w:proofErr w:type="spellStart"/>
      <w:r w:rsidRPr="00CB7BFF">
        <w:rPr>
          <w:i w:val="0"/>
          <w:sz w:val="20"/>
        </w:rPr>
        <w:t>xres</w:t>
      </w:r>
      <w:proofErr w:type="spellEnd"/>
      <w:r w:rsidRPr="00CB7BFF">
        <w:rPr>
          <w:i w:val="0"/>
          <w:sz w:val="20"/>
        </w:rPr>
        <w:t xml:space="preserve"> = 1920, .</w:t>
      </w:r>
      <w:proofErr w:type="spellStart"/>
      <w:r w:rsidRPr="00CB7BFF">
        <w:rPr>
          <w:i w:val="0"/>
          <w:sz w:val="20"/>
        </w:rPr>
        <w:t>yres</w:t>
      </w:r>
      <w:proofErr w:type="spellEnd"/>
      <w:r w:rsidRPr="00CB7BFF">
        <w:rPr>
          <w:i w:val="0"/>
          <w:sz w:val="20"/>
        </w:rPr>
        <w:t xml:space="preserve"> = 1080, .</w:t>
      </w:r>
      <w:proofErr w:type="spellStart"/>
      <w:r w:rsidRPr="00CB7BFF">
        <w:rPr>
          <w:i w:val="0"/>
          <w:sz w:val="20"/>
        </w:rPr>
        <w:t>pixclock</w:t>
      </w:r>
      <w:proofErr w:type="spellEnd"/>
      <w:r w:rsidRPr="00CB7BFF">
        <w:rPr>
          <w:i w:val="0"/>
          <w:sz w:val="20"/>
        </w:rPr>
        <w:t xml:space="preserve"> = 7210,</w:t>
      </w:r>
    </w:p>
    <w:p w:rsidR="00CB7BFF" w:rsidRPr="00CB7BFF" w:rsidRDefault="00CB7BFF" w:rsidP="00CB7BFF">
      <w:pPr>
        <w:ind w:left="360"/>
        <w:rPr>
          <w:i w:val="0"/>
          <w:sz w:val="20"/>
        </w:rPr>
      </w:pPr>
      <w:r w:rsidRPr="00CB7BFF">
        <w:rPr>
          <w:i w:val="0"/>
          <w:sz w:val="20"/>
        </w:rPr>
        <w:tab/>
        <w:t xml:space="preserve"> .</w:t>
      </w:r>
      <w:proofErr w:type="spellStart"/>
      <w:r w:rsidRPr="00CB7BFF">
        <w:rPr>
          <w:i w:val="0"/>
          <w:sz w:val="20"/>
        </w:rPr>
        <w:t>left_margin</w:t>
      </w:r>
      <w:proofErr w:type="spellEnd"/>
      <w:r w:rsidRPr="00CB7BFF">
        <w:rPr>
          <w:i w:val="0"/>
          <w:sz w:val="20"/>
        </w:rPr>
        <w:t xml:space="preserve"> = 80, .</w:t>
      </w:r>
      <w:proofErr w:type="spellStart"/>
      <w:r w:rsidRPr="00CB7BFF">
        <w:rPr>
          <w:i w:val="0"/>
          <w:sz w:val="20"/>
        </w:rPr>
        <w:t>right_margin</w:t>
      </w:r>
      <w:proofErr w:type="spellEnd"/>
      <w:r w:rsidRPr="00CB7BFF">
        <w:rPr>
          <w:i w:val="0"/>
          <w:sz w:val="20"/>
        </w:rPr>
        <w:t xml:space="preserve"> = 48,</w:t>
      </w:r>
    </w:p>
    <w:p w:rsidR="00CB7BFF" w:rsidRPr="00CB7BFF" w:rsidRDefault="00CB7BFF" w:rsidP="00CB7BFF">
      <w:pPr>
        <w:ind w:left="360"/>
        <w:rPr>
          <w:i w:val="0"/>
          <w:sz w:val="20"/>
        </w:rPr>
      </w:pPr>
      <w:r w:rsidRPr="00CB7BFF">
        <w:rPr>
          <w:i w:val="0"/>
          <w:sz w:val="20"/>
        </w:rPr>
        <w:tab/>
        <w:t xml:space="preserve"> .</w:t>
      </w:r>
      <w:proofErr w:type="spellStart"/>
      <w:r w:rsidRPr="00CB7BFF">
        <w:rPr>
          <w:i w:val="0"/>
          <w:sz w:val="20"/>
        </w:rPr>
        <w:t>upper_margin</w:t>
      </w:r>
      <w:proofErr w:type="spellEnd"/>
      <w:r w:rsidRPr="00CB7BFF">
        <w:rPr>
          <w:i w:val="0"/>
          <w:sz w:val="20"/>
        </w:rPr>
        <w:t xml:space="preserve"> = 23, .</w:t>
      </w:r>
      <w:proofErr w:type="spellStart"/>
      <w:r w:rsidRPr="00CB7BFF">
        <w:rPr>
          <w:i w:val="0"/>
          <w:sz w:val="20"/>
        </w:rPr>
        <w:t>lower_margin</w:t>
      </w:r>
      <w:proofErr w:type="spellEnd"/>
      <w:r w:rsidRPr="00CB7BFF">
        <w:rPr>
          <w:i w:val="0"/>
          <w:sz w:val="20"/>
        </w:rPr>
        <w:t xml:space="preserve"> = 3,</w:t>
      </w:r>
    </w:p>
    <w:p w:rsidR="00CB7BFF" w:rsidRPr="00CB7BFF" w:rsidRDefault="00CB7BFF" w:rsidP="00CB7BFF">
      <w:pPr>
        <w:ind w:left="360"/>
        <w:rPr>
          <w:i w:val="0"/>
          <w:sz w:val="20"/>
        </w:rPr>
      </w:pPr>
      <w:r w:rsidRPr="00CB7BFF">
        <w:rPr>
          <w:i w:val="0"/>
          <w:sz w:val="20"/>
        </w:rPr>
        <w:tab/>
        <w:t xml:space="preserve"> .</w:t>
      </w:r>
      <w:proofErr w:type="spellStart"/>
      <w:r w:rsidRPr="00CB7BFF">
        <w:rPr>
          <w:i w:val="0"/>
          <w:sz w:val="20"/>
        </w:rPr>
        <w:t>hsync_len</w:t>
      </w:r>
      <w:proofErr w:type="spellEnd"/>
      <w:r w:rsidRPr="00CB7BFF">
        <w:rPr>
          <w:i w:val="0"/>
          <w:sz w:val="20"/>
        </w:rPr>
        <w:t xml:space="preserve"> = 32, .</w:t>
      </w:r>
      <w:proofErr w:type="spellStart"/>
      <w:r w:rsidRPr="00CB7BFF">
        <w:rPr>
          <w:i w:val="0"/>
          <w:sz w:val="20"/>
        </w:rPr>
        <w:t>vsync_len</w:t>
      </w:r>
      <w:proofErr w:type="spellEnd"/>
      <w:r w:rsidRPr="00CB7BFF">
        <w:rPr>
          <w:i w:val="0"/>
          <w:sz w:val="20"/>
        </w:rPr>
        <w:t xml:space="preserve"> = 5,</w:t>
      </w:r>
    </w:p>
    <w:p w:rsidR="00CB7BFF" w:rsidRPr="00CB7BFF" w:rsidRDefault="00CB7BFF" w:rsidP="00CB7BFF">
      <w:pPr>
        <w:ind w:left="360"/>
        <w:rPr>
          <w:i w:val="0"/>
          <w:sz w:val="20"/>
        </w:rPr>
      </w:pPr>
      <w:r w:rsidRPr="00CB7BFF">
        <w:rPr>
          <w:i w:val="0"/>
          <w:sz w:val="20"/>
        </w:rPr>
        <w:tab/>
        <w:t xml:space="preserve"> .sync = FB_SYNC_HOR_HIGH_ACT | FB_SYNC_VERT_HIGH_ACT,</w:t>
      </w:r>
    </w:p>
    <w:p w:rsidR="00CB7BFF" w:rsidRPr="00CB7BFF" w:rsidRDefault="00CB7BFF" w:rsidP="00CB7BFF">
      <w:pPr>
        <w:ind w:left="360"/>
        <w:rPr>
          <w:i w:val="0"/>
          <w:sz w:val="20"/>
        </w:rPr>
      </w:pPr>
      <w:r w:rsidRPr="00CB7BFF">
        <w:rPr>
          <w:i w:val="0"/>
          <w:sz w:val="20"/>
        </w:rPr>
        <w:tab/>
        <w:t xml:space="preserve"> .flag = FB_FLAG_RATIO_16_9,</w:t>
      </w:r>
    </w:p>
    <w:p w:rsidR="00CB7BFF" w:rsidRPr="00CB7BFF" w:rsidRDefault="00CB7BFF" w:rsidP="00CB7BFF">
      <w:pPr>
        <w:ind w:left="360"/>
        <w:rPr>
          <w:i w:val="0"/>
          <w:sz w:val="20"/>
        </w:rPr>
      </w:pPr>
      <w:r w:rsidRPr="00CB7BFF">
        <w:rPr>
          <w:i w:val="0"/>
          <w:sz w:val="20"/>
        </w:rPr>
        <w:tab/>
        <w:t xml:space="preserve"> .</w:t>
      </w:r>
      <w:proofErr w:type="spellStart"/>
      <w:r w:rsidRPr="00CB7BFF">
        <w:rPr>
          <w:i w:val="0"/>
          <w:sz w:val="20"/>
        </w:rPr>
        <w:t>vmode</w:t>
      </w:r>
      <w:proofErr w:type="spellEnd"/>
      <w:r w:rsidRPr="00CB7BFF">
        <w:rPr>
          <w:i w:val="0"/>
          <w:sz w:val="20"/>
        </w:rPr>
        <w:t xml:space="preserve"> = FB_VMODE_NONINTERLACED},</w:t>
      </w:r>
    </w:p>
    <w:p w:rsidR="00CB7BFF" w:rsidRPr="00CB7BFF" w:rsidRDefault="00CB7BFF" w:rsidP="00CB7BFF">
      <w:pPr>
        <w:ind w:left="360"/>
        <w:rPr>
          <w:i w:val="0"/>
          <w:sz w:val="20"/>
        </w:rPr>
      </w:pPr>
      <w:r w:rsidRPr="00CB7BFF">
        <w:rPr>
          <w:i w:val="0"/>
          <w:sz w:val="20"/>
        </w:rPr>
        <w:t>};</w:t>
      </w:r>
    </w:p>
    <w:p w:rsidR="00CB7BFF" w:rsidRPr="00CB7BFF" w:rsidRDefault="00CB7BFF" w:rsidP="00CB7BFF">
      <w:pPr>
        <w:ind w:left="360"/>
        <w:rPr>
          <w:i w:val="0"/>
          <w:sz w:val="20"/>
        </w:rPr>
      </w:pPr>
    </w:p>
    <w:p w:rsidR="00CB7BFF" w:rsidRPr="00CB7BFF" w:rsidRDefault="00B223C3" w:rsidP="00CB7BFF">
      <w:pPr>
        <w:ind w:left="360"/>
        <w:rPr>
          <w:i w:val="0"/>
          <w:sz w:val="20"/>
        </w:rPr>
      </w:pPr>
      <w:r>
        <w:rPr>
          <w:i w:val="0"/>
          <w:sz w:val="20"/>
        </w:rPr>
        <w:t xml:space="preserve">At this point saving the file and then recompiling the image are necessary in order for the new settings to be included in the kernel.  </w:t>
      </w:r>
    </w:p>
    <w:p w:rsidR="00CB7BFF" w:rsidRDefault="00CB7BFF" w:rsidP="00CB7BFF">
      <w:pPr>
        <w:ind w:left="360"/>
        <w:rPr>
          <w:i w:val="0"/>
          <w:sz w:val="20"/>
        </w:rPr>
      </w:pPr>
    </w:p>
    <w:p w:rsidR="00DC23E9" w:rsidRDefault="0018073E" w:rsidP="00DC23E9">
      <w:pPr>
        <w:pStyle w:val="ListParagraph"/>
        <w:numPr>
          <w:ilvl w:val="0"/>
          <w:numId w:val="16"/>
        </w:numPr>
        <w:ind w:left="360"/>
        <w:outlineLvl w:val="0"/>
        <w:rPr>
          <w:rFonts w:cs="Times New Roman"/>
          <w:b/>
          <w:bCs w:val="0"/>
          <w:i w:val="0"/>
          <w:iCs w:val="0"/>
          <w:color w:val="auto"/>
          <w:szCs w:val="28"/>
          <w:lang w:val="en-CA"/>
        </w:rPr>
      </w:pPr>
      <w:bookmarkStart w:id="6" w:name="_Toc372038048"/>
      <w:r>
        <w:rPr>
          <w:rFonts w:cs="Times New Roman"/>
          <w:b/>
          <w:bCs w:val="0"/>
          <w:i w:val="0"/>
          <w:iCs w:val="0"/>
          <w:color w:val="auto"/>
          <w:szCs w:val="28"/>
          <w:lang w:val="en-CA"/>
        </w:rPr>
        <w:t>Adding a DPI Display</w:t>
      </w:r>
      <w:bookmarkEnd w:id="6"/>
    </w:p>
    <w:p w:rsidR="00DC23E9" w:rsidRDefault="00DC23E9" w:rsidP="00DC23E9">
      <w:pPr>
        <w:outlineLvl w:val="0"/>
        <w:rPr>
          <w:rFonts w:cs="Times New Roman"/>
          <w:b/>
          <w:bCs w:val="0"/>
          <w:i w:val="0"/>
          <w:iCs w:val="0"/>
          <w:color w:val="auto"/>
          <w:szCs w:val="28"/>
          <w:lang w:val="en-CA"/>
        </w:rPr>
      </w:pPr>
    </w:p>
    <w:p w:rsidR="003F1FCE" w:rsidRDefault="0018073E" w:rsidP="00DC23E9">
      <w:pPr>
        <w:ind w:left="360"/>
        <w:rPr>
          <w:i w:val="0"/>
          <w:sz w:val="20"/>
        </w:rPr>
      </w:pPr>
      <w:r>
        <w:rPr>
          <w:rFonts w:cs="Times New Roman"/>
          <w:bCs w:val="0"/>
          <w:i w:val="0"/>
          <w:iCs w:val="0"/>
          <w:color w:val="auto"/>
          <w:sz w:val="20"/>
          <w:szCs w:val="28"/>
          <w:lang w:val="en-CA"/>
        </w:rPr>
        <w:t xml:space="preserve">The </w:t>
      </w:r>
      <w:proofErr w:type="spellStart"/>
      <w:r>
        <w:rPr>
          <w:rFonts w:cs="Times New Roman"/>
          <w:bCs w:val="0"/>
          <w:i w:val="0"/>
          <w:iCs w:val="0"/>
          <w:color w:val="auto"/>
          <w:sz w:val="20"/>
          <w:szCs w:val="28"/>
          <w:lang w:val="en-CA"/>
        </w:rPr>
        <w:t>Robinhood</w:t>
      </w:r>
      <w:proofErr w:type="spellEnd"/>
      <w:r>
        <w:rPr>
          <w:rFonts w:cs="Times New Roman"/>
          <w:bCs w:val="0"/>
          <w:i w:val="0"/>
          <w:iCs w:val="0"/>
          <w:color w:val="auto"/>
          <w:sz w:val="20"/>
          <w:szCs w:val="28"/>
          <w:lang w:val="en-CA"/>
        </w:rPr>
        <w:t xml:space="preserve"> binary image supports multiple monitors provided that the monitors have the same resolution.  The two displays are driven through HDMI and DPI.  The previous section showed how to add a new HDMI display.  </w:t>
      </w:r>
      <w:r w:rsidR="00900920">
        <w:rPr>
          <w:rFonts w:cs="Times New Roman"/>
          <w:bCs w:val="0"/>
          <w:i w:val="0"/>
          <w:iCs w:val="0"/>
          <w:color w:val="auto"/>
          <w:sz w:val="20"/>
          <w:szCs w:val="28"/>
          <w:lang w:val="en-CA"/>
        </w:rPr>
        <w:t xml:space="preserve">Adding a DPI display is not much different.  The EDID information is still needed although the information is added in a different location.  The DPI setting can be found in the </w:t>
      </w:r>
      <w:proofErr w:type="spellStart"/>
      <w:r w:rsidR="00900920">
        <w:rPr>
          <w:rFonts w:cs="Times New Roman"/>
          <w:bCs w:val="0"/>
          <w:i w:val="0"/>
          <w:iCs w:val="0"/>
          <w:color w:val="auto"/>
          <w:sz w:val="20"/>
          <w:szCs w:val="28"/>
          <w:lang w:val="en-CA"/>
        </w:rPr>
        <w:t>generic_dpi_</w:t>
      </w:r>
      <w:proofErr w:type="gramStart"/>
      <w:r w:rsidR="00900920">
        <w:rPr>
          <w:rFonts w:cs="Times New Roman"/>
          <w:bCs w:val="0"/>
          <w:i w:val="0"/>
          <w:iCs w:val="0"/>
          <w:color w:val="auto"/>
          <w:sz w:val="20"/>
          <w:szCs w:val="28"/>
          <w:lang w:val="en-CA"/>
        </w:rPr>
        <w:t>panels</w:t>
      </w:r>
      <w:proofErr w:type="spellEnd"/>
      <w:r w:rsidR="00900920">
        <w:rPr>
          <w:rFonts w:cs="Times New Roman"/>
          <w:bCs w:val="0"/>
          <w:i w:val="0"/>
          <w:iCs w:val="0"/>
          <w:color w:val="auto"/>
          <w:sz w:val="20"/>
          <w:szCs w:val="28"/>
          <w:lang w:val="en-CA"/>
        </w:rPr>
        <w:t>[</w:t>
      </w:r>
      <w:proofErr w:type="gramEnd"/>
      <w:r w:rsidR="00900920">
        <w:rPr>
          <w:rFonts w:cs="Times New Roman"/>
          <w:bCs w:val="0"/>
          <w:i w:val="0"/>
          <w:iCs w:val="0"/>
          <w:color w:val="auto"/>
          <w:sz w:val="20"/>
          <w:szCs w:val="28"/>
          <w:lang w:val="en-CA"/>
        </w:rPr>
        <w:t>] array located in panel-generic-</w:t>
      </w:r>
      <w:proofErr w:type="spellStart"/>
      <w:r w:rsidR="00900920">
        <w:rPr>
          <w:rFonts w:cs="Times New Roman"/>
          <w:bCs w:val="0"/>
          <w:i w:val="0"/>
          <w:iCs w:val="0"/>
          <w:color w:val="auto"/>
          <w:sz w:val="20"/>
          <w:szCs w:val="28"/>
          <w:lang w:val="en-CA"/>
        </w:rPr>
        <w:t>dpi.c</w:t>
      </w:r>
      <w:proofErr w:type="spellEnd"/>
      <w:r w:rsidR="00900920">
        <w:rPr>
          <w:rFonts w:cs="Times New Roman"/>
          <w:bCs w:val="0"/>
          <w:i w:val="0"/>
          <w:iCs w:val="0"/>
          <w:color w:val="auto"/>
          <w:sz w:val="20"/>
          <w:szCs w:val="28"/>
          <w:lang w:val="en-CA"/>
        </w:rPr>
        <w:t xml:space="preserve"> which is in /kernel/android-3.4/drivers/video/omap2/displays/.  </w:t>
      </w:r>
    </w:p>
    <w:p w:rsidR="00CB7BFF" w:rsidRDefault="00CB7BFF" w:rsidP="00CB7BFF">
      <w:pPr>
        <w:ind w:left="360"/>
        <w:rPr>
          <w:i w:val="0"/>
          <w:sz w:val="20"/>
        </w:rPr>
      </w:pPr>
    </w:p>
    <w:p w:rsidR="00900920" w:rsidRDefault="00900920" w:rsidP="00CB7BFF">
      <w:pPr>
        <w:ind w:left="360"/>
        <w:rPr>
          <w:i w:val="0"/>
          <w:sz w:val="20"/>
        </w:rPr>
      </w:pPr>
      <w:r>
        <w:rPr>
          <w:i w:val="0"/>
          <w:sz w:val="20"/>
        </w:rPr>
        <w:t>The DPI port by default uses the lp101_panel settings.  These settings can be commented out and in their place the new display timings can be added.  An example for the Alpine displays can be found below:</w:t>
      </w:r>
    </w:p>
    <w:p w:rsidR="00900920" w:rsidRPr="00CB7BFF" w:rsidRDefault="00900920" w:rsidP="00CB7BFF">
      <w:pPr>
        <w:ind w:left="360"/>
        <w:rPr>
          <w:i w:val="0"/>
          <w:sz w:val="20"/>
        </w:rPr>
      </w:pPr>
    </w:p>
    <w:p w:rsidR="00CB7BFF" w:rsidRPr="00CB7BFF" w:rsidRDefault="00CB7BFF" w:rsidP="00CB7BFF">
      <w:pPr>
        <w:ind w:left="360"/>
        <w:rPr>
          <w:i w:val="0"/>
          <w:sz w:val="20"/>
        </w:rPr>
      </w:pPr>
      <w:r w:rsidRPr="00CB7BFF">
        <w:rPr>
          <w:i w:val="0"/>
          <w:sz w:val="20"/>
        </w:rPr>
        <w:t>/* Panel configurations */</w:t>
      </w:r>
    </w:p>
    <w:p w:rsidR="00CB7BFF" w:rsidRPr="00CB7BFF" w:rsidRDefault="00CB7BFF" w:rsidP="00CB7BFF">
      <w:pPr>
        <w:ind w:left="360"/>
        <w:rPr>
          <w:i w:val="0"/>
          <w:sz w:val="20"/>
        </w:rPr>
      </w:pPr>
      <w:proofErr w:type="gramStart"/>
      <w:r w:rsidRPr="00CB7BFF">
        <w:rPr>
          <w:i w:val="0"/>
          <w:sz w:val="20"/>
        </w:rPr>
        <w:t>static</w:t>
      </w:r>
      <w:proofErr w:type="gramEnd"/>
      <w:r w:rsidRPr="00CB7BFF">
        <w:rPr>
          <w:i w:val="0"/>
          <w:sz w:val="20"/>
        </w:rPr>
        <w:t xml:space="preserve"> </w:t>
      </w:r>
      <w:proofErr w:type="spellStart"/>
      <w:r w:rsidRPr="00CB7BFF">
        <w:rPr>
          <w:i w:val="0"/>
          <w:sz w:val="20"/>
        </w:rPr>
        <w:t>struct</w:t>
      </w:r>
      <w:proofErr w:type="spellEnd"/>
      <w:r w:rsidRPr="00CB7BFF">
        <w:rPr>
          <w:i w:val="0"/>
          <w:sz w:val="20"/>
        </w:rPr>
        <w:t xml:space="preserve"> </w:t>
      </w:r>
      <w:proofErr w:type="spellStart"/>
      <w:r w:rsidRPr="00CB7BFF">
        <w:rPr>
          <w:i w:val="0"/>
          <w:sz w:val="20"/>
        </w:rPr>
        <w:t>panel_config</w:t>
      </w:r>
      <w:proofErr w:type="spellEnd"/>
      <w:r w:rsidRPr="00CB7BFF">
        <w:rPr>
          <w:i w:val="0"/>
          <w:sz w:val="20"/>
        </w:rPr>
        <w:t xml:space="preserve"> </w:t>
      </w:r>
      <w:proofErr w:type="spellStart"/>
      <w:r w:rsidRPr="00CB7BFF">
        <w:rPr>
          <w:i w:val="0"/>
          <w:sz w:val="20"/>
        </w:rPr>
        <w:t>generic_dpi_panels</w:t>
      </w:r>
      <w:proofErr w:type="spellEnd"/>
      <w:r w:rsidRPr="00CB7BFF">
        <w:rPr>
          <w:i w:val="0"/>
          <w:sz w:val="20"/>
        </w:rPr>
        <w:t>[] = {</w:t>
      </w:r>
    </w:p>
    <w:p w:rsidR="00CB7BFF" w:rsidRPr="00CB7BFF" w:rsidRDefault="00CB7BFF" w:rsidP="00CB7BFF">
      <w:pPr>
        <w:ind w:left="360"/>
        <w:rPr>
          <w:i w:val="0"/>
          <w:sz w:val="20"/>
        </w:rPr>
      </w:pPr>
    </w:p>
    <w:p w:rsidR="00CB7BFF" w:rsidRPr="00CB7BFF" w:rsidRDefault="00CB7BFF" w:rsidP="00CB7BFF">
      <w:pPr>
        <w:ind w:left="360"/>
        <w:rPr>
          <w:i w:val="0"/>
          <w:sz w:val="20"/>
        </w:rPr>
      </w:pPr>
      <w:r w:rsidRPr="00CB7BFF">
        <w:rPr>
          <w:i w:val="0"/>
          <w:sz w:val="20"/>
        </w:rPr>
        <w:tab/>
        <w:t>/* lp101_panel */</w:t>
      </w:r>
    </w:p>
    <w:p w:rsidR="00CB7BFF" w:rsidRPr="00CB7BFF" w:rsidRDefault="00CB7BFF" w:rsidP="00CB7BFF">
      <w:pPr>
        <w:ind w:left="360"/>
        <w:rPr>
          <w:i w:val="0"/>
          <w:sz w:val="20"/>
        </w:rPr>
      </w:pPr>
      <w:r w:rsidRPr="00CB7BFF">
        <w:rPr>
          <w:i w:val="0"/>
          <w:sz w:val="20"/>
        </w:rPr>
        <w:tab/>
        <w:t>{</w:t>
      </w:r>
    </w:p>
    <w:p w:rsidR="00CB7BFF" w:rsidRPr="00CB7BFF" w:rsidRDefault="00CB7BFF" w:rsidP="00CB7BFF">
      <w:pPr>
        <w:ind w:left="360"/>
        <w:rPr>
          <w:i w:val="0"/>
          <w:sz w:val="20"/>
        </w:rPr>
      </w:pPr>
    </w:p>
    <w:p w:rsidR="00CB7BFF" w:rsidRPr="00CB7BFF" w:rsidRDefault="00CB7BFF" w:rsidP="00CB7BFF">
      <w:pPr>
        <w:ind w:left="360"/>
        <w:rPr>
          <w:i w:val="0"/>
          <w:sz w:val="20"/>
        </w:rPr>
      </w:pPr>
      <w:r w:rsidRPr="00CB7BFF">
        <w:rPr>
          <w:i w:val="0"/>
          <w:sz w:val="20"/>
        </w:rPr>
        <w:tab/>
      </w:r>
      <w:r w:rsidRPr="00CB7BFF">
        <w:rPr>
          <w:i w:val="0"/>
          <w:sz w:val="20"/>
        </w:rPr>
        <w:tab/>
        <w:t>{</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 xml:space="preserve">/* 1280 x 800 @ 60 </w:t>
      </w:r>
      <w:proofErr w:type="gramStart"/>
      <w:r w:rsidRPr="00CB7BFF">
        <w:rPr>
          <w:i w:val="0"/>
          <w:sz w:val="20"/>
        </w:rPr>
        <w:t>Hz  Reduced</w:t>
      </w:r>
      <w:proofErr w:type="gramEnd"/>
      <w:r w:rsidRPr="00CB7BFF">
        <w:rPr>
          <w:i w:val="0"/>
          <w:sz w:val="20"/>
        </w:rPr>
        <w:t xml:space="preserve"> blanking VESA CVT 0.31M3-R */</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x_res</w:t>
      </w:r>
      <w:proofErr w:type="spellEnd"/>
      <w:r w:rsidRPr="00CB7BFF">
        <w:rPr>
          <w:i w:val="0"/>
          <w:sz w:val="20"/>
        </w:rPr>
        <w:tab/>
      </w:r>
      <w:r w:rsidRPr="00CB7BFF">
        <w:rPr>
          <w:i w:val="0"/>
          <w:sz w:val="20"/>
        </w:rPr>
        <w:tab/>
        <w:t>= 1920,</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y_res</w:t>
      </w:r>
      <w:proofErr w:type="spellEnd"/>
      <w:r w:rsidRPr="00CB7BFF">
        <w:rPr>
          <w:i w:val="0"/>
          <w:sz w:val="20"/>
        </w:rPr>
        <w:tab/>
      </w:r>
      <w:r w:rsidRPr="00CB7BFF">
        <w:rPr>
          <w:i w:val="0"/>
          <w:sz w:val="20"/>
        </w:rPr>
        <w:tab/>
        <w:t>= 1080,</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pixel_clock</w:t>
      </w:r>
      <w:proofErr w:type="spellEnd"/>
      <w:r w:rsidRPr="00CB7BFF">
        <w:rPr>
          <w:i w:val="0"/>
          <w:sz w:val="20"/>
        </w:rPr>
        <w:tab/>
        <w:t>= 148500,</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hfp</w:t>
      </w:r>
      <w:proofErr w:type="spellEnd"/>
      <w:r w:rsidRPr="00CB7BFF">
        <w:rPr>
          <w:i w:val="0"/>
          <w:sz w:val="20"/>
        </w:rPr>
        <w:tab/>
      </w:r>
      <w:r w:rsidRPr="00CB7BFF">
        <w:rPr>
          <w:i w:val="0"/>
          <w:sz w:val="20"/>
        </w:rPr>
        <w:tab/>
        <w:t>= 32,</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hsw</w:t>
      </w:r>
      <w:proofErr w:type="spellEnd"/>
      <w:r w:rsidRPr="00CB7BFF">
        <w:rPr>
          <w:i w:val="0"/>
          <w:sz w:val="20"/>
        </w:rPr>
        <w:tab/>
      </w:r>
      <w:r w:rsidRPr="00CB7BFF">
        <w:rPr>
          <w:i w:val="0"/>
          <w:sz w:val="20"/>
        </w:rPr>
        <w:tab/>
        <w:t>= 48,</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hbp</w:t>
      </w:r>
      <w:proofErr w:type="spellEnd"/>
      <w:r w:rsidRPr="00CB7BFF">
        <w:rPr>
          <w:i w:val="0"/>
          <w:sz w:val="20"/>
        </w:rPr>
        <w:tab/>
      </w:r>
      <w:r w:rsidRPr="00CB7BFF">
        <w:rPr>
          <w:i w:val="0"/>
          <w:sz w:val="20"/>
        </w:rPr>
        <w:tab/>
        <w:t>= 80,</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vfp</w:t>
      </w:r>
      <w:proofErr w:type="spellEnd"/>
      <w:r w:rsidRPr="00CB7BFF">
        <w:rPr>
          <w:i w:val="0"/>
          <w:sz w:val="20"/>
        </w:rPr>
        <w:tab/>
      </w:r>
      <w:r w:rsidRPr="00CB7BFF">
        <w:rPr>
          <w:i w:val="0"/>
          <w:sz w:val="20"/>
        </w:rPr>
        <w:tab/>
        <w:t>= 5,</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vsw</w:t>
      </w:r>
      <w:proofErr w:type="spellEnd"/>
      <w:r w:rsidRPr="00CB7BFF">
        <w:rPr>
          <w:i w:val="0"/>
          <w:sz w:val="20"/>
        </w:rPr>
        <w:tab/>
      </w:r>
      <w:r w:rsidRPr="00CB7BFF">
        <w:rPr>
          <w:i w:val="0"/>
          <w:sz w:val="20"/>
        </w:rPr>
        <w:tab/>
        <w:t>= 3,</w:t>
      </w:r>
    </w:p>
    <w:p w:rsidR="00CB7BFF" w:rsidRPr="00CB7BFF" w:rsidRDefault="00CB7BFF" w:rsidP="00CB7BFF">
      <w:pPr>
        <w:ind w:left="36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vbp</w:t>
      </w:r>
      <w:proofErr w:type="spellEnd"/>
      <w:r w:rsidRPr="00CB7BFF">
        <w:rPr>
          <w:i w:val="0"/>
          <w:sz w:val="20"/>
        </w:rPr>
        <w:tab/>
      </w:r>
      <w:r w:rsidRPr="00CB7BFF">
        <w:rPr>
          <w:i w:val="0"/>
          <w:sz w:val="20"/>
        </w:rPr>
        <w:tab/>
        <w:t>= 23,</w:t>
      </w:r>
    </w:p>
    <w:p w:rsidR="00CB7BFF" w:rsidRPr="00CB7BFF" w:rsidRDefault="00CB7BFF" w:rsidP="00CB7BFF">
      <w:pPr>
        <w:ind w:left="360"/>
        <w:rPr>
          <w:i w:val="0"/>
          <w:sz w:val="20"/>
        </w:rPr>
      </w:pPr>
      <w:r w:rsidRPr="00CB7BFF">
        <w:rPr>
          <w:i w:val="0"/>
          <w:sz w:val="20"/>
        </w:rPr>
        <w:tab/>
      </w:r>
      <w:r w:rsidRPr="00CB7BFF">
        <w:rPr>
          <w:i w:val="0"/>
          <w:sz w:val="20"/>
        </w:rPr>
        <w:tab/>
        <w:t>},</w:t>
      </w:r>
    </w:p>
    <w:p w:rsidR="00CB7BFF" w:rsidRPr="00CB7BFF" w:rsidRDefault="00CB7BFF" w:rsidP="00CB7BFF">
      <w:pPr>
        <w:ind w:left="360"/>
        <w:rPr>
          <w:i w:val="0"/>
          <w:sz w:val="20"/>
        </w:rPr>
      </w:pPr>
      <w:r w:rsidRPr="00CB7BFF">
        <w:rPr>
          <w:i w:val="0"/>
          <w:sz w:val="20"/>
        </w:rPr>
        <w:tab/>
      </w:r>
      <w:r w:rsidRPr="00CB7BFF">
        <w:rPr>
          <w:i w:val="0"/>
          <w:sz w:val="20"/>
        </w:rPr>
        <w:tab/>
        <w:t>.</w:t>
      </w:r>
      <w:proofErr w:type="spellStart"/>
      <w:r w:rsidRPr="00CB7BFF">
        <w:rPr>
          <w:i w:val="0"/>
          <w:sz w:val="20"/>
        </w:rPr>
        <w:t>acbi</w:t>
      </w:r>
      <w:proofErr w:type="spellEnd"/>
      <w:r w:rsidRPr="00CB7BFF">
        <w:rPr>
          <w:i w:val="0"/>
          <w:sz w:val="20"/>
        </w:rPr>
        <w:tab/>
      </w:r>
      <w:r w:rsidRPr="00CB7BFF">
        <w:rPr>
          <w:i w:val="0"/>
          <w:sz w:val="20"/>
        </w:rPr>
        <w:tab/>
      </w:r>
      <w:r w:rsidRPr="00CB7BFF">
        <w:rPr>
          <w:i w:val="0"/>
          <w:sz w:val="20"/>
        </w:rPr>
        <w:tab/>
        <w:t>= 0x0,</w:t>
      </w:r>
    </w:p>
    <w:p w:rsidR="00CB7BFF" w:rsidRPr="00CB7BFF" w:rsidRDefault="00CB7BFF" w:rsidP="00CB7BFF">
      <w:pPr>
        <w:ind w:left="360"/>
        <w:rPr>
          <w:i w:val="0"/>
          <w:sz w:val="20"/>
        </w:rPr>
      </w:pPr>
      <w:r w:rsidRPr="00CB7BFF">
        <w:rPr>
          <w:i w:val="0"/>
          <w:sz w:val="20"/>
        </w:rPr>
        <w:tab/>
      </w:r>
      <w:r w:rsidRPr="00CB7BFF">
        <w:rPr>
          <w:i w:val="0"/>
          <w:sz w:val="20"/>
        </w:rPr>
        <w:tab/>
        <w:t>.</w:t>
      </w:r>
      <w:proofErr w:type="spellStart"/>
      <w:r w:rsidRPr="00CB7BFF">
        <w:rPr>
          <w:i w:val="0"/>
          <w:sz w:val="20"/>
        </w:rPr>
        <w:t>acb</w:t>
      </w:r>
      <w:proofErr w:type="spellEnd"/>
      <w:r w:rsidRPr="00CB7BFF">
        <w:rPr>
          <w:i w:val="0"/>
          <w:sz w:val="20"/>
        </w:rPr>
        <w:tab/>
      </w:r>
      <w:r w:rsidRPr="00CB7BFF">
        <w:rPr>
          <w:i w:val="0"/>
          <w:sz w:val="20"/>
        </w:rPr>
        <w:tab/>
      </w:r>
      <w:r w:rsidRPr="00CB7BFF">
        <w:rPr>
          <w:i w:val="0"/>
          <w:sz w:val="20"/>
        </w:rPr>
        <w:tab/>
        <w:t>= 0x0,</w:t>
      </w:r>
    </w:p>
    <w:p w:rsidR="00CB7BFF" w:rsidRPr="00CB7BFF" w:rsidRDefault="00CB7BFF" w:rsidP="00CB7BFF">
      <w:pPr>
        <w:ind w:left="360"/>
        <w:rPr>
          <w:i w:val="0"/>
          <w:sz w:val="20"/>
        </w:rPr>
      </w:pPr>
      <w:r w:rsidRPr="00CB7BFF">
        <w:rPr>
          <w:i w:val="0"/>
          <w:sz w:val="20"/>
        </w:rPr>
        <w:tab/>
      </w:r>
      <w:r w:rsidRPr="00CB7BFF">
        <w:rPr>
          <w:i w:val="0"/>
          <w:sz w:val="20"/>
        </w:rPr>
        <w:tab/>
        <w:t>.</w:t>
      </w:r>
      <w:proofErr w:type="spellStart"/>
      <w:r w:rsidRPr="00CB7BFF">
        <w:rPr>
          <w:i w:val="0"/>
          <w:sz w:val="20"/>
        </w:rPr>
        <w:t>config</w:t>
      </w:r>
      <w:proofErr w:type="spellEnd"/>
      <w:r w:rsidRPr="00CB7BFF">
        <w:rPr>
          <w:i w:val="0"/>
          <w:sz w:val="20"/>
        </w:rPr>
        <w:tab/>
      </w:r>
      <w:r w:rsidRPr="00CB7BFF">
        <w:rPr>
          <w:i w:val="0"/>
          <w:sz w:val="20"/>
        </w:rPr>
        <w:tab/>
      </w:r>
      <w:r w:rsidRPr="00CB7BFF">
        <w:rPr>
          <w:i w:val="0"/>
          <w:sz w:val="20"/>
        </w:rPr>
        <w:tab/>
        <w:t>= OMAP_DSS_LCD_TFT,</w:t>
      </w:r>
    </w:p>
    <w:p w:rsidR="00CB7BFF" w:rsidRPr="00CB7BFF" w:rsidRDefault="00CB7BFF" w:rsidP="00CB7BFF">
      <w:pPr>
        <w:ind w:left="360"/>
        <w:rPr>
          <w:i w:val="0"/>
          <w:sz w:val="20"/>
        </w:rPr>
      </w:pPr>
      <w:r w:rsidRPr="00CB7BFF">
        <w:rPr>
          <w:i w:val="0"/>
          <w:sz w:val="20"/>
        </w:rPr>
        <w:tab/>
      </w:r>
      <w:r w:rsidRPr="00CB7BFF">
        <w:rPr>
          <w:i w:val="0"/>
          <w:sz w:val="20"/>
        </w:rPr>
        <w:tab/>
        <w:t>.</w:t>
      </w:r>
      <w:proofErr w:type="spellStart"/>
      <w:r w:rsidRPr="00CB7BFF">
        <w:rPr>
          <w:i w:val="0"/>
          <w:sz w:val="20"/>
        </w:rPr>
        <w:t>power_on_delay</w:t>
      </w:r>
      <w:proofErr w:type="spellEnd"/>
      <w:r w:rsidRPr="00CB7BFF">
        <w:rPr>
          <w:i w:val="0"/>
          <w:sz w:val="20"/>
        </w:rPr>
        <w:tab/>
      </w:r>
      <w:r w:rsidRPr="00CB7BFF">
        <w:rPr>
          <w:i w:val="0"/>
          <w:sz w:val="20"/>
        </w:rPr>
        <w:tab/>
        <w:t>= 0,</w:t>
      </w:r>
    </w:p>
    <w:p w:rsidR="00CB7BFF" w:rsidRPr="00CB7BFF" w:rsidRDefault="00CB7BFF" w:rsidP="00CB7BFF">
      <w:pPr>
        <w:ind w:left="360"/>
        <w:rPr>
          <w:i w:val="0"/>
          <w:sz w:val="20"/>
        </w:rPr>
      </w:pPr>
      <w:r w:rsidRPr="00CB7BFF">
        <w:rPr>
          <w:i w:val="0"/>
          <w:sz w:val="20"/>
        </w:rPr>
        <w:tab/>
      </w:r>
      <w:r w:rsidRPr="00CB7BFF">
        <w:rPr>
          <w:i w:val="0"/>
          <w:sz w:val="20"/>
        </w:rPr>
        <w:tab/>
        <w:t>.</w:t>
      </w:r>
      <w:proofErr w:type="spellStart"/>
      <w:r w:rsidRPr="00CB7BFF">
        <w:rPr>
          <w:i w:val="0"/>
          <w:sz w:val="20"/>
        </w:rPr>
        <w:t>power_off_delay</w:t>
      </w:r>
      <w:proofErr w:type="spellEnd"/>
      <w:r w:rsidRPr="00CB7BFF">
        <w:rPr>
          <w:i w:val="0"/>
          <w:sz w:val="20"/>
        </w:rPr>
        <w:tab/>
        <w:t>= 0,</w:t>
      </w:r>
    </w:p>
    <w:p w:rsidR="00CB7BFF" w:rsidRPr="00CB7BFF" w:rsidRDefault="00CB7BFF" w:rsidP="00CB7BFF">
      <w:pPr>
        <w:ind w:left="360"/>
        <w:rPr>
          <w:i w:val="0"/>
          <w:sz w:val="20"/>
        </w:rPr>
      </w:pPr>
      <w:r w:rsidRPr="00CB7BFF">
        <w:rPr>
          <w:i w:val="0"/>
          <w:sz w:val="20"/>
        </w:rPr>
        <w:tab/>
      </w:r>
      <w:r w:rsidRPr="00CB7BFF">
        <w:rPr>
          <w:i w:val="0"/>
          <w:sz w:val="20"/>
        </w:rPr>
        <w:tab/>
        <w:t>.name</w:t>
      </w:r>
      <w:r w:rsidRPr="00CB7BFF">
        <w:rPr>
          <w:i w:val="0"/>
          <w:sz w:val="20"/>
        </w:rPr>
        <w:tab/>
      </w:r>
      <w:r w:rsidRPr="00CB7BFF">
        <w:rPr>
          <w:i w:val="0"/>
          <w:sz w:val="20"/>
        </w:rPr>
        <w:tab/>
      </w:r>
      <w:r w:rsidRPr="00CB7BFF">
        <w:rPr>
          <w:i w:val="0"/>
          <w:sz w:val="20"/>
        </w:rPr>
        <w:tab/>
        <w:t>= "generic_lp101",</w:t>
      </w:r>
    </w:p>
    <w:p w:rsidR="00CB7BFF" w:rsidRPr="00CB7BFF" w:rsidRDefault="00CB7BFF" w:rsidP="00CB7BFF">
      <w:pPr>
        <w:ind w:left="360"/>
        <w:rPr>
          <w:i w:val="0"/>
          <w:sz w:val="20"/>
        </w:rPr>
      </w:pPr>
      <w:r w:rsidRPr="00CB7BFF">
        <w:rPr>
          <w:i w:val="0"/>
          <w:sz w:val="20"/>
        </w:rPr>
        <w:tab/>
        <w:t>},</w:t>
      </w:r>
    </w:p>
    <w:p w:rsidR="00CB7BFF" w:rsidRPr="00CB7BFF" w:rsidRDefault="00CB7BFF" w:rsidP="00CB7BFF">
      <w:pPr>
        <w:ind w:left="360"/>
        <w:rPr>
          <w:i w:val="0"/>
          <w:sz w:val="20"/>
        </w:rPr>
      </w:pPr>
    </w:p>
    <w:p w:rsidR="00900920" w:rsidRDefault="00900920" w:rsidP="00CB7BFF">
      <w:pPr>
        <w:ind w:left="360"/>
        <w:rPr>
          <w:b/>
          <w:i w:val="0"/>
          <w:sz w:val="20"/>
        </w:rPr>
      </w:pPr>
      <w:r>
        <w:rPr>
          <w:b/>
          <w:i w:val="0"/>
          <w:sz w:val="20"/>
        </w:rPr>
        <w:t xml:space="preserve">Note that the pixel clock is specified in MHz instead of picoseconds!  This is different than </w:t>
      </w:r>
      <w:proofErr w:type="spellStart"/>
      <w:r>
        <w:rPr>
          <w:b/>
          <w:i w:val="0"/>
          <w:sz w:val="20"/>
        </w:rPr>
        <w:t>modedb.c</w:t>
      </w:r>
      <w:proofErr w:type="spellEnd"/>
      <w:r>
        <w:rPr>
          <w:b/>
          <w:i w:val="0"/>
          <w:sz w:val="20"/>
        </w:rPr>
        <w:t>!</w:t>
      </w:r>
    </w:p>
    <w:p w:rsidR="00C206A0" w:rsidRDefault="00C206A0" w:rsidP="00CB7BFF">
      <w:pPr>
        <w:ind w:left="360"/>
        <w:rPr>
          <w:b/>
          <w:i w:val="0"/>
          <w:sz w:val="20"/>
        </w:rPr>
      </w:pPr>
    </w:p>
    <w:p w:rsidR="00C206A0" w:rsidRDefault="00C206A0" w:rsidP="00C206A0">
      <w:pPr>
        <w:pStyle w:val="ListParagraph"/>
        <w:numPr>
          <w:ilvl w:val="0"/>
          <w:numId w:val="16"/>
        </w:numPr>
        <w:ind w:left="360"/>
        <w:outlineLvl w:val="0"/>
        <w:rPr>
          <w:rFonts w:cs="Times New Roman"/>
          <w:b/>
          <w:bCs w:val="0"/>
          <w:i w:val="0"/>
          <w:iCs w:val="0"/>
          <w:color w:val="auto"/>
          <w:szCs w:val="28"/>
          <w:lang w:val="en-CA"/>
        </w:rPr>
      </w:pPr>
      <w:bookmarkStart w:id="7" w:name="_Toc372038049"/>
      <w:r>
        <w:rPr>
          <w:rFonts w:cs="Times New Roman"/>
          <w:b/>
          <w:bCs w:val="0"/>
          <w:i w:val="0"/>
          <w:iCs w:val="0"/>
          <w:color w:val="auto"/>
          <w:szCs w:val="28"/>
          <w:lang w:val="en-CA"/>
        </w:rPr>
        <w:t>Troubleshooting</w:t>
      </w:r>
      <w:bookmarkEnd w:id="7"/>
    </w:p>
    <w:p w:rsidR="00C206A0" w:rsidRDefault="00C206A0" w:rsidP="00C206A0">
      <w:pPr>
        <w:outlineLvl w:val="0"/>
        <w:rPr>
          <w:rFonts w:cs="Times New Roman"/>
          <w:b/>
          <w:bCs w:val="0"/>
          <w:i w:val="0"/>
          <w:iCs w:val="0"/>
          <w:color w:val="auto"/>
          <w:szCs w:val="28"/>
          <w:lang w:val="en-CA"/>
        </w:rPr>
      </w:pPr>
    </w:p>
    <w:p w:rsidR="00BC32A2" w:rsidRPr="00BC32A2" w:rsidRDefault="00BC32A2" w:rsidP="00BC32A2">
      <w:pPr>
        <w:pStyle w:val="ListParagraph"/>
        <w:numPr>
          <w:ilvl w:val="1"/>
          <w:numId w:val="43"/>
        </w:numPr>
        <w:ind w:left="810"/>
        <w:outlineLvl w:val="1"/>
        <w:rPr>
          <w:rFonts w:cs="Times New Roman"/>
          <w:b/>
          <w:bCs w:val="0"/>
          <w:i w:val="0"/>
          <w:iCs w:val="0"/>
          <w:color w:val="auto"/>
          <w:szCs w:val="28"/>
          <w:lang w:val="en-CA"/>
        </w:rPr>
      </w:pPr>
      <w:r>
        <w:rPr>
          <w:rFonts w:cs="Times New Roman"/>
          <w:b/>
          <w:bCs w:val="0"/>
          <w:i w:val="0"/>
          <w:iCs w:val="0"/>
          <w:color w:val="auto"/>
          <w:szCs w:val="28"/>
          <w:lang w:val="en-CA"/>
        </w:rPr>
        <w:t xml:space="preserve">  </w:t>
      </w:r>
      <w:bookmarkStart w:id="8" w:name="_Toc372038050"/>
      <w:r w:rsidRPr="00BC32A2">
        <w:rPr>
          <w:rFonts w:cs="Times New Roman"/>
          <w:b/>
          <w:bCs w:val="0"/>
          <w:i w:val="0"/>
          <w:iCs w:val="0"/>
          <w:color w:val="auto"/>
          <w:szCs w:val="28"/>
          <w:lang w:val="en-CA"/>
        </w:rPr>
        <w:t>Forcing the Video Mode</w:t>
      </w:r>
      <w:bookmarkEnd w:id="8"/>
    </w:p>
    <w:p w:rsidR="00BC32A2" w:rsidRDefault="00BC32A2" w:rsidP="00C206A0">
      <w:pPr>
        <w:outlineLvl w:val="0"/>
        <w:rPr>
          <w:rFonts w:cs="Times New Roman"/>
          <w:b/>
          <w:bCs w:val="0"/>
          <w:i w:val="0"/>
          <w:iCs w:val="0"/>
          <w:color w:val="auto"/>
          <w:szCs w:val="28"/>
          <w:lang w:val="en-CA"/>
        </w:rPr>
      </w:pPr>
    </w:p>
    <w:p w:rsidR="00C206A0" w:rsidRDefault="00BC32A2" w:rsidP="00BC32A2">
      <w:pPr>
        <w:ind w:left="990"/>
        <w:rPr>
          <w:rFonts w:cs="Times New Roman"/>
          <w:bCs w:val="0"/>
          <w:i w:val="0"/>
          <w:iCs w:val="0"/>
          <w:color w:val="auto"/>
          <w:sz w:val="20"/>
          <w:szCs w:val="28"/>
          <w:lang w:val="en-CA"/>
        </w:rPr>
      </w:pPr>
      <w:r>
        <w:rPr>
          <w:rFonts w:cs="Times New Roman"/>
          <w:bCs w:val="0"/>
          <w:i w:val="0"/>
          <w:iCs w:val="0"/>
          <w:color w:val="auto"/>
          <w:sz w:val="20"/>
          <w:szCs w:val="28"/>
          <w:lang w:val="en-CA"/>
        </w:rPr>
        <w:t xml:space="preserve">Despite adding the timing information into the kernel, sometimes the display subsystem is just not able to match the EDID information to </w:t>
      </w:r>
      <w:proofErr w:type="gramStart"/>
      <w:r>
        <w:rPr>
          <w:rFonts w:cs="Times New Roman"/>
          <w:bCs w:val="0"/>
          <w:i w:val="0"/>
          <w:iCs w:val="0"/>
          <w:color w:val="auto"/>
          <w:sz w:val="20"/>
          <w:szCs w:val="28"/>
          <w:lang w:val="en-CA"/>
        </w:rPr>
        <w:t>a display</w:t>
      </w:r>
      <w:proofErr w:type="gramEnd"/>
      <w:r>
        <w:rPr>
          <w:rFonts w:cs="Times New Roman"/>
          <w:bCs w:val="0"/>
          <w:i w:val="0"/>
          <w:iCs w:val="0"/>
          <w:color w:val="auto"/>
          <w:sz w:val="20"/>
          <w:szCs w:val="28"/>
          <w:lang w:val="en-CA"/>
        </w:rPr>
        <w:t xml:space="preserve"> timing.  In this case the default resolution will be used even when the valid timings are available.  Thankfully there is a method for forcing the mode which will guarantee that the video settings you want are actually used.  </w:t>
      </w:r>
    </w:p>
    <w:p w:rsidR="00BC32A2" w:rsidRDefault="00BC32A2" w:rsidP="00BC32A2">
      <w:pPr>
        <w:ind w:left="990"/>
        <w:rPr>
          <w:rFonts w:cs="Times New Roman"/>
          <w:bCs w:val="0"/>
          <w:i w:val="0"/>
          <w:iCs w:val="0"/>
          <w:color w:val="auto"/>
          <w:sz w:val="20"/>
          <w:szCs w:val="28"/>
          <w:lang w:val="en-CA"/>
        </w:rPr>
      </w:pPr>
    </w:p>
    <w:p w:rsidR="00BC32A2" w:rsidRDefault="00BC32A2" w:rsidP="00BC32A2">
      <w:pPr>
        <w:ind w:left="990"/>
        <w:rPr>
          <w:b/>
          <w:i w:val="0"/>
          <w:sz w:val="20"/>
        </w:rPr>
      </w:pPr>
      <w:r>
        <w:rPr>
          <w:rFonts w:cs="Times New Roman"/>
          <w:bCs w:val="0"/>
          <w:i w:val="0"/>
          <w:iCs w:val="0"/>
          <w:color w:val="auto"/>
          <w:sz w:val="20"/>
          <w:szCs w:val="28"/>
          <w:lang w:val="en-CA"/>
        </w:rPr>
        <w:t xml:space="preserve">This is done in </w:t>
      </w:r>
      <w:proofErr w:type="spellStart"/>
      <w:r>
        <w:rPr>
          <w:rFonts w:cs="Times New Roman"/>
          <w:bCs w:val="0"/>
          <w:i w:val="0"/>
          <w:iCs w:val="0"/>
          <w:color w:val="auto"/>
          <w:sz w:val="20"/>
          <w:szCs w:val="28"/>
          <w:lang w:val="en-CA"/>
        </w:rPr>
        <w:t>hdmi.c</w:t>
      </w:r>
      <w:proofErr w:type="spellEnd"/>
      <w:r>
        <w:rPr>
          <w:rFonts w:cs="Times New Roman"/>
          <w:bCs w:val="0"/>
          <w:i w:val="0"/>
          <w:iCs w:val="0"/>
          <w:color w:val="auto"/>
          <w:sz w:val="20"/>
          <w:szCs w:val="28"/>
          <w:lang w:val="en-CA"/>
        </w:rPr>
        <w:t xml:space="preserve"> which can be found by doing a search of the kernel folder.  It will most likely be located in /kernel/android-3.4/drivers/video/omap2/</w:t>
      </w:r>
      <w:proofErr w:type="spellStart"/>
      <w:r>
        <w:rPr>
          <w:rFonts w:cs="Times New Roman"/>
          <w:bCs w:val="0"/>
          <w:i w:val="0"/>
          <w:iCs w:val="0"/>
          <w:color w:val="auto"/>
          <w:sz w:val="20"/>
          <w:szCs w:val="28"/>
          <w:lang w:val="en-CA"/>
        </w:rPr>
        <w:t>dss</w:t>
      </w:r>
      <w:proofErr w:type="spellEnd"/>
      <w:r>
        <w:rPr>
          <w:rFonts w:cs="Times New Roman"/>
          <w:bCs w:val="0"/>
          <w:i w:val="0"/>
          <w:iCs w:val="0"/>
          <w:color w:val="auto"/>
          <w:sz w:val="20"/>
          <w:szCs w:val="28"/>
          <w:lang w:val="en-CA"/>
        </w:rPr>
        <w:t xml:space="preserve">/.  There is a function called </w:t>
      </w:r>
      <w:proofErr w:type="spellStart"/>
      <w:r>
        <w:rPr>
          <w:rFonts w:cs="Times New Roman"/>
          <w:bCs w:val="0"/>
          <w:i w:val="0"/>
          <w:iCs w:val="0"/>
          <w:color w:val="auto"/>
          <w:sz w:val="20"/>
          <w:szCs w:val="28"/>
          <w:lang w:val="en-CA"/>
        </w:rPr>
        <w:t>set_timings</w:t>
      </w:r>
      <w:proofErr w:type="spellEnd"/>
      <w:r>
        <w:rPr>
          <w:rFonts w:cs="Times New Roman"/>
          <w:bCs w:val="0"/>
          <w:i w:val="0"/>
          <w:iCs w:val="0"/>
          <w:color w:val="auto"/>
          <w:sz w:val="20"/>
          <w:szCs w:val="28"/>
          <w:lang w:val="en-CA"/>
        </w:rPr>
        <w:t xml:space="preserve"> which loops through the </w:t>
      </w:r>
      <w:proofErr w:type="spellStart"/>
      <w:r>
        <w:rPr>
          <w:rFonts w:cs="Times New Roman"/>
          <w:bCs w:val="0"/>
          <w:i w:val="0"/>
          <w:iCs w:val="0"/>
          <w:color w:val="auto"/>
          <w:sz w:val="20"/>
          <w:szCs w:val="28"/>
          <w:lang w:val="en-CA"/>
        </w:rPr>
        <w:t>cea_modes</w:t>
      </w:r>
      <w:proofErr w:type="spellEnd"/>
      <w:r>
        <w:rPr>
          <w:rFonts w:cs="Times New Roman"/>
          <w:bCs w:val="0"/>
          <w:i w:val="0"/>
          <w:iCs w:val="0"/>
          <w:color w:val="auto"/>
          <w:sz w:val="20"/>
          <w:szCs w:val="28"/>
          <w:lang w:val="en-CA"/>
        </w:rPr>
        <w:t xml:space="preserve"> array and tries to match the EDID information to the timing settings.  Instead of allowing the software to perform this check, the </w:t>
      </w:r>
      <w:proofErr w:type="spellStart"/>
      <w:r>
        <w:rPr>
          <w:rFonts w:cs="Times New Roman"/>
          <w:bCs w:val="0"/>
          <w:i w:val="0"/>
          <w:iCs w:val="0"/>
          <w:color w:val="auto"/>
          <w:sz w:val="20"/>
          <w:szCs w:val="28"/>
          <w:lang w:val="en-CA"/>
        </w:rPr>
        <w:t>cea_modes</w:t>
      </w:r>
      <w:proofErr w:type="spellEnd"/>
      <w:r>
        <w:rPr>
          <w:rFonts w:cs="Times New Roman"/>
          <w:bCs w:val="0"/>
          <w:i w:val="0"/>
          <w:iCs w:val="0"/>
          <w:color w:val="auto"/>
          <w:sz w:val="20"/>
          <w:szCs w:val="28"/>
          <w:lang w:val="en-CA"/>
        </w:rPr>
        <w:t xml:space="preserve"> index can be set to the desired value, the mode set and then the function exited, forcing the video mode.  Below is an example implementation that can be used to achieve this</w:t>
      </w:r>
      <w:r w:rsidR="00D13464">
        <w:rPr>
          <w:rFonts w:cs="Times New Roman"/>
          <w:bCs w:val="0"/>
          <w:i w:val="0"/>
          <w:iCs w:val="0"/>
          <w:color w:val="auto"/>
          <w:sz w:val="20"/>
          <w:szCs w:val="28"/>
          <w:lang w:val="en-CA"/>
        </w:rPr>
        <w:t xml:space="preserve"> where the changes are highlighted in </w:t>
      </w:r>
      <w:r w:rsidR="00D13464" w:rsidRPr="00D13464">
        <w:rPr>
          <w:rFonts w:cs="Times New Roman"/>
          <w:bCs w:val="0"/>
          <w:i w:val="0"/>
          <w:iCs w:val="0"/>
          <w:color w:val="FF0000"/>
          <w:sz w:val="20"/>
          <w:szCs w:val="28"/>
          <w:lang w:val="en-CA"/>
        </w:rPr>
        <w:t>red</w:t>
      </w:r>
      <w:r>
        <w:rPr>
          <w:rFonts w:cs="Times New Roman"/>
          <w:bCs w:val="0"/>
          <w:i w:val="0"/>
          <w:iCs w:val="0"/>
          <w:color w:val="auto"/>
          <w:sz w:val="20"/>
          <w:szCs w:val="28"/>
          <w:lang w:val="en-CA"/>
        </w:rPr>
        <w:t>:</w:t>
      </w:r>
    </w:p>
    <w:p w:rsidR="00900920" w:rsidRPr="00900920" w:rsidRDefault="00900920" w:rsidP="00CB7BFF">
      <w:pPr>
        <w:ind w:left="360"/>
        <w:rPr>
          <w:i w:val="0"/>
          <w:sz w:val="20"/>
        </w:rPr>
      </w:pPr>
    </w:p>
    <w:p w:rsidR="006B7C98" w:rsidRPr="00CB7BFF" w:rsidRDefault="006B7C98" w:rsidP="00D13464">
      <w:pPr>
        <w:ind w:left="990"/>
        <w:rPr>
          <w:i w:val="0"/>
          <w:sz w:val="20"/>
        </w:rPr>
      </w:pPr>
      <w:proofErr w:type="gramStart"/>
      <w:r w:rsidRPr="00CB7BFF">
        <w:rPr>
          <w:i w:val="0"/>
          <w:sz w:val="20"/>
        </w:rPr>
        <w:t>static</w:t>
      </w:r>
      <w:proofErr w:type="gramEnd"/>
      <w:r w:rsidRPr="00CB7BFF">
        <w:rPr>
          <w:i w:val="0"/>
          <w:sz w:val="20"/>
        </w:rPr>
        <w:t xml:space="preserve"> </w:t>
      </w:r>
      <w:proofErr w:type="spellStart"/>
      <w:r w:rsidRPr="00CB7BFF">
        <w:rPr>
          <w:i w:val="0"/>
          <w:sz w:val="20"/>
        </w:rPr>
        <w:t>int</w:t>
      </w:r>
      <w:proofErr w:type="spellEnd"/>
      <w:r w:rsidRPr="00CB7BFF">
        <w:rPr>
          <w:i w:val="0"/>
          <w:sz w:val="20"/>
        </w:rPr>
        <w:t xml:space="preserve"> </w:t>
      </w:r>
      <w:proofErr w:type="spellStart"/>
      <w:r w:rsidRPr="00CB7BFF">
        <w:rPr>
          <w:i w:val="0"/>
          <w:sz w:val="20"/>
        </w:rPr>
        <w:t>hdmi_set_timings</w:t>
      </w:r>
      <w:proofErr w:type="spellEnd"/>
      <w:r w:rsidRPr="00CB7BFF">
        <w:rPr>
          <w:i w:val="0"/>
          <w:sz w:val="20"/>
        </w:rPr>
        <w:t>(</w:t>
      </w:r>
      <w:proofErr w:type="spellStart"/>
      <w:r w:rsidRPr="00CB7BFF">
        <w:rPr>
          <w:i w:val="0"/>
          <w:sz w:val="20"/>
        </w:rPr>
        <w:t>struct</w:t>
      </w:r>
      <w:proofErr w:type="spellEnd"/>
      <w:r w:rsidRPr="00CB7BFF">
        <w:rPr>
          <w:i w:val="0"/>
          <w:sz w:val="20"/>
        </w:rPr>
        <w:t xml:space="preserve"> </w:t>
      </w:r>
      <w:proofErr w:type="spellStart"/>
      <w:r w:rsidRPr="00CB7BFF">
        <w:rPr>
          <w:i w:val="0"/>
          <w:sz w:val="20"/>
        </w:rPr>
        <w:t>fb_videomode</w:t>
      </w:r>
      <w:proofErr w:type="spellEnd"/>
      <w:r w:rsidRPr="00CB7BFF">
        <w:rPr>
          <w:i w:val="0"/>
          <w:sz w:val="20"/>
        </w:rPr>
        <w:t xml:space="preserve"> *</w:t>
      </w:r>
      <w:proofErr w:type="spellStart"/>
      <w:r w:rsidRPr="00CB7BFF">
        <w:rPr>
          <w:i w:val="0"/>
          <w:sz w:val="20"/>
        </w:rPr>
        <w:t>vm</w:t>
      </w:r>
      <w:proofErr w:type="spellEnd"/>
      <w:r w:rsidRPr="00CB7BFF">
        <w:rPr>
          <w:i w:val="0"/>
          <w:sz w:val="20"/>
        </w:rPr>
        <w:t xml:space="preserve">, </w:t>
      </w:r>
      <w:proofErr w:type="spellStart"/>
      <w:r w:rsidRPr="00CB7BFF">
        <w:rPr>
          <w:i w:val="0"/>
          <w:sz w:val="20"/>
        </w:rPr>
        <w:t>bool</w:t>
      </w:r>
      <w:proofErr w:type="spellEnd"/>
      <w:r w:rsidRPr="00CB7BFF">
        <w:rPr>
          <w:i w:val="0"/>
          <w:sz w:val="20"/>
        </w:rPr>
        <w:t xml:space="preserve"> </w:t>
      </w:r>
      <w:proofErr w:type="spellStart"/>
      <w:r w:rsidRPr="00CB7BFF">
        <w:rPr>
          <w:i w:val="0"/>
          <w:sz w:val="20"/>
        </w:rPr>
        <w:t>check_only</w:t>
      </w:r>
      <w:proofErr w:type="spellEnd"/>
      <w:r w:rsidRPr="00CB7BFF">
        <w:rPr>
          <w:i w:val="0"/>
          <w:sz w:val="20"/>
        </w:rPr>
        <w:t>)</w:t>
      </w:r>
    </w:p>
    <w:p w:rsidR="006B7C98" w:rsidRPr="00CB7BFF" w:rsidRDefault="006B7C98" w:rsidP="00D13464">
      <w:pPr>
        <w:ind w:left="990"/>
        <w:rPr>
          <w:i w:val="0"/>
          <w:sz w:val="20"/>
        </w:rPr>
      </w:pPr>
      <w:r w:rsidRPr="00CB7BFF">
        <w:rPr>
          <w:i w:val="0"/>
          <w:sz w:val="20"/>
        </w:rPr>
        <w:t>{</w:t>
      </w:r>
    </w:p>
    <w:p w:rsidR="006B7C98" w:rsidRPr="00CB7BFF" w:rsidRDefault="006B7C98" w:rsidP="00D13464">
      <w:pPr>
        <w:ind w:left="990"/>
        <w:rPr>
          <w:i w:val="0"/>
          <w:sz w:val="20"/>
        </w:rPr>
      </w:pPr>
      <w:r w:rsidRPr="00CB7BFF">
        <w:rPr>
          <w:i w:val="0"/>
          <w:sz w:val="20"/>
        </w:rPr>
        <w:tab/>
      </w:r>
      <w:proofErr w:type="spellStart"/>
      <w:proofErr w:type="gramStart"/>
      <w:r w:rsidRPr="00CB7BFF">
        <w:rPr>
          <w:i w:val="0"/>
          <w:sz w:val="20"/>
        </w:rPr>
        <w:t>int</w:t>
      </w:r>
      <w:proofErr w:type="spellEnd"/>
      <w:proofErr w:type="gramEnd"/>
      <w:r w:rsidRPr="00CB7BFF">
        <w:rPr>
          <w:i w:val="0"/>
          <w:sz w:val="20"/>
        </w:rPr>
        <w:t xml:space="preserve"> </w:t>
      </w:r>
      <w:proofErr w:type="spellStart"/>
      <w:r w:rsidRPr="00CB7BFF">
        <w:rPr>
          <w:i w:val="0"/>
          <w:sz w:val="20"/>
        </w:rPr>
        <w:t>i</w:t>
      </w:r>
      <w:proofErr w:type="spellEnd"/>
      <w:r w:rsidRPr="00CB7BFF">
        <w:rPr>
          <w:i w:val="0"/>
          <w:sz w:val="20"/>
        </w:rPr>
        <w:t xml:space="preserve"> = 0;</w:t>
      </w:r>
    </w:p>
    <w:p w:rsidR="006B7C98" w:rsidRPr="00CB7BFF" w:rsidRDefault="006B7C98" w:rsidP="00D13464">
      <w:pPr>
        <w:ind w:left="990"/>
        <w:rPr>
          <w:i w:val="0"/>
          <w:sz w:val="20"/>
        </w:rPr>
      </w:pPr>
      <w:r w:rsidRPr="00CB7BFF">
        <w:rPr>
          <w:i w:val="0"/>
          <w:sz w:val="20"/>
        </w:rPr>
        <w:tab/>
      </w:r>
      <w:proofErr w:type="spellStart"/>
      <w:proofErr w:type="gramStart"/>
      <w:r w:rsidRPr="00CB7BFF">
        <w:rPr>
          <w:i w:val="0"/>
          <w:sz w:val="20"/>
        </w:rPr>
        <w:t>int</w:t>
      </w:r>
      <w:proofErr w:type="spellEnd"/>
      <w:proofErr w:type="gramEnd"/>
      <w:r w:rsidRPr="00CB7BFF">
        <w:rPr>
          <w:i w:val="0"/>
          <w:sz w:val="20"/>
        </w:rPr>
        <w:t xml:space="preserve"> r = 0;</w:t>
      </w:r>
    </w:p>
    <w:p w:rsidR="006B7C98" w:rsidRPr="00CB7BFF" w:rsidRDefault="006B7C98" w:rsidP="00D13464">
      <w:pPr>
        <w:ind w:left="990"/>
        <w:rPr>
          <w:i w:val="0"/>
          <w:sz w:val="20"/>
        </w:rPr>
      </w:pPr>
      <w:r w:rsidRPr="00CB7BFF">
        <w:rPr>
          <w:i w:val="0"/>
          <w:sz w:val="20"/>
        </w:rPr>
        <w:tab/>
      </w:r>
      <w:proofErr w:type="gramStart"/>
      <w:r w:rsidRPr="00CB7BFF">
        <w:rPr>
          <w:i w:val="0"/>
          <w:sz w:val="20"/>
        </w:rPr>
        <w:t>DSSDBG(</w:t>
      </w:r>
      <w:proofErr w:type="gramEnd"/>
      <w:r w:rsidRPr="00CB7BFF">
        <w:rPr>
          <w:i w:val="0"/>
          <w:sz w:val="20"/>
        </w:rPr>
        <w:t>"</w:t>
      </w:r>
      <w:proofErr w:type="spellStart"/>
      <w:r w:rsidRPr="00CB7BFF">
        <w:rPr>
          <w:i w:val="0"/>
          <w:sz w:val="20"/>
        </w:rPr>
        <w:t>hdmi_set_timings</w:t>
      </w:r>
      <w:proofErr w:type="spellEnd"/>
      <w:r w:rsidRPr="00CB7BFF">
        <w:rPr>
          <w:i w:val="0"/>
          <w:sz w:val="20"/>
        </w:rPr>
        <w:t>\n");</w:t>
      </w:r>
    </w:p>
    <w:p w:rsidR="006B7C98" w:rsidRPr="00CB7BFF" w:rsidRDefault="006B7C98" w:rsidP="00D13464">
      <w:pPr>
        <w:ind w:left="990"/>
        <w:rPr>
          <w:i w:val="0"/>
          <w:sz w:val="20"/>
        </w:rPr>
      </w:pPr>
    </w:p>
    <w:p w:rsidR="006B7C98" w:rsidRPr="00D13464" w:rsidRDefault="006B7C98" w:rsidP="00D13464">
      <w:pPr>
        <w:ind w:left="990"/>
        <w:rPr>
          <w:i w:val="0"/>
          <w:color w:val="FF0000"/>
          <w:sz w:val="20"/>
        </w:rPr>
      </w:pPr>
      <w:r w:rsidRPr="00CB7BFF">
        <w:rPr>
          <w:i w:val="0"/>
          <w:sz w:val="20"/>
        </w:rPr>
        <w:tab/>
      </w:r>
      <w:proofErr w:type="spellStart"/>
      <w:r w:rsidRPr="00D13464">
        <w:rPr>
          <w:i w:val="0"/>
          <w:color w:val="FF0000"/>
          <w:sz w:val="20"/>
        </w:rPr>
        <w:t>i</w:t>
      </w:r>
      <w:proofErr w:type="spellEnd"/>
      <w:r w:rsidRPr="00D13464">
        <w:rPr>
          <w:i w:val="0"/>
          <w:color w:val="FF0000"/>
          <w:sz w:val="20"/>
        </w:rPr>
        <w:t xml:space="preserve"> = 64;</w:t>
      </w:r>
    </w:p>
    <w:p w:rsidR="006B7C98" w:rsidRPr="00D13464" w:rsidRDefault="006B7C98" w:rsidP="00D13464">
      <w:pPr>
        <w:ind w:left="990"/>
        <w:rPr>
          <w:i w:val="0"/>
          <w:color w:val="FF0000"/>
          <w:sz w:val="20"/>
        </w:rPr>
      </w:pPr>
    </w:p>
    <w:p w:rsidR="006B7C98" w:rsidRPr="00D13464" w:rsidRDefault="006B7C98" w:rsidP="00D13464">
      <w:pPr>
        <w:ind w:left="990"/>
        <w:rPr>
          <w:i w:val="0"/>
          <w:color w:val="FF0000"/>
          <w:sz w:val="20"/>
        </w:rPr>
      </w:pPr>
      <w:r w:rsidRPr="00D13464">
        <w:rPr>
          <w:i w:val="0"/>
          <w:color w:val="FF0000"/>
          <w:sz w:val="20"/>
        </w:rPr>
        <w:tab/>
      </w:r>
      <w:proofErr w:type="spellStart"/>
      <w:r w:rsidRPr="00D13464">
        <w:rPr>
          <w:i w:val="0"/>
          <w:color w:val="FF0000"/>
          <w:sz w:val="20"/>
        </w:rPr>
        <w:t>hdmi.ip_data.cfg.cm.code</w:t>
      </w:r>
      <w:proofErr w:type="spellEnd"/>
      <w:r w:rsidRPr="00D13464">
        <w:rPr>
          <w:i w:val="0"/>
          <w:color w:val="FF0000"/>
          <w:sz w:val="20"/>
        </w:rPr>
        <w:t xml:space="preserve"> = </w:t>
      </w:r>
      <w:proofErr w:type="spellStart"/>
      <w:r w:rsidRPr="00D13464">
        <w:rPr>
          <w:i w:val="0"/>
          <w:color w:val="FF0000"/>
          <w:sz w:val="20"/>
        </w:rPr>
        <w:t>i</w:t>
      </w:r>
      <w:proofErr w:type="spellEnd"/>
      <w:r w:rsidRPr="00D13464">
        <w:rPr>
          <w:i w:val="0"/>
          <w:color w:val="FF0000"/>
          <w:sz w:val="20"/>
        </w:rPr>
        <w:t>;</w:t>
      </w:r>
    </w:p>
    <w:p w:rsidR="006B7C98" w:rsidRPr="00D13464" w:rsidRDefault="006B7C98" w:rsidP="00D13464">
      <w:pPr>
        <w:ind w:left="990"/>
        <w:rPr>
          <w:i w:val="0"/>
          <w:color w:val="FF0000"/>
          <w:sz w:val="20"/>
        </w:rPr>
      </w:pPr>
    </w:p>
    <w:p w:rsidR="006B7C98" w:rsidRPr="00D13464" w:rsidRDefault="006B7C98" w:rsidP="00D13464">
      <w:pPr>
        <w:ind w:left="990"/>
        <w:rPr>
          <w:i w:val="0"/>
          <w:color w:val="FF0000"/>
          <w:sz w:val="20"/>
        </w:rPr>
      </w:pPr>
      <w:r w:rsidRPr="00D13464">
        <w:rPr>
          <w:i w:val="0"/>
          <w:color w:val="FF0000"/>
          <w:sz w:val="20"/>
        </w:rPr>
        <w:tab/>
      </w:r>
      <w:proofErr w:type="spellStart"/>
      <w:r w:rsidRPr="00D13464">
        <w:rPr>
          <w:i w:val="0"/>
          <w:color w:val="FF0000"/>
          <w:sz w:val="20"/>
        </w:rPr>
        <w:t>hdmi.ip_data.cfg.cm.mode</w:t>
      </w:r>
      <w:proofErr w:type="spellEnd"/>
      <w:r w:rsidRPr="00D13464">
        <w:rPr>
          <w:i w:val="0"/>
          <w:color w:val="FF0000"/>
          <w:sz w:val="20"/>
        </w:rPr>
        <w:t xml:space="preserve"> = HDMI_HDMI;</w:t>
      </w:r>
    </w:p>
    <w:p w:rsidR="006B7C98" w:rsidRPr="00D13464" w:rsidRDefault="006B7C98" w:rsidP="00D13464">
      <w:pPr>
        <w:ind w:left="990"/>
        <w:rPr>
          <w:i w:val="0"/>
          <w:color w:val="FF0000"/>
          <w:sz w:val="20"/>
        </w:rPr>
      </w:pPr>
      <w:r w:rsidRPr="00D13464">
        <w:rPr>
          <w:i w:val="0"/>
          <w:color w:val="FF0000"/>
          <w:sz w:val="20"/>
        </w:rPr>
        <w:tab/>
      </w:r>
      <w:proofErr w:type="spellStart"/>
      <w:r w:rsidRPr="00D13464">
        <w:rPr>
          <w:i w:val="0"/>
          <w:color w:val="FF0000"/>
          <w:sz w:val="20"/>
        </w:rPr>
        <w:t>hdmi.ip_data.cfg.timings</w:t>
      </w:r>
      <w:proofErr w:type="spellEnd"/>
      <w:r w:rsidRPr="00D13464">
        <w:rPr>
          <w:i w:val="0"/>
          <w:color w:val="FF0000"/>
          <w:sz w:val="20"/>
        </w:rPr>
        <w:t xml:space="preserve"> =</w:t>
      </w:r>
    </w:p>
    <w:p w:rsidR="006B7C98" w:rsidRPr="00D13464" w:rsidRDefault="006B7C98" w:rsidP="00D13464">
      <w:pPr>
        <w:ind w:left="990"/>
        <w:rPr>
          <w:i w:val="0"/>
          <w:color w:val="FF0000"/>
          <w:sz w:val="20"/>
        </w:rPr>
      </w:pPr>
      <w:r w:rsidRPr="00D13464">
        <w:rPr>
          <w:i w:val="0"/>
          <w:color w:val="FF0000"/>
          <w:sz w:val="20"/>
        </w:rPr>
        <w:tab/>
      </w:r>
      <w:proofErr w:type="spellStart"/>
      <w:r w:rsidRPr="00D13464">
        <w:rPr>
          <w:i w:val="0"/>
          <w:color w:val="FF0000"/>
          <w:sz w:val="20"/>
        </w:rPr>
        <w:t>cea_</w:t>
      </w:r>
      <w:proofErr w:type="gramStart"/>
      <w:r w:rsidRPr="00D13464">
        <w:rPr>
          <w:i w:val="0"/>
          <w:color w:val="FF0000"/>
          <w:sz w:val="20"/>
        </w:rPr>
        <w:t>modes</w:t>
      </w:r>
      <w:proofErr w:type="spellEnd"/>
      <w:r w:rsidRPr="00D13464">
        <w:rPr>
          <w:i w:val="0"/>
          <w:color w:val="FF0000"/>
          <w:sz w:val="20"/>
        </w:rPr>
        <w:t>[</w:t>
      </w:r>
      <w:proofErr w:type="spellStart"/>
      <w:proofErr w:type="gramEnd"/>
      <w:r w:rsidRPr="00D13464">
        <w:rPr>
          <w:i w:val="0"/>
          <w:color w:val="FF0000"/>
          <w:sz w:val="20"/>
        </w:rPr>
        <w:t>hdmi.ip_data.cfg.cm.code</w:t>
      </w:r>
      <w:proofErr w:type="spellEnd"/>
      <w:r w:rsidRPr="00D13464">
        <w:rPr>
          <w:i w:val="0"/>
          <w:color w:val="FF0000"/>
          <w:sz w:val="20"/>
        </w:rPr>
        <w:t>];</w:t>
      </w:r>
    </w:p>
    <w:p w:rsidR="006B7C98" w:rsidRPr="00D13464" w:rsidRDefault="006B7C98" w:rsidP="00D13464">
      <w:pPr>
        <w:ind w:left="990"/>
        <w:rPr>
          <w:i w:val="0"/>
          <w:color w:val="FF0000"/>
          <w:sz w:val="20"/>
        </w:rPr>
      </w:pPr>
      <w:r w:rsidRPr="00D13464">
        <w:rPr>
          <w:i w:val="0"/>
          <w:color w:val="FF0000"/>
          <w:sz w:val="20"/>
        </w:rPr>
        <w:tab/>
      </w:r>
      <w:proofErr w:type="spellStart"/>
      <w:proofErr w:type="gramStart"/>
      <w:r w:rsidRPr="00D13464">
        <w:rPr>
          <w:i w:val="0"/>
          <w:color w:val="FF0000"/>
          <w:sz w:val="20"/>
        </w:rPr>
        <w:t>goto</w:t>
      </w:r>
      <w:proofErr w:type="spellEnd"/>
      <w:proofErr w:type="gramEnd"/>
      <w:r w:rsidRPr="00D13464">
        <w:rPr>
          <w:i w:val="0"/>
          <w:color w:val="FF0000"/>
          <w:sz w:val="20"/>
        </w:rPr>
        <w:t xml:space="preserve"> done;</w:t>
      </w:r>
    </w:p>
    <w:p w:rsidR="006B7C98" w:rsidRPr="00CB7BFF" w:rsidRDefault="006B7C98" w:rsidP="00D13464">
      <w:pPr>
        <w:ind w:left="990"/>
        <w:rPr>
          <w:i w:val="0"/>
          <w:sz w:val="20"/>
        </w:rPr>
      </w:pPr>
    </w:p>
    <w:p w:rsidR="006B7C98" w:rsidRPr="00CB7BFF" w:rsidRDefault="006B7C98" w:rsidP="00D13464">
      <w:pPr>
        <w:ind w:left="990"/>
        <w:rPr>
          <w:i w:val="0"/>
          <w:sz w:val="20"/>
        </w:rPr>
      </w:pPr>
      <w:r w:rsidRPr="00CB7BFF">
        <w:rPr>
          <w:i w:val="0"/>
          <w:sz w:val="20"/>
        </w:rPr>
        <w:tab/>
      </w:r>
      <w:proofErr w:type="gramStart"/>
      <w:r w:rsidRPr="00CB7BFF">
        <w:rPr>
          <w:i w:val="0"/>
          <w:sz w:val="20"/>
        </w:rPr>
        <w:t>if</w:t>
      </w:r>
      <w:proofErr w:type="gramEnd"/>
      <w:r w:rsidRPr="00CB7BFF">
        <w:rPr>
          <w:i w:val="0"/>
          <w:sz w:val="20"/>
        </w:rPr>
        <w:t xml:space="preserve"> (!</w:t>
      </w:r>
      <w:proofErr w:type="spellStart"/>
      <w:r w:rsidRPr="00CB7BFF">
        <w:rPr>
          <w:i w:val="0"/>
          <w:sz w:val="20"/>
        </w:rPr>
        <w:t>vm</w:t>
      </w:r>
      <w:proofErr w:type="spellEnd"/>
      <w:r w:rsidRPr="00CB7BFF">
        <w:rPr>
          <w:i w:val="0"/>
          <w:sz w:val="20"/>
        </w:rPr>
        <w:t>-&gt;</w:t>
      </w:r>
      <w:proofErr w:type="spellStart"/>
      <w:r w:rsidRPr="00CB7BFF">
        <w:rPr>
          <w:i w:val="0"/>
          <w:sz w:val="20"/>
        </w:rPr>
        <w:t>xres</w:t>
      </w:r>
      <w:proofErr w:type="spellEnd"/>
      <w:r w:rsidRPr="00CB7BFF">
        <w:rPr>
          <w:i w:val="0"/>
          <w:sz w:val="20"/>
        </w:rPr>
        <w:t xml:space="preserve"> || !</w:t>
      </w:r>
      <w:proofErr w:type="spellStart"/>
      <w:r w:rsidRPr="00CB7BFF">
        <w:rPr>
          <w:i w:val="0"/>
          <w:sz w:val="20"/>
        </w:rPr>
        <w:t>vm</w:t>
      </w:r>
      <w:proofErr w:type="spellEnd"/>
      <w:r w:rsidRPr="00CB7BFF">
        <w:rPr>
          <w:i w:val="0"/>
          <w:sz w:val="20"/>
        </w:rPr>
        <w:t>-&gt;</w:t>
      </w:r>
      <w:proofErr w:type="spellStart"/>
      <w:r w:rsidRPr="00CB7BFF">
        <w:rPr>
          <w:i w:val="0"/>
          <w:sz w:val="20"/>
        </w:rPr>
        <w:t>yres</w:t>
      </w:r>
      <w:proofErr w:type="spellEnd"/>
      <w:r w:rsidRPr="00CB7BFF">
        <w:rPr>
          <w:i w:val="0"/>
          <w:sz w:val="20"/>
        </w:rPr>
        <w:t xml:space="preserve"> || !</w:t>
      </w:r>
      <w:proofErr w:type="spellStart"/>
      <w:r w:rsidRPr="00CB7BFF">
        <w:rPr>
          <w:i w:val="0"/>
          <w:sz w:val="20"/>
        </w:rPr>
        <w:t>vm</w:t>
      </w:r>
      <w:proofErr w:type="spellEnd"/>
      <w:r w:rsidRPr="00CB7BFF">
        <w:rPr>
          <w:i w:val="0"/>
          <w:sz w:val="20"/>
        </w:rPr>
        <w:t>-&gt;</w:t>
      </w:r>
      <w:proofErr w:type="spellStart"/>
      <w:r w:rsidRPr="00CB7BFF">
        <w:rPr>
          <w:i w:val="0"/>
          <w:sz w:val="20"/>
        </w:rPr>
        <w:t>pixclock</w:t>
      </w:r>
      <w:proofErr w:type="spellEnd"/>
      <w:r w:rsidRPr="00CB7BFF">
        <w:rPr>
          <w:i w:val="0"/>
          <w:sz w:val="20"/>
        </w:rPr>
        <w:t>)</w:t>
      </w:r>
    </w:p>
    <w:p w:rsidR="006B7C98" w:rsidRPr="00CB7BFF" w:rsidRDefault="006B7C98" w:rsidP="00D13464">
      <w:pPr>
        <w:ind w:left="990"/>
        <w:rPr>
          <w:i w:val="0"/>
          <w:sz w:val="20"/>
        </w:rPr>
      </w:pPr>
      <w:r w:rsidRPr="00CB7BFF">
        <w:rPr>
          <w:i w:val="0"/>
          <w:sz w:val="20"/>
        </w:rPr>
        <w:tab/>
      </w:r>
      <w:r w:rsidRPr="00CB7BFF">
        <w:rPr>
          <w:i w:val="0"/>
          <w:sz w:val="20"/>
        </w:rPr>
        <w:tab/>
      </w:r>
      <w:proofErr w:type="spellStart"/>
      <w:proofErr w:type="gramStart"/>
      <w:r w:rsidRPr="00CB7BFF">
        <w:rPr>
          <w:i w:val="0"/>
          <w:sz w:val="20"/>
        </w:rPr>
        <w:t>goto</w:t>
      </w:r>
      <w:proofErr w:type="spellEnd"/>
      <w:proofErr w:type="gramEnd"/>
      <w:r w:rsidRPr="00CB7BFF">
        <w:rPr>
          <w:i w:val="0"/>
          <w:sz w:val="20"/>
        </w:rPr>
        <w:t xml:space="preserve"> fail;</w:t>
      </w:r>
    </w:p>
    <w:p w:rsidR="006B7C98" w:rsidRPr="00CB7BFF" w:rsidRDefault="006B7C98" w:rsidP="00D13464">
      <w:pPr>
        <w:ind w:left="990"/>
        <w:rPr>
          <w:i w:val="0"/>
          <w:sz w:val="20"/>
        </w:rPr>
      </w:pPr>
    </w:p>
    <w:p w:rsidR="006B7C98" w:rsidRPr="00CB7BFF" w:rsidRDefault="006B7C98" w:rsidP="00D13464">
      <w:pPr>
        <w:ind w:left="990"/>
        <w:rPr>
          <w:i w:val="0"/>
          <w:sz w:val="20"/>
        </w:rPr>
      </w:pPr>
      <w:r w:rsidRPr="00CB7BFF">
        <w:rPr>
          <w:i w:val="0"/>
          <w:sz w:val="20"/>
        </w:rPr>
        <w:tab/>
      </w:r>
      <w:proofErr w:type="gramStart"/>
      <w:r w:rsidRPr="00CB7BFF">
        <w:rPr>
          <w:i w:val="0"/>
          <w:sz w:val="20"/>
        </w:rPr>
        <w:t>for</w:t>
      </w:r>
      <w:proofErr w:type="gramEnd"/>
      <w:r w:rsidRPr="00CB7BFF">
        <w:rPr>
          <w:i w:val="0"/>
          <w:sz w:val="20"/>
        </w:rPr>
        <w:t xml:space="preserve"> (</w:t>
      </w:r>
      <w:proofErr w:type="spellStart"/>
      <w:r w:rsidRPr="00CB7BFF">
        <w:rPr>
          <w:i w:val="0"/>
          <w:sz w:val="20"/>
        </w:rPr>
        <w:t>i</w:t>
      </w:r>
      <w:proofErr w:type="spellEnd"/>
      <w:r w:rsidRPr="00CB7BFF">
        <w:rPr>
          <w:i w:val="0"/>
          <w:sz w:val="20"/>
        </w:rPr>
        <w:t xml:space="preserve"> = 0; </w:t>
      </w:r>
      <w:proofErr w:type="spellStart"/>
      <w:r w:rsidRPr="00CB7BFF">
        <w:rPr>
          <w:i w:val="0"/>
          <w:sz w:val="20"/>
        </w:rPr>
        <w:t>i</w:t>
      </w:r>
      <w:proofErr w:type="spellEnd"/>
      <w:r w:rsidRPr="00CB7BFF">
        <w:rPr>
          <w:i w:val="0"/>
          <w:sz w:val="20"/>
        </w:rPr>
        <w:t xml:space="preserve"> &lt; CEA_MODEDB_SIZE; </w:t>
      </w:r>
      <w:proofErr w:type="spellStart"/>
      <w:r w:rsidRPr="00CB7BFF">
        <w:rPr>
          <w:i w:val="0"/>
          <w:sz w:val="20"/>
        </w:rPr>
        <w:t>i</w:t>
      </w:r>
      <w:proofErr w:type="spellEnd"/>
      <w:r w:rsidRPr="00CB7BFF">
        <w:rPr>
          <w:i w:val="0"/>
          <w:sz w:val="20"/>
        </w:rPr>
        <w:t>++) {</w:t>
      </w:r>
    </w:p>
    <w:p w:rsidR="006B7C98" w:rsidRPr="00CB7BFF" w:rsidRDefault="006B7C98" w:rsidP="00D13464">
      <w:pPr>
        <w:ind w:left="990"/>
        <w:rPr>
          <w:i w:val="0"/>
          <w:sz w:val="20"/>
        </w:rPr>
      </w:pPr>
      <w:r w:rsidRPr="00CB7BFF">
        <w:rPr>
          <w:i w:val="0"/>
          <w:sz w:val="20"/>
        </w:rPr>
        <w:tab/>
      </w:r>
      <w:r w:rsidRPr="00CB7BFF">
        <w:rPr>
          <w:i w:val="0"/>
          <w:sz w:val="20"/>
        </w:rPr>
        <w:tab/>
      </w:r>
      <w:proofErr w:type="gramStart"/>
      <w:r w:rsidRPr="00CB7BFF">
        <w:rPr>
          <w:i w:val="0"/>
          <w:sz w:val="20"/>
        </w:rPr>
        <w:t>if</w:t>
      </w:r>
      <w:proofErr w:type="gramEnd"/>
      <w:r w:rsidRPr="00CB7BFF">
        <w:rPr>
          <w:i w:val="0"/>
          <w:sz w:val="20"/>
        </w:rPr>
        <w:t xml:space="preserve"> (</w:t>
      </w:r>
      <w:proofErr w:type="spellStart"/>
      <w:r w:rsidRPr="00CB7BFF">
        <w:rPr>
          <w:i w:val="0"/>
          <w:sz w:val="20"/>
        </w:rPr>
        <w:t>relaxed_fb_mode_is_equal</w:t>
      </w:r>
      <w:proofErr w:type="spellEnd"/>
      <w:r w:rsidRPr="00CB7BFF">
        <w:rPr>
          <w:i w:val="0"/>
          <w:sz w:val="20"/>
        </w:rPr>
        <w:t>(</w:t>
      </w:r>
      <w:proofErr w:type="spellStart"/>
      <w:r w:rsidRPr="00CB7BFF">
        <w:rPr>
          <w:i w:val="0"/>
          <w:sz w:val="20"/>
        </w:rPr>
        <w:t>cea_modes</w:t>
      </w:r>
      <w:proofErr w:type="spellEnd"/>
      <w:r w:rsidRPr="00CB7BFF">
        <w:rPr>
          <w:i w:val="0"/>
          <w:sz w:val="20"/>
        </w:rPr>
        <w:t xml:space="preserve"> + </w:t>
      </w:r>
      <w:proofErr w:type="spellStart"/>
      <w:r w:rsidRPr="00CB7BFF">
        <w:rPr>
          <w:i w:val="0"/>
          <w:sz w:val="20"/>
        </w:rPr>
        <w:t>i</w:t>
      </w:r>
      <w:proofErr w:type="spellEnd"/>
      <w:r w:rsidRPr="00CB7BFF">
        <w:rPr>
          <w:i w:val="0"/>
          <w:sz w:val="20"/>
        </w:rPr>
        <w:t xml:space="preserve">, </w:t>
      </w:r>
      <w:proofErr w:type="spellStart"/>
      <w:r w:rsidRPr="00CB7BFF">
        <w:rPr>
          <w:i w:val="0"/>
          <w:sz w:val="20"/>
        </w:rPr>
        <w:t>vm</w:t>
      </w:r>
      <w:proofErr w:type="spellEnd"/>
      <w:r w:rsidRPr="00CB7BFF">
        <w:rPr>
          <w:i w:val="0"/>
          <w:sz w:val="20"/>
        </w:rPr>
        <w:t>)) {</w:t>
      </w:r>
    </w:p>
    <w:p w:rsidR="006B7C98" w:rsidRPr="00CB7BFF" w:rsidRDefault="006B7C98" w:rsidP="00D13464">
      <w:pPr>
        <w:ind w:left="990"/>
        <w:rPr>
          <w:i w:val="0"/>
          <w:sz w:val="20"/>
        </w:rPr>
      </w:pPr>
      <w:r w:rsidRPr="00CB7BFF">
        <w:rPr>
          <w:i w:val="0"/>
          <w:sz w:val="20"/>
        </w:rPr>
        <w:tab/>
      </w:r>
      <w:r w:rsidRPr="00CB7BFF">
        <w:rPr>
          <w:i w:val="0"/>
          <w:sz w:val="20"/>
        </w:rPr>
        <w:tab/>
      </w:r>
      <w:r w:rsidRPr="00CB7BFF">
        <w:rPr>
          <w:i w:val="0"/>
          <w:sz w:val="20"/>
        </w:rPr>
        <w:tab/>
        <w:t>*</w:t>
      </w:r>
      <w:proofErr w:type="spellStart"/>
      <w:r w:rsidRPr="00CB7BFF">
        <w:rPr>
          <w:i w:val="0"/>
          <w:sz w:val="20"/>
        </w:rPr>
        <w:t>vm</w:t>
      </w:r>
      <w:proofErr w:type="spellEnd"/>
      <w:r w:rsidRPr="00CB7BFF">
        <w:rPr>
          <w:i w:val="0"/>
          <w:sz w:val="20"/>
        </w:rPr>
        <w:t xml:space="preserve"> = </w:t>
      </w:r>
      <w:proofErr w:type="spellStart"/>
      <w:r w:rsidRPr="00CB7BFF">
        <w:rPr>
          <w:i w:val="0"/>
          <w:sz w:val="20"/>
        </w:rPr>
        <w:t>cea_modes</w:t>
      </w:r>
      <w:proofErr w:type="spellEnd"/>
      <w:r w:rsidRPr="00CB7BFF">
        <w:rPr>
          <w:i w:val="0"/>
          <w:sz w:val="20"/>
        </w:rPr>
        <w:t>[</w:t>
      </w:r>
      <w:proofErr w:type="spellStart"/>
      <w:r w:rsidRPr="00CB7BFF">
        <w:rPr>
          <w:i w:val="0"/>
          <w:sz w:val="20"/>
        </w:rPr>
        <w:t>i</w:t>
      </w:r>
      <w:proofErr w:type="spellEnd"/>
      <w:r w:rsidRPr="00CB7BFF">
        <w:rPr>
          <w:i w:val="0"/>
          <w:sz w:val="20"/>
        </w:rPr>
        <w:t>];</w:t>
      </w:r>
    </w:p>
    <w:p w:rsidR="006B7C98" w:rsidRPr="00CB7BFF" w:rsidRDefault="006B7C98" w:rsidP="00D13464">
      <w:pPr>
        <w:ind w:left="990"/>
        <w:rPr>
          <w:i w:val="0"/>
          <w:sz w:val="20"/>
        </w:rPr>
      </w:pPr>
      <w:r w:rsidRPr="00CB7BFF">
        <w:rPr>
          <w:i w:val="0"/>
          <w:sz w:val="20"/>
        </w:rPr>
        <w:tab/>
      </w:r>
      <w:r w:rsidRPr="00CB7BFF">
        <w:rPr>
          <w:i w:val="0"/>
          <w:sz w:val="20"/>
        </w:rPr>
        <w:tab/>
      </w:r>
      <w:r w:rsidRPr="00CB7BFF">
        <w:rPr>
          <w:i w:val="0"/>
          <w:sz w:val="20"/>
        </w:rPr>
        <w:tab/>
      </w:r>
      <w:proofErr w:type="gramStart"/>
      <w:r w:rsidRPr="00CB7BFF">
        <w:rPr>
          <w:i w:val="0"/>
          <w:sz w:val="20"/>
        </w:rPr>
        <w:t>if</w:t>
      </w:r>
      <w:proofErr w:type="gramEnd"/>
      <w:r w:rsidRPr="00CB7BFF">
        <w:rPr>
          <w:i w:val="0"/>
          <w:sz w:val="20"/>
        </w:rPr>
        <w:t xml:space="preserve"> (</w:t>
      </w:r>
      <w:proofErr w:type="spellStart"/>
      <w:r w:rsidRPr="00CB7BFF">
        <w:rPr>
          <w:i w:val="0"/>
          <w:sz w:val="20"/>
        </w:rPr>
        <w:t>check_only</w:t>
      </w:r>
      <w:proofErr w:type="spellEnd"/>
      <w:r w:rsidRPr="00CB7BFF">
        <w:rPr>
          <w:i w:val="0"/>
          <w:sz w:val="20"/>
        </w:rPr>
        <w:t>)</w:t>
      </w:r>
    </w:p>
    <w:p w:rsidR="006B7C98" w:rsidRPr="00CB7BFF" w:rsidRDefault="006B7C98" w:rsidP="00D13464">
      <w:pPr>
        <w:ind w:left="990"/>
        <w:rPr>
          <w:i w:val="0"/>
          <w:sz w:val="20"/>
        </w:rPr>
      </w:pPr>
      <w:r w:rsidRPr="00CB7BFF">
        <w:rPr>
          <w:i w:val="0"/>
          <w:sz w:val="20"/>
        </w:rPr>
        <w:tab/>
      </w:r>
      <w:r w:rsidRPr="00CB7BFF">
        <w:rPr>
          <w:i w:val="0"/>
          <w:sz w:val="20"/>
        </w:rPr>
        <w:tab/>
      </w:r>
      <w:r w:rsidRPr="00CB7BFF">
        <w:rPr>
          <w:i w:val="0"/>
          <w:sz w:val="20"/>
        </w:rPr>
        <w:tab/>
      </w:r>
      <w:r w:rsidRPr="00CB7BFF">
        <w:rPr>
          <w:i w:val="0"/>
          <w:sz w:val="20"/>
        </w:rPr>
        <w:tab/>
      </w:r>
      <w:proofErr w:type="gramStart"/>
      <w:r w:rsidRPr="00CB7BFF">
        <w:rPr>
          <w:i w:val="0"/>
          <w:sz w:val="20"/>
        </w:rPr>
        <w:t>return</w:t>
      </w:r>
      <w:proofErr w:type="gramEnd"/>
      <w:r w:rsidRPr="00CB7BFF">
        <w:rPr>
          <w:i w:val="0"/>
          <w:sz w:val="20"/>
        </w:rPr>
        <w:t xml:space="preserve"> 1;</w:t>
      </w:r>
    </w:p>
    <w:p w:rsidR="006B7C98" w:rsidRPr="00CB7BFF" w:rsidRDefault="006B7C98" w:rsidP="00D13464">
      <w:pPr>
        <w:ind w:left="990"/>
        <w:rPr>
          <w:i w:val="0"/>
          <w:sz w:val="20"/>
        </w:rPr>
      </w:pPr>
      <w:r w:rsidRPr="00CB7BFF">
        <w:rPr>
          <w:i w:val="0"/>
          <w:sz w:val="20"/>
        </w:rPr>
        <w:tab/>
      </w:r>
      <w:r w:rsidRPr="00CB7BFF">
        <w:rPr>
          <w:i w:val="0"/>
          <w:sz w:val="20"/>
        </w:rPr>
        <w:tab/>
      </w:r>
      <w:r w:rsidRPr="00CB7BFF">
        <w:rPr>
          <w:i w:val="0"/>
          <w:sz w:val="20"/>
        </w:rPr>
        <w:tab/>
      </w:r>
      <w:proofErr w:type="spellStart"/>
      <w:r w:rsidRPr="00CB7BFF">
        <w:rPr>
          <w:i w:val="0"/>
          <w:sz w:val="20"/>
        </w:rPr>
        <w:t>hdmi.ip_data.cfg.cm.code</w:t>
      </w:r>
      <w:proofErr w:type="spellEnd"/>
      <w:r w:rsidRPr="00CB7BFF">
        <w:rPr>
          <w:i w:val="0"/>
          <w:sz w:val="20"/>
        </w:rPr>
        <w:t xml:space="preserve"> = </w:t>
      </w:r>
      <w:proofErr w:type="spellStart"/>
      <w:r w:rsidRPr="00CB7BFF">
        <w:rPr>
          <w:i w:val="0"/>
          <w:sz w:val="20"/>
        </w:rPr>
        <w:t>i</w:t>
      </w:r>
      <w:proofErr w:type="spellEnd"/>
      <w:r w:rsidRPr="00CB7BFF">
        <w:rPr>
          <w:i w:val="0"/>
          <w:sz w:val="20"/>
        </w:rPr>
        <w:t>;</w:t>
      </w:r>
    </w:p>
    <w:p w:rsidR="006B7C98" w:rsidRPr="00CB7BFF" w:rsidRDefault="006B7C98" w:rsidP="00D13464">
      <w:pPr>
        <w:ind w:left="990"/>
        <w:rPr>
          <w:i w:val="0"/>
          <w:sz w:val="20"/>
        </w:rPr>
      </w:pPr>
    </w:p>
    <w:p w:rsidR="006B7C98" w:rsidRPr="00CB7BFF" w:rsidRDefault="006B7C98" w:rsidP="00D13464">
      <w:pPr>
        <w:ind w:left="990"/>
        <w:rPr>
          <w:i w:val="0"/>
          <w:sz w:val="20"/>
        </w:rPr>
      </w:pPr>
      <w:r w:rsidRPr="00CB7BFF">
        <w:rPr>
          <w:i w:val="0"/>
          <w:sz w:val="20"/>
        </w:rPr>
        <w:tab/>
      </w:r>
      <w:r w:rsidRPr="00CB7BFF">
        <w:rPr>
          <w:i w:val="0"/>
          <w:sz w:val="20"/>
        </w:rPr>
        <w:tab/>
      </w:r>
      <w:r w:rsidRPr="00CB7BFF">
        <w:rPr>
          <w:i w:val="0"/>
          <w:sz w:val="20"/>
        </w:rPr>
        <w:tab/>
      </w:r>
      <w:proofErr w:type="spellStart"/>
      <w:r w:rsidRPr="00CB7BFF">
        <w:rPr>
          <w:i w:val="0"/>
          <w:sz w:val="20"/>
        </w:rPr>
        <w:t>hdmi.ip_data.cfg.cm.mode</w:t>
      </w:r>
      <w:proofErr w:type="spellEnd"/>
      <w:r w:rsidRPr="00CB7BFF">
        <w:rPr>
          <w:i w:val="0"/>
          <w:sz w:val="20"/>
        </w:rPr>
        <w:t xml:space="preserve"> = HDMI_HDMI;</w:t>
      </w:r>
    </w:p>
    <w:p w:rsidR="006B7C98" w:rsidRPr="00CB7BFF" w:rsidRDefault="006B7C98" w:rsidP="00D13464">
      <w:pPr>
        <w:ind w:left="990"/>
        <w:rPr>
          <w:i w:val="0"/>
          <w:sz w:val="20"/>
        </w:rPr>
      </w:pPr>
      <w:r w:rsidRPr="00CB7BFF">
        <w:rPr>
          <w:i w:val="0"/>
          <w:sz w:val="20"/>
        </w:rPr>
        <w:tab/>
      </w:r>
      <w:r w:rsidRPr="00CB7BFF">
        <w:rPr>
          <w:i w:val="0"/>
          <w:sz w:val="20"/>
        </w:rPr>
        <w:tab/>
      </w:r>
      <w:r w:rsidRPr="00CB7BFF">
        <w:rPr>
          <w:i w:val="0"/>
          <w:sz w:val="20"/>
        </w:rPr>
        <w:tab/>
      </w:r>
      <w:proofErr w:type="spellStart"/>
      <w:r w:rsidRPr="00CB7BFF">
        <w:rPr>
          <w:i w:val="0"/>
          <w:sz w:val="20"/>
        </w:rPr>
        <w:t>hdmi.ip_data.cfg.timings</w:t>
      </w:r>
      <w:proofErr w:type="spellEnd"/>
      <w:r w:rsidRPr="00CB7BFF">
        <w:rPr>
          <w:i w:val="0"/>
          <w:sz w:val="20"/>
        </w:rPr>
        <w:t xml:space="preserve"> =</w:t>
      </w:r>
    </w:p>
    <w:p w:rsidR="006B7C98" w:rsidRPr="00CB7BFF" w:rsidRDefault="006B7C98" w:rsidP="00D13464">
      <w:pPr>
        <w:ind w:left="990"/>
        <w:rPr>
          <w:i w:val="0"/>
          <w:sz w:val="20"/>
        </w:rPr>
      </w:pPr>
      <w:r w:rsidRPr="00CB7BFF">
        <w:rPr>
          <w:i w:val="0"/>
          <w:sz w:val="20"/>
        </w:rPr>
        <w:tab/>
      </w:r>
      <w:r w:rsidRPr="00CB7BFF">
        <w:rPr>
          <w:i w:val="0"/>
          <w:sz w:val="20"/>
        </w:rPr>
        <w:tab/>
      </w:r>
      <w:r w:rsidRPr="00CB7BFF">
        <w:rPr>
          <w:i w:val="0"/>
          <w:sz w:val="20"/>
        </w:rPr>
        <w:tab/>
      </w:r>
      <w:proofErr w:type="spellStart"/>
      <w:r w:rsidRPr="00CB7BFF">
        <w:rPr>
          <w:i w:val="0"/>
          <w:sz w:val="20"/>
        </w:rPr>
        <w:t>cea_</w:t>
      </w:r>
      <w:proofErr w:type="gramStart"/>
      <w:r w:rsidRPr="00CB7BFF">
        <w:rPr>
          <w:i w:val="0"/>
          <w:sz w:val="20"/>
        </w:rPr>
        <w:t>modes</w:t>
      </w:r>
      <w:proofErr w:type="spellEnd"/>
      <w:r w:rsidRPr="00CB7BFF">
        <w:rPr>
          <w:i w:val="0"/>
          <w:sz w:val="20"/>
        </w:rPr>
        <w:t>[</w:t>
      </w:r>
      <w:proofErr w:type="spellStart"/>
      <w:proofErr w:type="gramEnd"/>
      <w:r w:rsidRPr="00CB7BFF">
        <w:rPr>
          <w:i w:val="0"/>
          <w:sz w:val="20"/>
        </w:rPr>
        <w:t>hdmi.ip_data.cfg.cm.code</w:t>
      </w:r>
      <w:proofErr w:type="spellEnd"/>
      <w:r w:rsidRPr="00CB7BFF">
        <w:rPr>
          <w:i w:val="0"/>
          <w:sz w:val="20"/>
        </w:rPr>
        <w:t>];</w:t>
      </w:r>
    </w:p>
    <w:p w:rsidR="006B7C98" w:rsidRPr="00CB7BFF" w:rsidRDefault="006B7C98" w:rsidP="00D13464">
      <w:pPr>
        <w:ind w:left="990"/>
        <w:rPr>
          <w:i w:val="0"/>
          <w:sz w:val="20"/>
        </w:rPr>
      </w:pPr>
      <w:r w:rsidRPr="00CB7BFF">
        <w:rPr>
          <w:i w:val="0"/>
          <w:sz w:val="20"/>
        </w:rPr>
        <w:tab/>
      </w:r>
      <w:r w:rsidRPr="00CB7BFF">
        <w:rPr>
          <w:i w:val="0"/>
          <w:sz w:val="20"/>
        </w:rPr>
        <w:tab/>
      </w:r>
      <w:r w:rsidRPr="00CB7BFF">
        <w:rPr>
          <w:i w:val="0"/>
          <w:sz w:val="20"/>
        </w:rPr>
        <w:tab/>
      </w:r>
      <w:proofErr w:type="spellStart"/>
      <w:proofErr w:type="gramStart"/>
      <w:r w:rsidRPr="00CB7BFF">
        <w:rPr>
          <w:i w:val="0"/>
          <w:sz w:val="20"/>
        </w:rPr>
        <w:t>goto</w:t>
      </w:r>
      <w:proofErr w:type="spellEnd"/>
      <w:proofErr w:type="gramEnd"/>
      <w:r w:rsidRPr="00CB7BFF">
        <w:rPr>
          <w:i w:val="0"/>
          <w:sz w:val="20"/>
        </w:rPr>
        <w:t xml:space="preserve"> done;</w:t>
      </w:r>
    </w:p>
    <w:p w:rsidR="006B7C98" w:rsidRPr="00CB7BFF" w:rsidRDefault="006B7C98" w:rsidP="00D13464">
      <w:pPr>
        <w:ind w:left="990"/>
        <w:rPr>
          <w:i w:val="0"/>
          <w:sz w:val="20"/>
        </w:rPr>
      </w:pPr>
      <w:r w:rsidRPr="00CB7BFF">
        <w:rPr>
          <w:i w:val="0"/>
          <w:sz w:val="20"/>
        </w:rPr>
        <w:tab/>
      </w:r>
      <w:r w:rsidRPr="00CB7BFF">
        <w:rPr>
          <w:i w:val="0"/>
          <w:sz w:val="20"/>
        </w:rPr>
        <w:tab/>
        <w:t>}</w:t>
      </w:r>
    </w:p>
    <w:p w:rsidR="006B7C98" w:rsidRPr="00CB7BFF" w:rsidRDefault="006B7C98" w:rsidP="00D13464">
      <w:pPr>
        <w:ind w:left="990"/>
        <w:rPr>
          <w:i w:val="0"/>
          <w:sz w:val="20"/>
        </w:rPr>
      </w:pPr>
      <w:r w:rsidRPr="00CB7BFF">
        <w:rPr>
          <w:i w:val="0"/>
          <w:sz w:val="20"/>
        </w:rPr>
        <w:tab/>
        <w:t>}</w:t>
      </w:r>
    </w:p>
    <w:p w:rsidR="006B7C98" w:rsidRPr="00CB7BFF" w:rsidRDefault="006B7C98" w:rsidP="00D13464">
      <w:pPr>
        <w:ind w:left="990"/>
        <w:rPr>
          <w:i w:val="0"/>
          <w:sz w:val="20"/>
        </w:rPr>
      </w:pPr>
      <w:r w:rsidRPr="00CB7BFF">
        <w:rPr>
          <w:i w:val="0"/>
          <w:sz w:val="20"/>
        </w:rPr>
        <w:t>.</w:t>
      </w:r>
    </w:p>
    <w:p w:rsidR="006B7C98" w:rsidRPr="00CB7BFF" w:rsidRDefault="006B7C98" w:rsidP="00D13464">
      <w:pPr>
        <w:ind w:left="990"/>
        <w:rPr>
          <w:i w:val="0"/>
          <w:sz w:val="20"/>
        </w:rPr>
      </w:pPr>
      <w:r w:rsidRPr="00CB7BFF">
        <w:rPr>
          <w:i w:val="0"/>
          <w:sz w:val="20"/>
        </w:rPr>
        <w:t>.</w:t>
      </w:r>
    </w:p>
    <w:p w:rsidR="006B7C98" w:rsidRPr="00CB7BFF" w:rsidRDefault="006B7C98" w:rsidP="00D13464">
      <w:pPr>
        <w:ind w:left="990"/>
        <w:rPr>
          <w:i w:val="0"/>
          <w:sz w:val="20"/>
        </w:rPr>
      </w:pPr>
      <w:r w:rsidRPr="00CB7BFF">
        <w:rPr>
          <w:i w:val="0"/>
          <w:sz w:val="20"/>
        </w:rPr>
        <w:t>.</w:t>
      </w:r>
    </w:p>
    <w:p w:rsidR="006B7C98" w:rsidRPr="00CB7BFF" w:rsidRDefault="006B7C98" w:rsidP="00D13464">
      <w:pPr>
        <w:ind w:left="990"/>
        <w:rPr>
          <w:i w:val="0"/>
          <w:sz w:val="20"/>
        </w:rPr>
      </w:pPr>
      <w:r w:rsidRPr="00CB7BFF">
        <w:rPr>
          <w:i w:val="0"/>
          <w:sz w:val="20"/>
        </w:rPr>
        <w:t>.</w:t>
      </w:r>
    </w:p>
    <w:p w:rsidR="006B7C98" w:rsidRPr="00CB7BFF" w:rsidRDefault="006B7C98" w:rsidP="00D13464">
      <w:pPr>
        <w:ind w:left="990"/>
        <w:rPr>
          <w:i w:val="0"/>
          <w:sz w:val="20"/>
        </w:rPr>
      </w:pPr>
      <w:r w:rsidRPr="00CB7BFF">
        <w:rPr>
          <w:i w:val="0"/>
          <w:sz w:val="20"/>
        </w:rPr>
        <w:t>.</w:t>
      </w:r>
    </w:p>
    <w:p w:rsidR="006B7C98" w:rsidRPr="00CB7BFF" w:rsidRDefault="006B7C98" w:rsidP="00D13464">
      <w:pPr>
        <w:ind w:left="990"/>
        <w:rPr>
          <w:i w:val="0"/>
          <w:sz w:val="20"/>
        </w:rPr>
      </w:pPr>
      <w:r w:rsidRPr="00CB7BFF">
        <w:rPr>
          <w:i w:val="0"/>
          <w:sz w:val="20"/>
        </w:rPr>
        <w:t>}</w:t>
      </w:r>
    </w:p>
    <w:p w:rsidR="006B7C98" w:rsidRPr="00CB7BFF" w:rsidRDefault="006B7C98" w:rsidP="006B7C98">
      <w:pPr>
        <w:ind w:left="360"/>
        <w:rPr>
          <w:i w:val="0"/>
          <w:sz w:val="20"/>
        </w:rPr>
      </w:pPr>
    </w:p>
    <w:p w:rsidR="00CB7BFF" w:rsidRDefault="00CB7BFF" w:rsidP="00CB7BFF">
      <w:pPr>
        <w:ind w:left="360"/>
        <w:rPr>
          <w:i w:val="0"/>
          <w:sz w:val="20"/>
        </w:rPr>
      </w:pPr>
    </w:p>
    <w:p w:rsidR="003B6A20" w:rsidRPr="00BC32A2" w:rsidRDefault="00F205C1" w:rsidP="003B6A20">
      <w:pPr>
        <w:pStyle w:val="ListParagraph"/>
        <w:numPr>
          <w:ilvl w:val="1"/>
          <w:numId w:val="43"/>
        </w:numPr>
        <w:ind w:left="810"/>
        <w:outlineLvl w:val="1"/>
        <w:rPr>
          <w:rFonts w:cs="Times New Roman"/>
          <w:b/>
          <w:bCs w:val="0"/>
          <w:i w:val="0"/>
          <w:iCs w:val="0"/>
          <w:color w:val="auto"/>
          <w:szCs w:val="28"/>
          <w:lang w:val="en-CA"/>
        </w:rPr>
      </w:pPr>
      <w:r>
        <w:rPr>
          <w:rFonts w:cs="Times New Roman"/>
          <w:b/>
          <w:bCs w:val="0"/>
          <w:i w:val="0"/>
          <w:iCs w:val="0"/>
          <w:color w:val="auto"/>
          <w:szCs w:val="28"/>
          <w:lang w:val="en-CA"/>
        </w:rPr>
        <w:t xml:space="preserve">  </w:t>
      </w:r>
      <w:bookmarkStart w:id="9" w:name="_Toc372038051"/>
      <w:r>
        <w:rPr>
          <w:rFonts w:cs="Times New Roman"/>
          <w:b/>
          <w:bCs w:val="0"/>
          <w:i w:val="0"/>
          <w:iCs w:val="0"/>
          <w:color w:val="auto"/>
          <w:szCs w:val="28"/>
          <w:lang w:val="en-CA"/>
        </w:rPr>
        <w:t>Verify that the pixel clock is not outside of range</w:t>
      </w:r>
      <w:bookmarkEnd w:id="9"/>
    </w:p>
    <w:p w:rsidR="003B6A20" w:rsidRDefault="003B6A20" w:rsidP="003B6A20">
      <w:pPr>
        <w:outlineLvl w:val="0"/>
        <w:rPr>
          <w:rFonts w:cs="Times New Roman"/>
          <w:b/>
          <w:bCs w:val="0"/>
          <w:i w:val="0"/>
          <w:iCs w:val="0"/>
          <w:color w:val="auto"/>
          <w:szCs w:val="28"/>
          <w:lang w:val="en-CA"/>
        </w:rPr>
      </w:pPr>
    </w:p>
    <w:p w:rsidR="00BD1053" w:rsidRDefault="00F205C1" w:rsidP="003B0400">
      <w:pPr>
        <w:ind w:left="900"/>
        <w:rPr>
          <w:i w:val="0"/>
          <w:sz w:val="20"/>
        </w:rPr>
      </w:pPr>
      <w:r>
        <w:rPr>
          <w:rFonts w:cs="Times New Roman"/>
          <w:bCs w:val="0"/>
          <w:i w:val="0"/>
          <w:iCs w:val="0"/>
          <w:color w:val="auto"/>
          <w:sz w:val="20"/>
          <w:szCs w:val="28"/>
          <w:lang w:val="en-CA"/>
        </w:rPr>
        <w:t>There are some ranges of pixel clock that the internal PLL is unable to reach. The result is that an error occurs and the display is not driven.  Make sure to check the datasheet that the range is supported.</w:t>
      </w:r>
    </w:p>
    <w:p w:rsidR="00BD1053" w:rsidRDefault="00BD1053" w:rsidP="00CB7BFF">
      <w:pPr>
        <w:ind w:left="360"/>
        <w:rPr>
          <w:i w:val="0"/>
          <w:sz w:val="20"/>
        </w:rPr>
      </w:pPr>
    </w:p>
    <w:p w:rsidR="003B0400" w:rsidRPr="00BC32A2" w:rsidRDefault="003A7C8D" w:rsidP="003B0400">
      <w:pPr>
        <w:pStyle w:val="ListParagraph"/>
        <w:numPr>
          <w:ilvl w:val="1"/>
          <w:numId w:val="43"/>
        </w:numPr>
        <w:ind w:left="810"/>
        <w:outlineLvl w:val="1"/>
        <w:rPr>
          <w:rFonts w:cs="Times New Roman"/>
          <w:b/>
          <w:bCs w:val="0"/>
          <w:i w:val="0"/>
          <w:iCs w:val="0"/>
          <w:color w:val="auto"/>
          <w:szCs w:val="28"/>
          <w:lang w:val="en-CA"/>
        </w:rPr>
      </w:pPr>
      <w:r>
        <w:rPr>
          <w:rFonts w:cs="Times New Roman"/>
          <w:b/>
          <w:bCs w:val="0"/>
          <w:i w:val="0"/>
          <w:iCs w:val="0"/>
          <w:color w:val="auto"/>
          <w:szCs w:val="28"/>
          <w:lang w:val="en-CA"/>
        </w:rPr>
        <w:t xml:space="preserve">  </w:t>
      </w:r>
      <w:bookmarkStart w:id="10" w:name="_Toc372038052"/>
      <w:r>
        <w:rPr>
          <w:rFonts w:cs="Times New Roman"/>
          <w:b/>
          <w:bCs w:val="0"/>
          <w:i w:val="0"/>
          <w:iCs w:val="0"/>
          <w:color w:val="auto"/>
          <w:szCs w:val="28"/>
          <w:lang w:val="en-CA"/>
        </w:rPr>
        <w:t>DPI is in MHz</w:t>
      </w:r>
      <w:bookmarkEnd w:id="10"/>
      <w:r>
        <w:rPr>
          <w:rFonts w:cs="Times New Roman"/>
          <w:b/>
          <w:bCs w:val="0"/>
          <w:i w:val="0"/>
          <w:iCs w:val="0"/>
          <w:color w:val="auto"/>
          <w:szCs w:val="28"/>
          <w:lang w:val="en-CA"/>
        </w:rPr>
        <w:t xml:space="preserve"> </w:t>
      </w:r>
    </w:p>
    <w:p w:rsidR="003B0400" w:rsidRDefault="003B0400" w:rsidP="003B0400">
      <w:pPr>
        <w:outlineLvl w:val="0"/>
        <w:rPr>
          <w:rFonts w:cs="Times New Roman"/>
          <w:b/>
          <w:bCs w:val="0"/>
          <w:i w:val="0"/>
          <w:iCs w:val="0"/>
          <w:color w:val="auto"/>
          <w:szCs w:val="28"/>
          <w:lang w:val="en-CA"/>
        </w:rPr>
      </w:pPr>
    </w:p>
    <w:p w:rsidR="003B0400" w:rsidRDefault="003A7C8D" w:rsidP="003B0400">
      <w:pPr>
        <w:ind w:left="900"/>
        <w:rPr>
          <w:rFonts w:cs="Times New Roman"/>
          <w:bCs w:val="0"/>
          <w:i w:val="0"/>
          <w:iCs w:val="0"/>
          <w:color w:val="auto"/>
          <w:sz w:val="20"/>
          <w:szCs w:val="28"/>
          <w:lang w:val="en-CA"/>
        </w:rPr>
      </w:pPr>
      <w:r>
        <w:rPr>
          <w:rFonts w:cs="Times New Roman"/>
          <w:bCs w:val="0"/>
          <w:i w:val="0"/>
          <w:iCs w:val="0"/>
          <w:color w:val="auto"/>
          <w:sz w:val="20"/>
          <w:szCs w:val="28"/>
          <w:lang w:val="en-CA"/>
        </w:rPr>
        <w:t>Unfortunately the DPI and HDMI pixel clocks are specified in different units!  Make sure that you are using MHz for DPI and picoseconds for HDMI!</w:t>
      </w:r>
    </w:p>
    <w:p w:rsidR="00554C82" w:rsidRDefault="00554C82" w:rsidP="003B0400">
      <w:pPr>
        <w:ind w:left="900"/>
        <w:rPr>
          <w:rFonts w:cs="Times New Roman"/>
          <w:bCs w:val="0"/>
          <w:i w:val="0"/>
          <w:iCs w:val="0"/>
          <w:color w:val="auto"/>
          <w:sz w:val="20"/>
          <w:szCs w:val="28"/>
          <w:lang w:val="en-CA"/>
        </w:rPr>
      </w:pPr>
    </w:p>
    <w:p w:rsidR="00554C82" w:rsidRPr="00BC32A2" w:rsidRDefault="00554C82" w:rsidP="00554C82">
      <w:pPr>
        <w:pStyle w:val="ListParagraph"/>
        <w:numPr>
          <w:ilvl w:val="1"/>
          <w:numId w:val="43"/>
        </w:numPr>
        <w:ind w:left="810"/>
        <w:outlineLvl w:val="1"/>
        <w:rPr>
          <w:rFonts w:cs="Times New Roman"/>
          <w:b/>
          <w:bCs w:val="0"/>
          <w:i w:val="0"/>
          <w:iCs w:val="0"/>
          <w:color w:val="auto"/>
          <w:szCs w:val="28"/>
          <w:lang w:val="en-CA"/>
        </w:rPr>
      </w:pPr>
      <w:r>
        <w:rPr>
          <w:rFonts w:cs="Times New Roman"/>
          <w:b/>
          <w:bCs w:val="0"/>
          <w:i w:val="0"/>
          <w:iCs w:val="0"/>
          <w:color w:val="auto"/>
          <w:szCs w:val="28"/>
          <w:lang w:val="en-CA"/>
        </w:rPr>
        <w:t xml:space="preserve">  </w:t>
      </w:r>
      <w:bookmarkStart w:id="11" w:name="_Toc372038053"/>
      <w:r w:rsidR="00E12809">
        <w:rPr>
          <w:rFonts w:cs="Times New Roman"/>
          <w:b/>
          <w:bCs w:val="0"/>
          <w:i w:val="0"/>
          <w:iCs w:val="0"/>
          <w:color w:val="auto"/>
          <w:szCs w:val="28"/>
          <w:lang w:val="en-CA"/>
        </w:rPr>
        <w:t>Check the actual display mode during runtime</w:t>
      </w:r>
      <w:bookmarkEnd w:id="11"/>
      <w:r>
        <w:rPr>
          <w:rFonts w:cs="Times New Roman"/>
          <w:b/>
          <w:bCs w:val="0"/>
          <w:i w:val="0"/>
          <w:iCs w:val="0"/>
          <w:color w:val="auto"/>
          <w:szCs w:val="28"/>
          <w:lang w:val="en-CA"/>
        </w:rPr>
        <w:t xml:space="preserve"> </w:t>
      </w:r>
    </w:p>
    <w:p w:rsidR="00554C82" w:rsidRDefault="00554C82" w:rsidP="00554C82">
      <w:pPr>
        <w:outlineLvl w:val="0"/>
        <w:rPr>
          <w:rFonts w:cs="Times New Roman"/>
          <w:b/>
          <w:bCs w:val="0"/>
          <w:i w:val="0"/>
          <w:iCs w:val="0"/>
          <w:color w:val="auto"/>
          <w:szCs w:val="28"/>
          <w:lang w:val="en-CA"/>
        </w:rPr>
      </w:pPr>
    </w:p>
    <w:p w:rsidR="00E12809" w:rsidRDefault="00E12809" w:rsidP="00554C82">
      <w:pPr>
        <w:ind w:left="900"/>
        <w:rPr>
          <w:rFonts w:cs="Times New Roman"/>
          <w:bCs w:val="0"/>
          <w:i w:val="0"/>
          <w:iCs w:val="0"/>
          <w:color w:val="auto"/>
          <w:sz w:val="20"/>
          <w:szCs w:val="28"/>
          <w:lang w:val="en-CA"/>
        </w:rPr>
      </w:pPr>
      <w:r>
        <w:rPr>
          <w:rFonts w:cs="Times New Roman"/>
          <w:bCs w:val="0"/>
          <w:i w:val="0"/>
          <w:iCs w:val="0"/>
          <w:color w:val="auto"/>
          <w:sz w:val="20"/>
          <w:szCs w:val="28"/>
          <w:lang w:val="en-CA"/>
        </w:rPr>
        <w:t xml:space="preserve">The display mode can be checked during runtime.  That is the display timings can be reported out so that you can compare if the mode the driver is in is what you are expecting.  This information can be </w:t>
      </w:r>
      <w:proofErr w:type="spellStart"/>
      <w:r>
        <w:rPr>
          <w:rFonts w:cs="Times New Roman"/>
          <w:bCs w:val="0"/>
          <w:i w:val="0"/>
          <w:iCs w:val="0"/>
          <w:color w:val="auto"/>
          <w:sz w:val="20"/>
          <w:szCs w:val="28"/>
          <w:lang w:val="en-CA"/>
        </w:rPr>
        <w:t>accesed</w:t>
      </w:r>
      <w:proofErr w:type="spellEnd"/>
      <w:r>
        <w:rPr>
          <w:rFonts w:cs="Times New Roman"/>
          <w:bCs w:val="0"/>
          <w:i w:val="0"/>
          <w:iCs w:val="0"/>
          <w:color w:val="auto"/>
          <w:sz w:val="20"/>
          <w:szCs w:val="28"/>
          <w:lang w:val="en-CA"/>
        </w:rPr>
        <w:t xml:space="preserve"> from the android console using the ADB shell.  An example for the DPI display would be</w:t>
      </w:r>
      <w:r w:rsidR="00DB4CEB">
        <w:rPr>
          <w:rFonts w:cs="Times New Roman"/>
          <w:bCs w:val="0"/>
          <w:i w:val="0"/>
          <w:iCs w:val="0"/>
          <w:color w:val="auto"/>
          <w:sz w:val="20"/>
          <w:szCs w:val="28"/>
          <w:lang w:val="en-CA"/>
        </w:rPr>
        <w:t xml:space="preserve"> as follows:</w:t>
      </w:r>
    </w:p>
    <w:p w:rsidR="00E12809" w:rsidRDefault="00E12809" w:rsidP="00554C82">
      <w:pPr>
        <w:ind w:left="900"/>
        <w:rPr>
          <w:rFonts w:cs="Times New Roman"/>
          <w:bCs w:val="0"/>
          <w:i w:val="0"/>
          <w:iCs w:val="0"/>
          <w:color w:val="auto"/>
          <w:sz w:val="20"/>
          <w:szCs w:val="28"/>
          <w:lang w:val="en-CA"/>
        </w:rPr>
      </w:pPr>
    </w:p>
    <w:p w:rsidR="00B25615" w:rsidRDefault="00E12809" w:rsidP="00554C82">
      <w:pPr>
        <w:ind w:left="900"/>
        <w:rPr>
          <w:rFonts w:cs="Times New Roman"/>
          <w:bCs w:val="0"/>
          <w:i w:val="0"/>
          <w:iCs w:val="0"/>
          <w:color w:val="auto"/>
          <w:sz w:val="20"/>
          <w:szCs w:val="28"/>
          <w:lang w:val="en-CA"/>
        </w:rPr>
      </w:pPr>
      <w:proofErr w:type="gramStart"/>
      <w:r>
        <w:rPr>
          <w:rFonts w:cs="Times New Roman"/>
          <w:bCs w:val="0"/>
          <w:i w:val="0"/>
          <w:iCs w:val="0"/>
          <w:color w:val="auto"/>
          <w:sz w:val="20"/>
          <w:szCs w:val="28"/>
          <w:lang w:val="en-CA"/>
        </w:rPr>
        <w:t>cat</w:t>
      </w:r>
      <w:proofErr w:type="gramEnd"/>
      <w:r>
        <w:rPr>
          <w:rFonts w:cs="Times New Roman"/>
          <w:bCs w:val="0"/>
          <w:i w:val="0"/>
          <w:iCs w:val="0"/>
          <w:color w:val="auto"/>
          <w:sz w:val="20"/>
          <w:szCs w:val="28"/>
          <w:lang w:val="en-CA"/>
        </w:rPr>
        <w:t xml:space="preserve"> /sys/devices/</w:t>
      </w:r>
      <w:proofErr w:type="spellStart"/>
      <w:r>
        <w:rPr>
          <w:rFonts w:cs="Times New Roman"/>
          <w:bCs w:val="0"/>
          <w:i w:val="0"/>
          <w:iCs w:val="0"/>
          <w:color w:val="auto"/>
          <w:sz w:val="20"/>
          <w:szCs w:val="28"/>
          <w:lang w:val="en-CA"/>
        </w:rPr>
        <w:t>omapdss</w:t>
      </w:r>
      <w:proofErr w:type="spellEnd"/>
      <w:r>
        <w:rPr>
          <w:rFonts w:cs="Times New Roman"/>
          <w:bCs w:val="0"/>
          <w:i w:val="0"/>
          <w:iCs w:val="0"/>
          <w:color w:val="auto"/>
          <w:sz w:val="20"/>
          <w:szCs w:val="28"/>
          <w:lang w:val="en-CA"/>
        </w:rPr>
        <w:t>/display0/timings</w:t>
      </w:r>
    </w:p>
    <w:p w:rsidR="00E12809" w:rsidRDefault="00E12809" w:rsidP="00554C82">
      <w:pPr>
        <w:ind w:left="900"/>
        <w:rPr>
          <w:rFonts w:cs="Times New Roman"/>
          <w:bCs w:val="0"/>
          <w:i w:val="0"/>
          <w:iCs w:val="0"/>
          <w:color w:val="auto"/>
          <w:sz w:val="20"/>
          <w:szCs w:val="28"/>
          <w:lang w:val="en-CA"/>
        </w:rPr>
      </w:pPr>
    </w:p>
    <w:p w:rsidR="00E12809" w:rsidRDefault="00E12809" w:rsidP="00554C82">
      <w:pPr>
        <w:ind w:left="900"/>
        <w:rPr>
          <w:rFonts w:cs="Times New Roman"/>
          <w:bCs w:val="0"/>
          <w:i w:val="0"/>
          <w:iCs w:val="0"/>
          <w:color w:val="auto"/>
          <w:sz w:val="20"/>
          <w:szCs w:val="28"/>
          <w:lang w:val="en-CA"/>
        </w:rPr>
      </w:pPr>
      <w:proofErr w:type="gramStart"/>
      <w:r>
        <w:rPr>
          <w:rFonts w:cs="Times New Roman"/>
          <w:bCs w:val="0"/>
          <w:i w:val="0"/>
          <w:iCs w:val="0"/>
          <w:color w:val="auto"/>
          <w:sz w:val="20"/>
          <w:szCs w:val="28"/>
          <w:lang w:val="en-CA"/>
        </w:rPr>
        <w:t>the</w:t>
      </w:r>
      <w:proofErr w:type="gramEnd"/>
      <w:r>
        <w:rPr>
          <w:rFonts w:cs="Times New Roman"/>
          <w:bCs w:val="0"/>
          <w:i w:val="0"/>
          <w:iCs w:val="0"/>
          <w:color w:val="auto"/>
          <w:sz w:val="20"/>
          <w:szCs w:val="28"/>
          <w:lang w:val="en-CA"/>
        </w:rPr>
        <w:t xml:space="preserve"> result is something similar to </w:t>
      </w:r>
    </w:p>
    <w:p w:rsidR="00E12809" w:rsidRDefault="00E12809" w:rsidP="00554C82">
      <w:pPr>
        <w:ind w:left="900"/>
        <w:rPr>
          <w:rFonts w:cs="Times New Roman"/>
          <w:bCs w:val="0"/>
          <w:i w:val="0"/>
          <w:iCs w:val="0"/>
          <w:color w:val="auto"/>
          <w:sz w:val="20"/>
          <w:szCs w:val="28"/>
          <w:lang w:val="en-CA"/>
        </w:rPr>
      </w:pPr>
    </w:p>
    <w:p w:rsidR="00E12809" w:rsidRDefault="00E12809" w:rsidP="00554C82">
      <w:pPr>
        <w:ind w:left="900"/>
        <w:rPr>
          <w:rFonts w:cs="Times New Roman"/>
          <w:bCs w:val="0"/>
          <w:i w:val="0"/>
          <w:iCs w:val="0"/>
          <w:color w:val="auto"/>
          <w:sz w:val="20"/>
          <w:szCs w:val="28"/>
          <w:lang w:val="en-CA"/>
        </w:rPr>
      </w:pPr>
      <w:r>
        <w:rPr>
          <w:rFonts w:cs="Times New Roman"/>
          <w:bCs w:val="0"/>
          <w:i w:val="0"/>
          <w:iCs w:val="0"/>
          <w:color w:val="auto"/>
          <w:sz w:val="20"/>
          <w:szCs w:val="28"/>
          <w:lang w:val="en-CA"/>
        </w:rPr>
        <w:t>153600, 192</w:t>
      </w:r>
      <w:r w:rsidR="00934607">
        <w:rPr>
          <w:rFonts w:cs="Times New Roman"/>
          <w:bCs w:val="0"/>
          <w:i w:val="0"/>
          <w:iCs w:val="0"/>
          <w:color w:val="auto"/>
          <w:sz w:val="20"/>
          <w:szCs w:val="28"/>
          <w:lang w:val="en-CA"/>
        </w:rPr>
        <w:t>0/48/80/32</w:t>
      </w:r>
      <w:proofErr w:type="gramStart"/>
      <w:r w:rsidR="00934607">
        <w:rPr>
          <w:rFonts w:cs="Times New Roman"/>
          <w:bCs w:val="0"/>
          <w:i w:val="0"/>
          <w:iCs w:val="0"/>
          <w:color w:val="auto"/>
          <w:sz w:val="20"/>
          <w:szCs w:val="28"/>
          <w:lang w:val="en-CA"/>
        </w:rPr>
        <w:t>,1080</w:t>
      </w:r>
      <w:proofErr w:type="gramEnd"/>
      <w:r w:rsidR="00934607">
        <w:rPr>
          <w:rFonts w:cs="Times New Roman"/>
          <w:bCs w:val="0"/>
          <w:i w:val="0"/>
          <w:iCs w:val="0"/>
          <w:color w:val="auto"/>
          <w:sz w:val="20"/>
          <w:szCs w:val="28"/>
          <w:lang w:val="en-CA"/>
        </w:rPr>
        <w:t>/3/23/5</w:t>
      </w:r>
    </w:p>
    <w:p w:rsidR="00E12809" w:rsidRDefault="00E12809" w:rsidP="00554C82">
      <w:pPr>
        <w:ind w:left="900"/>
        <w:rPr>
          <w:rFonts w:cs="Times New Roman"/>
          <w:bCs w:val="0"/>
          <w:i w:val="0"/>
          <w:iCs w:val="0"/>
          <w:color w:val="auto"/>
          <w:sz w:val="20"/>
          <w:szCs w:val="28"/>
          <w:lang w:val="en-CA"/>
        </w:rPr>
      </w:pPr>
    </w:p>
    <w:p w:rsidR="00A53732" w:rsidRDefault="00DB4CEB" w:rsidP="00554C82">
      <w:pPr>
        <w:ind w:left="900"/>
        <w:rPr>
          <w:rFonts w:cs="Times New Roman"/>
          <w:bCs w:val="0"/>
          <w:i w:val="0"/>
          <w:iCs w:val="0"/>
          <w:color w:val="auto"/>
          <w:sz w:val="20"/>
          <w:szCs w:val="28"/>
          <w:lang w:val="en-CA"/>
        </w:rPr>
      </w:pPr>
      <w:r>
        <w:rPr>
          <w:rFonts w:cs="Times New Roman"/>
          <w:bCs w:val="0"/>
          <w:i w:val="0"/>
          <w:iCs w:val="0"/>
          <w:color w:val="auto"/>
          <w:sz w:val="20"/>
          <w:szCs w:val="28"/>
          <w:lang w:val="en-CA"/>
        </w:rPr>
        <w:t>An example of the HDMI would be as follows:</w:t>
      </w:r>
    </w:p>
    <w:p w:rsidR="004172BB" w:rsidRDefault="004172BB" w:rsidP="004172BB">
      <w:pPr>
        <w:ind w:left="900"/>
        <w:rPr>
          <w:rFonts w:cs="Times New Roman"/>
          <w:bCs w:val="0"/>
          <w:i w:val="0"/>
          <w:iCs w:val="0"/>
          <w:color w:val="auto"/>
          <w:sz w:val="20"/>
          <w:szCs w:val="28"/>
          <w:lang w:val="en-CA"/>
        </w:rPr>
      </w:pPr>
    </w:p>
    <w:p w:rsidR="004172BB" w:rsidRDefault="004172BB" w:rsidP="004172BB">
      <w:pPr>
        <w:ind w:left="900"/>
        <w:rPr>
          <w:rFonts w:cs="Times New Roman"/>
          <w:bCs w:val="0"/>
          <w:i w:val="0"/>
          <w:iCs w:val="0"/>
          <w:color w:val="auto"/>
          <w:sz w:val="20"/>
          <w:szCs w:val="28"/>
          <w:lang w:val="en-CA"/>
        </w:rPr>
      </w:pPr>
      <w:proofErr w:type="gramStart"/>
      <w:r>
        <w:rPr>
          <w:rFonts w:cs="Times New Roman"/>
          <w:bCs w:val="0"/>
          <w:i w:val="0"/>
          <w:iCs w:val="0"/>
          <w:color w:val="auto"/>
          <w:sz w:val="20"/>
          <w:szCs w:val="28"/>
          <w:lang w:val="en-CA"/>
        </w:rPr>
        <w:t>cat</w:t>
      </w:r>
      <w:proofErr w:type="gramEnd"/>
      <w:r w:rsidR="00E639E7">
        <w:rPr>
          <w:rFonts w:cs="Times New Roman"/>
          <w:bCs w:val="0"/>
          <w:i w:val="0"/>
          <w:iCs w:val="0"/>
          <w:color w:val="auto"/>
          <w:sz w:val="20"/>
          <w:szCs w:val="28"/>
          <w:lang w:val="en-CA"/>
        </w:rPr>
        <w:t xml:space="preserve"> /sys/devices/</w:t>
      </w:r>
      <w:proofErr w:type="spellStart"/>
      <w:r w:rsidR="00E639E7">
        <w:rPr>
          <w:rFonts w:cs="Times New Roman"/>
          <w:bCs w:val="0"/>
          <w:i w:val="0"/>
          <w:iCs w:val="0"/>
          <w:color w:val="auto"/>
          <w:sz w:val="20"/>
          <w:szCs w:val="28"/>
          <w:lang w:val="en-CA"/>
        </w:rPr>
        <w:t>omapdss</w:t>
      </w:r>
      <w:proofErr w:type="spellEnd"/>
      <w:r w:rsidR="00E639E7">
        <w:rPr>
          <w:rFonts w:cs="Times New Roman"/>
          <w:bCs w:val="0"/>
          <w:i w:val="0"/>
          <w:iCs w:val="0"/>
          <w:color w:val="auto"/>
          <w:sz w:val="20"/>
          <w:szCs w:val="28"/>
          <w:lang w:val="en-CA"/>
        </w:rPr>
        <w:t>/display1</w:t>
      </w:r>
      <w:r>
        <w:rPr>
          <w:rFonts w:cs="Times New Roman"/>
          <w:bCs w:val="0"/>
          <w:i w:val="0"/>
          <w:iCs w:val="0"/>
          <w:color w:val="auto"/>
          <w:sz w:val="20"/>
          <w:szCs w:val="28"/>
          <w:lang w:val="en-CA"/>
        </w:rPr>
        <w:t>/timings</w:t>
      </w:r>
    </w:p>
    <w:p w:rsidR="004172BB" w:rsidRDefault="004172BB" w:rsidP="004172BB">
      <w:pPr>
        <w:ind w:left="900"/>
        <w:rPr>
          <w:rFonts w:cs="Times New Roman"/>
          <w:bCs w:val="0"/>
          <w:i w:val="0"/>
          <w:iCs w:val="0"/>
          <w:color w:val="auto"/>
          <w:sz w:val="20"/>
          <w:szCs w:val="28"/>
          <w:lang w:val="en-CA"/>
        </w:rPr>
      </w:pPr>
    </w:p>
    <w:p w:rsidR="004172BB" w:rsidRDefault="004172BB" w:rsidP="004172BB">
      <w:pPr>
        <w:ind w:left="900"/>
        <w:rPr>
          <w:rFonts w:cs="Times New Roman"/>
          <w:bCs w:val="0"/>
          <w:i w:val="0"/>
          <w:iCs w:val="0"/>
          <w:color w:val="auto"/>
          <w:sz w:val="20"/>
          <w:szCs w:val="28"/>
          <w:lang w:val="en-CA"/>
        </w:rPr>
      </w:pPr>
      <w:proofErr w:type="gramStart"/>
      <w:r>
        <w:rPr>
          <w:rFonts w:cs="Times New Roman"/>
          <w:bCs w:val="0"/>
          <w:i w:val="0"/>
          <w:iCs w:val="0"/>
          <w:color w:val="auto"/>
          <w:sz w:val="20"/>
          <w:szCs w:val="28"/>
          <w:lang w:val="en-CA"/>
        </w:rPr>
        <w:t>the</w:t>
      </w:r>
      <w:proofErr w:type="gramEnd"/>
      <w:r>
        <w:rPr>
          <w:rFonts w:cs="Times New Roman"/>
          <w:bCs w:val="0"/>
          <w:i w:val="0"/>
          <w:iCs w:val="0"/>
          <w:color w:val="auto"/>
          <w:sz w:val="20"/>
          <w:szCs w:val="28"/>
          <w:lang w:val="en-CA"/>
        </w:rPr>
        <w:t xml:space="preserve"> result is something similar to </w:t>
      </w:r>
    </w:p>
    <w:p w:rsidR="004172BB" w:rsidRDefault="004172BB" w:rsidP="004172BB">
      <w:pPr>
        <w:ind w:left="900"/>
        <w:rPr>
          <w:rFonts w:cs="Times New Roman"/>
          <w:bCs w:val="0"/>
          <w:i w:val="0"/>
          <w:iCs w:val="0"/>
          <w:color w:val="auto"/>
          <w:sz w:val="20"/>
          <w:szCs w:val="28"/>
          <w:lang w:val="en-CA"/>
        </w:rPr>
      </w:pPr>
    </w:p>
    <w:p w:rsidR="004172BB" w:rsidRDefault="00ED7A3E" w:rsidP="004172BB">
      <w:pPr>
        <w:ind w:left="900"/>
        <w:rPr>
          <w:rFonts w:cs="Times New Roman"/>
          <w:bCs w:val="0"/>
          <w:i w:val="0"/>
          <w:iCs w:val="0"/>
          <w:color w:val="auto"/>
          <w:sz w:val="20"/>
          <w:szCs w:val="28"/>
          <w:lang w:val="en-CA"/>
        </w:rPr>
      </w:pPr>
      <w:r>
        <w:rPr>
          <w:rFonts w:cs="Times New Roman"/>
          <w:bCs w:val="0"/>
          <w:i w:val="0"/>
          <w:iCs w:val="0"/>
          <w:color w:val="auto"/>
          <w:sz w:val="20"/>
          <w:szCs w:val="28"/>
          <w:lang w:val="en-CA"/>
        </w:rPr>
        <w:t>138696</w:t>
      </w:r>
      <w:r w:rsidR="004172BB">
        <w:rPr>
          <w:rFonts w:cs="Times New Roman"/>
          <w:bCs w:val="0"/>
          <w:i w:val="0"/>
          <w:iCs w:val="0"/>
          <w:color w:val="auto"/>
          <w:sz w:val="20"/>
          <w:szCs w:val="28"/>
          <w:lang w:val="en-CA"/>
        </w:rPr>
        <w:t>, 1920/</w:t>
      </w:r>
      <w:r>
        <w:rPr>
          <w:rFonts w:cs="Times New Roman"/>
          <w:bCs w:val="0"/>
          <w:i w:val="0"/>
          <w:iCs w:val="0"/>
          <w:color w:val="auto"/>
          <w:sz w:val="20"/>
          <w:szCs w:val="28"/>
          <w:lang w:val="en-CA"/>
        </w:rPr>
        <w:t>48</w:t>
      </w:r>
      <w:r w:rsidR="004172BB">
        <w:rPr>
          <w:rFonts w:cs="Times New Roman"/>
          <w:bCs w:val="0"/>
          <w:i w:val="0"/>
          <w:iCs w:val="0"/>
          <w:color w:val="auto"/>
          <w:sz w:val="20"/>
          <w:szCs w:val="28"/>
          <w:lang w:val="en-CA"/>
        </w:rPr>
        <w:t>/</w:t>
      </w:r>
      <w:r>
        <w:rPr>
          <w:rFonts w:cs="Times New Roman"/>
          <w:bCs w:val="0"/>
          <w:i w:val="0"/>
          <w:iCs w:val="0"/>
          <w:color w:val="auto"/>
          <w:sz w:val="20"/>
          <w:szCs w:val="28"/>
          <w:lang w:val="en-CA"/>
        </w:rPr>
        <w:t>80/32</w:t>
      </w:r>
      <w:proofErr w:type="gramStart"/>
      <w:r w:rsidR="004172BB">
        <w:rPr>
          <w:rFonts w:cs="Times New Roman"/>
          <w:bCs w:val="0"/>
          <w:i w:val="0"/>
          <w:iCs w:val="0"/>
          <w:color w:val="auto"/>
          <w:sz w:val="20"/>
          <w:szCs w:val="28"/>
          <w:lang w:val="en-CA"/>
        </w:rPr>
        <w:t>,1080</w:t>
      </w:r>
      <w:proofErr w:type="gramEnd"/>
      <w:r w:rsidR="004172BB">
        <w:rPr>
          <w:rFonts w:cs="Times New Roman"/>
          <w:bCs w:val="0"/>
          <w:i w:val="0"/>
          <w:iCs w:val="0"/>
          <w:color w:val="auto"/>
          <w:sz w:val="20"/>
          <w:szCs w:val="28"/>
          <w:lang w:val="en-CA"/>
        </w:rPr>
        <w:t>/</w:t>
      </w:r>
      <w:r>
        <w:rPr>
          <w:rFonts w:cs="Times New Roman"/>
          <w:bCs w:val="0"/>
          <w:i w:val="0"/>
          <w:iCs w:val="0"/>
          <w:color w:val="auto"/>
          <w:sz w:val="20"/>
          <w:szCs w:val="28"/>
          <w:lang w:val="en-CA"/>
        </w:rPr>
        <w:t>3/23/5</w:t>
      </w:r>
    </w:p>
    <w:p w:rsidR="004172BB" w:rsidRDefault="004172BB" w:rsidP="00554C82">
      <w:pPr>
        <w:ind w:left="900"/>
        <w:rPr>
          <w:rFonts w:cs="Times New Roman"/>
          <w:bCs w:val="0"/>
          <w:i w:val="0"/>
          <w:iCs w:val="0"/>
          <w:color w:val="auto"/>
          <w:sz w:val="20"/>
          <w:szCs w:val="28"/>
          <w:lang w:val="en-CA"/>
        </w:rPr>
      </w:pPr>
    </w:p>
    <w:p w:rsidR="00934607" w:rsidRDefault="00934607" w:rsidP="00554C82">
      <w:pPr>
        <w:ind w:left="900"/>
        <w:rPr>
          <w:rFonts w:cs="Times New Roman"/>
          <w:bCs w:val="0"/>
          <w:i w:val="0"/>
          <w:iCs w:val="0"/>
          <w:color w:val="auto"/>
          <w:sz w:val="20"/>
          <w:szCs w:val="28"/>
          <w:lang w:val="en-CA"/>
        </w:rPr>
      </w:pPr>
      <w:r>
        <w:rPr>
          <w:rFonts w:cs="Times New Roman"/>
          <w:bCs w:val="0"/>
          <w:i w:val="0"/>
          <w:iCs w:val="0"/>
          <w:color w:val="auto"/>
          <w:sz w:val="20"/>
          <w:szCs w:val="28"/>
          <w:lang w:val="en-CA"/>
        </w:rPr>
        <w:t>Note that the two</w:t>
      </w:r>
      <w:r w:rsidR="000C0F10">
        <w:rPr>
          <w:rFonts w:cs="Times New Roman"/>
          <w:bCs w:val="0"/>
          <w:i w:val="0"/>
          <w:iCs w:val="0"/>
          <w:color w:val="auto"/>
          <w:sz w:val="20"/>
          <w:szCs w:val="28"/>
          <w:lang w:val="en-CA"/>
        </w:rPr>
        <w:t xml:space="preserve"> display timings should match and the pixel clocks should be similar.  </w:t>
      </w:r>
    </w:p>
    <w:p w:rsidR="00A53732" w:rsidRDefault="00A53732" w:rsidP="00554C82">
      <w:pPr>
        <w:ind w:left="900"/>
        <w:rPr>
          <w:rFonts w:cs="Times New Roman"/>
          <w:bCs w:val="0"/>
          <w:i w:val="0"/>
          <w:iCs w:val="0"/>
          <w:color w:val="auto"/>
          <w:sz w:val="20"/>
          <w:szCs w:val="28"/>
          <w:lang w:val="en-CA"/>
        </w:rPr>
      </w:pPr>
    </w:p>
    <w:p w:rsidR="00B25615" w:rsidRPr="00BC32A2" w:rsidRDefault="0049721F" w:rsidP="00B25615">
      <w:pPr>
        <w:pStyle w:val="ListParagraph"/>
        <w:numPr>
          <w:ilvl w:val="1"/>
          <w:numId w:val="43"/>
        </w:numPr>
        <w:ind w:left="810"/>
        <w:outlineLvl w:val="1"/>
        <w:rPr>
          <w:rFonts w:cs="Times New Roman"/>
          <w:b/>
          <w:bCs w:val="0"/>
          <w:i w:val="0"/>
          <w:iCs w:val="0"/>
          <w:color w:val="auto"/>
          <w:szCs w:val="28"/>
          <w:lang w:val="en-CA"/>
        </w:rPr>
      </w:pPr>
      <w:r>
        <w:rPr>
          <w:rFonts w:cs="Times New Roman"/>
          <w:b/>
          <w:bCs w:val="0"/>
          <w:i w:val="0"/>
          <w:iCs w:val="0"/>
          <w:color w:val="auto"/>
          <w:szCs w:val="28"/>
          <w:lang w:val="en-CA"/>
        </w:rPr>
        <w:t xml:space="preserve">  </w:t>
      </w:r>
      <w:bookmarkStart w:id="12" w:name="_Toc372038054"/>
      <w:r>
        <w:rPr>
          <w:rFonts w:cs="Times New Roman"/>
          <w:b/>
          <w:bCs w:val="0"/>
          <w:i w:val="0"/>
          <w:iCs w:val="0"/>
          <w:color w:val="auto"/>
          <w:szCs w:val="28"/>
          <w:lang w:val="en-CA"/>
        </w:rPr>
        <w:t>Displays must be the same resolution</w:t>
      </w:r>
      <w:bookmarkEnd w:id="12"/>
      <w:r w:rsidR="00B25615">
        <w:rPr>
          <w:rFonts w:cs="Times New Roman"/>
          <w:b/>
          <w:bCs w:val="0"/>
          <w:i w:val="0"/>
          <w:iCs w:val="0"/>
          <w:color w:val="auto"/>
          <w:szCs w:val="28"/>
          <w:lang w:val="en-CA"/>
        </w:rPr>
        <w:t xml:space="preserve"> </w:t>
      </w:r>
    </w:p>
    <w:p w:rsidR="00B25615" w:rsidRDefault="00B25615" w:rsidP="00B25615">
      <w:pPr>
        <w:outlineLvl w:val="0"/>
        <w:rPr>
          <w:rFonts w:cs="Times New Roman"/>
          <w:b/>
          <w:bCs w:val="0"/>
          <w:i w:val="0"/>
          <w:iCs w:val="0"/>
          <w:color w:val="auto"/>
          <w:szCs w:val="28"/>
          <w:lang w:val="en-CA"/>
        </w:rPr>
      </w:pPr>
    </w:p>
    <w:p w:rsidR="00B25615" w:rsidRDefault="0049721F" w:rsidP="00B25615">
      <w:pPr>
        <w:ind w:left="900"/>
        <w:rPr>
          <w:i w:val="0"/>
          <w:sz w:val="20"/>
        </w:rPr>
      </w:pPr>
      <w:r>
        <w:rPr>
          <w:rFonts w:cs="Times New Roman"/>
          <w:bCs w:val="0"/>
          <w:i w:val="0"/>
          <w:iCs w:val="0"/>
          <w:color w:val="auto"/>
          <w:sz w:val="20"/>
          <w:szCs w:val="28"/>
          <w:lang w:val="en-CA"/>
        </w:rPr>
        <w:t>Despite the ability to specify different panel resolutions, the 5AJ.1.5.1 binary cannot support monitors with different resolutions.  They default to the resolution of the DPI display which is the primary display in dual monitor mode.  The HDMI display (DISPLAY1) will report it is in the mode you are forcing but the driver will override that mode without telling you!</w:t>
      </w:r>
    </w:p>
    <w:p w:rsidR="00CB7BFF" w:rsidRPr="00CB7BFF" w:rsidRDefault="00CB7BFF" w:rsidP="00A90468">
      <w:pPr>
        <w:ind w:left="360"/>
        <w:rPr>
          <w:i w:val="0"/>
          <w:sz w:val="20"/>
        </w:rPr>
      </w:pPr>
    </w:p>
    <w:sectPr w:rsidR="00CB7BFF" w:rsidRPr="00CB7BFF" w:rsidSect="00DB5B8F">
      <w:headerReference w:type="default" r:id="rId13"/>
      <w:footerReference w:type="default" r:id="rId14"/>
      <w:type w:val="continuous"/>
      <w:pgSz w:w="12240" w:h="15840" w:code="1"/>
      <w:pgMar w:top="1008" w:right="1008" w:bottom="1008" w:left="1008" w:header="720" w:footer="432" w:gutter="0"/>
      <w:pgBorders w:offsetFrom="page">
        <w:top w:val="thickThinSmallGap" w:sz="18" w:space="24" w:color="auto"/>
        <w:left w:val="thickThinSmallGap" w:sz="18" w:space="20" w:color="auto"/>
        <w:bottom w:val="thinThickSmallGap" w:sz="18" w:space="24" w:color="auto"/>
        <w:right w:val="thinThickSmallGap" w:sz="18" w:space="20"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44C" w:rsidRDefault="0039444C">
      <w:r>
        <w:separator/>
      </w:r>
    </w:p>
  </w:endnote>
  <w:endnote w:type="continuationSeparator" w:id="0">
    <w:p w:rsidR="0039444C" w:rsidRDefault="00394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msRm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ACA" w:rsidRDefault="003C5ACA">
    <w:pPr>
      <w:pStyle w:val="Footer"/>
    </w:pPr>
  </w:p>
  <w:p w:rsidR="003C5ACA" w:rsidRDefault="003C5ACA">
    <w:pPr>
      <w:pStyle w:val="Footer"/>
      <w:tabs>
        <w:tab w:val="clear" w:pos="864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44C" w:rsidRDefault="0039444C">
      <w:r>
        <w:separator/>
      </w:r>
    </w:p>
  </w:footnote>
  <w:footnote w:type="continuationSeparator" w:id="0">
    <w:p w:rsidR="0039444C" w:rsidRDefault="003944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070"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943"/>
      <w:gridCol w:w="5400"/>
      <w:gridCol w:w="2727"/>
    </w:tblGrid>
    <w:tr w:rsidR="003C5ACA" w:rsidRPr="00244352">
      <w:trPr>
        <w:cantSplit/>
        <w:trHeight w:val="360"/>
        <w:jc w:val="center"/>
      </w:trPr>
      <w:tc>
        <w:tcPr>
          <w:tcW w:w="2943" w:type="dxa"/>
          <w:vMerge w:val="restart"/>
          <w:tcBorders>
            <w:top w:val="single" w:sz="6" w:space="0" w:color="000000"/>
            <w:bottom w:val="single" w:sz="6" w:space="0" w:color="000000"/>
            <w:right w:val="single" w:sz="6" w:space="0" w:color="000000"/>
          </w:tcBorders>
          <w:vAlign w:val="center"/>
        </w:tcPr>
        <w:p w:rsidR="003C5ACA" w:rsidRDefault="003C5ACA">
          <w:pPr>
            <w:pStyle w:val="Header"/>
            <w:spacing w:before="40" w:after="40"/>
            <w:rPr>
              <w:sz w:val="32"/>
            </w:rPr>
          </w:pPr>
          <w:r>
            <w:rPr>
              <w:noProof/>
              <w:sz w:val="32"/>
            </w:rPr>
            <w:drawing>
              <wp:inline distT="0" distB="0" distL="0" distR="0" wp14:anchorId="01D2A877" wp14:editId="09958BEA">
                <wp:extent cx="1762125" cy="334803"/>
                <wp:effectExtent l="0" t="0" r="0" b="0"/>
                <wp:docPr id="4" name="Picture 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ng"/>
                        <pic:cNvPicPr>
                          <a:picLocks noChangeAspect="1" noChangeArrowheads="1"/>
                        </pic:cNvPicPr>
                      </pic:nvPicPr>
                      <pic:blipFill>
                        <a:blip r:embed="rId1"/>
                        <a:stretch>
                          <a:fillRect/>
                        </a:stretch>
                      </pic:blipFill>
                      <pic:spPr bwMode="auto">
                        <a:xfrm>
                          <a:off x="0" y="0"/>
                          <a:ext cx="1762125" cy="334803"/>
                        </a:xfrm>
                        <a:prstGeom prst="rect">
                          <a:avLst/>
                        </a:prstGeom>
                        <a:noFill/>
                        <a:ln w="9525">
                          <a:noFill/>
                          <a:miter lim="800000"/>
                          <a:headEnd/>
                          <a:tailEnd/>
                        </a:ln>
                      </pic:spPr>
                    </pic:pic>
                  </a:graphicData>
                </a:graphic>
              </wp:inline>
            </w:drawing>
          </w:r>
        </w:p>
      </w:tc>
      <w:tc>
        <w:tcPr>
          <w:tcW w:w="5400" w:type="dxa"/>
          <w:tcBorders>
            <w:top w:val="single" w:sz="6" w:space="0" w:color="000000"/>
            <w:left w:val="single" w:sz="6" w:space="0" w:color="000000"/>
            <w:bottom w:val="single" w:sz="6" w:space="0" w:color="000000"/>
          </w:tcBorders>
        </w:tcPr>
        <w:p w:rsidR="003C5ACA" w:rsidRPr="00A911D0" w:rsidRDefault="00CF5674" w:rsidP="00490211">
          <w:pPr>
            <w:jc w:val="center"/>
            <w:rPr>
              <w:rFonts w:cs="Times New Roman"/>
              <w:b/>
              <w:bCs w:val="0"/>
              <w:i w:val="0"/>
              <w:iCs w:val="0"/>
              <w:color w:val="auto"/>
              <w:sz w:val="20"/>
            </w:rPr>
          </w:pPr>
          <w:r>
            <w:rPr>
              <w:rFonts w:cs="Times New Roman"/>
              <w:b/>
              <w:bCs w:val="0"/>
              <w:i w:val="0"/>
              <w:iCs w:val="0"/>
              <w:color w:val="auto"/>
              <w:sz w:val="32"/>
            </w:rPr>
            <w:t>Android Display Integration</w:t>
          </w:r>
          <w:r w:rsidR="003C5ACA" w:rsidRPr="00244352">
            <w:rPr>
              <w:b/>
              <w:i w:val="0"/>
              <w:iCs w:val="0"/>
              <w:color w:val="auto"/>
              <w:sz w:val="32"/>
            </w:rPr>
            <w:br/>
          </w:r>
        </w:p>
      </w:tc>
      <w:tc>
        <w:tcPr>
          <w:tcW w:w="2727" w:type="dxa"/>
          <w:tcBorders>
            <w:top w:val="single" w:sz="6" w:space="0" w:color="000000"/>
            <w:left w:val="single" w:sz="6" w:space="0" w:color="000000"/>
            <w:bottom w:val="single" w:sz="6" w:space="0" w:color="000000"/>
          </w:tcBorders>
          <w:vAlign w:val="center"/>
        </w:tcPr>
        <w:p w:rsidR="003C5ACA" w:rsidRDefault="003C5ACA" w:rsidP="007C1DD9">
          <w:pPr>
            <w:pStyle w:val="Header"/>
            <w:spacing w:before="120" w:after="40"/>
            <w:jc w:val="center"/>
            <w:rPr>
              <w:i w:val="0"/>
              <w:color w:val="auto"/>
              <w:sz w:val="22"/>
            </w:rPr>
          </w:pPr>
          <w:r w:rsidRPr="00244352">
            <w:rPr>
              <w:i w:val="0"/>
              <w:color w:val="auto"/>
              <w:sz w:val="22"/>
            </w:rPr>
            <w:t xml:space="preserve">P/N: </w:t>
          </w:r>
          <w:r w:rsidR="00230F03">
            <w:rPr>
              <w:i w:val="0"/>
              <w:color w:val="auto"/>
              <w:sz w:val="22"/>
            </w:rPr>
            <w:t>BE13-10</w:t>
          </w:r>
          <w:r w:rsidR="00CF5674">
            <w:rPr>
              <w:i w:val="0"/>
              <w:color w:val="auto"/>
              <w:sz w:val="22"/>
            </w:rPr>
            <w:t>28</w:t>
          </w:r>
        </w:p>
        <w:p w:rsidR="003C5ACA" w:rsidRPr="001B473D" w:rsidRDefault="003C5ACA" w:rsidP="001B473D">
          <w:pPr>
            <w:jc w:val="center"/>
            <w:rPr>
              <w:i w:val="0"/>
              <w:iCs w:val="0"/>
              <w:color w:val="FF0000"/>
            </w:rPr>
          </w:pPr>
        </w:p>
      </w:tc>
    </w:tr>
    <w:tr w:rsidR="003C5ACA" w:rsidRPr="00244352">
      <w:trPr>
        <w:cantSplit/>
        <w:jc w:val="center"/>
      </w:trPr>
      <w:tc>
        <w:tcPr>
          <w:tcW w:w="2943" w:type="dxa"/>
          <w:vMerge/>
          <w:tcBorders>
            <w:top w:val="nil"/>
            <w:bottom w:val="single" w:sz="6" w:space="0" w:color="000000"/>
            <w:right w:val="single" w:sz="6" w:space="0" w:color="000000"/>
          </w:tcBorders>
        </w:tcPr>
        <w:p w:rsidR="003C5ACA" w:rsidRDefault="003C5ACA">
          <w:pPr>
            <w:pStyle w:val="Header"/>
            <w:spacing w:before="40" w:after="40"/>
          </w:pPr>
        </w:p>
      </w:tc>
      <w:tc>
        <w:tcPr>
          <w:tcW w:w="5400" w:type="dxa"/>
          <w:tcBorders>
            <w:top w:val="single" w:sz="6" w:space="0" w:color="000000"/>
            <w:left w:val="single" w:sz="6" w:space="0" w:color="000000"/>
            <w:bottom w:val="single" w:sz="6" w:space="0" w:color="000000"/>
            <w:right w:val="single" w:sz="6" w:space="0" w:color="000000"/>
          </w:tcBorders>
        </w:tcPr>
        <w:p w:rsidR="00943590" w:rsidRPr="001B473D" w:rsidRDefault="00CF5674" w:rsidP="00943590">
          <w:pPr>
            <w:jc w:val="center"/>
            <w:rPr>
              <w:i w:val="0"/>
              <w:iCs w:val="0"/>
              <w:color w:val="FF0000"/>
            </w:rPr>
          </w:pPr>
          <w:r>
            <w:rPr>
              <w:i w:val="0"/>
              <w:iCs w:val="0"/>
              <w:color w:val="FF0000"/>
            </w:rPr>
            <w:t>General Motors</w:t>
          </w:r>
        </w:p>
      </w:tc>
      <w:tc>
        <w:tcPr>
          <w:tcW w:w="2727" w:type="dxa"/>
          <w:tcBorders>
            <w:top w:val="single" w:sz="6" w:space="0" w:color="000000"/>
            <w:left w:val="single" w:sz="6" w:space="0" w:color="000000"/>
            <w:bottom w:val="single" w:sz="6" w:space="0" w:color="000000"/>
          </w:tcBorders>
        </w:tcPr>
        <w:p w:rsidR="003C5ACA" w:rsidRPr="00DD254F" w:rsidRDefault="003C5ACA">
          <w:pPr>
            <w:pStyle w:val="Header"/>
            <w:spacing w:before="40" w:after="40"/>
            <w:jc w:val="center"/>
            <w:rPr>
              <w:i w:val="0"/>
              <w:color w:val="auto"/>
              <w:sz w:val="22"/>
              <w:szCs w:val="22"/>
            </w:rPr>
          </w:pPr>
          <w:r w:rsidRPr="00DD254F">
            <w:rPr>
              <w:i w:val="0"/>
              <w:snapToGrid w:val="0"/>
              <w:color w:val="auto"/>
              <w:sz w:val="22"/>
              <w:szCs w:val="22"/>
            </w:rPr>
            <w:t xml:space="preserve">Page </w:t>
          </w:r>
          <w:r w:rsidRPr="00DD254F">
            <w:rPr>
              <w:rStyle w:val="PageNumber"/>
              <w:i w:val="0"/>
              <w:color w:val="auto"/>
              <w:sz w:val="22"/>
              <w:szCs w:val="22"/>
            </w:rPr>
            <w:fldChar w:fldCharType="begin"/>
          </w:r>
          <w:r w:rsidRPr="00DD254F">
            <w:rPr>
              <w:rStyle w:val="PageNumber"/>
              <w:i w:val="0"/>
              <w:color w:val="auto"/>
              <w:sz w:val="22"/>
              <w:szCs w:val="22"/>
            </w:rPr>
            <w:instrText xml:space="preserve"> PAGE </w:instrText>
          </w:r>
          <w:r w:rsidRPr="00DD254F">
            <w:rPr>
              <w:rStyle w:val="PageNumber"/>
              <w:i w:val="0"/>
              <w:color w:val="auto"/>
              <w:sz w:val="22"/>
              <w:szCs w:val="22"/>
            </w:rPr>
            <w:fldChar w:fldCharType="separate"/>
          </w:r>
          <w:r w:rsidR="000D14B4">
            <w:rPr>
              <w:rStyle w:val="PageNumber"/>
              <w:i w:val="0"/>
              <w:noProof/>
              <w:color w:val="auto"/>
              <w:sz w:val="22"/>
              <w:szCs w:val="22"/>
            </w:rPr>
            <w:t>2</w:t>
          </w:r>
          <w:r w:rsidRPr="00DD254F">
            <w:rPr>
              <w:rStyle w:val="PageNumber"/>
              <w:i w:val="0"/>
              <w:color w:val="auto"/>
              <w:sz w:val="22"/>
              <w:szCs w:val="22"/>
            </w:rPr>
            <w:fldChar w:fldCharType="end"/>
          </w:r>
          <w:r w:rsidRPr="00DD254F">
            <w:rPr>
              <w:i w:val="0"/>
              <w:snapToGrid w:val="0"/>
              <w:color w:val="auto"/>
              <w:sz w:val="22"/>
              <w:szCs w:val="22"/>
            </w:rPr>
            <w:t xml:space="preserve"> of </w:t>
          </w:r>
          <w:r w:rsidRPr="005A60F5">
            <w:rPr>
              <w:i w:val="0"/>
              <w:snapToGrid w:val="0"/>
              <w:color w:val="auto"/>
              <w:sz w:val="22"/>
              <w:szCs w:val="22"/>
            </w:rPr>
            <w:fldChar w:fldCharType="begin"/>
          </w:r>
          <w:r w:rsidRPr="005A60F5">
            <w:rPr>
              <w:i w:val="0"/>
              <w:snapToGrid w:val="0"/>
              <w:color w:val="auto"/>
              <w:sz w:val="22"/>
              <w:szCs w:val="22"/>
            </w:rPr>
            <w:instrText xml:space="preserve"> NUMPAGES </w:instrText>
          </w:r>
          <w:r w:rsidRPr="005A60F5">
            <w:rPr>
              <w:i w:val="0"/>
              <w:snapToGrid w:val="0"/>
              <w:color w:val="auto"/>
              <w:sz w:val="22"/>
              <w:szCs w:val="22"/>
            </w:rPr>
            <w:fldChar w:fldCharType="separate"/>
          </w:r>
          <w:r w:rsidR="000D14B4">
            <w:rPr>
              <w:i w:val="0"/>
              <w:noProof/>
              <w:snapToGrid w:val="0"/>
              <w:color w:val="auto"/>
              <w:sz w:val="22"/>
              <w:szCs w:val="22"/>
            </w:rPr>
            <w:t>8</w:t>
          </w:r>
          <w:r w:rsidRPr="005A60F5">
            <w:rPr>
              <w:i w:val="0"/>
              <w:snapToGrid w:val="0"/>
              <w:color w:val="auto"/>
              <w:sz w:val="22"/>
              <w:szCs w:val="22"/>
            </w:rPr>
            <w:fldChar w:fldCharType="end"/>
          </w:r>
        </w:p>
      </w:tc>
    </w:tr>
  </w:tbl>
  <w:p w:rsidR="003C5ACA" w:rsidRDefault="003C5ACA">
    <w:pPr>
      <w:pStyle w:val="Header"/>
      <w:jc w:val="center"/>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644"/>
    <w:multiLevelType w:val="hybridMultilevel"/>
    <w:tmpl w:val="FFCCEB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7682D"/>
    <w:multiLevelType w:val="hybridMultilevel"/>
    <w:tmpl w:val="B082D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866786"/>
    <w:multiLevelType w:val="hybridMultilevel"/>
    <w:tmpl w:val="E236C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85F2B"/>
    <w:multiLevelType w:val="hybridMultilevel"/>
    <w:tmpl w:val="9FE49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72B38"/>
    <w:multiLevelType w:val="hybridMultilevel"/>
    <w:tmpl w:val="E086244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26CA8D44">
      <w:start w:val="1"/>
      <w:numFmt w:val="bullet"/>
      <w:lvlText w:val=""/>
      <w:lvlJc w:val="left"/>
      <w:pPr>
        <w:ind w:left="3240" w:hanging="360"/>
      </w:pPr>
      <w:rPr>
        <w:rFonts w:ascii="Wingdings" w:hAnsi="Wingdings" w:hint="default"/>
        <w:color w:val="auto"/>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7532EC2"/>
    <w:multiLevelType w:val="hybridMultilevel"/>
    <w:tmpl w:val="08D42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E82C8C"/>
    <w:multiLevelType w:val="hybridMultilevel"/>
    <w:tmpl w:val="FD6A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B31511"/>
    <w:multiLevelType w:val="hybridMultilevel"/>
    <w:tmpl w:val="C66810F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0E3E12B3"/>
    <w:multiLevelType w:val="hybridMultilevel"/>
    <w:tmpl w:val="1D92E8EE"/>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9">
    <w:nsid w:val="0FAE3549"/>
    <w:multiLevelType w:val="hybridMultilevel"/>
    <w:tmpl w:val="1BEC8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3AB3992"/>
    <w:multiLevelType w:val="hybridMultilevel"/>
    <w:tmpl w:val="B6D248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7AA1B01"/>
    <w:multiLevelType w:val="hybridMultilevel"/>
    <w:tmpl w:val="7B98E6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7FA0BA2"/>
    <w:multiLevelType w:val="singleLevel"/>
    <w:tmpl w:val="AD541A04"/>
    <w:lvl w:ilvl="0">
      <w:start w:val="1"/>
      <w:numFmt w:val="bullet"/>
      <w:pStyle w:val="Bullets"/>
      <w:lvlText w:val=""/>
      <w:lvlJc w:val="left"/>
      <w:pPr>
        <w:tabs>
          <w:tab w:val="num" w:pos="720"/>
        </w:tabs>
        <w:ind w:left="720" w:hanging="360"/>
      </w:pPr>
      <w:rPr>
        <w:rFonts w:ascii="Symbol" w:hAnsi="Symbol" w:hint="default"/>
      </w:rPr>
    </w:lvl>
  </w:abstractNum>
  <w:abstractNum w:abstractNumId="13">
    <w:nsid w:val="1ACD711D"/>
    <w:multiLevelType w:val="hybridMultilevel"/>
    <w:tmpl w:val="4744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E823B3"/>
    <w:multiLevelType w:val="hybridMultilevel"/>
    <w:tmpl w:val="873ECC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1EA4BC1"/>
    <w:multiLevelType w:val="hybridMultilevel"/>
    <w:tmpl w:val="B16AA6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3616F0"/>
    <w:multiLevelType w:val="hybridMultilevel"/>
    <w:tmpl w:val="40042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9D1917"/>
    <w:multiLevelType w:val="hybridMultilevel"/>
    <w:tmpl w:val="78003D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5C86F8E"/>
    <w:multiLevelType w:val="multilevel"/>
    <w:tmpl w:val="C1D82686"/>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nsid w:val="41AE7E69"/>
    <w:multiLevelType w:val="hybridMultilevel"/>
    <w:tmpl w:val="D450B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2E7183"/>
    <w:multiLevelType w:val="multilevel"/>
    <w:tmpl w:val="F2868980"/>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nsid w:val="44537907"/>
    <w:multiLevelType w:val="hybridMultilevel"/>
    <w:tmpl w:val="BFD8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DA1438"/>
    <w:multiLevelType w:val="hybridMultilevel"/>
    <w:tmpl w:val="C638EB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93B28DD"/>
    <w:multiLevelType w:val="hybridMultilevel"/>
    <w:tmpl w:val="9D7896FE"/>
    <w:lvl w:ilvl="0" w:tplc="04090001">
      <w:start w:val="1"/>
      <w:numFmt w:val="bullet"/>
      <w:lvlText w:val=""/>
      <w:lvlJc w:val="left"/>
      <w:pPr>
        <w:ind w:left="2573" w:hanging="360"/>
      </w:pPr>
      <w:rPr>
        <w:rFonts w:ascii="Symbol" w:hAnsi="Symbol" w:hint="default"/>
      </w:rPr>
    </w:lvl>
    <w:lvl w:ilvl="1" w:tplc="04090003">
      <w:start w:val="1"/>
      <w:numFmt w:val="bullet"/>
      <w:lvlText w:val="o"/>
      <w:lvlJc w:val="left"/>
      <w:pPr>
        <w:ind w:left="3293" w:hanging="360"/>
      </w:pPr>
      <w:rPr>
        <w:rFonts w:ascii="Courier New" w:hAnsi="Courier New" w:cs="Courier New" w:hint="default"/>
      </w:rPr>
    </w:lvl>
    <w:lvl w:ilvl="2" w:tplc="04090005" w:tentative="1">
      <w:start w:val="1"/>
      <w:numFmt w:val="bullet"/>
      <w:lvlText w:val=""/>
      <w:lvlJc w:val="left"/>
      <w:pPr>
        <w:ind w:left="4013" w:hanging="360"/>
      </w:pPr>
      <w:rPr>
        <w:rFonts w:ascii="Wingdings" w:hAnsi="Wingdings" w:hint="default"/>
      </w:rPr>
    </w:lvl>
    <w:lvl w:ilvl="3" w:tplc="04090001" w:tentative="1">
      <w:start w:val="1"/>
      <w:numFmt w:val="bullet"/>
      <w:lvlText w:val=""/>
      <w:lvlJc w:val="left"/>
      <w:pPr>
        <w:ind w:left="4733" w:hanging="360"/>
      </w:pPr>
      <w:rPr>
        <w:rFonts w:ascii="Symbol" w:hAnsi="Symbol" w:hint="default"/>
      </w:rPr>
    </w:lvl>
    <w:lvl w:ilvl="4" w:tplc="04090003" w:tentative="1">
      <w:start w:val="1"/>
      <w:numFmt w:val="bullet"/>
      <w:lvlText w:val="o"/>
      <w:lvlJc w:val="left"/>
      <w:pPr>
        <w:ind w:left="5453" w:hanging="360"/>
      </w:pPr>
      <w:rPr>
        <w:rFonts w:ascii="Courier New" w:hAnsi="Courier New" w:cs="Courier New" w:hint="default"/>
      </w:rPr>
    </w:lvl>
    <w:lvl w:ilvl="5" w:tplc="04090005" w:tentative="1">
      <w:start w:val="1"/>
      <w:numFmt w:val="bullet"/>
      <w:lvlText w:val=""/>
      <w:lvlJc w:val="left"/>
      <w:pPr>
        <w:ind w:left="6173" w:hanging="360"/>
      </w:pPr>
      <w:rPr>
        <w:rFonts w:ascii="Wingdings" w:hAnsi="Wingdings" w:hint="default"/>
      </w:rPr>
    </w:lvl>
    <w:lvl w:ilvl="6" w:tplc="04090001" w:tentative="1">
      <w:start w:val="1"/>
      <w:numFmt w:val="bullet"/>
      <w:lvlText w:val=""/>
      <w:lvlJc w:val="left"/>
      <w:pPr>
        <w:ind w:left="6893" w:hanging="360"/>
      </w:pPr>
      <w:rPr>
        <w:rFonts w:ascii="Symbol" w:hAnsi="Symbol" w:hint="default"/>
      </w:rPr>
    </w:lvl>
    <w:lvl w:ilvl="7" w:tplc="04090003" w:tentative="1">
      <w:start w:val="1"/>
      <w:numFmt w:val="bullet"/>
      <w:lvlText w:val="o"/>
      <w:lvlJc w:val="left"/>
      <w:pPr>
        <w:ind w:left="7613" w:hanging="360"/>
      </w:pPr>
      <w:rPr>
        <w:rFonts w:ascii="Courier New" w:hAnsi="Courier New" w:cs="Courier New" w:hint="default"/>
      </w:rPr>
    </w:lvl>
    <w:lvl w:ilvl="8" w:tplc="04090005" w:tentative="1">
      <w:start w:val="1"/>
      <w:numFmt w:val="bullet"/>
      <w:lvlText w:val=""/>
      <w:lvlJc w:val="left"/>
      <w:pPr>
        <w:ind w:left="8333" w:hanging="360"/>
      </w:pPr>
      <w:rPr>
        <w:rFonts w:ascii="Wingdings" w:hAnsi="Wingdings" w:hint="default"/>
      </w:rPr>
    </w:lvl>
  </w:abstractNum>
  <w:abstractNum w:abstractNumId="24">
    <w:nsid w:val="4AAE2F22"/>
    <w:multiLevelType w:val="hybridMultilevel"/>
    <w:tmpl w:val="B572655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1AC059E"/>
    <w:multiLevelType w:val="hybridMultilevel"/>
    <w:tmpl w:val="366C3EA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56547C6"/>
    <w:multiLevelType w:val="hybridMultilevel"/>
    <w:tmpl w:val="7458B628"/>
    <w:lvl w:ilvl="0" w:tplc="04090001">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27">
    <w:nsid w:val="566D6C97"/>
    <w:multiLevelType w:val="hybridMultilevel"/>
    <w:tmpl w:val="5270FB88"/>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8">
    <w:nsid w:val="5A6B0D31"/>
    <w:multiLevelType w:val="hybridMultilevel"/>
    <w:tmpl w:val="62DE4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F050E6F"/>
    <w:multiLevelType w:val="hybridMultilevel"/>
    <w:tmpl w:val="BF001060"/>
    <w:lvl w:ilvl="0" w:tplc="05669738">
      <w:start w:val="1"/>
      <w:numFmt w:val="decimal"/>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029596B"/>
    <w:multiLevelType w:val="hybridMultilevel"/>
    <w:tmpl w:val="3DBCC264"/>
    <w:lvl w:ilvl="0" w:tplc="164CC56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1C748A2"/>
    <w:multiLevelType w:val="multilevel"/>
    <w:tmpl w:val="7D78CA08"/>
    <w:lvl w:ilvl="0">
      <w:start w:val="1"/>
      <w:numFmt w:val="decimal"/>
      <w:lvlText w:val="%1."/>
      <w:lvlJc w:val="left"/>
      <w:pPr>
        <w:tabs>
          <w:tab w:val="num" w:pos="360"/>
        </w:tabs>
        <w:ind w:left="0" w:firstLine="0"/>
      </w:pPr>
      <w:rPr>
        <w:rFonts w:hint="default"/>
        <w:b/>
        <w:i w:val="0"/>
        <w:color w:val="auto"/>
        <w:sz w:val="16"/>
      </w:rPr>
    </w:lvl>
    <w:lvl w:ilvl="1">
      <w:start w:val="1"/>
      <w:numFmt w:val="lowerLetter"/>
      <w:lvlText w:val="(%2)"/>
      <w:lvlJc w:val="left"/>
      <w:pPr>
        <w:tabs>
          <w:tab w:val="num" w:pos="360"/>
        </w:tabs>
        <w:ind w:left="360" w:hanging="360"/>
      </w:pPr>
      <w:rPr>
        <w:rFonts w:hint="default"/>
      </w:rPr>
    </w:lvl>
    <w:lvl w:ilvl="2">
      <w:start w:val="1"/>
      <w:numFmt w:val="lowerRoman"/>
      <w:lvlText w:val="(%3)"/>
      <w:lvlJc w:val="left"/>
      <w:pPr>
        <w:tabs>
          <w:tab w:val="num" w:pos="1080"/>
        </w:tabs>
        <w:ind w:left="72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67957B27"/>
    <w:multiLevelType w:val="multilevel"/>
    <w:tmpl w:val="52C02906"/>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68572EA9"/>
    <w:multiLevelType w:val="multilevel"/>
    <w:tmpl w:val="2BCC9CA0"/>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sz w:val="20"/>
      </w:rPr>
    </w:lvl>
    <w:lvl w:ilvl="2">
      <w:start w:val="1"/>
      <w:numFmt w:val="decimal"/>
      <w:lvlText w:val="%1.%2.%3"/>
      <w:lvlJc w:val="left"/>
      <w:pPr>
        <w:ind w:left="2880" w:hanging="720"/>
      </w:pPr>
      <w:rPr>
        <w:rFonts w:hint="default"/>
        <w:sz w:val="20"/>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nsid w:val="68C4778D"/>
    <w:multiLevelType w:val="hybridMultilevel"/>
    <w:tmpl w:val="FD6A77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034A07"/>
    <w:multiLevelType w:val="hybridMultilevel"/>
    <w:tmpl w:val="64F0D0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E7753C"/>
    <w:multiLevelType w:val="hybridMultilevel"/>
    <w:tmpl w:val="8758AD18"/>
    <w:lvl w:ilvl="0" w:tplc="DA9E730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1E07B8"/>
    <w:multiLevelType w:val="hybridMultilevel"/>
    <w:tmpl w:val="D486C3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nsid w:val="6F874C7A"/>
    <w:multiLevelType w:val="hybridMultilevel"/>
    <w:tmpl w:val="4FB080C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nsid w:val="73DE5406"/>
    <w:multiLevelType w:val="multilevel"/>
    <w:tmpl w:val="4298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7676C59"/>
    <w:multiLevelType w:val="hybridMultilevel"/>
    <w:tmpl w:val="1BEC8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71566A"/>
    <w:multiLevelType w:val="hybridMultilevel"/>
    <w:tmpl w:val="08D42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1"/>
  </w:num>
  <w:num w:numId="4">
    <w:abstractNumId w:val="19"/>
  </w:num>
  <w:num w:numId="5">
    <w:abstractNumId w:val="2"/>
  </w:num>
  <w:num w:numId="6">
    <w:abstractNumId w:val="3"/>
  </w:num>
  <w:num w:numId="7">
    <w:abstractNumId w:val="34"/>
  </w:num>
  <w:num w:numId="8">
    <w:abstractNumId w:val="6"/>
  </w:num>
  <w:num w:numId="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5"/>
  </w:num>
  <w:num w:numId="13">
    <w:abstractNumId w:val="36"/>
  </w:num>
  <w:num w:numId="14">
    <w:abstractNumId w:val="31"/>
  </w:num>
  <w:num w:numId="15">
    <w:abstractNumId w:val="32"/>
  </w:num>
  <w:num w:numId="16">
    <w:abstractNumId w:val="9"/>
  </w:num>
  <w:num w:numId="17">
    <w:abstractNumId w:val="30"/>
  </w:num>
  <w:num w:numId="18">
    <w:abstractNumId w:val="20"/>
  </w:num>
  <w:num w:numId="19">
    <w:abstractNumId w:val="33"/>
  </w:num>
  <w:num w:numId="20">
    <w:abstractNumId w:val="35"/>
  </w:num>
  <w:num w:numId="21">
    <w:abstractNumId w:val="37"/>
  </w:num>
  <w:num w:numId="22">
    <w:abstractNumId w:val="25"/>
  </w:num>
  <w:num w:numId="23">
    <w:abstractNumId w:val="24"/>
  </w:num>
  <w:num w:numId="24">
    <w:abstractNumId w:val="10"/>
  </w:num>
  <w:num w:numId="25">
    <w:abstractNumId w:val="4"/>
  </w:num>
  <w:num w:numId="26">
    <w:abstractNumId w:val="17"/>
  </w:num>
  <w:num w:numId="27">
    <w:abstractNumId w:val="11"/>
  </w:num>
  <w:num w:numId="28">
    <w:abstractNumId w:val="39"/>
  </w:num>
  <w:num w:numId="29">
    <w:abstractNumId w:val="29"/>
  </w:num>
  <w:num w:numId="30">
    <w:abstractNumId w:val="28"/>
  </w:num>
  <w:num w:numId="31">
    <w:abstractNumId w:val="23"/>
  </w:num>
  <w:num w:numId="32">
    <w:abstractNumId w:val="38"/>
  </w:num>
  <w:num w:numId="33">
    <w:abstractNumId w:val="21"/>
  </w:num>
  <w:num w:numId="34">
    <w:abstractNumId w:val="22"/>
  </w:num>
  <w:num w:numId="35">
    <w:abstractNumId w:val="13"/>
  </w:num>
  <w:num w:numId="36">
    <w:abstractNumId w:val="14"/>
  </w:num>
  <w:num w:numId="37">
    <w:abstractNumId w:val="16"/>
  </w:num>
  <w:num w:numId="38">
    <w:abstractNumId w:val="8"/>
  </w:num>
  <w:num w:numId="39">
    <w:abstractNumId w:val="27"/>
  </w:num>
  <w:num w:numId="40">
    <w:abstractNumId w:val="40"/>
  </w:num>
  <w:num w:numId="41">
    <w:abstractNumId w:val="26"/>
  </w:num>
  <w:num w:numId="42">
    <w:abstractNumId w:val="1"/>
  </w:num>
  <w:num w:numId="43">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B8E"/>
    <w:rsid w:val="000005FB"/>
    <w:rsid w:val="00003A24"/>
    <w:rsid w:val="00004207"/>
    <w:rsid w:val="00004949"/>
    <w:rsid w:val="00004CD3"/>
    <w:rsid w:val="00004EA2"/>
    <w:rsid w:val="0000656C"/>
    <w:rsid w:val="000073D2"/>
    <w:rsid w:val="00007BEE"/>
    <w:rsid w:val="0001123B"/>
    <w:rsid w:val="00012DEA"/>
    <w:rsid w:val="00013872"/>
    <w:rsid w:val="00013B1B"/>
    <w:rsid w:val="000145B6"/>
    <w:rsid w:val="000152B8"/>
    <w:rsid w:val="00017C14"/>
    <w:rsid w:val="000204E2"/>
    <w:rsid w:val="0002090C"/>
    <w:rsid w:val="00022675"/>
    <w:rsid w:val="00022CA2"/>
    <w:rsid w:val="000256E1"/>
    <w:rsid w:val="00027D00"/>
    <w:rsid w:val="00030372"/>
    <w:rsid w:val="0003326F"/>
    <w:rsid w:val="0003505E"/>
    <w:rsid w:val="00035F2F"/>
    <w:rsid w:val="000361FE"/>
    <w:rsid w:val="000365EE"/>
    <w:rsid w:val="00036821"/>
    <w:rsid w:val="00037B2B"/>
    <w:rsid w:val="0004320B"/>
    <w:rsid w:val="0004350B"/>
    <w:rsid w:val="00043B1F"/>
    <w:rsid w:val="000445F2"/>
    <w:rsid w:val="00044D0D"/>
    <w:rsid w:val="00045DE8"/>
    <w:rsid w:val="000462C2"/>
    <w:rsid w:val="000463ED"/>
    <w:rsid w:val="00046AF0"/>
    <w:rsid w:val="000472A2"/>
    <w:rsid w:val="00047796"/>
    <w:rsid w:val="00047C5E"/>
    <w:rsid w:val="00050718"/>
    <w:rsid w:val="000512F1"/>
    <w:rsid w:val="00053B21"/>
    <w:rsid w:val="0005430E"/>
    <w:rsid w:val="000557A1"/>
    <w:rsid w:val="00057F6B"/>
    <w:rsid w:val="00060341"/>
    <w:rsid w:val="000668FE"/>
    <w:rsid w:val="00070769"/>
    <w:rsid w:val="00070BB6"/>
    <w:rsid w:val="00070F18"/>
    <w:rsid w:val="00075E40"/>
    <w:rsid w:val="00080985"/>
    <w:rsid w:val="00081E41"/>
    <w:rsid w:val="0008374F"/>
    <w:rsid w:val="00084C98"/>
    <w:rsid w:val="0008691D"/>
    <w:rsid w:val="00086FF2"/>
    <w:rsid w:val="0008795A"/>
    <w:rsid w:val="0009363A"/>
    <w:rsid w:val="00093BBE"/>
    <w:rsid w:val="00093C15"/>
    <w:rsid w:val="00093DC3"/>
    <w:rsid w:val="00094210"/>
    <w:rsid w:val="000952E8"/>
    <w:rsid w:val="00096E2C"/>
    <w:rsid w:val="000974A6"/>
    <w:rsid w:val="000A1118"/>
    <w:rsid w:val="000A2050"/>
    <w:rsid w:val="000A344B"/>
    <w:rsid w:val="000A761D"/>
    <w:rsid w:val="000B2F98"/>
    <w:rsid w:val="000B593A"/>
    <w:rsid w:val="000B5F62"/>
    <w:rsid w:val="000B5F97"/>
    <w:rsid w:val="000B6CD3"/>
    <w:rsid w:val="000B730E"/>
    <w:rsid w:val="000C0F10"/>
    <w:rsid w:val="000C16CD"/>
    <w:rsid w:val="000C2F9E"/>
    <w:rsid w:val="000C3E00"/>
    <w:rsid w:val="000C3E29"/>
    <w:rsid w:val="000C57DA"/>
    <w:rsid w:val="000D10CA"/>
    <w:rsid w:val="000D14B4"/>
    <w:rsid w:val="000D1B35"/>
    <w:rsid w:val="000D634B"/>
    <w:rsid w:val="000D7BE3"/>
    <w:rsid w:val="000E140B"/>
    <w:rsid w:val="000E18AB"/>
    <w:rsid w:val="000E296D"/>
    <w:rsid w:val="000E3444"/>
    <w:rsid w:val="000E422B"/>
    <w:rsid w:val="000E4811"/>
    <w:rsid w:val="000E4BD5"/>
    <w:rsid w:val="000E6CFC"/>
    <w:rsid w:val="000E6D72"/>
    <w:rsid w:val="000E7142"/>
    <w:rsid w:val="000E7541"/>
    <w:rsid w:val="000F07D6"/>
    <w:rsid w:val="000F451B"/>
    <w:rsid w:val="000F45DB"/>
    <w:rsid w:val="000F6C30"/>
    <w:rsid w:val="000F7A07"/>
    <w:rsid w:val="001019E8"/>
    <w:rsid w:val="00103FAA"/>
    <w:rsid w:val="001079D3"/>
    <w:rsid w:val="001116C1"/>
    <w:rsid w:val="00111CD9"/>
    <w:rsid w:val="00111EB6"/>
    <w:rsid w:val="00112A8D"/>
    <w:rsid w:val="00113A63"/>
    <w:rsid w:val="00113FBB"/>
    <w:rsid w:val="0011502F"/>
    <w:rsid w:val="00116800"/>
    <w:rsid w:val="001172BD"/>
    <w:rsid w:val="001175FD"/>
    <w:rsid w:val="00117839"/>
    <w:rsid w:val="00117B0A"/>
    <w:rsid w:val="0012091E"/>
    <w:rsid w:val="001255A9"/>
    <w:rsid w:val="00125A8D"/>
    <w:rsid w:val="0013218C"/>
    <w:rsid w:val="00132E58"/>
    <w:rsid w:val="0013378B"/>
    <w:rsid w:val="00136B27"/>
    <w:rsid w:val="00137B0E"/>
    <w:rsid w:val="00137CE4"/>
    <w:rsid w:val="00137EE6"/>
    <w:rsid w:val="00140037"/>
    <w:rsid w:val="0014108B"/>
    <w:rsid w:val="001417CF"/>
    <w:rsid w:val="00142961"/>
    <w:rsid w:val="00143B79"/>
    <w:rsid w:val="001452F0"/>
    <w:rsid w:val="00146DBE"/>
    <w:rsid w:val="00146EFB"/>
    <w:rsid w:val="00147C15"/>
    <w:rsid w:val="00147E19"/>
    <w:rsid w:val="001503BE"/>
    <w:rsid w:val="00150779"/>
    <w:rsid w:val="00152F47"/>
    <w:rsid w:val="001534A0"/>
    <w:rsid w:val="001537CA"/>
    <w:rsid w:val="00153FD1"/>
    <w:rsid w:val="00155172"/>
    <w:rsid w:val="00155BEC"/>
    <w:rsid w:val="0015697D"/>
    <w:rsid w:val="00160C3F"/>
    <w:rsid w:val="00160E51"/>
    <w:rsid w:val="001610EB"/>
    <w:rsid w:val="001620F7"/>
    <w:rsid w:val="00162489"/>
    <w:rsid w:val="00163DAC"/>
    <w:rsid w:val="00164BFA"/>
    <w:rsid w:val="001660CA"/>
    <w:rsid w:val="0016652C"/>
    <w:rsid w:val="00166960"/>
    <w:rsid w:val="001679B2"/>
    <w:rsid w:val="00170082"/>
    <w:rsid w:val="00170446"/>
    <w:rsid w:val="00171375"/>
    <w:rsid w:val="001717CB"/>
    <w:rsid w:val="0017417F"/>
    <w:rsid w:val="001751F5"/>
    <w:rsid w:val="001766C2"/>
    <w:rsid w:val="00176732"/>
    <w:rsid w:val="001767ED"/>
    <w:rsid w:val="0017686B"/>
    <w:rsid w:val="00180011"/>
    <w:rsid w:val="00180103"/>
    <w:rsid w:val="001806BE"/>
    <w:rsid w:val="0018073E"/>
    <w:rsid w:val="00180C6E"/>
    <w:rsid w:val="00181068"/>
    <w:rsid w:val="00181E28"/>
    <w:rsid w:val="00184992"/>
    <w:rsid w:val="001871FC"/>
    <w:rsid w:val="00193699"/>
    <w:rsid w:val="001941ED"/>
    <w:rsid w:val="001A18E1"/>
    <w:rsid w:val="001A3A9C"/>
    <w:rsid w:val="001A4736"/>
    <w:rsid w:val="001A48EF"/>
    <w:rsid w:val="001A58E6"/>
    <w:rsid w:val="001A6F41"/>
    <w:rsid w:val="001B473D"/>
    <w:rsid w:val="001B54FD"/>
    <w:rsid w:val="001B6113"/>
    <w:rsid w:val="001B6D40"/>
    <w:rsid w:val="001B7867"/>
    <w:rsid w:val="001C25A7"/>
    <w:rsid w:val="001C26AD"/>
    <w:rsid w:val="001C755C"/>
    <w:rsid w:val="001D14B7"/>
    <w:rsid w:val="001D38B5"/>
    <w:rsid w:val="001E03A8"/>
    <w:rsid w:val="001E093F"/>
    <w:rsid w:val="001E1CCF"/>
    <w:rsid w:val="001E3736"/>
    <w:rsid w:val="001E3C70"/>
    <w:rsid w:val="001E46E0"/>
    <w:rsid w:val="001E6180"/>
    <w:rsid w:val="001E7725"/>
    <w:rsid w:val="001E7F45"/>
    <w:rsid w:val="001F11C0"/>
    <w:rsid w:val="001F158A"/>
    <w:rsid w:val="001F1DDF"/>
    <w:rsid w:val="001F481E"/>
    <w:rsid w:val="001F6A47"/>
    <w:rsid w:val="00202230"/>
    <w:rsid w:val="00203C1D"/>
    <w:rsid w:val="002040B5"/>
    <w:rsid w:val="002054E0"/>
    <w:rsid w:val="00205DB8"/>
    <w:rsid w:val="002069A6"/>
    <w:rsid w:val="00206DA9"/>
    <w:rsid w:val="00211656"/>
    <w:rsid w:val="0021246A"/>
    <w:rsid w:val="00212EBD"/>
    <w:rsid w:val="00212F4F"/>
    <w:rsid w:val="00213977"/>
    <w:rsid w:val="00216109"/>
    <w:rsid w:val="00216128"/>
    <w:rsid w:val="00221CE0"/>
    <w:rsid w:val="00225E40"/>
    <w:rsid w:val="00225E5F"/>
    <w:rsid w:val="002271C7"/>
    <w:rsid w:val="00230991"/>
    <w:rsid w:val="00230EA8"/>
    <w:rsid w:val="00230F03"/>
    <w:rsid w:val="00231046"/>
    <w:rsid w:val="00231C79"/>
    <w:rsid w:val="00233DB6"/>
    <w:rsid w:val="002345B3"/>
    <w:rsid w:val="00235759"/>
    <w:rsid w:val="00236D02"/>
    <w:rsid w:val="00240825"/>
    <w:rsid w:val="002408B9"/>
    <w:rsid w:val="00242217"/>
    <w:rsid w:val="0024395D"/>
    <w:rsid w:val="00244E0E"/>
    <w:rsid w:val="0024604B"/>
    <w:rsid w:val="002466F0"/>
    <w:rsid w:val="00246DAC"/>
    <w:rsid w:val="002501A6"/>
    <w:rsid w:val="00252458"/>
    <w:rsid w:val="00253587"/>
    <w:rsid w:val="00256315"/>
    <w:rsid w:val="0025661F"/>
    <w:rsid w:val="00256E1D"/>
    <w:rsid w:val="00257516"/>
    <w:rsid w:val="0026161E"/>
    <w:rsid w:val="00262408"/>
    <w:rsid w:val="00263058"/>
    <w:rsid w:val="00263E3A"/>
    <w:rsid w:val="00264963"/>
    <w:rsid w:val="00265FC8"/>
    <w:rsid w:val="002708AA"/>
    <w:rsid w:val="00270D63"/>
    <w:rsid w:val="002712EC"/>
    <w:rsid w:val="00272B57"/>
    <w:rsid w:val="002742E7"/>
    <w:rsid w:val="00274D5B"/>
    <w:rsid w:val="00275488"/>
    <w:rsid w:val="00276145"/>
    <w:rsid w:val="002779F6"/>
    <w:rsid w:val="00280F89"/>
    <w:rsid w:val="00283382"/>
    <w:rsid w:val="00283B2F"/>
    <w:rsid w:val="002853D6"/>
    <w:rsid w:val="00285878"/>
    <w:rsid w:val="0028603F"/>
    <w:rsid w:val="002905BA"/>
    <w:rsid w:val="00293007"/>
    <w:rsid w:val="002941F2"/>
    <w:rsid w:val="002944A6"/>
    <w:rsid w:val="002949A0"/>
    <w:rsid w:val="00296264"/>
    <w:rsid w:val="00297F0A"/>
    <w:rsid w:val="002A2321"/>
    <w:rsid w:val="002A3675"/>
    <w:rsid w:val="002A38CC"/>
    <w:rsid w:val="002A3972"/>
    <w:rsid w:val="002A3B33"/>
    <w:rsid w:val="002A3F39"/>
    <w:rsid w:val="002A5CD8"/>
    <w:rsid w:val="002A5DE7"/>
    <w:rsid w:val="002A69C6"/>
    <w:rsid w:val="002A78D2"/>
    <w:rsid w:val="002B1AA5"/>
    <w:rsid w:val="002B35D7"/>
    <w:rsid w:val="002B3AD0"/>
    <w:rsid w:val="002B456C"/>
    <w:rsid w:val="002B462D"/>
    <w:rsid w:val="002B518B"/>
    <w:rsid w:val="002C0803"/>
    <w:rsid w:val="002C257E"/>
    <w:rsid w:val="002C37DC"/>
    <w:rsid w:val="002C46C6"/>
    <w:rsid w:val="002C4D7E"/>
    <w:rsid w:val="002C5230"/>
    <w:rsid w:val="002C569F"/>
    <w:rsid w:val="002C5EC1"/>
    <w:rsid w:val="002C6503"/>
    <w:rsid w:val="002C6B28"/>
    <w:rsid w:val="002D31E7"/>
    <w:rsid w:val="002D56B1"/>
    <w:rsid w:val="002D6340"/>
    <w:rsid w:val="002E0507"/>
    <w:rsid w:val="002E076C"/>
    <w:rsid w:val="002E17F2"/>
    <w:rsid w:val="002E197C"/>
    <w:rsid w:val="002E30A4"/>
    <w:rsid w:val="002E3BA3"/>
    <w:rsid w:val="002E41AA"/>
    <w:rsid w:val="002E5BCF"/>
    <w:rsid w:val="002E6A88"/>
    <w:rsid w:val="002E6E7D"/>
    <w:rsid w:val="002E7105"/>
    <w:rsid w:val="002F0F0E"/>
    <w:rsid w:val="002F0F13"/>
    <w:rsid w:val="002F3D32"/>
    <w:rsid w:val="002F61C9"/>
    <w:rsid w:val="002F648D"/>
    <w:rsid w:val="0030239A"/>
    <w:rsid w:val="00304141"/>
    <w:rsid w:val="0030464A"/>
    <w:rsid w:val="00305147"/>
    <w:rsid w:val="00306D1E"/>
    <w:rsid w:val="003075B9"/>
    <w:rsid w:val="0031229A"/>
    <w:rsid w:val="00312A0F"/>
    <w:rsid w:val="00312C12"/>
    <w:rsid w:val="00312E84"/>
    <w:rsid w:val="0031319A"/>
    <w:rsid w:val="003162C0"/>
    <w:rsid w:val="00316917"/>
    <w:rsid w:val="003170AD"/>
    <w:rsid w:val="00317537"/>
    <w:rsid w:val="003202BB"/>
    <w:rsid w:val="003204B6"/>
    <w:rsid w:val="003212EF"/>
    <w:rsid w:val="003274B1"/>
    <w:rsid w:val="00333307"/>
    <w:rsid w:val="003336F8"/>
    <w:rsid w:val="00333763"/>
    <w:rsid w:val="003342A5"/>
    <w:rsid w:val="00335044"/>
    <w:rsid w:val="00337F5F"/>
    <w:rsid w:val="003465E4"/>
    <w:rsid w:val="00346B32"/>
    <w:rsid w:val="00350434"/>
    <w:rsid w:val="00351389"/>
    <w:rsid w:val="0035313F"/>
    <w:rsid w:val="00353A96"/>
    <w:rsid w:val="00356EC3"/>
    <w:rsid w:val="00357174"/>
    <w:rsid w:val="00357E93"/>
    <w:rsid w:val="00360AD4"/>
    <w:rsid w:val="00360E11"/>
    <w:rsid w:val="00361A36"/>
    <w:rsid w:val="00361C9A"/>
    <w:rsid w:val="0036434C"/>
    <w:rsid w:val="00366654"/>
    <w:rsid w:val="00366660"/>
    <w:rsid w:val="00366F7F"/>
    <w:rsid w:val="00367BDD"/>
    <w:rsid w:val="00370D49"/>
    <w:rsid w:val="00372E89"/>
    <w:rsid w:val="00373D08"/>
    <w:rsid w:val="0037655C"/>
    <w:rsid w:val="00377303"/>
    <w:rsid w:val="00383E8A"/>
    <w:rsid w:val="00384370"/>
    <w:rsid w:val="00384C97"/>
    <w:rsid w:val="003904B3"/>
    <w:rsid w:val="003912B8"/>
    <w:rsid w:val="003914CC"/>
    <w:rsid w:val="00391907"/>
    <w:rsid w:val="003927E9"/>
    <w:rsid w:val="0039444C"/>
    <w:rsid w:val="003945CD"/>
    <w:rsid w:val="003955D6"/>
    <w:rsid w:val="00395651"/>
    <w:rsid w:val="00396233"/>
    <w:rsid w:val="0039646E"/>
    <w:rsid w:val="00396F5C"/>
    <w:rsid w:val="0039789E"/>
    <w:rsid w:val="003A3571"/>
    <w:rsid w:val="003A447E"/>
    <w:rsid w:val="003A699E"/>
    <w:rsid w:val="003A6AC3"/>
    <w:rsid w:val="003A6CE4"/>
    <w:rsid w:val="003A738D"/>
    <w:rsid w:val="003A7C8D"/>
    <w:rsid w:val="003B0400"/>
    <w:rsid w:val="003B0D94"/>
    <w:rsid w:val="003B1108"/>
    <w:rsid w:val="003B2C6A"/>
    <w:rsid w:val="003B48CC"/>
    <w:rsid w:val="003B4EA8"/>
    <w:rsid w:val="003B4F95"/>
    <w:rsid w:val="003B5FC5"/>
    <w:rsid w:val="003B6A20"/>
    <w:rsid w:val="003C11BE"/>
    <w:rsid w:val="003C29D9"/>
    <w:rsid w:val="003C2FAD"/>
    <w:rsid w:val="003C3FD9"/>
    <w:rsid w:val="003C5ACA"/>
    <w:rsid w:val="003C5E33"/>
    <w:rsid w:val="003C6DA1"/>
    <w:rsid w:val="003C738A"/>
    <w:rsid w:val="003D0078"/>
    <w:rsid w:val="003D1364"/>
    <w:rsid w:val="003D19F2"/>
    <w:rsid w:val="003D1E5F"/>
    <w:rsid w:val="003D31C5"/>
    <w:rsid w:val="003D412C"/>
    <w:rsid w:val="003D4E1E"/>
    <w:rsid w:val="003D51D6"/>
    <w:rsid w:val="003D6612"/>
    <w:rsid w:val="003D6F26"/>
    <w:rsid w:val="003D7971"/>
    <w:rsid w:val="003D7C35"/>
    <w:rsid w:val="003E1DEE"/>
    <w:rsid w:val="003E386E"/>
    <w:rsid w:val="003E38A3"/>
    <w:rsid w:val="003E44D7"/>
    <w:rsid w:val="003E67FD"/>
    <w:rsid w:val="003F1675"/>
    <w:rsid w:val="003F1FCE"/>
    <w:rsid w:val="003F33B8"/>
    <w:rsid w:val="003F4B88"/>
    <w:rsid w:val="003F5826"/>
    <w:rsid w:val="003F69E5"/>
    <w:rsid w:val="003F71F4"/>
    <w:rsid w:val="00400AA0"/>
    <w:rsid w:val="00400BE2"/>
    <w:rsid w:val="00401250"/>
    <w:rsid w:val="004034F2"/>
    <w:rsid w:val="0040386B"/>
    <w:rsid w:val="00404C3E"/>
    <w:rsid w:val="00405CA3"/>
    <w:rsid w:val="0040638D"/>
    <w:rsid w:val="00406A8C"/>
    <w:rsid w:val="00410A90"/>
    <w:rsid w:val="00411297"/>
    <w:rsid w:val="0041191C"/>
    <w:rsid w:val="00412419"/>
    <w:rsid w:val="00412835"/>
    <w:rsid w:val="00412FF2"/>
    <w:rsid w:val="00413417"/>
    <w:rsid w:val="0041351A"/>
    <w:rsid w:val="00413C3B"/>
    <w:rsid w:val="00413F9E"/>
    <w:rsid w:val="00416BC6"/>
    <w:rsid w:val="004172BB"/>
    <w:rsid w:val="00417FBA"/>
    <w:rsid w:val="0042131B"/>
    <w:rsid w:val="00423044"/>
    <w:rsid w:val="004235E3"/>
    <w:rsid w:val="00423E7D"/>
    <w:rsid w:val="00425B3D"/>
    <w:rsid w:val="00425D3D"/>
    <w:rsid w:val="00426E3B"/>
    <w:rsid w:val="00427D6E"/>
    <w:rsid w:val="004304B3"/>
    <w:rsid w:val="00430E9C"/>
    <w:rsid w:val="004323A9"/>
    <w:rsid w:val="0043297A"/>
    <w:rsid w:val="00432C9B"/>
    <w:rsid w:val="004348DD"/>
    <w:rsid w:val="00434901"/>
    <w:rsid w:val="00435346"/>
    <w:rsid w:val="004409C6"/>
    <w:rsid w:val="00440C36"/>
    <w:rsid w:val="00441453"/>
    <w:rsid w:val="00442F3D"/>
    <w:rsid w:val="00442F6B"/>
    <w:rsid w:val="00443671"/>
    <w:rsid w:val="00443E0B"/>
    <w:rsid w:val="00444C37"/>
    <w:rsid w:val="00445C2D"/>
    <w:rsid w:val="00450CE5"/>
    <w:rsid w:val="0045273C"/>
    <w:rsid w:val="00453D1E"/>
    <w:rsid w:val="00453D31"/>
    <w:rsid w:val="00454AB8"/>
    <w:rsid w:val="0045643C"/>
    <w:rsid w:val="00457FF1"/>
    <w:rsid w:val="0046026F"/>
    <w:rsid w:val="00460B99"/>
    <w:rsid w:val="00461171"/>
    <w:rsid w:val="00462803"/>
    <w:rsid w:val="00462DF8"/>
    <w:rsid w:val="004642A5"/>
    <w:rsid w:val="00464563"/>
    <w:rsid w:val="00464EFA"/>
    <w:rsid w:val="00465A16"/>
    <w:rsid w:val="0046686D"/>
    <w:rsid w:val="00467332"/>
    <w:rsid w:val="004706AE"/>
    <w:rsid w:val="00470F22"/>
    <w:rsid w:val="00471D63"/>
    <w:rsid w:val="004721EF"/>
    <w:rsid w:val="00473F4C"/>
    <w:rsid w:val="004746B3"/>
    <w:rsid w:val="00474E7C"/>
    <w:rsid w:val="004766F1"/>
    <w:rsid w:val="00476DF1"/>
    <w:rsid w:val="00480A4D"/>
    <w:rsid w:val="00480A63"/>
    <w:rsid w:val="00483655"/>
    <w:rsid w:val="0048370A"/>
    <w:rsid w:val="00485C38"/>
    <w:rsid w:val="00485FE3"/>
    <w:rsid w:val="00486905"/>
    <w:rsid w:val="00487ED7"/>
    <w:rsid w:val="00490211"/>
    <w:rsid w:val="004903A9"/>
    <w:rsid w:val="004915FF"/>
    <w:rsid w:val="004919E2"/>
    <w:rsid w:val="00492E8E"/>
    <w:rsid w:val="00493431"/>
    <w:rsid w:val="004938F4"/>
    <w:rsid w:val="00494EB1"/>
    <w:rsid w:val="0049568E"/>
    <w:rsid w:val="00495C87"/>
    <w:rsid w:val="0049721F"/>
    <w:rsid w:val="004A023E"/>
    <w:rsid w:val="004A0412"/>
    <w:rsid w:val="004A189B"/>
    <w:rsid w:val="004A2C84"/>
    <w:rsid w:val="004A335F"/>
    <w:rsid w:val="004A3661"/>
    <w:rsid w:val="004A38E1"/>
    <w:rsid w:val="004A44F9"/>
    <w:rsid w:val="004A4C81"/>
    <w:rsid w:val="004A4D38"/>
    <w:rsid w:val="004A7C3A"/>
    <w:rsid w:val="004B257E"/>
    <w:rsid w:val="004B4158"/>
    <w:rsid w:val="004B7019"/>
    <w:rsid w:val="004B78A6"/>
    <w:rsid w:val="004C0FCD"/>
    <w:rsid w:val="004C1050"/>
    <w:rsid w:val="004C252A"/>
    <w:rsid w:val="004C26BB"/>
    <w:rsid w:val="004C43AB"/>
    <w:rsid w:val="004C5081"/>
    <w:rsid w:val="004C533B"/>
    <w:rsid w:val="004D2EE6"/>
    <w:rsid w:val="004D32C7"/>
    <w:rsid w:val="004D35D7"/>
    <w:rsid w:val="004D3B53"/>
    <w:rsid w:val="004D510E"/>
    <w:rsid w:val="004D6A76"/>
    <w:rsid w:val="004D6DDE"/>
    <w:rsid w:val="004D7AE7"/>
    <w:rsid w:val="004E3124"/>
    <w:rsid w:val="004E3562"/>
    <w:rsid w:val="004E6196"/>
    <w:rsid w:val="004E66B6"/>
    <w:rsid w:val="004E7B83"/>
    <w:rsid w:val="004E7C58"/>
    <w:rsid w:val="004F2591"/>
    <w:rsid w:val="004F66AD"/>
    <w:rsid w:val="004F66DD"/>
    <w:rsid w:val="00504BDB"/>
    <w:rsid w:val="005071FA"/>
    <w:rsid w:val="0050721A"/>
    <w:rsid w:val="00510543"/>
    <w:rsid w:val="00510F92"/>
    <w:rsid w:val="00511573"/>
    <w:rsid w:val="00512655"/>
    <w:rsid w:val="00516A96"/>
    <w:rsid w:val="00516F10"/>
    <w:rsid w:val="00517118"/>
    <w:rsid w:val="005201E7"/>
    <w:rsid w:val="00520273"/>
    <w:rsid w:val="00520CBF"/>
    <w:rsid w:val="00520D07"/>
    <w:rsid w:val="00521466"/>
    <w:rsid w:val="00522238"/>
    <w:rsid w:val="00522465"/>
    <w:rsid w:val="00522F7C"/>
    <w:rsid w:val="00527327"/>
    <w:rsid w:val="00531123"/>
    <w:rsid w:val="00531915"/>
    <w:rsid w:val="0053235A"/>
    <w:rsid w:val="0053405A"/>
    <w:rsid w:val="0053534B"/>
    <w:rsid w:val="00535382"/>
    <w:rsid w:val="00537524"/>
    <w:rsid w:val="0054067C"/>
    <w:rsid w:val="00541506"/>
    <w:rsid w:val="00542053"/>
    <w:rsid w:val="00543035"/>
    <w:rsid w:val="00543C34"/>
    <w:rsid w:val="005449CA"/>
    <w:rsid w:val="00544B22"/>
    <w:rsid w:val="00544CE8"/>
    <w:rsid w:val="005464B2"/>
    <w:rsid w:val="00546B59"/>
    <w:rsid w:val="0055453B"/>
    <w:rsid w:val="00554C82"/>
    <w:rsid w:val="00555260"/>
    <w:rsid w:val="00555673"/>
    <w:rsid w:val="0055591C"/>
    <w:rsid w:val="0055710B"/>
    <w:rsid w:val="00557CFF"/>
    <w:rsid w:val="00557D90"/>
    <w:rsid w:val="005607B5"/>
    <w:rsid w:val="005625D7"/>
    <w:rsid w:val="00562F3C"/>
    <w:rsid w:val="0056620D"/>
    <w:rsid w:val="00566439"/>
    <w:rsid w:val="0056738B"/>
    <w:rsid w:val="005708B7"/>
    <w:rsid w:val="00570A68"/>
    <w:rsid w:val="0057302E"/>
    <w:rsid w:val="00573450"/>
    <w:rsid w:val="00573493"/>
    <w:rsid w:val="005753CF"/>
    <w:rsid w:val="00580323"/>
    <w:rsid w:val="005804DB"/>
    <w:rsid w:val="00582BD6"/>
    <w:rsid w:val="00582CD4"/>
    <w:rsid w:val="005830F5"/>
    <w:rsid w:val="00583149"/>
    <w:rsid w:val="00583A9C"/>
    <w:rsid w:val="00583F23"/>
    <w:rsid w:val="005842B4"/>
    <w:rsid w:val="00584AE6"/>
    <w:rsid w:val="00585370"/>
    <w:rsid w:val="00586F31"/>
    <w:rsid w:val="00590AA0"/>
    <w:rsid w:val="00590B02"/>
    <w:rsid w:val="00590BD9"/>
    <w:rsid w:val="00591FEF"/>
    <w:rsid w:val="00593114"/>
    <w:rsid w:val="00593337"/>
    <w:rsid w:val="00593B9E"/>
    <w:rsid w:val="00594000"/>
    <w:rsid w:val="005942FE"/>
    <w:rsid w:val="005944B7"/>
    <w:rsid w:val="0059476B"/>
    <w:rsid w:val="00596403"/>
    <w:rsid w:val="00596589"/>
    <w:rsid w:val="00597D87"/>
    <w:rsid w:val="005A0195"/>
    <w:rsid w:val="005A2E5A"/>
    <w:rsid w:val="005A327F"/>
    <w:rsid w:val="005A42AB"/>
    <w:rsid w:val="005A4738"/>
    <w:rsid w:val="005A6604"/>
    <w:rsid w:val="005A7AAF"/>
    <w:rsid w:val="005B1B96"/>
    <w:rsid w:val="005B3E35"/>
    <w:rsid w:val="005B4006"/>
    <w:rsid w:val="005B47BA"/>
    <w:rsid w:val="005B48FD"/>
    <w:rsid w:val="005B69AF"/>
    <w:rsid w:val="005B73FF"/>
    <w:rsid w:val="005B7FC4"/>
    <w:rsid w:val="005C08EE"/>
    <w:rsid w:val="005C0A1D"/>
    <w:rsid w:val="005C1D16"/>
    <w:rsid w:val="005C3441"/>
    <w:rsid w:val="005C54F3"/>
    <w:rsid w:val="005C6159"/>
    <w:rsid w:val="005C72DD"/>
    <w:rsid w:val="005D1DC3"/>
    <w:rsid w:val="005D2554"/>
    <w:rsid w:val="005D258D"/>
    <w:rsid w:val="005D297D"/>
    <w:rsid w:val="005D660F"/>
    <w:rsid w:val="005D697F"/>
    <w:rsid w:val="005E336E"/>
    <w:rsid w:val="005E4C76"/>
    <w:rsid w:val="005F1E94"/>
    <w:rsid w:val="005F24FF"/>
    <w:rsid w:val="005F2E29"/>
    <w:rsid w:val="005F2F4D"/>
    <w:rsid w:val="005F494D"/>
    <w:rsid w:val="005F7484"/>
    <w:rsid w:val="005F7E07"/>
    <w:rsid w:val="00600AFF"/>
    <w:rsid w:val="00602161"/>
    <w:rsid w:val="00604BCF"/>
    <w:rsid w:val="006051A6"/>
    <w:rsid w:val="006057EA"/>
    <w:rsid w:val="006077E2"/>
    <w:rsid w:val="00610242"/>
    <w:rsid w:val="006113EA"/>
    <w:rsid w:val="0061160B"/>
    <w:rsid w:val="00612904"/>
    <w:rsid w:val="00614313"/>
    <w:rsid w:val="006160EE"/>
    <w:rsid w:val="0061773D"/>
    <w:rsid w:val="006178E9"/>
    <w:rsid w:val="00617AC7"/>
    <w:rsid w:val="00617E85"/>
    <w:rsid w:val="00620038"/>
    <w:rsid w:val="0062120B"/>
    <w:rsid w:val="006241D7"/>
    <w:rsid w:val="006262A9"/>
    <w:rsid w:val="00626526"/>
    <w:rsid w:val="00626991"/>
    <w:rsid w:val="00626F54"/>
    <w:rsid w:val="006306F3"/>
    <w:rsid w:val="0063222C"/>
    <w:rsid w:val="00632506"/>
    <w:rsid w:val="00632A1F"/>
    <w:rsid w:val="00632CFD"/>
    <w:rsid w:val="006336A8"/>
    <w:rsid w:val="006353A3"/>
    <w:rsid w:val="0063556B"/>
    <w:rsid w:val="0063659D"/>
    <w:rsid w:val="00640829"/>
    <w:rsid w:val="00641609"/>
    <w:rsid w:val="00641675"/>
    <w:rsid w:val="00642BCF"/>
    <w:rsid w:val="00643446"/>
    <w:rsid w:val="00644264"/>
    <w:rsid w:val="006447FD"/>
    <w:rsid w:val="00647C47"/>
    <w:rsid w:val="006504ED"/>
    <w:rsid w:val="00650DF6"/>
    <w:rsid w:val="0065430B"/>
    <w:rsid w:val="00654BF3"/>
    <w:rsid w:val="00656C7B"/>
    <w:rsid w:val="006605D2"/>
    <w:rsid w:val="006635FE"/>
    <w:rsid w:val="00663D66"/>
    <w:rsid w:val="00665CA8"/>
    <w:rsid w:val="00667DA8"/>
    <w:rsid w:val="00667E00"/>
    <w:rsid w:val="00670149"/>
    <w:rsid w:val="0067042A"/>
    <w:rsid w:val="006715A8"/>
    <w:rsid w:val="0067775F"/>
    <w:rsid w:val="00677F46"/>
    <w:rsid w:val="006809FC"/>
    <w:rsid w:val="0068183C"/>
    <w:rsid w:val="00684A27"/>
    <w:rsid w:val="00684E05"/>
    <w:rsid w:val="00686340"/>
    <w:rsid w:val="00692AEF"/>
    <w:rsid w:val="00694B08"/>
    <w:rsid w:val="0069513E"/>
    <w:rsid w:val="006957F6"/>
    <w:rsid w:val="00697E21"/>
    <w:rsid w:val="006A3EE7"/>
    <w:rsid w:val="006A468B"/>
    <w:rsid w:val="006A47FF"/>
    <w:rsid w:val="006A5D8F"/>
    <w:rsid w:val="006A6601"/>
    <w:rsid w:val="006A7023"/>
    <w:rsid w:val="006B0A56"/>
    <w:rsid w:val="006B1344"/>
    <w:rsid w:val="006B292C"/>
    <w:rsid w:val="006B3E5C"/>
    <w:rsid w:val="006B4F51"/>
    <w:rsid w:val="006B62FE"/>
    <w:rsid w:val="006B7A3F"/>
    <w:rsid w:val="006B7C98"/>
    <w:rsid w:val="006C0889"/>
    <w:rsid w:val="006C22F1"/>
    <w:rsid w:val="006C3732"/>
    <w:rsid w:val="006C42F2"/>
    <w:rsid w:val="006C520B"/>
    <w:rsid w:val="006C5816"/>
    <w:rsid w:val="006C6FDB"/>
    <w:rsid w:val="006C72B7"/>
    <w:rsid w:val="006C7D6E"/>
    <w:rsid w:val="006D0AAD"/>
    <w:rsid w:val="006D44D7"/>
    <w:rsid w:val="006D60DE"/>
    <w:rsid w:val="006D6773"/>
    <w:rsid w:val="006D7087"/>
    <w:rsid w:val="006E09A6"/>
    <w:rsid w:val="006E25C5"/>
    <w:rsid w:val="006E2A2F"/>
    <w:rsid w:val="006E418F"/>
    <w:rsid w:val="006E459C"/>
    <w:rsid w:val="006E5079"/>
    <w:rsid w:val="006E5FF9"/>
    <w:rsid w:val="006E7018"/>
    <w:rsid w:val="006E71BE"/>
    <w:rsid w:val="006E7BD0"/>
    <w:rsid w:val="006F00B7"/>
    <w:rsid w:val="006F03C7"/>
    <w:rsid w:val="006F09EF"/>
    <w:rsid w:val="006F4F38"/>
    <w:rsid w:val="006F5D00"/>
    <w:rsid w:val="007006F9"/>
    <w:rsid w:val="00700AF6"/>
    <w:rsid w:val="007019EE"/>
    <w:rsid w:val="00702A53"/>
    <w:rsid w:val="00703DF1"/>
    <w:rsid w:val="007061F1"/>
    <w:rsid w:val="007079A4"/>
    <w:rsid w:val="00712778"/>
    <w:rsid w:val="007135CD"/>
    <w:rsid w:val="00715233"/>
    <w:rsid w:val="00715903"/>
    <w:rsid w:val="0071773E"/>
    <w:rsid w:val="0072171B"/>
    <w:rsid w:val="007219A6"/>
    <w:rsid w:val="00722644"/>
    <w:rsid w:val="00723AA2"/>
    <w:rsid w:val="007252BA"/>
    <w:rsid w:val="00727D46"/>
    <w:rsid w:val="00727DD2"/>
    <w:rsid w:val="00733137"/>
    <w:rsid w:val="00733739"/>
    <w:rsid w:val="00735834"/>
    <w:rsid w:val="007403A8"/>
    <w:rsid w:val="007403AE"/>
    <w:rsid w:val="00740F55"/>
    <w:rsid w:val="0074168D"/>
    <w:rsid w:val="007436E4"/>
    <w:rsid w:val="00743D21"/>
    <w:rsid w:val="00747DF6"/>
    <w:rsid w:val="00750C7D"/>
    <w:rsid w:val="00751C4F"/>
    <w:rsid w:val="0075296E"/>
    <w:rsid w:val="00752982"/>
    <w:rsid w:val="00754375"/>
    <w:rsid w:val="007548E3"/>
    <w:rsid w:val="007555D4"/>
    <w:rsid w:val="0076287F"/>
    <w:rsid w:val="00762F02"/>
    <w:rsid w:val="0076313B"/>
    <w:rsid w:val="00763218"/>
    <w:rsid w:val="00764803"/>
    <w:rsid w:val="007661B7"/>
    <w:rsid w:val="00766212"/>
    <w:rsid w:val="00771441"/>
    <w:rsid w:val="0077468C"/>
    <w:rsid w:val="00775784"/>
    <w:rsid w:val="00775BB5"/>
    <w:rsid w:val="00776F8D"/>
    <w:rsid w:val="007820DB"/>
    <w:rsid w:val="00782E45"/>
    <w:rsid w:val="00783032"/>
    <w:rsid w:val="00783921"/>
    <w:rsid w:val="00783A2C"/>
    <w:rsid w:val="00784741"/>
    <w:rsid w:val="00785281"/>
    <w:rsid w:val="00786035"/>
    <w:rsid w:val="007865DC"/>
    <w:rsid w:val="00792764"/>
    <w:rsid w:val="007949D5"/>
    <w:rsid w:val="0079505C"/>
    <w:rsid w:val="007957A1"/>
    <w:rsid w:val="0079660A"/>
    <w:rsid w:val="007A0192"/>
    <w:rsid w:val="007A064A"/>
    <w:rsid w:val="007A0F19"/>
    <w:rsid w:val="007A176F"/>
    <w:rsid w:val="007A2EF1"/>
    <w:rsid w:val="007A397F"/>
    <w:rsid w:val="007A4B6E"/>
    <w:rsid w:val="007A58D8"/>
    <w:rsid w:val="007A5E0D"/>
    <w:rsid w:val="007A5E0E"/>
    <w:rsid w:val="007A6090"/>
    <w:rsid w:val="007A7F20"/>
    <w:rsid w:val="007B0DF2"/>
    <w:rsid w:val="007B1E58"/>
    <w:rsid w:val="007B2817"/>
    <w:rsid w:val="007B2B8E"/>
    <w:rsid w:val="007B5D48"/>
    <w:rsid w:val="007C0AC6"/>
    <w:rsid w:val="007C1DD9"/>
    <w:rsid w:val="007C2AA4"/>
    <w:rsid w:val="007C2DBB"/>
    <w:rsid w:val="007C3FE6"/>
    <w:rsid w:val="007C4FD6"/>
    <w:rsid w:val="007C7A77"/>
    <w:rsid w:val="007D21C0"/>
    <w:rsid w:val="007D4BEC"/>
    <w:rsid w:val="007D52D9"/>
    <w:rsid w:val="007D538A"/>
    <w:rsid w:val="007E032B"/>
    <w:rsid w:val="007E0601"/>
    <w:rsid w:val="007E134E"/>
    <w:rsid w:val="007E17A7"/>
    <w:rsid w:val="007E3B35"/>
    <w:rsid w:val="007E3F30"/>
    <w:rsid w:val="007E6F2D"/>
    <w:rsid w:val="007E7C51"/>
    <w:rsid w:val="007F07C4"/>
    <w:rsid w:val="007F0E73"/>
    <w:rsid w:val="007F2CB3"/>
    <w:rsid w:val="007F3C49"/>
    <w:rsid w:val="007F5382"/>
    <w:rsid w:val="007F5F24"/>
    <w:rsid w:val="007F74ED"/>
    <w:rsid w:val="00802348"/>
    <w:rsid w:val="00803DCE"/>
    <w:rsid w:val="0080593C"/>
    <w:rsid w:val="0080683A"/>
    <w:rsid w:val="00810199"/>
    <w:rsid w:val="00810550"/>
    <w:rsid w:val="008109A2"/>
    <w:rsid w:val="00814C29"/>
    <w:rsid w:val="008157D6"/>
    <w:rsid w:val="0081713F"/>
    <w:rsid w:val="00817ADD"/>
    <w:rsid w:val="0082002B"/>
    <w:rsid w:val="00821AD6"/>
    <w:rsid w:val="00822CEC"/>
    <w:rsid w:val="00822DA8"/>
    <w:rsid w:val="00823888"/>
    <w:rsid w:val="00824200"/>
    <w:rsid w:val="0082435C"/>
    <w:rsid w:val="008246EE"/>
    <w:rsid w:val="008265BD"/>
    <w:rsid w:val="00830AF8"/>
    <w:rsid w:val="00830C2E"/>
    <w:rsid w:val="00831827"/>
    <w:rsid w:val="008322FE"/>
    <w:rsid w:val="0083339B"/>
    <w:rsid w:val="00833449"/>
    <w:rsid w:val="0083355C"/>
    <w:rsid w:val="00833AB9"/>
    <w:rsid w:val="00834831"/>
    <w:rsid w:val="00834B43"/>
    <w:rsid w:val="00835537"/>
    <w:rsid w:val="00835B63"/>
    <w:rsid w:val="00837D7F"/>
    <w:rsid w:val="008403EB"/>
    <w:rsid w:val="008430D7"/>
    <w:rsid w:val="00846B06"/>
    <w:rsid w:val="0085105B"/>
    <w:rsid w:val="00851273"/>
    <w:rsid w:val="008515A3"/>
    <w:rsid w:val="00851813"/>
    <w:rsid w:val="00852AD5"/>
    <w:rsid w:val="00853D5E"/>
    <w:rsid w:val="00854D0D"/>
    <w:rsid w:val="00854E85"/>
    <w:rsid w:val="00855318"/>
    <w:rsid w:val="00855350"/>
    <w:rsid w:val="0085593B"/>
    <w:rsid w:val="00855F14"/>
    <w:rsid w:val="00856365"/>
    <w:rsid w:val="00857A4C"/>
    <w:rsid w:val="00860515"/>
    <w:rsid w:val="008610E9"/>
    <w:rsid w:val="00861DF5"/>
    <w:rsid w:val="0086218C"/>
    <w:rsid w:val="008622CC"/>
    <w:rsid w:val="00863334"/>
    <w:rsid w:val="008644FF"/>
    <w:rsid w:val="00867393"/>
    <w:rsid w:val="008705B7"/>
    <w:rsid w:val="00870908"/>
    <w:rsid w:val="0087203E"/>
    <w:rsid w:val="00873F7F"/>
    <w:rsid w:val="00877164"/>
    <w:rsid w:val="0088369B"/>
    <w:rsid w:val="008860D8"/>
    <w:rsid w:val="00890B9E"/>
    <w:rsid w:val="0089121F"/>
    <w:rsid w:val="00891A3B"/>
    <w:rsid w:val="0089571E"/>
    <w:rsid w:val="008A0EDF"/>
    <w:rsid w:val="008A17E0"/>
    <w:rsid w:val="008A23B6"/>
    <w:rsid w:val="008A2C87"/>
    <w:rsid w:val="008A3A8F"/>
    <w:rsid w:val="008A67BE"/>
    <w:rsid w:val="008B0DFB"/>
    <w:rsid w:val="008B2700"/>
    <w:rsid w:val="008B29AD"/>
    <w:rsid w:val="008B4022"/>
    <w:rsid w:val="008B5490"/>
    <w:rsid w:val="008B6B6B"/>
    <w:rsid w:val="008B702C"/>
    <w:rsid w:val="008B7C6F"/>
    <w:rsid w:val="008C0C65"/>
    <w:rsid w:val="008C450F"/>
    <w:rsid w:val="008C481B"/>
    <w:rsid w:val="008C4E89"/>
    <w:rsid w:val="008D35A7"/>
    <w:rsid w:val="008D7170"/>
    <w:rsid w:val="008E2CAF"/>
    <w:rsid w:val="008E3810"/>
    <w:rsid w:val="008E4164"/>
    <w:rsid w:val="008F0EE4"/>
    <w:rsid w:val="008F2B18"/>
    <w:rsid w:val="008F2B73"/>
    <w:rsid w:val="008F2BBA"/>
    <w:rsid w:val="008F2BC2"/>
    <w:rsid w:val="008F3593"/>
    <w:rsid w:val="008F3A99"/>
    <w:rsid w:val="008F49F9"/>
    <w:rsid w:val="008F5353"/>
    <w:rsid w:val="008F6085"/>
    <w:rsid w:val="008F62F4"/>
    <w:rsid w:val="008F678C"/>
    <w:rsid w:val="008F6E32"/>
    <w:rsid w:val="008F7547"/>
    <w:rsid w:val="00900920"/>
    <w:rsid w:val="00901830"/>
    <w:rsid w:val="0090233B"/>
    <w:rsid w:val="009039EE"/>
    <w:rsid w:val="00904531"/>
    <w:rsid w:val="009048FB"/>
    <w:rsid w:val="009075F2"/>
    <w:rsid w:val="00907781"/>
    <w:rsid w:val="00907A2F"/>
    <w:rsid w:val="00910957"/>
    <w:rsid w:val="00911010"/>
    <w:rsid w:val="009118B9"/>
    <w:rsid w:val="00911AA3"/>
    <w:rsid w:val="009151BB"/>
    <w:rsid w:val="0091541F"/>
    <w:rsid w:val="00917DAF"/>
    <w:rsid w:val="0092039A"/>
    <w:rsid w:val="009216A5"/>
    <w:rsid w:val="00923076"/>
    <w:rsid w:val="009252F1"/>
    <w:rsid w:val="00925AB7"/>
    <w:rsid w:val="00925BE8"/>
    <w:rsid w:val="00927B7E"/>
    <w:rsid w:val="009321A7"/>
    <w:rsid w:val="0093438D"/>
    <w:rsid w:val="00934607"/>
    <w:rsid w:val="00935422"/>
    <w:rsid w:val="00935A3D"/>
    <w:rsid w:val="00941383"/>
    <w:rsid w:val="00943590"/>
    <w:rsid w:val="009437C7"/>
    <w:rsid w:val="00943A92"/>
    <w:rsid w:val="00943B9A"/>
    <w:rsid w:val="00944064"/>
    <w:rsid w:val="009449A6"/>
    <w:rsid w:val="00947D19"/>
    <w:rsid w:val="00951B7E"/>
    <w:rsid w:val="00952115"/>
    <w:rsid w:val="0095218C"/>
    <w:rsid w:val="00952CAC"/>
    <w:rsid w:val="00953AD0"/>
    <w:rsid w:val="009541A1"/>
    <w:rsid w:val="00954C34"/>
    <w:rsid w:val="00955691"/>
    <w:rsid w:val="00956494"/>
    <w:rsid w:val="0095663E"/>
    <w:rsid w:val="00956716"/>
    <w:rsid w:val="009569A6"/>
    <w:rsid w:val="00957AF8"/>
    <w:rsid w:val="009601B2"/>
    <w:rsid w:val="00960667"/>
    <w:rsid w:val="00962103"/>
    <w:rsid w:val="00962858"/>
    <w:rsid w:val="00963BA2"/>
    <w:rsid w:val="00963E55"/>
    <w:rsid w:val="0096419A"/>
    <w:rsid w:val="009641A0"/>
    <w:rsid w:val="009676B8"/>
    <w:rsid w:val="009703B4"/>
    <w:rsid w:val="00970E7A"/>
    <w:rsid w:val="009719C2"/>
    <w:rsid w:val="00973931"/>
    <w:rsid w:val="00981CAF"/>
    <w:rsid w:val="00983604"/>
    <w:rsid w:val="009836FF"/>
    <w:rsid w:val="009841B5"/>
    <w:rsid w:val="00984C52"/>
    <w:rsid w:val="00987E2B"/>
    <w:rsid w:val="00990787"/>
    <w:rsid w:val="00992125"/>
    <w:rsid w:val="009930B3"/>
    <w:rsid w:val="009939C6"/>
    <w:rsid w:val="00994EF8"/>
    <w:rsid w:val="00996B78"/>
    <w:rsid w:val="00996E9C"/>
    <w:rsid w:val="009A1F8A"/>
    <w:rsid w:val="009A2CA4"/>
    <w:rsid w:val="009A418A"/>
    <w:rsid w:val="009A4579"/>
    <w:rsid w:val="009A4E2D"/>
    <w:rsid w:val="009A503A"/>
    <w:rsid w:val="009A535E"/>
    <w:rsid w:val="009A6177"/>
    <w:rsid w:val="009A63AE"/>
    <w:rsid w:val="009A7F16"/>
    <w:rsid w:val="009B6CBC"/>
    <w:rsid w:val="009C213B"/>
    <w:rsid w:val="009C2479"/>
    <w:rsid w:val="009C2655"/>
    <w:rsid w:val="009C2E65"/>
    <w:rsid w:val="009C4900"/>
    <w:rsid w:val="009C5107"/>
    <w:rsid w:val="009C5993"/>
    <w:rsid w:val="009C6C90"/>
    <w:rsid w:val="009C7142"/>
    <w:rsid w:val="009C7849"/>
    <w:rsid w:val="009D04CF"/>
    <w:rsid w:val="009D4F9A"/>
    <w:rsid w:val="009D5C5C"/>
    <w:rsid w:val="009D71C4"/>
    <w:rsid w:val="009E0578"/>
    <w:rsid w:val="009E357C"/>
    <w:rsid w:val="009E7C25"/>
    <w:rsid w:val="009F1FC2"/>
    <w:rsid w:val="009F436D"/>
    <w:rsid w:val="009F63DB"/>
    <w:rsid w:val="009F7106"/>
    <w:rsid w:val="009F7CE5"/>
    <w:rsid w:val="00A01DA0"/>
    <w:rsid w:val="00A02FAB"/>
    <w:rsid w:val="00A032CF"/>
    <w:rsid w:val="00A07C8D"/>
    <w:rsid w:val="00A1015C"/>
    <w:rsid w:val="00A10D63"/>
    <w:rsid w:val="00A12843"/>
    <w:rsid w:val="00A129A2"/>
    <w:rsid w:val="00A12D2F"/>
    <w:rsid w:val="00A14B20"/>
    <w:rsid w:val="00A14E58"/>
    <w:rsid w:val="00A15D31"/>
    <w:rsid w:val="00A16DFC"/>
    <w:rsid w:val="00A2257C"/>
    <w:rsid w:val="00A2391B"/>
    <w:rsid w:val="00A24378"/>
    <w:rsid w:val="00A25D45"/>
    <w:rsid w:val="00A26225"/>
    <w:rsid w:val="00A3056A"/>
    <w:rsid w:val="00A305E5"/>
    <w:rsid w:val="00A32C58"/>
    <w:rsid w:val="00A32E45"/>
    <w:rsid w:val="00A334D7"/>
    <w:rsid w:val="00A3453F"/>
    <w:rsid w:val="00A3496C"/>
    <w:rsid w:val="00A34BFD"/>
    <w:rsid w:val="00A355C7"/>
    <w:rsid w:val="00A363A9"/>
    <w:rsid w:val="00A41459"/>
    <w:rsid w:val="00A42DD5"/>
    <w:rsid w:val="00A433AF"/>
    <w:rsid w:val="00A456AE"/>
    <w:rsid w:val="00A45C21"/>
    <w:rsid w:val="00A467D3"/>
    <w:rsid w:val="00A47AC6"/>
    <w:rsid w:val="00A508DC"/>
    <w:rsid w:val="00A50FDE"/>
    <w:rsid w:val="00A52069"/>
    <w:rsid w:val="00A521EF"/>
    <w:rsid w:val="00A530C4"/>
    <w:rsid w:val="00A53732"/>
    <w:rsid w:val="00A53AA0"/>
    <w:rsid w:val="00A53C74"/>
    <w:rsid w:val="00A53F0C"/>
    <w:rsid w:val="00A546A6"/>
    <w:rsid w:val="00A54CEC"/>
    <w:rsid w:val="00A55CE9"/>
    <w:rsid w:val="00A561F4"/>
    <w:rsid w:val="00A6233D"/>
    <w:rsid w:val="00A62F7F"/>
    <w:rsid w:val="00A63FD2"/>
    <w:rsid w:val="00A65513"/>
    <w:rsid w:val="00A65591"/>
    <w:rsid w:val="00A65A2D"/>
    <w:rsid w:val="00A662E9"/>
    <w:rsid w:val="00A66B77"/>
    <w:rsid w:val="00A6781B"/>
    <w:rsid w:val="00A70364"/>
    <w:rsid w:val="00A7084F"/>
    <w:rsid w:val="00A7358C"/>
    <w:rsid w:val="00A73DD8"/>
    <w:rsid w:val="00A74EC7"/>
    <w:rsid w:val="00A76510"/>
    <w:rsid w:val="00A81B2E"/>
    <w:rsid w:val="00A8222C"/>
    <w:rsid w:val="00A826F0"/>
    <w:rsid w:val="00A83912"/>
    <w:rsid w:val="00A83D0C"/>
    <w:rsid w:val="00A83ECD"/>
    <w:rsid w:val="00A845D7"/>
    <w:rsid w:val="00A848F3"/>
    <w:rsid w:val="00A84C39"/>
    <w:rsid w:val="00A850BE"/>
    <w:rsid w:val="00A869F2"/>
    <w:rsid w:val="00A87645"/>
    <w:rsid w:val="00A90468"/>
    <w:rsid w:val="00A911D0"/>
    <w:rsid w:val="00A92114"/>
    <w:rsid w:val="00A9253B"/>
    <w:rsid w:val="00A93256"/>
    <w:rsid w:val="00A97DA2"/>
    <w:rsid w:val="00AA6661"/>
    <w:rsid w:val="00AA7768"/>
    <w:rsid w:val="00AB1ECC"/>
    <w:rsid w:val="00AC0908"/>
    <w:rsid w:val="00AC0D92"/>
    <w:rsid w:val="00AC1DBA"/>
    <w:rsid w:val="00AC55C1"/>
    <w:rsid w:val="00AC5705"/>
    <w:rsid w:val="00AC789E"/>
    <w:rsid w:val="00AD1D2A"/>
    <w:rsid w:val="00AD309B"/>
    <w:rsid w:val="00AD32D1"/>
    <w:rsid w:val="00AD4739"/>
    <w:rsid w:val="00AD7FD3"/>
    <w:rsid w:val="00AE12FA"/>
    <w:rsid w:val="00AE1973"/>
    <w:rsid w:val="00AE2561"/>
    <w:rsid w:val="00AE2F39"/>
    <w:rsid w:val="00AE3197"/>
    <w:rsid w:val="00AE36DE"/>
    <w:rsid w:val="00AE456B"/>
    <w:rsid w:val="00AE5275"/>
    <w:rsid w:val="00AE57E4"/>
    <w:rsid w:val="00AE6300"/>
    <w:rsid w:val="00AE68ED"/>
    <w:rsid w:val="00AE7214"/>
    <w:rsid w:val="00AF0415"/>
    <w:rsid w:val="00AF100F"/>
    <w:rsid w:val="00AF135F"/>
    <w:rsid w:val="00AF2B8E"/>
    <w:rsid w:val="00AF3BCA"/>
    <w:rsid w:val="00AF3DD2"/>
    <w:rsid w:val="00AF6A99"/>
    <w:rsid w:val="00AF7C0A"/>
    <w:rsid w:val="00B00A68"/>
    <w:rsid w:val="00B021EA"/>
    <w:rsid w:val="00B03FD1"/>
    <w:rsid w:val="00B0590E"/>
    <w:rsid w:val="00B05DE3"/>
    <w:rsid w:val="00B06380"/>
    <w:rsid w:val="00B06680"/>
    <w:rsid w:val="00B070FC"/>
    <w:rsid w:val="00B10D01"/>
    <w:rsid w:val="00B12D9F"/>
    <w:rsid w:val="00B1341A"/>
    <w:rsid w:val="00B142F8"/>
    <w:rsid w:val="00B14D73"/>
    <w:rsid w:val="00B167AA"/>
    <w:rsid w:val="00B167C1"/>
    <w:rsid w:val="00B2063B"/>
    <w:rsid w:val="00B22117"/>
    <w:rsid w:val="00B223C3"/>
    <w:rsid w:val="00B2262E"/>
    <w:rsid w:val="00B22BC5"/>
    <w:rsid w:val="00B23A70"/>
    <w:rsid w:val="00B25615"/>
    <w:rsid w:val="00B25F7A"/>
    <w:rsid w:val="00B26EF0"/>
    <w:rsid w:val="00B2705B"/>
    <w:rsid w:val="00B274F3"/>
    <w:rsid w:val="00B27693"/>
    <w:rsid w:val="00B30AFD"/>
    <w:rsid w:val="00B30BEB"/>
    <w:rsid w:val="00B3247A"/>
    <w:rsid w:val="00B32734"/>
    <w:rsid w:val="00B3281C"/>
    <w:rsid w:val="00B348C2"/>
    <w:rsid w:val="00B371D5"/>
    <w:rsid w:val="00B406E9"/>
    <w:rsid w:val="00B4323F"/>
    <w:rsid w:val="00B444D0"/>
    <w:rsid w:val="00B458FF"/>
    <w:rsid w:val="00B50E4B"/>
    <w:rsid w:val="00B5141D"/>
    <w:rsid w:val="00B51CD2"/>
    <w:rsid w:val="00B536C3"/>
    <w:rsid w:val="00B54556"/>
    <w:rsid w:val="00B55CFF"/>
    <w:rsid w:val="00B56253"/>
    <w:rsid w:val="00B60275"/>
    <w:rsid w:val="00B602BA"/>
    <w:rsid w:val="00B61623"/>
    <w:rsid w:val="00B628B5"/>
    <w:rsid w:val="00B62CFD"/>
    <w:rsid w:val="00B63B16"/>
    <w:rsid w:val="00B64B6D"/>
    <w:rsid w:val="00B65D54"/>
    <w:rsid w:val="00B66E6F"/>
    <w:rsid w:val="00B66F5F"/>
    <w:rsid w:val="00B678C8"/>
    <w:rsid w:val="00B702D7"/>
    <w:rsid w:val="00B70589"/>
    <w:rsid w:val="00B71528"/>
    <w:rsid w:val="00B71AA1"/>
    <w:rsid w:val="00B7485C"/>
    <w:rsid w:val="00B75199"/>
    <w:rsid w:val="00B803E4"/>
    <w:rsid w:val="00B8105E"/>
    <w:rsid w:val="00B827D5"/>
    <w:rsid w:val="00B83CED"/>
    <w:rsid w:val="00B852BE"/>
    <w:rsid w:val="00B85CE4"/>
    <w:rsid w:val="00B87F7A"/>
    <w:rsid w:val="00B91A4E"/>
    <w:rsid w:val="00B91E3E"/>
    <w:rsid w:val="00B937E0"/>
    <w:rsid w:val="00B94B2D"/>
    <w:rsid w:val="00B95E41"/>
    <w:rsid w:val="00BA0BF4"/>
    <w:rsid w:val="00BA56F9"/>
    <w:rsid w:val="00BA7D35"/>
    <w:rsid w:val="00BA7E4D"/>
    <w:rsid w:val="00BB1027"/>
    <w:rsid w:val="00BB350E"/>
    <w:rsid w:val="00BB5DFE"/>
    <w:rsid w:val="00BB6D33"/>
    <w:rsid w:val="00BB7CCF"/>
    <w:rsid w:val="00BC32A2"/>
    <w:rsid w:val="00BC441C"/>
    <w:rsid w:val="00BC730C"/>
    <w:rsid w:val="00BD1053"/>
    <w:rsid w:val="00BD144D"/>
    <w:rsid w:val="00BD1E27"/>
    <w:rsid w:val="00BD38D3"/>
    <w:rsid w:val="00BE1ED4"/>
    <w:rsid w:val="00BE316A"/>
    <w:rsid w:val="00BE3BAE"/>
    <w:rsid w:val="00BE4E0D"/>
    <w:rsid w:val="00BE56EB"/>
    <w:rsid w:val="00BE6AF1"/>
    <w:rsid w:val="00BE738B"/>
    <w:rsid w:val="00BF0D9B"/>
    <w:rsid w:val="00BF207E"/>
    <w:rsid w:val="00BF23BB"/>
    <w:rsid w:val="00BF27DC"/>
    <w:rsid w:val="00BF28D6"/>
    <w:rsid w:val="00BF29FB"/>
    <w:rsid w:val="00BF367E"/>
    <w:rsid w:val="00BF5433"/>
    <w:rsid w:val="00BF60F7"/>
    <w:rsid w:val="00BF62B8"/>
    <w:rsid w:val="00BF68F5"/>
    <w:rsid w:val="00C00254"/>
    <w:rsid w:val="00C0081F"/>
    <w:rsid w:val="00C04F8F"/>
    <w:rsid w:val="00C07B5D"/>
    <w:rsid w:val="00C07BA5"/>
    <w:rsid w:val="00C10130"/>
    <w:rsid w:val="00C11244"/>
    <w:rsid w:val="00C12BC5"/>
    <w:rsid w:val="00C139DD"/>
    <w:rsid w:val="00C14F81"/>
    <w:rsid w:val="00C1569D"/>
    <w:rsid w:val="00C16045"/>
    <w:rsid w:val="00C17661"/>
    <w:rsid w:val="00C17752"/>
    <w:rsid w:val="00C206A0"/>
    <w:rsid w:val="00C21811"/>
    <w:rsid w:val="00C21EEB"/>
    <w:rsid w:val="00C225AF"/>
    <w:rsid w:val="00C2329F"/>
    <w:rsid w:val="00C242D6"/>
    <w:rsid w:val="00C24C5A"/>
    <w:rsid w:val="00C24CF5"/>
    <w:rsid w:val="00C25A97"/>
    <w:rsid w:val="00C27B2C"/>
    <w:rsid w:val="00C27E10"/>
    <w:rsid w:val="00C30101"/>
    <w:rsid w:val="00C3164E"/>
    <w:rsid w:val="00C3197F"/>
    <w:rsid w:val="00C325A0"/>
    <w:rsid w:val="00C327D7"/>
    <w:rsid w:val="00C34730"/>
    <w:rsid w:val="00C34B2F"/>
    <w:rsid w:val="00C34F52"/>
    <w:rsid w:val="00C3571A"/>
    <w:rsid w:val="00C3771D"/>
    <w:rsid w:val="00C4150E"/>
    <w:rsid w:val="00C43926"/>
    <w:rsid w:val="00C452E4"/>
    <w:rsid w:val="00C46075"/>
    <w:rsid w:val="00C51500"/>
    <w:rsid w:val="00C52B50"/>
    <w:rsid w:val="00C53753"/>
    <w:rsid w:val="00C53928"/>
    <w:rsid w:val="00C557C5"/>
    <w:rsid w:val="00C55DC8"/>
    <w:rsid w:val="00C57A64"/>
    <w:rsid w:val="00C57BE0"/>
    <w:rsid w:val="00C60401"/>
    <w:rsid w:val="00C6173B"/>
    <w:rsid w:val="00C61DDE"/>
    <w:rsid w:val="00C62787"/>
    <w:rsid w:val="00C642C3"/>
    <w:rsid w:val="00C6512D"/>
    <w:rsid w:val="00C733F8"/>
    <w:rsid w:val="00C73653"/>
    <w:rsid w:val="00C74495"/>
    <w:rsid w:val="00C750BD"/>
    <w:rsid w:val="00C76392"/>
    <w:rsid w:val="00C77248"/>
    <w:rsid w:val="00C776E7"/>
    <w:rsid w:val="00C80994"/>
    <w:rsid w:val="00C81B37"/>
    <w:rsid w:val="00C821A9"/>
    <w:rsid w:val="00C8403A"/>
    <w:rsid w:val="00C85E2B"/>
    <w:rsid w:val="00C876D9"/>
    <w:rsid w:val="00C904F8"/>
    <w:rsid w:val="00C90CAA"/>
    <w:rsid w:val="00C90E86"/>
    <w:rsid w:val="00C91205"/>
    <w:rsid w:val="00C912EC"/>
    <w:rsid w:val="00C918F8"/>
    <w:rsid w:val="00C92051"/>
    <w:rsid w:val="00C92461"/>
    <w:rsid w:val="00C924BD"/>
    <w:rsid w:val="00C9323A"/>
    <w:rsid w:val="00C9355F"/>
    <w:rsid w:val="00C93D00"/>
    <w:rsid w:val="00C96690"/>
    <w:rsid w:val="00C971AC"/>
    <w:rsid w:val="00C9780B"/>
    <w:rsid w:val="00CA011C"/>
    <w:rsid w:val="00CA4DF2"/>
    <w:rsid w:val="00CA585E"/>
    <w:rsid w:val="00CA6493"/>
    <w:rsid w:val="00CB00F9"/>
    <w:rsid w:val="00CB01D9"/>
    <w:rsid w:val="00CB0A3C"/>
    <w:rsid w:val="00CB15B3"/>
    <w:rsid w:val="00CB2D4F"/>
    <w:rsid w:val="00CB44F4"/>
    <w:rsid w:val="00CB50C4"/>
    <w:rsid w:val="00CB5B41"/>
    <w:rsid w:val="00CB633B"/>
    <w:rsid w:val="00CB6597"/>
    <w:rsid w:val="00CB7BFF"/>
    <w:rsid w:val="00CC00A9"/>
    <w:rsid w:val="00CC26D2"/>
    <w:rsid w:val="00CC37A7"/>
    <w:rsid w:val="00CC6363"/>
    <w:rsid w:val="00CC64DB"/>
    <w:rsid w:val="00CC6660"/>
    <w:rsid w:val="00CC6957"/>
    <w:rsid w:val="00CD19F6"/>
    <w:rsid w:val="00CD1A11"/>
    <w:rsid w:val="00CD2243"/>
    <w:rsid w:val="00CD226B"/>
    <w:rsid w:val="00CD2D1C"/>
    <w:rsid w:val="00CD2F33"/>
    <w:rsid w:val="00CD4FF3"/>
    <w:rsid w:val="00CD6060"/>
    <w:rsid w:val="00CD6890"/>
    <w:rsid w:val="00CE475E"/>
    <w:rsid w:val="00CE5221"/>
    <w:rsid w:val="00CE56FB"/>
    <w:rsid w:val="00CF1A5E"/>
    <w:rsid w:val="00CF512B"/>
    <w:rsid w:val="00CF5674"/>
    <w:rsid w:val="00CF62D7"/>
    <w:rsid w:val="00CF6541"/>
    <w:rsid w:val="00D000BE"/>
    <w:rsid w:val="00D00365"/>
    <w:rsid w:val="00D0056E"/>
    <w:rsid w:val="00D05274"/>
    <w:rsid w:val="00D06E2F"/>
    <w:rsid w:val="00D116CD"/>
    <w:rsid w:val="00D11A98"/>
    <w:rsid w:val="00D13464"/>
    <w:rsid w:val="00D13A67"/>
    <w:rsid w:val="00D156D5"/>
    <w:rsid w:val="00D166AF"/>
    <w:rsid w:val="00D16F08"/>
    <w:rsid w:val="00D20985"/>
    <w:rsid w:val="00D23085"/>
    <w:rsid w:val="00D23EF1"/>
    <w:rsid w:val="00D240F2"/>
    <w:rsid w:val="00D250BC"/>
    <w:rsid w:val="00D27337"/>
    <w:rsid w:val="00D276C6"/>
    <w:rsid w:val="00D27870"/>
    <w:rsid w:val="00D30367"/>
    <w:rsid w:val="00D313AA"/>
    <w:rsid w:val="00D31D9C"/>
    <w:rsid w:val="00D32B9D"/>
    <w:rsid w:val="00D342A5"/>
    <w:rsid w:val="00D346A1"/>
    <w:rsid w:val="00D346C7"/>
    <w:rsid w:val="00D34874"/>
    <w:rsid w:val="00D36FAB"/>
    <w:rsid w:val="00D37282"/>
    <w:rsid w:val="00D37F8B"/>
    <w:rsid w:val="00D4300E"/>
    <w:rsid w:val="00D4304A"/>
    <w:rsid w:val="00D433D2"/>
    <w:rsid w:val="00D43BF2"/>
    <w:rsid w:val="00D44605"/>
    <w:rsid w:val="00D4613B"/>
    <w:rsid w:val="00D4684E"/>
    <w:rsid w:val="00D5016A"/>
    <w:rsid w:val="00D51A5E"/>
    <w:rsid w:val="00D53E91"/>
    <w:rsid w:val="00D541D0"/>
    <w:rsid w:val="00D5435E"/>
    <w:rsid w:val="00D5439C"/>
    <w:rsid w:val="00D56ADE"/>
    <w:rsid w:val="00D61437"/>
    <w:rsid w:val="00D6377B"/>
    <w:rsid w:val="00D6462B"/>
    <w:rsid w:val="00D658C9"/>
    <w:rsid w:val="00D66732"/>
    <w:rsid w:val="00D70819"/>
    <w:rsid w:val="00D7666D"/>
    <w:rsid w:val="00D776BC"/>
    <w:rsid w:val="00D80334"/>
    <w:rsid w:val="00D80DC5"/>
    <w:rsid w:val="00D81B7E"/>
    <w:rsid w:val="00D81E1D"/>
    <w:rsid w:val="00D82712"/>
    <w:rsid w:val="00D82F1B"/>
    <w:rsid w:val="00D83444"/>
    <w:rsid w:val="00D83A05"/>
    <w:rsid w:val="00D84008"/>
    <w:rsid w:val="00D85F78"/>
    <w:rsid w:val="00D86D01"/>
    <w:rsid w:val="00D91C56"/>
    <w:rsid w:val="00D91D9D"/>
    <w:rsid w:val="00D925DD"/>
    <w:rsid w:val="00D93A69"/>
    <w:rsid w:val="00D946EB"/>
    <w:rsid w:val="00D95463"/>
    <w:rsid w:val="00D95CBF"/>
    <w:rsid w:val="00D9602F"/>
    <w:rsid w:val="00D96427"/>
    <w:rsid w:val="00DA1497"/>
    <w:rsid w:val="00DA4663"/>
    <w:rsid w:val="00DA719B"/>
    <w:rsid w:val="00DB1C99"/>
    <w:rsid w:val="00DB1F6D"/>
    <w:rsid w:val="00DB22A2"/>
    <w:rsid w:val="00DB4CEB"/>
    <w:rsid w:val="00DB5B8F"/>
    <w:rsid w:val="00DB6486"/>
    <w:rsid w:val="00DB6722"/>
    <w:rsid w:val="00DB7409"/>
    <w:rsid w:val="00DB773D"/>
    <w:rsid w:val="00DB7D19"/>
    <w:rsid w:val="00DC0215"/>
    <w:rsid w:val="00DC23E9"/>
    <w:rsid w:val="00DC2E11"/>
    <w:rsid w:val="00DC55F8"/>
    <w:rsid w:val="00DC5DA2"/>
    <w:rsid w:val="00DC65AE"/>
    <w:rsid w:val="00DC6BE9"/>
    <w:rsid w:val="00DC724B"/>
    <w:rsid w:val="00DC724D"/>
    <w:rsid w:val="00DC7535"/>
    <w:rsid w:val="00DD1902"/>
    <w:rsid w:val="00DD21BB"/>
    <w:rsid w:val="00DD428D"/>
    <w:rsid w:val="00DD51D2"/>
    <w:rsid w:val="00DD6E6D"/>
    <w:rsid w:val="00DD7782"/>
    <w:rsid w:val="00DE1AC3"/>
    <w:rsid w:val="00DE1B17"/>
    <w:rsid w:val="00DE1F46"/>
    <w:rsid w:val="00DE356E"/>
    <w:rsid w:val="00DE35C7"/>
    <w:rsid w:val="00DE4FFF"/>
    <w:rsid w:val="00DE6757"/>
    <w:rsid w:val="00DE7229"/>
    <w:rsid w:val="00DE729E"/>
    <w:rsid w:val="00DE74C4"/>
    <w:rsid w:val="00DE7878"/>
    <w:rsid w:val="00DF2A42"/>
    <w:rsid w:val="00DF3DDE"/>
    <w:rsid w:val="00E001C6"/>
    <w:rsid w:val="00E0326A"/>
    <w:rsid w:val="00E0651C"/>
    <w:rsid w:val="00E06636"/>
    <w:rsid w:val="00E069D6"/>
    <w:rsid w:val="00E06C22"/>
    <w:rsid w:val="00E10AA8"/>
    <w:rsid w:val="00E10F63"/>
    <w:rsid w:val="00E12809"/>
    <w:rsid w:val="00E147B0"/>
    <w:rsid w:val="00E16799"/>
    <w:rsid w:val="00E16D98"/>
    <w:rsid w:val="00E17F58"/>
    <w:rsid w:val="00E2132F"/>
    <w:rsid w:val="00E215B4"/>
    <w:rsid w:val="00E219AD"/>
    <w:rsid w:val="00E22729"/>
    <w:rsid w:val="00E228D9"/>
    <w:rsid w:val="00E2526E"/>
    <w:rsid w:val="00E27D8F"/>
    <w:rsid w:val="00E30466"/>
    <w:rsid w:val="00E30914"/>
    <w:rsid w:val="00E31181"/>
    <w:rsid w:val="00E3187D"/>
    <w:rsid w:val="00E327B8"/>
    <w:rsid w:val="00E3327B"/>
    <w:rsid w:val="00E35A7A"/>
    <w:rsid w:val="00E35DF0"/>
    <w:rsid w:val="00E364DF"/>
    <w:rsid w:val="00E36E73"/>
    <w:rsid w:val="00E36FA5"/>
    <w:rsid w:val="00E373BE"/>
    <w:rsid w:val="00E378CB"/>
    <w:rsid w:val="00E401E9"/>
    <w:rsid w:val="00E41183"/>
    <w:rsid w:val="00E431C6"/>
    <w:rsid w:val="00E4406D"/>
    <w:rsid w:val="00E44272"/>
    <w:rsid w:val="00E446C6"/>
    <w:rsid w:val="00E453E0"/>
    <w:rsid w:val="00E50198"/>
    <w:rsid w:val="00E50251"/>
    <w:rsid w:val="00E503AB"/>
    <w:rsid w:val="00E509ED"/>
    <w:rsid w:val="00E51C20"/>
    <w:rsid w:val="00E53168"/>
    <w:rsid w:val="00E53F80"/>
    <w:rsid w:val="00E540E4"/>
    <w:rsid w:val="00E5466E"/>
    <w:rsid w:val="00E55CFA"/>
    <w:rsid w:val="00E56E6D"/>
    <w:rsid w:val="00E571C8"/>
    <w:rsid w:val="00E57F02"/>
    <w:rsid w:val="00E61BD9"/>
    <w:rsid w:val="00E639E7"/>
    <w:rsid w:val="00E64218"/>
    <w:rsid w:val="00E64221"/>
    <w:rsid w:val="00E64AD3"/>
    <w:rsid w:val="00E6652E"/>
    <w:rsid w:val="00E666DC"/>
    <w:rsid w:val="00E668B4"/>
    <w:rsid w:val="00E710AB"/>
    <w:rsid w:val="00E71E93"/>
    <w:rsid w:val="00E728A7"/>
    <w:rsid w:val="00E72A65"/>
    <w:rsid w:val="00E7554D"/>
    <w:rsid w:val="00E76608"/>
    <w:rsid w:val="00E76D2D"/>
    <w:rsid w:val="00E82D97"/>
    <w:rsid w:val="00E833C6"/>
    <w:rsid w:val="00E83456"/>
    <w:rsid w:val="00E85670"/>
    <w:rsid w:val="00E8735B"/>
    <w:rsid w:val="00E92A39"/>
    <w:rsid w:val="00E94C60"/>
    <w:rsid w:val="00E95349"/>
    <w:rsid w:val="00E95FC9"/>
    <w:rsid w:val="00E96DC8"/>
    <w:rsid w:val="00E97302"/>
    <w:rsid w:val="00E97F93"/>
    <w:rsid w:val="00EA0C17"/>
    <w:rsid w:val="00EA303E"/>
    <w:rsid w:val="00EA4BEC"/>
    <w:rsid w:val="00EA57D4"/>
    <w:rsid w:val="00EA58E2"/>
    <w:rsid w:val="00EA5925"/>
    <w:rsid w:val="00EA6D43"/>
    <w:rsid w:val="00EB1E94"/>
    <w:rsid w:val="00EB31CF"/>
    <w:rsid w:val="00EB4392"/>
    <w:rsid w:val="00EB756A"/>
    <w:rsid w:val="00EB7F04"/>
    <w:rsid w:val="00EC0A60"/>
    <w:rsid w:val="00EC11E4"/>
    <w:rsid w:val="00EC1278"/>
    <w:rsid w:val="00EC318A"/>
    <w:rsid w:val="00EC31B9"/>
    <w:rsid w:val="00EC33E5"/>
    <w:rsid w:val="00EC35C6"/>
    <w:rsid w:val="00EC3F68"/>
    <w:rsid w:val="00EC44B1"/>
    <w:rsid w:val="00EC4D06"/>
    <w:rsid w:val="00EC51F0"/>
    <w:rsid w:val="00EC6B7F"/>
    <w:rsid w:val="00ED1654"/>
    <w:rsid w:val="00ED244C"/>
    <w:rsid w:val="00ED3253"/>
    <w:rsid w:val="00ED5AAC"/>
    <w:rsid w:val="00ED5C06"/>
    <w:rsid w:val="00ED7A3E"/>
    <w:rsid w:val="00ED7B08"/>
    <w:rsid w:val="00EE1AAB"/>
    <w:rsid w:val="00EE256C"/>
    <w:rsid w:val="00EE26B7"/>
    <w:rsid w:val="00EE2F9C"/>
    <w:rsid w:val="00EE495E"/>
    <w:rsid w:val="00EE5E00"/>
    <w:rsid w:val="00EE6BDF"/>
    <w:rsid w:val="00EE7065"/>
    <w:rsid w:val="00EF4DD2"/>
    <w:rsid w:val="00EF5362"/>
    <w:rsid w:val="00EF5C12"/>
    <w:rsid w:val="00EF5CA5"/>
    <w:rsid w:val="00F00964"/>
    <w:rsid w:val="00F036D5"/>
    <w:rsid w:val="00F1030B"/>
    <w:rsid w:val="00F1033D"/>
    <w:rsid w:val="00F1085C"/>
    <w:rsid w:val="00F11A1E"/>
    <w:rsid w:val="00F11D7C"/>
    <w:rsid w:val="00F12C90"/>
    <w:rsid w:val="00F1548A"/>
    <w:rsid w:val="00F1780C"/>
    <w:rsid w:val="00F205C1"/>
    <w:rsid w:val="00F20C14"/>
    <w:rsid w:val="00F20FFA"/>
    <w:rsid w:val="00F21537"/>
    <w:rsid w:val="00F22B76"/>
    <w:rsid w:val="00F234CB"/>
    <w:rsid w:val="00F24766"/>
    <w:rsid w:val="00F24BC9"/>
    <w:rsid w:val="00F25DE5"/>
    <w:rsid w:val="00F25E22"/>
    <w:rsid w:val="00F263FB"/>
    <w:rsid w:val="00F26EFD"/>
    <w:rsid w:val="00F3220E"/>
    <w:rsid w:val="00F33EFE"/>
    <w:rsid w:val="00F34134"/>
    <w:rsid w:val="00F36786"/>
    <w:rsid w:val="00F37F6B"/>
    <w:rsid w:val="00F42FF7"/>
    <w:rsid w:val="00F438FA"/>
    <w:rsid w:val="00F44F01"/>
    <w:rsid w:val="00F452DE"/>
    <w:rsid w:val="00F45500"/>
    <w:rsid w:val="00F45520"/>
    <w:rsid w:val="00F4567F"/>
    <w:rsid w:val="00F465B3"/>
    <w:rsid w:val="00F47845"/>
    <w:rsid w:val="00F50315"/>
    <w:rsid w:val="00F50C44"/>
    <w:rsid w:val="00F52AF8"/>
    <w:rsid w:val="00F53DBB"/>
    <w:rsid w:val="00F543A7"/>
    <w:rsid w:val="00F54890"/>
    <w:rsid w:val="00F5541C"/>
    <w:rsid w:val="00F555E9"/>
    <w:rsid w:val="00F55689"/>
    <w:rsid w:val="00F5582C"/>
    <w:rsid w:val="00F55BC1"/>
    <w:rsid w:val="00F56081"/>
    <w:rsid w:val="00F60758"/>
    <w:rsid w:val="00F61A6D"/>
    <w:rsid w:val="00F62627"/>
    <w:rsid w:val="00F64546"/>
    <w:rsid w:val="00F658D7"/>
    <w:rsid w:val="00F65F02"/>
    <w:rsid w:val="00F6763F"/>
    <w:rsid w:val="00F708C9"/>
    <w:rsid w:val="00F72431"/>
    <w:rsid w:val="00F73990"/>
    <w:rsid w:val="00F73FE2"/>
    <w:rsid w:val="00F75264"/>
    <w:rsid w:val="00F7593B"/>
    <w:rsid w:val="00F76884"/>
    <w:rsid w:val="00F76DED"/>
    <w:rsid w:val="00F81917"/>
    <w:rsid w:val="00F83479"/>
    <w:rsid w:val="00F9103E"/>
    <w:rsid w:val="00F910B8"/>
    <w:rsid w:val="00F91295"/>
    <w:rsid w:val="00F92BE0"/>
    <w:rsid w:val="00F93254"/>
    <w:rsid w:val="00F94C6F"/>
    <w:rsid w:val="00F96028"/>
    <w:rsid w:val="00F9619F"/>
    <w:rsid w:val="00FA0D66"/>
    <w:rsid w:val="00FA412D"/>
    <w:rsid w:val="00FA43D9"/>
    <w:rsid w:val="00FA4E1F"/>
    <w:rsid w:val="00FA61E7"/>
    <w:rsid w:val="00FA676A"/>
    <w:rsid w:val="00FB009B"/>
    <w:rsid w:val="00FB15A7"/>
    <w:rsid w:val="00FB1D61"/>
    <w:rsid w:val="00FB2278"/>
    <w:rsid w:val="00FB36E6"/>
    <w:rsid w:val="00FB43AD"/>
    <w:rsid w:val="00FC0967"/>
    <w:rsid w:val="00FC3F46"/>
    <w:rsid w:val="00FC41D6"/>
    <w:rsid w:val="00FC626A"/>
    <w:rsid w:val="00FC6485"/>
    <w:rsid w:val="00FC734D"/>
    <w:rsid w:val="00FC7ED8"/>
    <w:rsid w:val="00FD201D"/>
    <w:rsid w:val="00FD3164"/>
    <w:rsid w:val="00FD4350"/>
    <w:rsid w:val="00FD54DD"/>
    <w:rsid w:val="00FD5BCD"/>
    <w:rsid w:val="00FD5C98"/>
    <w:rsid w:val="00FD61F4"/>
    <w:rsid w:val="00FE27DB"/>
    <w:rsid w:val="00FE3CEA"/>
    <w:rsid w:val="00FE69E5"/>
    <w:rsid w:val="00FF107C"/>
    <w:rsid w:val="00FF1CD4"/>
    <w:rsid w:val="00FF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C5A"/>
    <w:rPr>
      <w:rFonts w:ascii="Arial" w:hAnsi="Arial" w:cs="Arial"/>
      <w:bCs/>
      <w:i/>
      <w:iCs/>
      <w:color w:val="000000"/>
      <w:sz w:val="24"/>
    </w:rPr>
  </w:style>
  <w:style w:type="paragraph" w:styleId="Heading1">
    <w:name w:val="heading 1"/>
    <w:aliases w:val="H1,h1"/>
    <w:basedOn w:val="Normal"/>
    <w:next w:val="Normal"/>
    <w:link w:val="Heading1Char"/>
    <w:qFormat/>
    <w:rsid w:val="00AD4739"/>
    <w:pPr>
      <w:keepNext/>
      <w:widowControl w:val="0"/>
      <w:tabs>
        <w:tab w:val="left" w:pos="864"/>
        <w:tab w:val="left" w:pos="1440"/>
      </w:tabs>
      <w:spacing w:before="120" w:after="120"/>
      <w:outlineLvl w:val="0"/>
    </w:pPr>
    <w:rPr>
      <w:b/>
      <w:bCs w:val="0"/>
      <w:i w:val="0"/>
      <w:sz w:val="28"/>
    </w:rPr>
  </w:style>
  <w:style w:type="paragraph" w:styleId="Heading2">
    <w:name w:val="heading 2"/>
    <w:aliases w:val="h2"/>
    <w:basedOn w:val="Normal"/>
    <w:next w:val="Normal"/>
    <w:link w:val="Heading2Char"/>
    <w:qFormat/>
    <w:rsid w:val="00944064"/>
    <w:pPr>
      <w:keepNext/>
      <w:outlineLvl w:val="1"/>
    </w:pPr>
    <w:rPr>
      <w:b/>
      <w:i w:val="0"/>
      <w:snapToGrid w:val="0"/>
      <w:color w:val="000080"/>
    </w:rPr>
  </w:style>
  <w:style w:type="paragraph" w:styleId="Heading3">
    <w:name w:val="heading 3"/>
    <w:aliases w:val="H3,level_3,PIM 3,h3"/>
    <w:link w:val="Heading3Char"/>
    <w:autoRedefine/>
    <w:qFormat/>
    <w:rsid w:val="00EE7065"/>
    <w:pPr>
      <w:keepNext/>
      <w:widowControl w:val="0"/>
      <w:outlineLvl w:val="2"/>
    </w:pPr>
    <w:rPr>
      <w:rFonts w:ascii="Arial" w:hAnsi="Arial" w:cs="Arial"/>
      <w:b/>
      <w:bCs/>
      <w:iCs/>
      <w:color w:val="0000FF"/>
      <w:sz w:val="24"/>
    </w:rPr>
  </w:style>
  <w:style w:type="paragraph" w:styleId="Heading4">
    <w:name w:val="heading 4"/>
    <w:basedOn w:val="Normal"/>
    <w:next w:val="Normal"/>
    <w:link w:val="Heading4Char"/>
    <w:qFormat/>
    <w:rsid w:val="00C24C5A"/>
    <w:pPr>
      <w:keepNext/>
      <w:jc w:val="center"/>
      <w:outlineLvl w:val="3"/>
    </w:pPr>
    <w:rPr>
      <w:b/>
    </w:rPr>
  </w:style>
  <w:style w:type="paragraph" w:styleId="Heading5">
    <w:name w:val="heading 5"/>
    <w:basedOn w:val="Normal"/>
    <w:next w:val="Normal"/>
    <w:qFormat/>
    <w:rsid w:val="00C24C5A"/>
    <w:pPr>
      <w:keepNext/>
      <w:ind w:right="-720"/>
      <w:outlineLvl w:val="4"/>
    </w:pPr>
    <w:rPr>
      <w:i w:val="0"/>
      <w:iCs w:val="0"/>
    </w:rPr>
  </w:style>
  <w:style w:type="paragraph" w:styleId="Heading6">
    <w:name w:val="heading 6"/>
    <w:basedOn w:val="Normal"/>
    <w:next w:val="Normal"/>
    <w:qFormat/>
    <w:rsid w:val="00C24C5A"/>
    <w:pPr>
      <w:keepNext/>
      <w:outlineLvl w:val="5"/>
    </w:pPr>
    <w:rPr>
      <w:b/>
      <w:bCs w:val="0"/>
      <w:szCs w:val="24"/>
    </w:rPr>
  </w:style>
  <w:style w:type="paragraph" w:styleId="Heading7">
    <w:name w:val="heading 7"/>
    <w:aliases w:val="H7"/>
    <w:basedOn w:val="Normal"/>
    <w:next w:val="Normal"/>
    <w:qFormat/>
    <w:rsid w:val="00C24C5A"/>
    <w:pPr>
      <w:spacing w:before="240" w:after="60"/>
      <w:outlineLvl w:val="6"/>
    </w:pPr>
  </w:style>
  <w:style w:type="paragraph" w:styleId="Heading8">
    <w:name w:val="heading 8"/>
    <w:basedOn w:val="Normal"/>
    <w:next w:val="Normal"/>
    <w:qFormat/>
    <w:rsid w:val="00C24C5A"/>
    <w:pPr>
      <w:keepNext/>
      <w:ind w:right="-720"/>
      <w:jc w:val="center"/>
      <w:outlineLvl w:val="7"/>
    </w:pPr>
    <w:rPr>
      <w:b/>
      <w:bCs w:val="0"/>
      <w:sz w:val="28"/>
    </w:rPr>
  </w:style>
  <w:style w:type="paragraph" w:styleId="Heading9">
    <w:name w:val="heading 9"/>
    <w:basedOn w:val="Normal"/>
    <w:next w:val="Normal"/>
    <w:qFormat/>
    <w:rsid w:val="00C24C5A"/>
    <w:pPr>
      <w:keepNext/>
      <w:outlineLvl w:val="8"/>
    </w:pPr>
    <w:rPr>
      <w:b/>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rsid w:val="00AD4739"/>
    <w:rPr>
      <w:rFonts w:ascii="Arial" w:hAnsi="Arial" w:cs="Arial"/>
      <w:b/>
      <w:iCs/>
      <w:color w:val="000000"/>
      <w:sz w:val="28"/>
    </w:rPr>
  </w:style>
  <w:style w:type="character" w:customStyle="1" w:styleId="Heading2Char">
    <w:name w:val="Heading 2 Char"/>
    <w:aliases w:val="h2 Char"/>
    <w:basedOn w:val="DefaultParagraphFont"/>
    <w:link w:val="Heading2"/>
    <w:rsid w:val="00944064"/>
    <w:rPr>
      <w:rFonts w:ascii="Arial" w:hAnsi="Arial" w:cs="Arial"/>
      <w:b/>
      <w:bCs/>
      <w:iCs/>
      <w:snapToGrid w:val="0"/>
      <w:color w:val="000080"/>
      <w:sz w:val="24"/>
      <w:lang w:val="en-US" w:eastAsia="en-US" w:bidi="ar-SA"/>
    </w:rPr>
  </w:style>
  <w:style w:type="character" w:customStyle="1" w:styleId="Heading3Char">
    <w:name w:val="Heading 3 Char"/>
    <w:aliases w:val="H3 Char,level_3 Char,PIM 3 Char,h3 Char"/>
    <w:basedOn w:val="DefaultParagraphFont"/>
    <w:link w:val="Heading3"/>
    <w:rsid w:val="00EE7065"/>
    <w:rPr>
      <w:rFonts w:ascii="Arial" w:hAnsi="Arial" w:cs="Arial"/>
      <w:b/>
      <w:bCs/>
      <w:iCs/>
      <w:color w:val="0000FF"/>
      <w:sz w:val="24"/>
    </w:rPr>
  </w:style>
  <w:style w:type="paragraph" w:styleId="Header">
    <w:name w:val="header"/>
    <w:basedOn w:val="Normal"/>
    <w:rsid w:val="00C24C5A"/>
    <w:pPr>
      <w:tabs>
        <w:tab w:val="center" w:pos="4320"/>
        <w:tab w:val="right" w:pos="8640"/>
      </w:tabs>
    </w:pPr>
  </w:style>
  <w:style w:type="paragraph" w:styleId="Footer">
    <w:name w:val="footer"/>
    <w:basedOn w:val="Normal"/>
    <w:link w:val="FooterChar"/>
    <w:uiPriority w:val="99"/>
    <w:rsid w:val="00C24C5A"/>
    <w:pPr>
      <w:tabs>
        <w:tab w:val="center" w:pos="4320"/>
        <w:tab w:val="right" w:pos="8640"/>
      </w:tabs>
    </w:pPr>
  </w:style>
  <w:style w:type="character" w:styleId="PageNumber">
    <w:name w:val="page number"/>
    <w:basedOn w:val="DefaultParagraphFont"/>
    <w:rsid w:val="00C24C5A"/>
  </w:style>
  <w:style w:type="paragraph" w:styleId="Title">
    <w:name w:val="Title"/>
    <w:basedOn w:val="Normal"/>
    <w:qFormat/>
    <w:rsid w:val="00C24C5A"/>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jc w:val="center"/>
    </w:pPr>
    <w:rPr>
      <w:b/>
      <w:snapToGrid w:val="0"/>
    </w:rPr>
  </w:style>
  <w:style w:type="paragraph" w:styleId="BodyTextIndent">
    <w:name w:val="Body Text Indent"/>
    <w:basedOn w:val="Normal"/>
    <w:rsid w:val="00C24C5A"/>
    <w:pPr>
      <w:widowControl w:val="0"/>
      <w:tabs>
        <w:tab w:val="left" w:pos="720"/>
        <w:tab w:val="left" w:pos="1440"/>
        <w:tab w:val="right" w:pos="5760"/>
      </w:tabs>
      <w:ind w:left="1620" w:hanging="630"/>
    </w:pPr>
  </w:style>
  <w:style w:type="paragraph" w:styleId="BodyTextIndent2">
    <w:name w:val="Body Text Indent 2"/>
    <w:basedOn w:val="Normal"/>
    <w:rsid w:val="00C24C5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080" w:hanging="630"/>
    </w:pPr>
  </w:style>
  <w:style w:type="paragraph" w:styleId="BodyTextIndent3">
    <w:name w:val="Body Text Indent 3"/>
    <w:basedOn w:val="Normal"/>
    <w:rsid w:val="00C24C5A"/>
    <w:pPr>
      <w:widowControl w:val="0"/>
      <w:tabs>
        <w:tab w:val="left" w:pos="1440"/>
        <w:tab w:val="right" w:pos="5760"/>
      </w:tabs>
      <w:ind w:left="1260"/>
    </w:pPr>
  </w:style>
  <w:style w:type="paragraph" w:styleId="Subtitle">
    <w:name w:val="Subtitle"/>
    <w:basedOn w:val="Normal"/>
    <w:qFormat/>
    <w:rsid w:val="00C24C5A"/>
    <w:rPr>
      <w:b/>
      <w:sz w:val="32"/>
      <w:szCs w:val="24"/>
    </w:rPr>
  </w:style>
  <w:style w:type="paragraph" w:styleId="CommentText">
    <w:name w:val="annotation text"/>
    <w:basedOn w:val="Normal"/>
    <w:semiHidden/>
    <w:rsid w:val="00C24C5A"/>
  </w:style>
  <w:style w:type="paragraph" w:styleId="NormalIndent">
    <w:name w:val="Normal Indent"/>
    <w:basedOn w:val="Normal"/>
    <w:rsid w:val="00C24C5A"/>
    <w:pPr>
      <w:ind w:left="720"/>
    </w:pPr>
    <w:rPr>
      <w:rFonts w:ascii="CG Times (W1)" w:hAnsi="CG Times (W1)"/>
    </w:rPr>
  </w:style>
  <w:style w:type="paragraph" w:customStyle="1" w:styleId="para3">
    <w:name w:val="para 3"/>
    <w:basedOn w:val="Normal"/>
    <w:rsid w:val="00C24C5A"/>
    <w:pPr>
      <w:widowControl w:val="0"/>
      <w:tabs>
        <w:tab w:val="left" w:pos="360"/>
        <w:tab w:val="left" w:pos="720"/>
        <w:tab w:val="left" w:pos="1080"/>
        <w:tab w:val="left" w:pos="1440"/>
        <w:tab w:val="left" w:pos="1800"/>
        <w:tab w:val="left" w:pos="2520"/>
      </w:tabs>
      <w:spacing w:before="240"/>
      <w:ind w:left="720"/>
      <w:jc w:val="both"/>
    </w:pPr>
    <w:rPr>
      <w:rFonts w:ascii="TmsRmn" w:hAnsi="TmsRmn"/>
    </w:rPr>
  </w:style>
  <w:style w:type="paragraph" w:customStyle="1" w:styleId="TableColumnHeading">
    <w:name w:val="Table Column Heading"/>
    <w:basedOn w:val="Normal"/>
    <w:next w:val="Normal"/>
    <w:rsid w:val="00C24C5A"/>
    <w:pPr>
      <w:keepNext/>
      <w:keepLines/>
      <w:spacing w:before="60" w:after="60"/>
    </w:pPr>
    <w:rPr>
      <w:b/>
    </w:rPr>
  </w:style>
  <w:style w:type="paragraph" w:customStyle="1" w:styleId="text2">
    <w:name w:val="text 2"/>
    <w:basedOn w:val="Normal"/>
    <w:rsid w:val="00C24C5A"/>
    <w:pPr>
      <w:spacing w:before="40"/>
      <w:ind w:left="144"/>
    </w:pPr>
  </w:style>
  <w:style w:type="paragraph" w:customStyle="1" w:styleId="TableBody">
    <w:name w:val="TableBody"/>
    <w:rsid w:val="00C24C5A"/>
    <w:pPr>
      <w:spacing w:after="60" w:line="220" w:lineRule="atLeast"/>
    </w:pPr>
    <w:rPr>
      <w:rFonts w:ascii="Helvetica" w:hAnsi="Helvetica"/>
      <w:sz w:val="18"/>
    </w:rPr>
  </w:style>
  <w:style w:type="paragraph" w:customStyle="1" w:styleId="TableCell">
    <w:name w:val="Table Cell"/>
    <w:basedOn w:val="Normal"/>
    <w:rsid w:val="00C24C5A"/>
    <w:pPr>
      <w:spacing w:before="60" w:after="60"/>
    </w:pPr>
  </w:style>
  <w:style w:type="paragraph" w:styleId="BalloonText">
    <w:name w:val="Balloon Text"/>
    <w:basedOn w:val="Normal"/>
    <w:semiHidden/>
    <w:rsid w:val="00C24C5A"/>
    <w:rPr>
      <w:rFonts w:ascii="Tahoma" w:hAnsi="Tahoma" w:cs="Tahoma"/>
      <w:sz w:val="16"/>
      <w:szCs w:val="16"/>
    </w:rPr>
  </w:style>
  <w:style w:type="paragraph" w:styleId="BodyText2">
    <w:name w:val="Body Text 2"/>
    <w:basedOn w:val="Normal"/>
    <w:rsid w:val="00C24C5A"/>
    <w:rPr>
      <w:color w:val="FF0000"/>
      <w:sz w:val="32"/>
      <w:szCs w:val="24"/>
    </w:rPr>
  </w:style>
  <w:style w:type="paragraph" w:styleId="TOC1">
    <w:name w:val="toc 1"/>
    <w:basedOn w:val="Normal"/>
    <w:next w:val="Normal"/>
    <w:uiPriority w:val="39"/>
    <w:qFormat/>
    <w:rsid w:val="00C24C5A"/>
    <w:pPr>
      <w:spacing w:before="40" w:after="40"/>
    </w:pPr>
    <w:rPr>
      <w:rFonts w:cs="Times New Roman"/>
      <w:b/>
      <w:bCs w:val="0"/>
      <w:i w:val="0"/>
      <w:iCs w:val="0"/>
      <w:caps/>
      <w:color w:val="auto"/>
      <w:sz w:val="20"/>
    </w:rPr>
  </w:style>
  <w:style w:type="paragraph" w:styleId="BodyText">
    <w:name w:val="Body Text"/>
    <w:basedOn w:val="Normal"/>
    <w:link w:val="BodyTextChar"/>
    <w:rsid w:val="00B30BEB"/>
    <w:pPr>
      <w:spacing w:after="120"/>
    </w:pPr>
    <w:rPr>
      <w:i w:val="0"/>
      <w:sz w:val="20"/>
    </w:rPr>
  </w:style>
  <w:style w:type="character" w:customStyle="1" w:styleId="BodyTextChar">
    <w:name w:val="Body Text Char"/>
    <w:basedOn w:val="DefaultParagraphFont"/>
    <w:link w:val="BodyText"/>
    <w:rsid w:val="00B30BEB"/>
    <w:rPr>
      <w:rFonts w:ascii="Arial" w:hAnsi="Arial" w:cs="Arial"/>
      <w:bCs/>
      <w:iCs/>
      <w:color w:val="000000"/>
      <w:lang w:val="en-US" w:eastAsia="en-US" w:bidi="ar-SA"/>
    </w:rPr>
  </w:style>
  <w:style w:type="character" w:styleId="Hyperlink">
    <w:name w:val="Hyperlink"/>
    <w:basedOn w:val="DefaultParagraphFont"/>
    <w:uiPriority w:val="99"/>
    <w:rsid w:val="007B2B8E"/>
    <w:rPr>
      <w:color w:val="0000FF"/>
      <w:u w:val="single"/>
    </w:rPr>
  </w:style>
  <w:style w:type="paragraph" w:styleId="TOC2">
    <w:name w:val="toc 2"/>
    <w:basedOn w:val="Normal"/>
    <w:next w:val="Normal"/>
    <w:autoRedefine/>
    <w:uiPriority w:val="39"/>
    <w:qFormat/>
    <w:rsid w:val="007B2B8E"/>
    <w:pPr>
      <w:ind w:left="240"/>
    </w:pPr>
    <w:rPr>
      <w:rFonts w:ascii="Times New Roman" w:hAnsi="Times New Roman" w:cs="Times New Roman"/>
      <w:bCs w:val="0"/>
      <w:i w:val="0"/>
      <w:iCs w:val="0"/>
      <w:color w:val="auto"/>
      <w:szCs w:val="24"/>
    </w:rPr>
  </w:style>
  <w:style w:type="paragraph" w:styleId="TOC3">
    <w:name w:val="toc 3"/>
    <w:basedOn w:val="Normal"/>
    <w:next w:val="Normal"/>
    <w:autoRedefine/>
    <w:uiPriority w:val="39"/>
    <w:qFormat/>
    <w:rsid w:val="007B2B8E"/>
    <w:pPr>
      <w:ind w:left="480"/>
    </w:pPr>
    <w:rPr>
      <w:rFonts w:ascii="Times New Roman" w:hAnsi="Times New Roman" w:cs="Times New Roman"/>
      <w:bCs w:val="0"/>
      <w:i w:val="0"/>
      <w:iCs w:val="0"/>
      <w:color w:val="auto"/>
      <w:szCs w:val="24"/>
    </w:rPr>
  </w:style>
  <w:style w:type="paragraph" w:styleId="Caption">
    <w:name w:val="caption"/>
    <w:basedOn w:val="Normal"/>
    <w:next w:val="Normal"/>
    <w:qFormat/>
    <w:rsid w:val="007B2B8E"/>
    <w:rPr>
      <w:rFonts w:ascii="Times New Roman" w:hAnsi="Times New Roman" w:cs="Times New Roman"/>
      <w:b/>
      <w:i w:val="0"/>
      <w:iCs w:val="0"/>
      <w:color w:val="auto"/>
      <w:sz w:val="20"/>
    </w:rPr>
  </w:style>
  <w:style w:type="paragraph" w:styleId="NormalWeb">
    <w:name w:val="Normal (Web)"/>
    <w:basedOn w:val="Normal"/>
    <w:uiPriority w:val="99"/>
    <w:rsid w:val="007B2B8E"/>
    <w:pPr>
      <w:spacing w:line="288" w:lineRule="atLeast"/>
    </w:pPr>
    <w:rPr>
      <w:bCs w:val="0"/>
      <w:i w:val="0"/>
      <w:iCs w:val="0"/>
      <w:color w:val="666666"/>
      <w:sz w:val="18"/>
      <w:szCs w:val="18"/>
    </w:rPr>
  </w:style>
  <w:style w:type="paragraph" w:customStyle="1" w:styleId="bodytext0">
    <w:name w:val="bodytext"/>
    <w:basedOn w:val="Normal"/>
    <w:rsid w:val="007B2B8E"/>
    <w:pPr>
      <w:spacing w:before="100" w:beforeAutospacing="1" w:after="100" w:afterAutospacing="1"/>
    </w:pPr>
    <w:rPr>
      <w:rFonts w:ascii="Times New Roman" w:hAnsi="Times New Roman" w:cs="Times New Roman"/>
      <w:bCs w:val="0"/>
      <w:i w:val="0"/>
      <w:iCs w:val="0"/>
      <w:color w:val="auto"/>
      <w:szCs w:val="24"/>
    </w:rPr>
  </w:style>
  <w:style w:type="paragraph" w:customStyle="1" w:styleId="LabelArt">
    <w:name w:val="Label Art"/>
    <w:aliases w:val="figure"/>
    <w:basedOn w:val="Normal"/>
    <w:next w:val="BodyText"/>
    <w:rsid w:val="007B2B8E"/>
    <w:pPr>
      <w:keepLines/>
      <w:spacing w:before="120" w:after="120"/>
    </w:pPr>
    <w:rPr>
      <w:rFonts w:eastAsia="MS Mincho" w:cs="Times New Roman"/>
      <w:b/>
      <w:bCs w:val="0"/>
      <w:i w:val="0"/>
      <w:iCs w:val="0"/>
      <w:sz w:val="18"/>
      <w:szCs w:val="18"/>
    </w:rPr>
  </w:style>
  <w:style w:type="paragraph" w:styleId="TableofFigures">
    <w:name w:val="table of figures"/>
    <w:basedOn w:val="Normal"/>
    <w:next w:val="Normal"/>
    <w:uiPriority w:val="99"/>
    <w:rsid w:val="007B2B8E"/>
    <w:rPr>
      <w:rFonts w:ascii="Times New Roman" w:hAnsi="Times New Roman" w:cs="Times New Roman"/>
      <w:bCs w:val="0"/>
      <w:i w:val="0"/>
      <w:iCs w:val="0"/>
      <w:color w:val="auto"/>
      <w:szCs w:val="24"/>
    </w:rPr>
  </w:style>
  <w:style w:type="paragraph" w:styleId="TOC4">
    <w:name w:val="toc 4"/>
    <w:basedOn w:val="Normal"/>
    <w:next w:val="Normal"/>
    <w:autoRedefine/>
    <w:uiPriority w:val="39"/>
    <w:unhideWhenUsed/>
    <w:rsid w:val="005C6159"/>
    <w:pPr>
      <w:spacing w:after="100" w:line="276" w:lineRule="auto"/>
      <w:ind w:left="660"/>
    </w:pPr>
    <w:rPr>
      <w:rFonts w:ascii="Calibri" w:hAnsi="Calibri" w:cs="Times New Roman"/>
      <w:bCs w:val="0"/>
      <w:i w:val="0"/>
      <w:iCs w:val="0"/>
      <w:color w:val="auto"/>
      <w:sz w:val="22"/>
      <w:szCs w:val="22"/>
    </w:rPr>
  </w:style>
  <w:style w:type="paragraph" w:styleId="TOC5">
    <w:name w:val="toc 5"/>
    <w:basedOn w:val="Normal"/>
    <w:next w:val="Normal"/>
    <w:autoRedefine/>
    <w:uiPriority w:val="39"/>
    <w:unhideWhenUsed/>
    <w:rsid w:val="005C6159"/>
    <w:pPr>
      <w:spacing w:after="100" w:line="276" w:lineRule="auto"/>
      <w:ind w:left="880"/>
    </w:pPr>
    <w:rPr>
      <w:rFonts w:ascii="Calibri" w:hAnsi="Calibri" w:cs="Times New Roman"/>
      <w:bCs w:val="0"/>
      <w:i w:val="0"/>
      <w:iCs w:val="0"/>
      <w:color w:val="auto"/>
      <w:sz w:val="22"/>
      <w:szCs w:val="22"/>
    </w:rPr>
  </w:style>
  <w:style w:type="paragraph" w:styleId="TOC6">
    <w:name w:val="toc 6"/>
    <w:basedOn w:val="Normal"/>
    <w:next w:val="Normal"/>
    <w:autoRedefine/>
    <w:uiPriority w:val="39"/>
    <w:unhideWhenUsed/>
    <w:rsid w:val="005C6159"/>
    <w:pPr>
      <w:spacing w:after="100" w:line="276" w:lineRule="auto"/>
      <w:ind w:left="1100"/>
    </w:pPr>
    <w:rPr>
      <w:rFonts w:ascii="Calibri" w:hAnsi="Calibri" w:cs="Times New Roman"/>
      <w:bCs w:val="0"/>
      <w:i w:val="0"/>
      <w:iCs w:val="0"/>
      <w:color w:val="auto"/>
      <w:sz w:val="22"/>
      <w:szCs w:val="22"/>
    </w:rPr>
  </w:style>
  <w:style w:type="paragraph" w:styleId="TOC7">
    <w:name w:val="toc 7"/>
    <w:basedOn w:val="Normal"/>
    <w:next w:val="Normal"/>
    <w:autoRedefine/>
    <w:uiPriority w:val="39"/>
    <w:unhideWhenUsed/>
    <w:rsid w:val="005C6159"/>
    <w:pPr>
      <w:spacing w:after="100" w:line="276" w:lineRule="auto"/>
      <w:ind w:left="1320"/>
    </w:pPr>
    <w:rPr>
      <w:rFonts w:ascii="Calibri" w:hAnsi="Calibri" w:cs="Times New Roman"/>
      <w:bCs w:val="0"/>
      <w:i w:val="0"/>
      <w:iCs w:val="0"/>
      <w:color w:val="auto"/>
      <w:sz w:val="22"/>
      <w:szCs w:val="22"/>
    </w:rPr>
  </w:style>
  <w:style w:type="paragraph" w:styleId="TOC8">
    <w:name w:val="toc 8"/>
    <w:basedOn w:val="Normal"/>
    <w:next w:val="Normal"/>
    <w:autoRedefine/>
    <w:uiPriority w:val="39"/>
    <w:unhideWhenUsed/>
    <w:rsid w:val="005C6159"/>
    <w:pPr>
      <w:spacing w:after="100" w:line="276" w:lineRule="auto"/>
      <w:ind w:left="1540"/>
    </w:pPr>
    <w:rPr>
      <w:rFonts w:ascii="Calibri" w:hAnsi="Calibri" w:cs="Times New Roman"/>
      <w:bCs w:val="0"/>
      <w:i w:val="0"/>
      <w:iCs w:val="0"/>
      <w:color w:val="auto"/>
      <w:sz w:val="22"/>
      <w:szCs w:val="22"/>
    </w:rPr>
  </w:style>
  <w:style w:type="paragraph" w:styleId="TOC9">
    <w:name w:val="toc 9"/>
    <w:basedOn w:val="Normal"/>
    <w:next w:val="Normal"/>
    <w:autoRedefine/>
    <w:uiPriority w:val="39"/>
    <w:unhideWhenUsed/>
    <w:rsid w:val="005C6159"/>
    <w:pPr>
      <w:spacing w:after="100" w:line="276" w:lineRule="auto"/>
      <w:ind w:left="1760"/>
    </w:pPr>
    <w:rPr>
      <w:rFonts w:ascii="Calibri" w:hAnsi="Calibri" w:cs="Times New Roman"/>
      <w:bCs w:val="0"/>
      <w:i w:val="0"/>
      <w:iCs w:val="0"/>
      <w:color w:val="auto"/>
      <w:sz w:val="22"/>
      <w:szCs w:val="22"/>
    </w:rPr>
  </w:style>
  <w:style w:type="table" w:styleId="TableGrid">
    <w:name w:val="Table Grid"/>
    <w:basedOn w:val="TableNormal"/>
    <w:rsid w:val="005449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7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i w:val="0"/>
      <w:iCs w:val="0"/>
      <w:color w:val="auto"/>
      <w:sz w:val="20"/>
    </w:rPr>
  </w:style>
  <w:style w:type="character" w:customStyle="1" w:styleId="HTMLPreformattedChar">
    <w:name w:val="HTML Preformatted Char"/>
    <w:basedOn w:val="DefaultParagraphFont"/>
    <w:link w:val="HTMLPreformatted"/>
    <w:uiPriority w:val="99"/>
    <w:rsid w:val="00873F7F"/>
    <w:rPr>
      <w:rFonts w:ascii="Courier New" w:hAnsi="Courier New" w:cs="Courier New"/>
    </w:rPr>
  </w:style>
  <w:style w:type="character" w:customStyle="1" w:styleId="Heading4Char">
    <w:name w:val="Heading 4 Char"/>
    <w:basedOn w:val="DefaultParagraphFont"/>
    <w:link w:val="Heading4"/>
    <w:rsid w:val="001E7725"/>
    <w:rPr>
      <w:rFonts w:ascii="Arial" w:hAnsi="Arial" w:cs="Arial"/>
      <w:b/>
      <w:bCs/>
      <w:i/>
      <w:iCs/>
      <w:color w:val="000000"/>
      <w:sz w:val="24"/>
    </w:rPr>
  </w:style>
  <w:style w:type="paragraph" w:styleId="ListParagraph">
    <w:name w:val="List Paragraph"/>
    <w:basedOn w:val="Normal"/>
    <w:uiPriority w:val="34"/>
    <w:qFormat/>
    <w:rsid w:val="003274B1"/>
    <w:pPr>
      <w:ind w:left="720"/>
      <w:contextualSpacing/>
    </w:pPr>
  </w:style>
  <w:style w:type="character" w:styleId="Emphasis">
    <w:name w:val="Emphasis"/>
    <w:basedOn w:val="DefaultParagraphFont"/>
    <w:qFormat/>
    <w:rsid w:val="009A7F16"/>
    <w:rPr>
      <w:i/>
      <w:iCs/>
    </w:rPr>
  </w:style>
  <w:style w:type="paragraph" w:customStyle="1" w:styleId="BodyText1">
    <w:name w:val="Body Text1"/>
    <w:basedOn w:val="Normal"/>
    <w:rsid w:val="00A07C8D"/>
    <w:pPr>
      <w:spacing w:before="120" w:after="120"/>
    </w:pPr>
    <w:rPr>
      <w:rFonts w:ascii="Times New Roman" w:hAnsi="Times New Roman" w:cs="Times New Roman"/>
      <w:bCs w:val="0"/>
      <w:i w:val="0"/>
      <w:iCs w:val="0"/>
      <w:color w:val="auto"/>
    </w:rPr>
  </w:style>
  <w:style w:type="paragraph" w:customStyle="1" w:styleId="GovtDocList">
    <w:name w:val="Govt Doc List"/>
    <w:basedOn w:val="Normal"/>
    <w:autoRedefine/>
    <w:rsid w:val="002A78D2"/>
    <w:pPr>
      <w:tabs>
        <w:tab w:val="left" w:pos="360"/>
        <w:tab w:val="left" w:pos="1980"/>
        <w:tab w:val="left" w:pos="2970"/>
      </w:tabs>
      <w:spacing w:after="120"/>
      <w:ind w:left="2970" w:hanging="3600"/>
    </w:pPr>
    <w:rPr>
      <w:rFonts w:ascii="Times New Roman" w:hAnsi="Times New Roman" w:cs="Times New Roman"/>
      <w:bCs w:val="0"/>
      <w:i w:val="0"/>
      <w:iCs w:val="0"/>
      <w:color w:val="auto"/>
    </w:rPr>
  </w:style>
  <w:style w:type="paragraph" w:customStyle="1" w:styleId="Bullets">
    <w:name w:val="Bullets"/>
    <w:basedOn w:val="Normal"/>
    <w:rsid w:val="00A07C8D"/>
    <w:pPr>
      <w:numPr>
        <w:numId w:val="11"/>
      </w:numPr>
    </w:pPr>
    <w:rPr>
      <w:rFonts w:ascii="Times New Roman" w:hAnsi="Times New Roman" w:cs="Times New Roman"/>
      <w:bCs w:val="0"/>
      <w:i w:val="0"/>
      <w:iCs w:val="0"/>
    </w:rPr>
  </w:style>
  <w:style w:type="paragraph" w:customStyle="1" w:styleId="FigureText">
    <w:name w:val="Figure Text"/>
    <w:basedOn w:val="Normal"/>
    <w:rsid w:val="00A07C8D"/>
    <w:pPr>
      <w:spacing w:before="40" w:after="40"/>
      <w:jc w:val="center"/>
    </w:pPr>
    <w:rPr>
      <w:rFonts w:cs="Times New Roman"/>
      <w:bCs w:val="0"/>
      <w:i w:val="0"/>
      <w:iCs w:val="0"/>
      <w:color w:val="auto"/>
      <w:sz w:val="20"/>
    </w:rPr>
  </w:style>
  <w:style w:type="paragraph" w:customStyle="1" w:styleId="FigureTitle">
    <w:name w:val="Figure Title"/>
    <w:basedOn w:val="Caption"/>
    <w:rsid w:val="00A07C8D"/>
    <w:pPr>
      <w:keepNext/>
      <w:spacing w:before="240" w:after="120"/>
      <w:jc w:val="center"/>
    </w:pPr>
    <w:rPr>
      <w:rFonts w:ascii="Arial" w:hAnsi="Arial"/>
      <w:bCs w:val="0"/>
      <w:sz w:val="24"/>
      <w:lang w:val="fr-FR"/>
    </w:rPr>
  </w:style>
  <w:style w:type="paragraph" w:customStyle="1" w:styleId="abcindentwo">
    <w:name w:val="abcindentw/o"/>
    <w:basedOn w:val="Normal"/>
    <w:rsid w:val="00A07C8D"/>
    <w:pPr>
      <w:ind w:left="1152" w:hanging="432"/>
    </w:pPr>
    <w:rPr>
      <w:rFonts w:ascii="Times New Roman" w:hAnsi="Times New Roman" w:cs="Times New Roman"/>
      <w:bCs w:val="0"/>
      <w:i w:val="0"/>
      <w:iCs w:val="0"/>
      <w:color w:val="auto"/>
    </w:rPr>
  </w:style>
  <w:style w:type="paragraph" w:customStyle="1" w:styleId="123indentwo">
    <w:name w:val="123indentw/o"/>
    <w:basedOn w:val="abcindentwo"/>
    <w:rsid w:val="00A07C8D"/>
    <w:pPr>
      <w:ind w:left="1620" w:hanging="475"/>
    </w:pPr>
  </w:style>
  <w:style w:type="character" w:customStyle="1" w:styleId="FooterChar">
    <w:name w:val="Footer Char"/>
    <w:basedOn w:val="DefaultParagraphFont"/>
    <w:link w:val="Footer"/>
    <w:uiPriority w:val="99"/>
    <w:rsid w:val="00004207"/>
    <w:rPr>
      <w:rFonts w:ascii="Arial" w:hAnsi="Arial" w:cs="Arial"/>
      <w:bCs/>
      <w:i/>
      <w:iCs/>
      <w:color w:val="000000"/>
      <w:sz w:val="24"/>
    </w:rPr>
  </w:style>
  <w:style w:type="paragraph" w:styleId="TOCHeading">
    <w:name w:val="TOC Heading"/>
    <w:basedOn w:val="Heading1"/>
    <w:next w:val="Normal"/>
    <w:uiPriority w:val="39"/>
    <w:semiHidden/>
    <w:unhideWhenUsed/>
    <w:qFormat/>
    <w:rsid w:val="00B91E3E"/>
    <w:pPr>
      <w:keepLines/>
      <w:widowControl/>
      <w:tabs>
        <w:tab w:val="clear" w:pos="864"/>
        <w:tab w:val="clear" w:pos="1440"/>
      </w:tabs>
      <w:spacing w:before="480" w:after="0" w:line="276" w:lineRule="auto"/>
      <w:outlineLvl w:val="9"/>
    </w:pPr>
    <w:rPr>
      <w:rFonts w:asciiTheme="majorHAnsi" w:eastAsiaTheme="majorEastAsia" w:hAnsiTheme="majorHAnsi" w:cstheme="majorBidi"/>
      <w:bCs/>
      <w:iCs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C5A"/>
    <w:rPr>
      <w:rFonts w:ascii="Arial" w:hAnsi="Arial" w:cs="Arial"/>
      <w:bCs/>
      <w:i/>
      <w:iCs/>
      <w:color w:val="000000"/>
      <w:sz w:val="24"/>
    </w:rPr>
  </w:style>
  <w:style w:type="paragraph" w:styleId="Heading1">
    <w:name w:val="heading 1"/>
    <w:aliases w:val="H1,h1"/>
    <w:basedOn w:val="Normal"/>
    <w:next w:val="Normal"/>
    <w:link w:val="Heading1Char"/>
    <w:qFormat/>
    <w:rsid w:val="00AD4739"/>
    <w:pPr>
      <w:keepNext/>
      <w:widowControl w:val="0"/>
      <w:tabs>
        <w:tab w:val="left" w:pos="864"/>
        <w:tab w:val="left" w:pos="1440"/>
      </w:tabs>
      <w:spacing w:before="120" w:after="120"/>
      <w:outlineLvl w:val="0"/>
    </w:pPr>
    <w:rPr>
      <w:b/>
      <w:bCs w:val="0"/>
      <w:i w:val="0"/>
      <w:sz w:val="28"/>
    </w:rPr>
  </w:style>
  <w:style w:type="paragraph" w:styleId="Heading2">
    <w:name w:val="heading 2"/>
    <w:aliases w:val="h2"/>
    <w:basedOn w:val="Normal"/>
    <w:next w:val="Normal"/>
    <w:link w:val="Heading2Char"/>
    <w:qFormat/>
    <w:rsid w:val="00944064"/>
    <w:pPr>
      <w:keepNext/>
      <w:outlineLvl w:val="1"/>
    </w:pPr>
    <w:rPr>
      <w:b/>
      <w:i w:val="0"/>
      <w:snapToGrid w:val="0"/>
      <w:color w:val="000080"/>
    </w:rPr>
  </w:style>
  <w:style w:type="paragraph" w:styleId="Heading3">
    <w:name w:val="heading 3"/>
    <w:aliases w:val="H3,level_3,PIM 3,h3"/>
    <w:link w:val="Heading3Char"/>
    <w:autoRedefine/>
    <w:qFormat/>
    <w:rsid w:val="00EE7065"/>
    <w:pPr>
      <w:keepNext/>
      <w:widowControl w:val="0"/>
      <w:outlineLvl w:val="2"/>
    </w:pPr>
    <w:rPr>
      <w:rFonts w:ascii="Arial" w:hAnsi="Arial" w:cs="Arial"/>
      <w:b/>
      <w:bCs/>
      <w:iCs/>
      <w:color w:val="0000FF"/>
      <w:sz w:val="24"/>
    </w:rPr>
  </w:style>
  <w:style w:type="paragraph" w:styleId="Heading4">
    <w:name w:val="heading 4"/>
    <w:basedOn w:val="Normal"/>
    <w:next w:val="Normal"/>
    <w:link w:val="Heading4Char"/>
    <w:qFormat/>
    <w:rsid w:val="00C24C5A"/>
    <w:pPr>
      <w:keepNext/>
      <w:jc w:val="center"/>
      <w:outlineLvl w:val="3"/>
    </w:pPr>
    <w:rPr>
      <w:b/>
    </w:rPr>
  </w:style>
  <w:style w:type="paragraph" w:styleId="Heading5">
    <w:name w:val="heading 5"/>
    <w:basedOn w:val="Normal"/>
    <w:next w:val="Normal"/>
    <w:qFormat/>
    <w:rsid w:val="00C24C5A"/>
    <w:pPr>
      <w:keepNext/>
      <w:ind w:right="-720"/>
      <w:outlineLvl w:val="4"/>
    </w:pPr>
    <w:rPr>
      <w:i w:val="0"/>
      <w:iCs w:val="0"/>
    </w:rPr>
  </w:style>
  <w:style w:type="paragraph" w:styleId="Heading6">
    <w:name w:val="heading 6"/>
    <w:basedOn w:val="Normal"/>
    <w:next w:val="Normal"/>
    <w:qFormat/>
    <w:rsid w:val="00C24C5A"/>
    <w:pPr>
      <w:keepNext/>
      <w:outlineLvl w:val="5"/>
    </w:pPr>
    <w:rPr>
      <w:b/>
      <w:bCs w:val="0"/>
      <w:szCs w:val="24"/>
    </w:rPr>
  </w:style>
  <w:style w:type="paragraph" w:styleId="Heading7">
    <w:name w:val="heading 7"/>
    <w:aliases w:val="H7"/>
    <w:basedOn w:val="Normal"/>
    <w:next w:val="Normal"/>
    <w:qFormat/>
    <w:rsid w:val="00C24C5A"/>
    <w:pPr>
      <w:spacing w:before="240" w:after="60"/>
      <w:outlineLvl w:val="6"/>
    </w:pPr>
  </w:style>
  <w:style w:type="paragraph" w:styleId="Heading8">
    <w:name w:val="heading 8"/>
    <w:basedOn w:val="Normal"/>
    <w:next w:val="Normal"/>
    <w:qFormat/>
    <w:rsid w:val="00C24C5A"/>
    <w:pPr>
      <w:keepNext/>
      <w:ind w:right="-720"/>
      <w:jc w:val="center"/>
      <w:outlineLvl w:val="7"/>
    </w:pPr>
    <w:rPr>
      <w:b/>
      <w:bCs w:val="0"/>
      <w:sz w:val="28"/>
    </w:rPr>
  </w:style>
  <w:style w:type="paragraph" w:styleId="Heading9">
    <w:name w:val="heading 9"/>
    <w:basedOn w:val="Normal"/>
    <w:next w:val="Normal"/>
    <w:qFormat/>
    <w:rsid w:val="00C24C5A"/>
    <w:pPr>
      <w:keepNext/>
      <w:outlineLvl w:val="8"/>
    </w:pPr>
    <w:rPr>
      <w:b/>
      <w:i w:val="0"/>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
    <w:basedOn w:val="DefaultParagraphFont"/>
    <w:link w:val="Heading1"/>
    <w:rsid w:val="00AD4739"/>
    <w:rPr>
      <w:rFonts w:ascii="Arial" w:hAnsi="Arial" w:cs="Arial"/>
      <w:b/>
      <w:iCs/>
      <w:color w:val="000000"/>
      <w:sz w:val="28"/>
    </w:rPr>
  </w:style>
  <w:style w:type="character" w:customStyle="1" w:styleId="Heading2Char">
    <w:name w:val="Heading 2 Char"/>
    <w:aliases w:val="h2 Char"/>
    <w:basedOn w:val="DefaultParagraphFont"/>
    <w:link w:val="Heading2"/>
    <w:rsid w:val="00944064"/>
    <w:rPr>
      <w:rFonts w:ascii="Arial" w:hAnsi="Arial" w:cs="Arial"/>
      <w:b/>
      <w:bCs/>
      <w:iCs/>
      <w:snapToGrid w:val="0"/>
      <w:color w:val="000080"/>
      <w:sz w:val="24"/>
      <w:lang w:val="en-US" w:eastAsia="en-US" w:bidi="ar-SA"/>
    </w:rPr>
  </w:style>
  <w:style w:type="character" w:customStyle="1" w:styleId="Heading3Char">
    <w:name w:val="Heading 3 Char"/>
    <w:aliases w:val="H3 Char,level_3 Char,PIM 3 Char,h3 Char"/>
    <w:basedOn w:val="DefaultParagraphFont"/>
    <w:link w:val="Heading3"/>
    <w:rsid w:val="00EE7065"/>
    <w:rPr>
      <w:rFonts w:ascii="Arial" w:hAnsi="Arial" w:cs="Arial"/>
      <w:b/>
      <w:bCs/>
      <w:iCs/>
      <w:color w:val="0000FF"/>
      <w:sz w:val="24"/>
    </w:rPr>
  </w:style>
  <w:style w:type="paragraph" w:styleId="Header">
    <w:name w:val="header"/>
    <w:basedOn w:val="Normal"/>
    <w:rsid w:val="00C24C5A"/>
    <w:pPr>
      <w:tabs>
        <w:tab w:val="center" w:pos="4320"/>
        <w:tab w:val="right" w:pos="8640"/>
      </w:tabs>
    </w:pPr>
  </w:style>
  <w:style w:type="paragraph" w:styleId="Footer">
    <w:name w:val="footer"/>
    <w:basedOn w:val="Normal"/>
    <w:link w:val="FooterChar"/>
    <w:uiPriority w:val="99"/>
    <w:rsid w:val="00C24C5A"/>
    <w:pPr>
      <w:tabs>
        <w:tab w:val="center" w:pos="4320"/>
        <w:tab w:val="right" w:pos="8640"/>
      </w:tabs>
    </w:pPr>
  </w:style>
  <w:style w:type="character" w:styleId="PageNumber">
    <w:name w:val="page number"/>
    <w:basedOn w:val="DefaultParagraphFont"/>
    <w:rsid w:val="00C24C5A"/>
  </w:style>
  <w:style w:type="paragraph" w:styleId="Title">
    <w:name w:val="Title"/>
    <w:basedOn w:val="Normal"/>
    <w:qFormat/>
    <w:rsid w:val="00C24C5A"/>
    <w:pPr>
      <w:widowControl w:val="0"/>
      <w:tabs>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432"/>
      <w:jc w:val="center"/>
    </w:pPr>
    <w:rPr>
      <w:b/>
      <w:snapToGrid w:val="0"/>
    </w:rPr>
  </w:style>
  <w:style w:type="paragraph" w:styleId="BodyTextIndent">
    <w:name w:val="Body Text Indent"/>
    <w:basedOn w:val="Normal"/>
    <w:rsid w:val="00C24C5A"/>
    <w:pPr>
      <w:widowControl w:val="0"/>
      <w:tabs>
        <w:tab w:val="left" w:pos="720"/>
        <w:tab w:val="left" w:pos="1440"/>
        <w:tab w:val="right" w:pos="5760"/>
      </w:tabs>
      <w:ind w:left="1620" w:hanging="630"/>
    </w:pPr>
  </w:style>
  <w:style w:type="paragraph" w:styleId="BodyTextIndent2">
    <w:name w:val="Body Text Indent 2"/>
    <w:basedOn w:val="Normal"/>
    <w:rsid w:val="00C24C5A"/>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ind w:left="1080" w:hanging="630"/>
    </w:pPr>
  </w:style>
  <w:style w:type="paragraph" w:styleId="BodyTextIndent3">
    <w:name w:val="Body Text Indent 3"/>
    <w:basedOn w:val="Normal"/>
    <w:rsid w:val="00C24C5A"/>
    <w:pPr>
      <w:widowControl w:val="0"/>
      <w:tabs>
        <w:tab w:val="left" w:pos="1440"/>
        <w:tab w:val="right" w:pos="5760"/>
      </w:tabs>
      <w:ind w:left="1260"/>
    </w:pPr>
  </w:style>
  <w:style w:type="paragraph" w:styleId="Subtitle">
    <w:name w:val="Subtitle"/>
    <w:basedOn w:val="Normal"/>
    <w:qFormat/>
    <w:rsid w:val="00C24C5A"/>
    <w:rPr>
      <w:b/>
      <w:sz w:val="32"/>
      <w:szCs w:val="24"/>
    </w:rPr>
  </w:style>
  <w:style w:type="paragraph" w:styleId="CommentText">
    <w:name w:val="annotation text"/>
    <w:basedOn w:val="Normal"/>
    <w:semiHidden/>
    <w:rsid w:val="00C24C5A"/>
  </w:style>
  <w:style w:type="paragraph" w:styleId="NormalIndent">
    <w:name w:val="Normal Indent"/>
    <w:basedOn w:val="Normal"/>
    <w:rsid w:val="00C24C5A"/>
    <w:pPr>
      <w:ind w:left="720"/>
    </w:pPr>
    <w:rPr>
      <w:rFonts w:ascii="CG Times (W1)" w:hAnsi="CG Times (W1)"/>
    </w:rPr>
  </w:style>
  <w:style w:type="paragraph" w:customStyle="1" w:styleId="para3">
    <w:name w:val="para 3"/>
    <w:basedOn w:val="Normal"/>
    <w:rsid w:val="00C24C5A"/>
    <w:pPr>
      <w:widowControl w:val="0"/>
      <w:tabs>
        <w:tab w:val="left" w:pos="360"/>
        <w:tab w:val="left" w:pos="720"/>
        <w:tab w:val="left" w:pos="1080"/>
        <w:tab w:val="left" w:pos="1440"/>
        <w:tab w:val="left" w:pos="1800"/>
        <w:tab w:val="left" w:pos="2520"/>
      </w:tabs>
      <w:spacing w:before="240"/>
      <w:ind w:left="720"/>
      <w:jc w:val="both"/>
    </w:pPr>
    <w:rPr>
      <w:rFonts w:ascii="TmsRmn" w:hAnsi="TmsRmn"/>
    </w:rPr>
  </w:style>
  <w:style w:type="paragraph" w:customStyle="1" w:styleId="TableColumnHeading">
    <w:name w:val="Table Column Heading"/>
    <w:basedOn w:val="Normal"/>
    <w:next w:val="Normal"/>
    <w:rsid w:val="00C24C5A"/>
    <w:pPr>
      <w:keepNext/>
      <w:keepLines/>
      <w:spacing w:before="60" w:after="60"/>
    </w:pPr>
    <w:rPr>
      <w:b/>
    </w:rPr>
  </w:style>
  <w:style w:type="paragraph" w:customStyle="1" w:styleId="text2">
    <w:name w:val="text 2"/>
    <w:basedOn w:val="Normal"/>
    <w:rsid w:val="00C24C5A"/>
    <w:pPr>
      <w:spacing w:before="40"/>
      <w:ind w:left="144"/>
    </w:pPr>
  </w:style>
  <w:style w:type="paragraph" w:customStyle="1" w:styleId="TableBody">
    <w:name w:val="TableBody"/>
    <w:rsid w:val="00C24C5A"/>
    <w:pPr>
      <w:spacing w:after="60" w:line="220" w:lineRule="atLeast"/>
    </w:pPr>
    <w:rPr>
      <w:rFonts w:ascii="Helvetica" w:hAnsi="Helvetica"/>
      <w:sz w:val="18"/>
    </w:rPr>
  </w:style>
  <w:style w:type="paragraph" w:customStyle="1" w:styleId="TableCell">
    <w:name w:val="Table Cell"/>
    <w:basedOn w:val="Normal"/>
    <w:rsid w:val="00C24C5A"/>
    <w:pPr>
      <w:spacing w:before="60" w:after="60"/>
    </w:pPr>
  </w:style>
  <w:style w:type="paragraph" w:styleId="BalloonText">
    <w:name w:val="Balloon Text"/>
    <w:basedOn w:val="Normal"/>
    <w:semiHidden/>
    <w:rsid w:val="00C24C5A"/>
    <w:rPr>
      <w:rFonts w:ascii="Tahoma" w:hAnsi="Tahoma" w:cs="Tahoma"/>
      <w:sz w:val="16"/>
      <w:szCs w:val="16"/>
    </w:rPr>
  </w:style>
  <w:style w:type="paragraph" w:styleId="BodyText2">
    <w:name w:val="Body Text 2"/>
    <w:basedOn w:val="Normal"/>
    <w:rsid w:val="00C24C5A"/>
    <w:rPr>
      <w:color w:val="FF0000"/>
      <w:sz w:val="32"/>
      <w:szCs w:val="24"/>
    </w:rPr>
  </w:style>
  <w:style w:type="paragraph" w:styleId="TOC1">
    <w:name w:val="toc 1"/>
    <w:basedOn w:val="Normal"/>
    <w:next w:val="Normal"/>
    <w:uiPriority w:val="39"/>
    <w:qFormat/>
    <w:rsid w:val="00C24C5A"/>
    <w:pPr>
      <w:spacing w:before="40" w:after="40"/>
    </w:pPr>
    <w:rPr>
      <w:rFonts w:cs="Times New Roman"/>
      <w:b/>
      <w:bCs w:val="0"/>
      <w:i w:val="0"/>
      <w:iCs w:val="0"/>
      <w:caps/>
      <w:color w:val="auto"/>
      <w:sz w:val="20"/>
    </w:rPr>
  </w:style>
  <w:style w:type="paragraph" w:styleId="BodyText">
    <w:name w:val="Body Text"/>
    <w:basedOn w:val="Normal"/>
    <w:link w:val="BodyTextChar"/>
    <w:rsid w:val="00B30BEB"/>
    <w:pPr>
      <w:spacing w:after="120"/>
    </w:pPr>
    <w:rPr>
      <w:i w:val="0"/>
      <w:sz w:val="20"/>
    </w:rPr>
  </w:style>
  <w:style w:type="character" w:customStyle="1" w:styleId="BodyTextChar">
    <w:name w:val="Body Text Char"/>
    <w:basedOn w:val="DefaultParagraphFont"/>
    <w:link w:val="BodyText"/>
    <w:rsid w:val="00B30BEB"/>
    <w:rPr>
      <w:rFonts w:ascii="Arial" w:hAnsi="Arial" w:cs="Arial"/>
      <w:bCs/>
      <w:iCs/>
      <w:color w:val="000000"/>
      <w:lang w:val="en-US" w:eastAsia="en-US" w:bidi="ar-SA"/>
    </w:rPr>
  </w:style>
  <w:style w:type="character" w:styleId="Hyperlink">
    <w:name w:val="Hyperlink"/>
    <w:basedOn w:val="DefaultParagraphFont"/>
    <w:uiPriority w:val="99"/>
    <w:rsid w:val="007B2B8E"/>
    <w:rPr>
      <w:color w:val="0000FF"/>
      <w:u w:val="single"/>
    </w:rPr>
  </w:style>
  <w:style w:type="paragraph" w:styleId="TOC2">
    <w:name w:val="toc 2"/>
    <w:basedOn w:val="Normal"/>
    <w:next w:val="Normal"/>
    <w:autoRedefine/>
    <w:uiPriority w:val="39"/>
    <w:qFormat/>
    <w:rsid w:val="007B2B8E"/>
    <w:pPr>
      <w:ind w:left="240"/>
    </w:pPr>
    <w:rPr>
      <w:rFonts w:ascii="Times New Roman" w:hAnsi="Times New Roman" w:cs="Times New Roman"/>
      <w:bCs w:val="0"/>
      <w:i w:val="0"/>
      <w:iCs w:val="0"/>
      <w:color w:val="auto"/>
      <w:szCs w:val="24"/>
    </w:rPr>
  </w:style>
  <w:style w:type="paragraph" w:styleId="TOC3">
    <w:name w:val="toc 3"/>
    <w:basedOn w:val="Normal"/>
    <w:next w:val="Normal"/>
    <w:autoRedefine/>
    <w:uiPriority w:val="39"/>
    <w:qFormat/>
    <w:rsid w:val="007B2B8E"/>
    <w:pPr>
      <w:ind w:left="480"/>
    </w:pPr>
    <w:rPr>
      <w:rFonts w:ascii="Times New Roman" w:hAnsi="Times New Roman" w:cs="Times New Roman"/>
      <w:bCs w:val="0"/>
      <w:i w:val="0"/>
      <w:iCs w:val="0"/>
      <w:color w:val="auto"/>
      <w:szCs w:val="24"/>
    </w:rPr>
  </w:style>
  <w:style w:type="paragraph" w:styleId="Caption">
    <w:name w:val="caption"/>
    <w:basedOn w:val="Normal"/>
    <w:next w:val="Normal"/>
    <w:qFormat/>
    <w:rsid w:val="007B2B8E"/>
    <w:rPr>
      <w:rFonts w:ascii="Times New Roman" w:hAnsi="Times New Roman" w:cs="Times New Roman"/>
      <w:b/>
      <w:i w:val="0"/>
      <w:iCs w:val="0"/>
      <w:color w:val="auto"/>
      <w:sz w:val="20"/>
    </w:rPr>
  </w:style>
  <w:style w:type="paragraph" w:styleId="NormalWeb">
    <w:name w:val="Normal (Web)"/>
    <w:basedOn w:val="Normal"/>
    <w:uiPriority w:val="99"/>
    <w:rsid w:val="007B2B8E"/>
    <w:pPr>
      <w:spacing w:line="288" w:lineRule="atLeast"/>
    </w:pPr>
    <w:rPr>
      <w:bCs w:val="0"/>
      <w:i w:val="0"/>
      <w:iCs w:val="0"/>
      <w:color w:val="666666"/>
      <w:sz w:val="18"/>
      <w:szCs w:val="18"/>
    </w:rPr>
  </w:style>
  <w:style w:type="paragraph" w:customStyle="1" w:styleId="bodytext0">
    <w:name w:val="bodytext"/>
    <w:basedOn w:val="Normal"/>
    <w:rsid w:val="007B2B8E"/>
    <w:pPr>
      <w:spacing w:before="100" w:beforeAutospacing="1" w:after="100" w:afterAutospacing="1"/>
    </w:pPr>
    <w:rPr>
      <w:rFonts w:ascii="Times New Roman" w:hAnsi="Times New Roman" w:cs="Times New Roman"/>
      <w:bCs w:val="0"/>
      <w:i w:val="0"/>
      <w:iCs w:val="0"/>
      <w:color w:val="auto"/>
      <w:szCs w:val="24"/>
    </w:rPr>
  </w:style>
  <w:style w:type="paragraph" w:customStyle="1" w:styleId="LabelArt">
    <w:name w:val="Label Art"/>
    <w:aliases w:val="figure"/>
    <w:basedOn w:val="Normal"/>
    <w:next w:val="BodyText"/>
    <w:rsid w:val="007B2B8E"/>
    <w:pPr>
      <w:keepLines/>
      <w:spacing w:before="120" w:after="120"/>
    </w:pPr>
    <w:rPr>
      <w:rFonts w:eastAsia="MS Mincho" w:cs="Times New Roman"/>
      <w:b/>
      <w:bCs w:val="0"/>
      <w:i w:val="0"/>
      <w:iCs w:val="0"/>
      <w:sz w:val="18"/>
      <w:szCs w:val="18"/>
    </w:rPr>
  </w:style>
  <w:style w:type="paragraph" w:styleId="TableofFigures">
    <w:name w:val="table of figures"/>
    <w:basedOn w:val="Normal"/>
    <w:next w:val="Normal"/>
    <w:uiPriority w:val="99"/>
    <w:rsid w:val="007B2B8E"/>
    <w:rPr>
      <w:rFonts w:ascii="Times New Roman" w:hAnsi="Times New Roman" w:cs="Times New Roman"/>
      <w:bCs w:val="0"/>
      <w:i w:val="0"/>
      <w:iCs w:val="0"/>
      <w:color w:val="auto"/>
      <w:szCs w:val="24"/>
    </w:rPr>
  </w:style>
  <w:style w:type="paragraph" w:styleId="TOC4">
    <w:name w:val="toc 4"/>
    <w:basedOn w:val="Normal"/>
    <w:next w:val="Normal"/>
    <w:autoRedefine/>
    <w:uiPriority w:val="39"/>
    <w:unhideWhenUsed/>
    <w:rsid w:val="005C6159"/>
    <w:pPr>
      <w:spacing w:after="100" w:line="276" w:lineRule="auto"/>
      <w:ind w:left="660"/>
    </w:pPr>
    <w:rPr>
      <w:rFonts w:ascii="Calibri" w:hAnsi="Calibri" w:cs="Times New Roman"/>
      <w:bCs w:val="0"/>
      <w:i w:val="0"/>
      <w:iCs w:val="0"/>
      <w:color w:val="auto"/>
      <w:sz w:val="22"/>
      <w:szCs w:val="22"/>
    </w:rPr>
  </w:style>
  <w:style w:type="paragraph" w:styleId="TOC5">
    <w:name w:val="toc 5"/>
    <w:basedOn w:val="Normal"/>
    <w:next w:val="Normal"/>
    <w:autoRedefine/>
    <w:uiPriority w:val="39"/>
    <w:unhideWhenUsed/>
    <w:rsid w:val="005C6159"/>
    <w:pPr>
      <w:spacing w:after="100" w:line="276" w:lineRule="auto"/>
      <w:ind w:left="880"/>
    </w:pPr>
    <w:rPr>
      <w:rFonts w:ascii="Calibri" w:hAnsi="Calibri" w:cs="Times New Roman"/>
      <w:bCs w:val="0"/>
      <w:i w:val="0"/>
      <w:iCs w:val="0"/>
      <w:color w:val="auto"/>
      <w:sz w:val="22"/>
      <w:szCs w:val="22"/>
    </w:rPr>
  </w:style>
  <w:style w:type="paragraph" w:styleId="TOC6">
    <w:name w:val="toc 6"/>
    <w:basedOn w:val="Normal"/>
    <w:next w:val="Normal"/>
    <w:autoRedefine/>
    <w:uiPriority w:val="39"/>
    <w:unhideWhenUsed/>
    <w:rsid w:val="005C6159"/>
    <w:pPr>
      <w:spacing w:after="100" w:line="276" w:lineRule="auto"/>
      <w:ind w:left="1100"/>
    </w:pPr>
    <w:rPr>
      <w:rFonts w:ascii="Calibri" w:hAnsi="Calibri" w:cs="Times New Roman"/>
      <w:bCs w:val="0"/>
      <w:i w:val="0"/>
      <w:iCs w:val="0"/>
      <w:color w:val="auto"/>
      <w:sz w:val="22"/>
      <w:szCs w:val="22"/>
    </w:rPr>
  </w:style>
  <w:style w:type="paragraph" w:styleId="TOC7">
    <w:name w:val="toc 7"/>
    <w:basedOn w:val="Normal"/>
    <w:next w:val="Normal"/>
    <w:autoRedefine/>
    <w:uiPriority w:val="39"/>
    <w:unhideWhenUsed/>
    <w:rsid w:val="005C6159"/>
    <w:pPr>
      <w:spacing w:after="100" w:line="276" w:lineRule="auto"/>
      <w:ind w:left="1320"/>
    </w:pPr>
    <w:rPr>
      <w:rFonts w:ascii="Calibri" w:hAnsi="Calibri" w:cs="Times New Roman"/>
      <w:bCs w:val="0"/>
      <w:i w:val="0"/>
      <w:iCs w:val="0"/>
      <w:color w:val="auto"/>
      <w:sz w:val="22"/>
      <w:szCs w:val="22"/>
    </w:rPr>
  </w:style>
  <w:style w:type="paragraph" w:styleId="TOC8">
    <w:name w:val="toc 8"/>
    <w:basedOn w:val="Normal"/>
    <w:next w:val="Normal"/>
    <w:autoRedefine/>
    <w:uiPriority w:val="39"/>
    <w:unhideWhenUsed/>
    <w:rsid w:val="005C6159"/>
    <w:pPr>
      <w:spacing w:after="100" w:line="276" w:lineRule="auto"/>
      <w:ind w:left="1540"/>
    </w:pPr>
    <w:rPr>
      <w:rFonts w:ascii="Calibri" w:hAnsi="Calibri" w:cs="Times New Roman"/>
      <w:bCs w:val="0"/>
      <w:i w:val="0"/>
      <w:iCs w:val="0"/>
      <w:color w:val="auto"/>
      <w:sz w:val="22"/>
      <w:szCs w:val="22"/>
    </w:rPr>
  </w:style>
  <w:style w:type="paragraph" w:styleId="TOC9">
    <w:name w:val="toc 9"/>
    <w:basedOn w:val="Normal"/>
    <w:next w:val="Normal"/>
    <w:autoRedefine/>
    <w:uiPriority w:val="39"/>
    <w:unhideWhenUsed/>
    <w:rsid w:val="005C6159"/>
    <w:pPr>
      <w:spacing w:after="100" w:line="276" w:lineRule="auto"/>
      <w:ind w:left="1760"/>
    </w:pPr>
    <w:rPr>
      <w:rFonts w:ascii="Calibri" w:hAnsi="Calibri" w:cs="Times New Roman"/>
      <w:bCs w:val="0"/>
      <w:i w:val="0"/>
      <w:iCs w:val="0"/>
      <w:color w:val="auto"/>
      <w:sz w:val="22"/>
      <w:szCs w:val="22"/>
    </w:rPr>
  </w:style>
  <w:style w:type="table" w:styleId="TableGrid">
    <w:name w:val="Table Grid"/>
    <w:basedOn w:val="TableNormal"/>
    <w:rsid w:val="005449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87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i w:val="0"/>
      <w:iCs w:val="0"/>
      <w:color w:val="auto"/>
      <w:sz w:val="20"/>
    </w:rPr>
  </w:style>
  <w:style w:type="character" w:customStyle="1" w:styleId="HTMLPreformattedChar">
    <w:name w:val="HTML Preformatted Char"/>
    <w:basedOn w:val="DefaultParagraphFont"/>
    <w:link w:val="HTMLPreformatted"/>
    <w:uiPriority w:val="99"/>
    <w:rsid w:val="00873F7F"/>
    <w:rPr>
      <w:rFonts w:ascii="Courier New" w:hAnsi="Courier New" w:cs="Courier New"/>
    </w:rPr>
  </w:style>
  <w:style w:type="character" w:customStyle="1" w:styleId="Heading4Char">
    <w:name w:val="Heading 4 Char"/>
    <w:basedOn w:val="DefaultParagraphFont"/>
    <w:link w:val="Heading4"/>
    <w:rsid w:val="001E7725"/>
    <w:rPr>
      <w:rFonts w:ascii="Arial" w:hAnsi="Arial" w:cs="Arial"/>
      <w:b/>
      <w:bCs/>
      <w:i/>
      <w:iCs/>
      <w:color w:val="000000"/>
      <w:sz w:val="24"/>
    </w:rPr>
  </w:style>
  <w:style w:type="paragraph" w:styleId="ListParagraph">
    <w:name w:val="List Paragraph"/>
    <w:basedOn w:val="Normal"/>
    <w:uiPriority w:val="34"/>
    <w:qFormat/>
    <w:rsid w:val="003274B1"/>
    <w:pPr>
      <w:ind w:left="720"/>
      <w:contextualSpacing/>
    </w:pPr>
  </w:style>
  <w:style w:type="character" w:styleId="Emphasis">
    <w:name w:val="Emphasis"/>
    <w:basedOn w:val="DefaultParagraphFont"/>
    <w:qFormat/>
    <w:rsid w:val="009A7F16"/>
    <w:rPr>
      <w:i/>
      <w:iCs/>
    </w:rPr>
  </w:style>
  <w:style w:type="paragraph" w:customStyle="1" w:styleId="BodyText1">
    <w:name w:val="Body Text1"/>
    <w:basedOn w:val="Normal"/>
    <w:rsid w:val="00A07C8D"/>
    <w:pPr>
      <w:spacing w:before="120" w:after="120"/>
    </w:pPr>
    <w:rPr>
      <w:rFonts w:ascii="Times New Roman" w:hAnsi="Times New Roman" w:cs="Times New Roman"/>
      <w:bCs w:val="0"/>
      <w:i w:val="0"/>
      <w:iCs w:val="0"/>
      <w:color w:val="auto"/>
    </w:rPr>
  </w:style>
  <w:style w:type="paragraph" w:customStyle="1" w:styleId="GovtDocList">
    <w:name w:val="Govt Doc List"/>
    <w:basedOn w:val="Normal"/>
    <w:autoRedefine/>
    <w:rsid w:val="002A78D2"/>
    <w:pPr>
      <w:tabs>
        <w:tab w:val="left" w:pos="360"/>
        <w:tab w:val="left" w:pos="1980"/>
        <w:tab w:val="left" w:pos="2970"/>
      </w:tabs>
      <w:spacing w:after="120"/>
      <w:ind w:left="2970" w:hanging="3600"/>
    </w:pPr>
    <w:rPr>
      <w:rFonts w:ascii="Times New Roman" w:hAnsi="Times New Roman" w:cs="Times New Roman"/>
      <w:bCs w:val="0"/>
      <w:i w:val="0"/>
      <w:iCs w:val="0"/>
      <w:color w:val="auto"/>
    </w:rPr>
  </w:style>
  <w:style w:type="paragraph" w:customStyle="1" w:styleId="Bullets">
    <w:name w:val="Bullets"/>
    <w:basedOn w:val="Normal"/>
    <w:rsid w:val="00A07C8D"/>
    <w:pPr>
      <w:numPr>
        <w:numId w:val="11"/>
      </w:numPr>
    </w:pPr>
    <w:rPr>
      <w:rFonts w:ascii="Times New Roman" w:hAnsi="Times New Roman" w:cs="Times New Roman"/>
      <w:bCs w:val="0"/>
      <w:i w:val="0"/>
      <w:iCs w:val="0"/>
    </w:rPr>
  </w:style>
  <w:style w:type="paragraph" w:customStyle="1" w:styleId="FigureText">
    <w:name w:val="Figure Text"/>
    <w:basedOn w:val="Normal"/>
    <w:rsid w:val="00A07C8D"/>
    <w:pPr>
      <w:spacing w:before="40" w:after="40"/>
      <w:jc w:val="center"/>
    </w:pPr>
    <w:rPr>
      <w:rFonts w:cs="Times New Roman"/>
      <w:bCs w:val="0"/>
      <w:i w:val="0"/>
      <w:iCs w:val="0"/>
      <w:color w:val="auto"/>
      <w:sz w:val="20"/>
    </w:rPr>
  </w:style>
  <w:style w:type="paragraph" w:customStyle="1" w:styleId="FigureTitle">
    <w:name w:val="Figure Title"/>
    <w:basedOn w:val="Caption"/>
    <w:rsid w:val="00A07C8D"/>
    <w:pPr>
      <w:keepNext/>
      <w:spacing w:before="240" w:after="120"/>
      <w:jc w:val="center"/>
    </w:pPr>
    <w:rPr>
      <w:rFonts w:ascii="Arial" w:hAnsi="Arial"/>
      <w:bCs w:val="0"/>
      <w:sz w:val="24"/>
      <w:lang w:val="fr-FR"/>
    </w:rPr>
  </w:style>
  <w:style w:type="paragraph" w:customStyle="1" w:styleId="abcindentwo">
    <w:name w:val="abcindentw/o"/>
    <w:basedOn w:val="Normal"/>
    <w:rsid w:val="00A07C8D"/>
    <w:pPr>
      <w:ind w:left="1152" w:hanging="432"/>
    </w:pPr>
    <w:rPr>
      <w:rFonts w:ascii="Times New Roman" w:hAnsi="Times New Roman" w:cs="Times New Roman"/>
      <w:bCs w:val="0"/>
      <w:i w:val="0"/>
      <w:iCs w:val="0"/>
      <w:color w:val="auto"/>
    </w:rPr>
  </w:style>
  <w:style w:type="paragraph" w:customStyle="1" w:styleId="123indentwo">
    <w:name w:val="123indentw/o"/>
    <w:basedOn w:val="abcindentwo"/>
    <w:rsid w:val="00A07C8D"/>
    <w:pPr>
      <w:ind w:left="1620" w:hanging="475"/>
    </w:pPr>
  </w:style>
  <w:style w:type="character" w:customStyle="1" w:styleId="FooterChar">
    <w:name w:val="Footer Char"/>
    <w:basedOn w:val="DefaultParagraphFont"/>
    <w:link w:val="Footer"/>
    <w:uiPriority w:val="99"/>
    <w:rsid w:val="00004207"/>
    <w:rPr>
      <w:rFonts w:ascii="Arial" w:hAnsi="Arial" w:cs="Arial"/>
      <w:bCs/>
      <w:i/>
      <w:iCs/>
      <w:color w:val="000000"/>
      <w:sz w:val="24"/>
    </w:rPr>
  </w:style>
  <w:style w:type="paragraph" w:styleId="TOCHeading">
    <w:name w:val="TOC Heading"/>
    <w:basedOn w:val="Heading1"/>
    <w:next w:val="Normal"/>
    <w:uiPriority w:val="39"/>
    <w:semiHidden/>
    <w:unhideWhenUsed/>
    <w:qFormat/>
    <w:rsid w:val="00B91E3E"/>
    <w:pPr>
      <w:keepLines/>
      <w:widowControl/>
      <w:tabs>
        <w:tab w:val="clear" w:pos="864"/>
        <w:tab w:val="clear" w:pos="1440"/>
      </w:tabs>
      <w:spacing w:before="480" w:after="0" w:line="276" w:lineRule="auto"/>
      <w:outlineLvl w:val="9"/>
    </w:pPr>
    <w:rPr>
      <w:rFonts w:asciiTheme="majorHAnsi" w:eastAsiaTheme="majorEastAsia" w:hAnsiTheme="majorHAnsi" w:cstheme="majorBidi"/>
      <w:bCs/>
      <w:iCs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96839">
      <w:bodyDiv w:val="1"/>
      <w:marLeft w:val="0"/>
      <w:marRight w:val="0"/>
      <w:marTop w:val="0"/>
      <w:marBottom w:val="0"/>
      <w:divBdr>
        <w:top w:val="none" w:sz="0" w:space="0" w:color="auto"/>
        <w:left w:val="none" w:sz="0" w:space="0" w:color="auto"/>
        <w:bottom w:val="none" w:sz="0" w:space="0" w:color="auto"/>
        <w:right w:val="none" w:sz="0" w:space="0" w:color="auto"/>
      </w:divBdr>
    </w:div>
    <w:div w:id="179467658">
      <w:bodyDiv w:val="1"/>
      <w:marLeft w:val="0"/>
      <w:marRight w:val="0"/>
      <w:marTop w:val="0"/>
      <w:marBottom w:val="0"/>
      <w:divBdr>
        <w:top w:val="none" w:sz="0" w:space="0" w:color="auto"/>
        <w:left w:val="none" w:sz="0" w:space="0" w:color="auto"/>
        <w:bottom w:val="none" w:sz="0" w:space="0" w:color="auto"/>
        <w:right w:val="none" w:sz="0" w:space="0" w:color="auto"/>
      </w:divBdr>
    </w:div>
    <w:div w:id="206070555">
      <w:bodyDiv w:val="1"/>
      <w:marLeft w:val="0"/>
      <w:marRight w:val="0"/>
      <w:marTop w:val="0"/>
      <w:marBottom w:val="0"/>
      <w:divBdr>
        <w:top w:val="none" w:sz="0" w:space="0" w:color="auto"/>
        <w:left w:val="none" w:sz="0" w:space="0" w:color="auto"/>
        <w:bottom w:val="none" w:sz="0" w:space="0" w:color="auto"/>
        <w:right w:val="none" w:sz="0" w:space="0" w:color="auto"/>
      </w:divBdr>
      <w:divsChild>
        <w:div w:id="327734">
          <w:marLeft w:val="0"/>
          <w:marRight w:val="0"/>
          <w:marTop w:val="0"/>
          <w:marBottom w:val="0"/>
          <w:divBdr>
            <w:top w:val="none" w:sz="0" w:space="0" w:color="auto"/>
            <w:left w:val="none" w:sz="0" w:space="0" w:color="auto"/>
            <w:bottom w:val="none" w:sz="0" w:space="0" w:color="auto"/>
            <w:right w:val="none" w:sz="0" w:space="0" w:color="auto"/>
          </w:divBdr>
        </w:div>
        <w:div w:id="3409109">
          <w:marLeft w:val="0"/>
          <w:marRight w:val="0"/>
          <w:marTop w:val="0"/>
          <w:marBottom w:val="0"/>
          <w:divBdr>
            <w:top w:val="none" w:sz="0" w:space="0" w:color="auto"/>
            <w:left w:val="none" w:sz="0" w:space="0" w:color="auto"/>
            <w:bottom w:val="none" w:sz="0" w:space="0" w:color="auto"/>
            <w:right w:val="none" w:sz="0" w:space="0" w:color="auto"/>
          </w:divBdr>
        </w:div>
        <w:div w:id="13312800">
          <w:marLeft w:val="0"/>
          <w:marRight w:val="0"/>
          <w:marTop w:val="0"/>
          <w:marBottom w:val="0"/>
          <w:divBdr>
            <w:top w:val="none" w:sz="0" w:space="0" w:color="auto"/>
            <w:left w:val="none" w:sz="0" w:space="0" w:color="auto"/>
            <w:bottom w:val="none" w:sz="0" w:space="0" w:color="auto"/>
            <w:right w:val="none" w:sz="0" w:space="0" w:color="auto"/>
          </w:divBdr>
        </w:div>
        <w:div w:id="33314301">
          <w:marLeft w:val="0"/>
          <w:marRight w:val="0"/>
          <w:marTop w:val="0"/>
          <w:marBottom w:val="0"/>
          <w:divBdr>
            <w:top w:val="none" w:sz="0" w:space="0" w:color="auto"/>
            <w:left w:val="none" w:sz="0" w:space="0" w:color="auto"/>
            <w:bottom w:val="none" w:sz="0" w:space="0" w:color="auto"/>
            <w:right w:val="none" w:sz="0" w:space="0" w:color="auto"/>
          </w:divBdr>
        </w:div>
        <w:div w:id="37053502">
          <w:marLeft w:val="0"/>
          <w:marRight w:val="0"/>
          <w:marTop w:val="0"/>
          <w:marBottom w:val="0"/>
          <w:divBdr>
            <w:top w:val="none" w:sz="0" w:space="0" w:color="auto"/>
            <w:left w:val="none" w:sz="0" w:space="0" w:color="auto"/>
            <w:bottom w:val="none" w:sz="0" w:space="0" w:color="auto"/>
            <w:right w:val="none" w:sz="0" w:space="0" w:color="auto"/>
          </w:divBdr>
        </w:div>
        <w:div w:id="41104898">
          <w:marLeft w:val="0"/>
          <w:marRight w:val="0"/>
          <w:marTop w:val="0"/>
          <w:marBottom w:val="0"/>
          <w:divBdr>
            <w:top w:val="none" w:sz="0" w:space="0" w:color="auto"/>
            <w:left w:val="none" w:sz="0" w:space="0" w:color="auto"/>
            <w:bottom w:val="none" w:sz="0" w:space="0" w:color="auto"/>
            <w:right w:val="none" w:sz="0" w:space="0" w:color="auto"/>
          </w:divBdr>
        </w:div>
        <w:div w:id="45494778">
          <w:marLeft w:val="0"/>
          <w:marRight w:val="0"/>
          <w:marTop w:val="0"/>
          <w:marBottom w:val="0"/>
          <w:divBdr>
            <w:top w:val="none" w:sz="0" w:space="0" w:color="auto"/>
            <w:left w:val="none" w:sz="0" w:space="0" w:color="auto"/>
            <w:bottom w:val="none" w:sz="0" w:space="0" w:color="auto"/>
            <w:right w:val="none" w:sz="0" w:space="0" w:color="auto"/>
          </w:divBdr>
        </w:div>
        <w:div w:id="61951278">
          <w:marLeft w:val="0"/>
          <w:marRight w:val="0"/>
          <w:marTop w:val="0"/>
          <w:marBottom w:val="0"/>
          <w:divBdr>
            <w:top w:val="none" w:sz="0" w:space="0" w:color="auto"/>
            <w:left w:val="none" w:sz="0" w:space="0" w:color="auto"/>
            <w:bottom w:val="none" w:sz="0" w:space="0" w:color="auto"/>
            <w:right w:val="none" w:sz="0" w:space="0" w:color="auto"/>
          </w:divBdr>
        </w:div>
        <w:div w:id="62336193">
          <w:marLeft w:val="0"/>
          <w:marRight w:val="0"/>
          <w:marTop w:val="0"/>
          <w:marBottom w:val="0"/>
          <w:divBdr>
            <w:top w:val="none" w:sz="0" w:space="0" w:color="auto"/>
            <w:left w:val="none" w:sz="0" w:space="0" w:color="auto"/>
            <w:bottom w:val="none" w:sz="0" w:space="0" w:color="auto"/>
            <w:right w:val="none" w:sz="0" w:space="0" w:color="auto"/>
          </w:divBdr>
        </w:div>
        <w:div w:id="66080362">
          <w:marLeft w:val="0"/>
          <w:marRight w:val="0"/>
          <w:marTop w:val="0"/>
          <w:marBottom w:val="0"/>
          <w:divBdr>
            <w:top w:val="none" w:sz="0" w:space="0" w:color="auto"/>
            <w:left w:val="none" w:sz="0" w:space="0" w:color="auto"/>
            <w:bottom w:val="none" w:sz="0" w:space="0" w:color="auto"/>
            <w:right w:val="none" w:sz="0" w:space="0" w:color="auto"/>
          </w:divBdr>
        </w:div>
        <w:div w:id="77529325">
          <w:marLeft w:val="0"/>
          <w:marRight w:val="0"/>
          <w:marTop w:val="0"/>
          <w:marBottom w:val="0"/>
          <w:divBdr>
            <w:top w:val="none" w:sz="0" w:space="0" w:color="auto"/>
            <w:left w:val="none" w:sz="0" w:space="0" w:color="auto"/>
            <w:bottom w:val="none" w:sz="0" w:space="0" w:color="auto"/>
            <w:right w:val="none" w:sz="0" w:space="0" w:color="auto"/>
          </w:divBdr>
        </w:div>
        <w:div w:id="81730206">
          <w:marLeft w:val="0"/>
          <w:marRight w:val="0"/>
          <w:marTop w:val="0"/>
          <w:marBottom w:val="0"/>
          <w:divBdr>
            <w:top w:val="none" w:sz="0" w:space="0" w:color="auto"/>
            <w:left w:val="none" w:sz="0" w:space="0" w:color="auto"/>
            <w:bottom w:val="none" w:sz="0" w:space="0" w:color="auto"/>
            <w:right w:val="none" w:sz="0" w:space="0" w:color="auto"/>
          </w:divBdr>
        </w:div>
        <w:div w:id="87696079">
          <w:marLeft w:val="0"/>
          <w:marRight w:val="0"/>
          <w:marTop w:val="0"/>
          <w:marBottom w:val="0"/>
          <w:divBdr>
            <w:top w:val="none" w:sz="0" w:space="0" w:color="auto"/>
            <w:left w:val="none" w:sz="0" w:space="0" w:color="auto"/>
            <w:bottom w:val="none" w:sz="0" w:space="0" w:color="auto"/>
            <w:right w:val="none" w:sz="0" w:space="0" w:color="auto"/>
          </w:divBdr>
        </w:div>
        <w:div w:id="90786292">
          <w:marLeft w:val="0"/>
          <w:marRight w:val="0"/>
          <w:marTop w:val="0"/>
          <w:marBottom w:val="0"/>
          <w:divBdr>
            <w:top w:val="none" w:sz="0" w:space="0" w:color="auto"/>
            <w:left w:val="none" w:sz="0" w:space="0" w:color="auto"/>
            <w:bottom w:val="none" w:sz="0" w:space="0" w:color="auto"/>
            <w:right w:val="none" w:sz="0" w:space="0" w:color="auto"/>
          </w:divBdr>
        </w:div>
        <w:div w:id="95641432">
          <w:marLeft w:val="0"/>
          <w:marRight w:val="0"/>
          <w:marTop w:val="0"/>
          <w:marBottom w:val="0"/>
          <w:divBdr>
            <w:top w:val="none" w:sz="0" w:space="0" w:color="auto"/>
            <w:left w:val="none" w:sz="0" w:space="0" w:color="auto"/>
            <w:bottom w:val="none" w:sz="0" w:space="0" w:color="auto"/>
            <w:right w:val="none" w:sz="0" w:space="0" w:color="auto"/>
          </w:divBdr>
        </w:div>
        <w:div w:id="96099165">
          <w:marLeft w:val="0"/>
          <w:marRight w:val="0"/>
          <w:marTop w:val="0"/>
          <w:marBottom w:val="0"/>
          <w:divBdr>
            <w:top w:val="none" w:sz="0" w:space="0" w:color="auto"/>
            <w:left w:val="none" w:sz="0" w:space="0" w:color="auto"/>
            <w:bottom w:val="none" w:sz="0" w:space="0" w:color="auto"/>
            <w:right w:val="none" w:sz="0" w:space="0" w:color="auto"/>
          </w:divBdr>
        </w:div>
        <w:div w:id="101264457">
          <w:marLeft w:val="0"/>
          <w:marRight w:val="0"/>
          <w:marTop w:val="0"/>
          <w:marBottom w:val="0"/>
          <w:divBdr>
            <w:top w:val="none" w:sz="0" w:space="0" w:color="auto"/>
            <w:left w:val="none" w:sz="0" w:space="0" w:color="auto"/>
            <w:bottom w:val="none" w:sz="0" w:space="0" w:color="auto"/>
            <w:right w:val="none" w:sz="0" w:space="0" w:color="auto"/>
          </w:divBdr>
        </w:div>
        <w:div w:id="101920616">
          <w:marLeft w:val="0"/>
          <w:marRight w:val="0"/>
          <w:marTop w:val="0"/>
          <w:marBottom w:val="0"/>
          <w:divBdr>
            <w:top w:val="none" w:sz="0" w:space="0" w:color="auto"/>
            <w:left w:val="none" w:sz="0" w:space="0" w:color="auto"/>
            <w:bottom w:val="none" w:sz="0" w:space="0" w:color="auto"/>
            <w:right w:val="none" w:sz="0" w:space="0" w:color="auto"/>
          </w:divBdr>
        </w:div>
        <w:div w:id="112023740">
          <w:marLeft w:val="0"/>
          <w:marRight w:val="0"/>
          <w:marTop w:val="0"/>
          <w:marBottom w:val="0"/>
          <w:divBdr>
            <w:top w:val="none" w:sz="0" w:space="0" w:color="auto"/>
            <w:left w:val="none" w:sz="0" w:space="0" w:color="auto"/>
            <w:bottom w:val="none" w:sz="0" w:space="0" w:color="auto"/>
            <w:right w:val="none" w:sz="0" w:space="0" w:color="auto"/>
          </w:divBdr>
        </w:div>
        <w:div w:id="112284505">
          <w:marLeft w:val="0"/>
          <w:marRight w:val="0"/>
          <w:marTop w:val="0"/>
          <w:marBottom w:val="0"/>
          <w:divBdr>
            <w:top w:val="none" w:sz="0" w:space="0" w:color="auto"/>
            <w:left w:val="none" w:sz="0" w:space="0" w:color="auto"/>
            <w:bottom w:val="none" w:sz="0" w:space="0" w:color="auto"/>
            <w:right w:val="none" w:sz="0" w:space="0" w:color="auto"/>
          </w:divBdr>
        </w:div>
        <w:div w:id="126162637">
          <w:marLeft w:val="0"/>
          <w:marRight w:val="0"/>
          <w:marTop w:val="0"/>
          <w:marBottom w:val="0"/>
          <w:divBdr>
            <w:top w:val="none" w:sz="0" w:space="0" w:color="auto"/>
            <w:left w:val="none" w:sz="0" w:space="0" w:color="auto"/>
            <w:bottom w:val="none" w:sz="0" w:space="0" w:color="auto"/>
            <w:right w:val="none" w:sz="0" w:space="0" w:color="auto"/>
          </w:divBdr>
        </w:div>
        <w:div w:id="126778976">
          <w:marLeft w:val="0"/>
          <w:marRight w:val="0"/>
          <w:marTop w:val="0"/>
          <w:marBottom w:val="0"/>
          <w:divBdr>
            <w:top w:val="none" w:sz="0" w:space="0" w:color="auto"/>
            <w:left w:val="none" w:sz="0" w:space="0" w:color="auto"/>
            <w:bottom w:val="none" w:sz="0" w:space="0" w:color="auto"/>
            <w:right w:val="none" w:sz="0" w:space="0" w:color="auto"/>
          </w:divBdr>
        </w:div>
        <w:div w:id="151874396">
          <w:marLeft w:val="0"/>
          <w:marRight w:val="0"/>
          <w:marTop w:val="0"/>
          <w:marBottom w:val="0"/>
          <w:divBdr>
            <w:top w:val="none" w:sz="0" w:space="0" w:color="auto"/>
            <w:left w:val="none" w:sz="0" w:space="0" w:color="auto"/>
            <w:bottom w:val="none" w:sz="0" w:space="0" w:color="auto"/>
            <w:right w:val="none" w:sz="0" w:space="0" w:color="auto"/>
          </w:divBdr>
        </w:div>
        <w:div w:id="162084908">
          <w:marLeft w:val="0"/>
          <w:marRight w:val="0"/>
          <w:marTop w:val="0"/>
          <w:marBottom w:val="0"/>
          <w:divBdr>
            <w:top w:val="none" w:sz="0" w:space="0" w:color="auto"/>
            <w:left w:val="none" w:sz="0" w:space="0" w:color="auto"/>
            <w:bottom w:val="none" w:sz="0" w:space="0" w:color="auto"/>
            <w:right w:val="none" w:sz="0" w:space="0" w:color="auto"/>
          </w:divBdr>
        </w:div>
        <w:div w:id="164514584">
          <w:marLeft w:val="0"/>
          <w:marRight w:val="0"/>
          <w:marTop w:val="0"/>
          <w:marBottom w:val="0"/>
          <w:divBdr>
            <w:top w:val="none" w:sz="0" w:space="0" w:color="auto"/>
            <w:left w:val="none" w:sz="0" w:space="0" w:color="auto"/>
            <w:bottom w:val="none" w:sz="0" w:space="0" w:color="auto"/>
            <w:right w:val="none" w:sz="0" w:space="0" w:color="auto"/>
          </w:divBdr>
        </w:div>
        <w:div w:id="168057229">
          <w:marLeft w:val="0"/>
          <w:marRight w:val="0"/>
          <w:marTop w:val="0"/>
          <w:marBottom w:val="0"/>
          <w:divBdr>
            <w:top w:val="none" w:sz="0" w:space="0" w:color="auto"/>
            <w:left w:val="none" w:sz="0" w:space="0" w:color="auto"/>
            <w:bottom w:val="none" w:sz="0" w:space="0" w:color="auto"/>
            <w:right w:val="none" w:sz="0" w:space="0" w:color="auto"/>
          </w:divBdr>
        </w:div>
        <w:div w:id="170143607">
          <w:marLeft w:val="0"/>
          <w:marRight w:val="0"/>
          <w:marTop w:val="0"/>
          <w:marBottom w:val="0"/>
          <w:divBdr>
            <w:top w:val="none" w:sz="0" w:space="0" w:color="auto"/>
            <w:left w:val="none" w:sz="0" w:space="0" w:color="auto"/>
            <w:bottom w:val="none" w:sz="0" w:space="0" w:color="auto"/>
            <w:right w:val="none" w:sz="0" w:space="0" w:color="auto"/>
          </w:divBdr>
        </w:div>
        <w:div w:id="210312880">
          <w:marLeft w:val="0"/>
          <w:marRight w:val="0"/>
          <w:marTop w:val="0"/>
          <w:marBottom w:val="0"/>
          <w:divBdr>
            <w:top w:val="none" w:sz="0" w:space="0" w:color="auto"/>
            <w:left w:val="none" w:sz="0" w:space="0" w:color="auto"/>
            <w:bottom w:val="none" w:sz="0" w:space="0" w:color="auto"/>
            <w:right w:val="none" w:sz="0" w:space="0" w:color="auto"/>
          </w:divBdr>
        </w:div>
        <w:div w:id="212354768">
          <w:marLeft w:val="0"/>
          <w:marRight w:val="0"/>
          <w:marTop w:val="0"/>
          <w:marBottom w:val="0"/>
          <w:divBdr>
            <w:top w:val="none" w:sz="0" w:space="0" w:color="auto"/>
            <w:left w:val="none" w:sz="0" w:space="0" w:color="auto"/>
            <w:bottom w:val="none" w:sz="0" w:space="0" w:color="auto"/>
            <w:right w:val="none" w:sz="0" w:space="0" w:color="auto"/>
          </w:divBdr>
        </w:div>
        <w:div w:id="213199224">
          <w:marLeft w:val="0"/>
          <w:marRight w:val="0"/>
          <w:marTop w:val="0"/>
          <w:marBottom w:val="0"/>
          <w:divBdr>
            <w:top w:val="none" w:sz="0" w:space="0" w:color="auto"/>
            <w:left w:val="none" w:sz="0" w:space="0" w:color="auto"/>
            <w:bottom w:val="none" w:sz="0" w:space="0" w:color="auto"/>
            <w:right w:val="none" w:sz="0" w:space="0" w:color="auto"/>
          </w:divBdr>
        </w:div>
        <w:div w:id="218832942">
          <w:marLeft w:val="0"/>
          <w:marRight w:val="0"/>
          <w:marTop w:val="0"/>
          <w:marBottom w:val="0"/>
          <w:divBdr>
            <w:top w:val="none" w:sz="0" w:space="0" w:color="auto"/>
            <w:left w:val="none" w:sz="0" w:space="0" w:color="auto"/>
            <w:bottom w:val="none" w:sz="0" w:space="0" w:color="auto"/>
            <w:right w:val="none" w:sz="0" w:space="0" w:color="auto"/>
          </w:divBdr>
        </w:div>
        <w:div w:id="221522528">
          <w:marLeft w:val="0"/>
          <w:marRight w:val="0"/>
          <w:marTop w:val="0"/>
          <w:marBottom w:val="0"/>
          <w:divBdr>
            <w:top w:val="none" w:sz="0" w:space="0" w:color="auto"/>
            <w:left w:val="none" w:sz="0" w:space="0" w:color="auto"/>
            <w:bottom w:val="none" w:sz="0" w:space="0" w:color="auto"/>
            <w:right w:val="none" w:sz="0" w:space="0" w:color="auto"/>
          </w:divBdr>
        </w:div>
        <w:div w:id="223684353">
          <w:marLeft w:val="0"/>
          <w:marRight w:val="0"/>
          <w:marTop w:val="0"/>
          <w:marBottom w:val="0"/>
          <w:divBdr>
            <w:top w:val="none" w:sz="0" w:space="0" w:color="auto"/>
            <w:left w:val="none" w:sz="0" w:space="0" w:color="auto"/>
            <w:bottom w:val="none" w:sz="0" w:space="0" w:color="auto"/>
            <w:right w:val="none" w:sz="0" w:space="0" w:color="auto"/>
          </w:divBdr>
        </w:div>
        <w:div w:id="224804870">
          <w:marLeft w:val="0"/>
          <w:marRight w:val="0"/>
          <w:marTop w:val="0"/>
          <w:marBottom w:val="0"/>
          <w:divBdr>
            <w:top w:val="none" w:sz="0" w:space="0" w:color="auto"/>
            <w:left w:val="none" w:sz="0" w:space="0" w:color="auto"/>
            <w:bottom w:val="none" w:sz="0" w:space="0" w:color="auto"/>
            <w:right w:val="none" w:sz="0" w:space="0" w:color="auto"/>
          </w:divBdr>
        </w:div>
        <w:div w:id="227959557">
          <w:marLeft w:val="0"/>
          <w:marRight w:val="0"/>
          <w:marTop w:val="0"/>
          <w:marBottom w:val="0"/>
          <w:divBdr>
            <w:top w:val="none" w:sz="0" w:space="0" w:color="auto"/>
            <w:left w:val="none" w:sz="0" w:space="0" w:color="auto"/>
            <w:bottom w:val="none" w:sz="0" w:space="0" w:color="auto"/>
            <w:right w:val="none" w:sz="0" w:space="0" w:color="auto"/>
          </w:divBdr>
        </w:div>
        <w:div w:id="230702623">
          <w:marLeft w:val="0"/>
          <w:marRight w:val="0"/>
          <w:marTop w:val="0"/>
          <w:marBottom w:val="0"/>
          <w:divBdr>
            <w:top w:val="none" w:sz="0" w:space="0" w:color="auto"/>
            <w:left w:val="none" w:sz="0" w:space="0" w:color="auto"/>
            <w:bottom w:val="none" w:sz="0" w:space="0" w:color="auto"/>
            <w:right w:val="none" w:sz="0" w:space="0" w:color="auto"/>
          </w:divBdr>
        </w:div>
        <w:div w:id="232355006">
          <w:marLeft w:val="0"/>
          <w:marRight w:val="0"/>
          <w:marTop w:val="0"/>
          <w:marBottom w:val="0"/>
          <w:divBdr>
            <w:top w:val="none" w:sz="0" w:space="0" w:color="auto"/>
            <w:left w:val="none" w:sz="0" w:space="0" w:color="auto"/>
            <w:bottom w:val="none" w:sz="0" w:space="0" w:color="auto"/>
            <w:right w:val="none" w:sz="0" w:space="0" w:color="auto"/>
          </w:divBdr>
        </w:div>
        <w:div w:id="237397881">
          <w:marLeft w:val="0"/>
          <w:marRight w:val="0"/>
          <w:marTop w:val="0"/>
          <w:marBottom w:val="0"/>
          <w:divBdr>
            <w:top w:val="none" w:sz="0" w:space="0" w:color="auto"/>
            <w:left w:val="none" w:sz="0" w:space="0" w:color="auto"/>
            <w:bottom w:val="none" w:sz="0" w:space="0" w:color="auto"/>
            <w:right w:val="none" w:sz="0" w:space="0" w:color="auto"/>
          </w:divBdr>
        </w:div>
        <w:div w:id="237520894">
          <w:marLeft w:val="0"/>
          <w:marRight w:val="0"/>
          <w:marTop w:val="0"/>
          <w:marBottom w:val="0"/>
          <w:divBdr>
            <w:top w:val="none" w:sz="0" w:space="0" w:color="auto"/>
            <w:left w:val="none" w:sz="0" w:space="0" w:color="auto"/>
            <w:bottom w:val="none" w:sz="0" w:space="0" w:color="auto"/>
            <w:right w:val="none" w:sz="0" w:space="0" w:color="auto"/>
          </w:divBdr>
        </w:div>
        <w:div w:id="240216243">
          <w:marLeft w:val="0"/>
          <w:marRight w:val="0"/>
          <w:marTop w:val="0"/>
          <w:marBottom w:val="0"/>
          <w:divBdr>
            <w:top w:val="none" w:sz="0" w:space="0" w:color="auto"/>
            <w:left w:val="none" w:sz="0" w:space="0" w:color="auto"/>
            <w:bottom w:val="none" w:sz="0" w:space="0" w:color="auto"/>
            <w:right w:val="none" w:sz="0" w:space="0" w:color="auto"/>
          </w:divBdr>
        </w:div>
        <w:div w:id="247468651">
          <w:marLeft w:val="0"/>
          <w:marRight w:val="0"/>
          <w:marTop w:val="0"/>
          <w:marBottom w:val="0"/>
          <w:divBdr>
            <w:top w:val="none" w:sz="0" w:space="0" w:color="auto"/>
            <w:left w:val="none" w:sz="0" w:space="0" w:color="auto"/>
            <w:bottom w:val="none" w:sz="0" w:space="0" w:color="auto"/>
            <w:right w:val="none" w:sz="0" w:space="0" w:color="auto"/>
          </w:divBdr>
        </w:div>
        <w:div w:id="259341457">
          <w:marLeft w:val="0"/>
          <w:marRight w:val="0"/>
          <w:marTop w:val="0"/>
          <w:marBottom w:val="0"/>
          <w:divBdr>
            <w:top w:val="none" w:sz="0" w:space="0" w:color="auto"/>
            <w:left w:val="none" w:sz="0" w:space="0" w:color="auto"/>
            <w:bottom w:val="none" w:sz="0" w:space="0" w:color="auto"/>
            <w:right w:val="none" w:sz="0" w:space="0" w:color="auto"/>
          </w:divBdr>
        </w:div>
        <w:div w:id="260995364">
          <w:marLeft w:val="0"/>
          <w:marRight w:val="0"/>
          <w:marTop w:val="0"/>
          <w:marBottom w:val="0"/>
          <w:divBdr>
            <w:top w:val="none" w:sz="0" w:space="0" w:color="auto"/>
            <w:left w:val="none" w:sz="0" w:space="0" w:color="auto"/>
            <w:bottom w:val="none" w:sz="0" w:space="0" w:color="auto"/>
            <w:right w:val="none" w:sz="0" w:space="0" w:color="auto"/>
          </w:divBdr>
        </w:div>
        <w:div w:id="264390662">
          <w:marLeft w:val="0"/>
          <w:marRight w:val="0"/>
          <w:marTop w:val="0"/>
          <w:marBottom w:val="0"/>
          <w:divBdr>
            <w:top w:val="none" w:sz="0" w:space="0" w:color="auto"/>
            <w:left w:val="none" w:sz="0" w:space="0" w:color="auto"/>
            <w:bottom w:val="none" w:sz="0" w:space="0" w:color="auto"/>
            <w:right w:val="none" w:sz="0" w:space="0" w:color="auto"/>
          </w:divBdr>
        </w:div>
        <w:div w:id="266929763">
          <w:marLeft w:val="0"/>
          <w:marRight w:val="0"/>
          <w:marTop w:val="0"/>
          <w:marBottom w:val="0"/>
          <w:divBdr>
            <w:top w:val="none" w:sz="0" w:space="0" w:color="auto"/>
            <w:left w:val="none" w:sz="0" w:space="0" w:color="auto"/>
            <w:bottom w:val="none" w:sz="0" w:space="0" w:color="auto"/>
            <w:right w:val="none" w:sz="0" w:space="0" w:color="auto"/>
          </w:divBdr>
        </w:div>
        <w:div w:id="268007349">
          <w:marLeft w:val="0"/>
          <w:marRight w:val="0"/>
          <w:marTop w:val="0"/>
          <w:marBottom w:val="0"/>
          <w:divBdr>
            <w:top w:val="none" w:sz="0" w:space="0" w:color="auto"/>
            <w:left w:val="none" w:sz="0" w:space="0" w:color="auto"/>
            <w:bottom w:val="none" w:sz="0" w:space="0" w:color="auto"/>
            <w:right w:val="none" w:sz="0" w:space="0" w:color="auto"/>
          </w:divBdr>
        </w:div>
        <w:div w:id="269968343">
          <w:marLeft w:val="0"/>
          <w:marRight w:val="0"/>
          <w:marTop w:val="0"/>
          <w:marBottom w:val="0"/>
          <w:divBdr>
            <w:top w:val="none" w:sz="0" w:space="0" w:color="auto"/>
            <w:left w:val="none" w:sz="0" w:space="0" w:color="auto"/>
            <w:bottom w:val="none" w:sz="0" w:space="0" w:color="auto"/>
            <w:right w:val="none" w:sz="0" w:space="0" w:color="auto"/>
          </w:divBdr>
        </w:div>
        <w:div w:id="281228320">
          <w:marLeft w:val="0"/>
          <w:marRight w:val="0"/>
          <w:marTop w:val="0"/>
          <w:marBottom w:val="0"/>
          <w:divBdr>
            <w:top w:val="none" w:sz="0" w:space="0" w:color="auto"/>
            <w:left w:val="none" w:sz="0" w:space="0" w:color="auto"/>
            <w:bottom w:val="none" w:sz="0" w:space="0" w:color="auto"/>
            <w:right w:val="none" w:sz="0" w:space="0" w:color="auto"/>
          </w:divBdr>
        </w:div>
        <w:div w:id="287129547">
          <w:marLeft w:val="0"/>
          <w:marRight w:val="0"/>
          <w:marTop w:val="0"/>
          <w:marBottom w:val="0"/>
          <w:divBdr>
            <w:top w:val="none" w:sz="0" w:space="0" w:color="auto"/>
            <w:left w:val="none" w:sz="0" w:space="0" w:color="auto"/>
            <w:bottom w:val="none" w:sz="0" w:space="0" w:color="auto"/>
            <w:right w:val="none" w:sz="0" w:space="0" w:color="auto"/>
          </w:divBdr>
        </w:div>
        <w:div w:id="289435096">
          <w:marLeft w:val="0"/>
          <w:marRight w:val="0"/>
          <w:marTop w:val="0"/>
          <w:marBottom w:val="0"/>
          <w:divBdr>
            <w:top w:val="none" w:sz="0" w:space="0" w:color="auto"/>
            <w:left w:val="none" w:sz="0" w:space="0" w:color="auto"/>
            <w:bottom w:val="none" w:sz="0" w:space="0" w:color="auto"/>
            <w:right w:val="none" w:sz="0" w:space="0" w:color="auto"/>
          </w:divBdr>
        </w:div>
        <w:div w:id="289941474">
          <w:marLeft w:val="0"/>
          <w:marRight w:val="0"/>
          <w:marTop w:val="0"/>
          <w:marBottom w:val="0"/>
          <w:divBdr>
            <w:top w:val="none" w:sz="0" w:space="0" w:color="auto"/>
            <w:left w:val="none" w:sz="0" w:space="0" w:color="auto"/>
            <w:bottom w:val="none" w:sz="0" w:space="0" w:color="auto"/>
            <w:right w:val="none" w:sz="0" w:space="0" w:color="auto"/>
          </w:divBdr>
        </w:div>
        <w:div w:id="295724166">
          <w:marLeft w:val="0"/>
          <w:marRight w:val="0"/>
          <w:marTop w:val="0"/>
          <w:marBottom w:val="0"/>
          <w:divBdr>
            <w:top w:val="none" w:sz="0" w:space="0" w:color="auto"/>
            <w:left w:val="none" w:sz="0" w:space="0" w:color="auto"/>
            <w:bottom w:val="none" w:sz="0" w:space="0" w:color="auto"/>
            <w:right w:val="none" w:sz="0" w:space="0" w:color="auto"/>
          </w:divBdr>
        </w:div>
        <w:div w:id="299652636">
          <w:marLeft w:val="0"/>
          <w:marRight w:val="0"/>
          <w:marTop w:val="0"/>
          <w:marBottom w:val="0"/>
          <w:divBdr>
            <w:top w:val="none" w:sz="0" w:space="0" w:color="auto"/>
            <w:left w:val="none" w:sz="0" w:space="0" w:color="auto"/>
            <w:bottom w:val="none" w:sz="0" w:space="0" w:color="auto"/>
            <w:right w:val="none" w:sz="0" w:space="0" w:color="auto"/>
          </w:divBdr>
        </w:div>
        <w:div w:id="343174412">
          <w:marLeft w:val="0"/>
          <w:marRight w:val="0"/>
          <w:marTop w:val="0"/>
          <w:marBottom w:val="0"/>
          <w:divBdr>
            <w:top w:val="none" w:sz="0" w:space="0" w:color="auto"/>
            <w:left w:val="none" w:sz="0" w:space="0" w:color="auto"/>
            <w:bottom w:val="none" w:sz="0" w:space="0" w:color="auto"/>
            <w:right w:val="none" w:sz="0" w:space="0" w:color="auto"/>
          </w:divBdr>
        </w:div>
        <w:div w:id="345206311">
          <w:marLeft w:val="0"/>
          <w:marRight w:val="0"/>
          <w:marTop w:val="0"/>
          <w:marBottom w:val="0"/>
          <w:divBdr>
            <w:top w:val="none" w:sz="0" w:space="0" w:color="auto"/>
            <w:left w:val="none" w:sz="0" w:space="0" w:color="auto"/>
            <w:bottom w:val="none" w:sz="0" w:space="0" w:color="auto"/>
            <w:right w:val="none" w:sz="0" w:space="0" w:color="auto"/>
          </w:divBdr>
        </w:div>
        <w:div w:id="353701219">
          <w:marLeft w:val="0"/>
          <w:marRight w:val="0"/>
          <w:marTop w:val="0"/>
          <w:marBottom w:val="0"/>
          <w:divBdr>
            <w:top w:val="none" w:sz="0" w:space="0" w:color="auto"/>
            <w:left w:val="none" w:sz="0" w:space="0" w:color="auto"/>
            <w:bottom w:val="none" w:sz="0" w:space="0" w:color="auto"/>
            <w:right w:val="none" w:sz="0" w:space="0" w:color="auto"/>
          </w:divBdr>
        </w:div>
        <w:div w:id="367729609">
          <w:marLeft w:val="0"/>
          <w:marRight w:val="0"/>
          <w:marTop w:val="0"/>
          <w:marBottom w:val="0"/>
          <w:divBdr>
            <w:top w:val="none" w:sz="0" w:space="0" w:color="auto"/>
            <w:left w:val="none" w:sz="0" w:space="0" w:color="auto"/>
            <w:bottom w:val="none" w:sz="0" w:space="0" w:color="auto"/>
            <w:right w:val="none" w:sz="0" w:space="0" w:color="auto"/>
          </w:divBdr>
        </w:div>
        <w:div w:id="368145844">
          <w:marLeft w:val="0"/>
          <w:marRight w:val="0"/>
          <w:marTop w:val="0"/>
          <w:marBottom w:val="0"/>
          <w:divBdr>
            <w:top w:val="none" w:sz="0" w:space="0" w:color="auto"/>
            <w:left w:val="none" w:sz="0" w:space="0" w:color="auto"/>
            <w:bottom w:val="none" w:sz="0" w:space="0" w:color="auto"/>
            <w:right w:val="none" w:sz="0" w:space="0" w:color="auto"/>
          </w:divBdr>
        </w:div>
        <w:div w:id="369188266">
          <w:marLeft w:val="0"/>
          <w:marRight w:val="0"/>
          <w:marTop w:val="0"/>
          <w:marBottom w:val="0"/>
          <w:divBdr>
            <w:top w:val="none" w:sz="0" w:space="0" w:color="auto"/>
            <w:left w:val="none" w:sz="0" w:space="0" w:color="auto"/>
            <w:bottom w:val="none" w:sz="0" w:space="0" w:color="auto"/>
            <w:right w:val="none" w:sz="0" w:space="0" w:color="auto"/>
          </w:divBdr>
        </w:div>
        <w:div w:id="379288548">
          <w:marLeft w:val="0"/>
          <w:marRight w:val="0"/>
          <w:marTop w:val="0"/>
          <w:marBottom w:val="0"/>
          <w:divBdr>
            <w:top w:val="none" w:sz="0" w:space="0" w:color="auto"/>
            <w:left w:val="none" w:sz="0" w:space="0" w:color="auto"/>
            <w:bottom w:val="none" w:sz="0" w:space="0" w:color="auto"/>
            <w:right w:val="none" w:sz="0" w:space="0" w:color="auto"/>
          </w:divBdr>
        </w:div>
        <w:div w:id="387342036">
          <w:marLeft w:val="0"/>
          <w:marRight w:val="0"/>
          <w:marTop w:val="0"/>
          <w:marBottom w:val="0"/>
          <w:divBdr>
            <w:top w:val="none" w:sz="0" w:space="0" w:color="auto"/>
            <w:left w:val="none" w:sz="0" w:space="0" w:color="auto"/>
            <w:bottom w:val="none" w:sz="0" w:space="0" w:color="auto"/>
            <w:right w:val="none" w:sz="0" w:space="0" w:color="auto"/>
          </w:divBdr>
        </w:div>
        <w:div w:id="396167479">
          <w:marLeft w:val="0"/>
          <w:marRight w:val="0"/>
          <w:marTop w:val="0"/>
          <w:marBottom w:val="0"/>
          <w:divBdr>
            <w:top w:val="none" w:sz="0" w:space="0" w:color="auto"/>
            <w:left w:val="none" w:sz="0" w:space="0" w:color="auto"/>
            <w:bottom w:val="none" w:sz="0" w:space="0" w:color="auto"/>
            <w:right w:val="none" w:sz="0" w:space="0" w:color="auto"/>
          </w:divBdr>
        </w:div>
        <w:div w:id="409933803">
          <w:marLeft w:val="0"/>
          <w:marRight w:val="0"/>
          <w:marTop w:val="0"/>
          <w:marBottom w:val="0"/>
          <w:divBdr>
            <w:top w:val="none" w:sz="0" w:space="0" w:color="auto"/>
            <w:left w:val="none" w:sz="0" w:space="0" w:color="auto"/>
            <w:bottom w:val="none" w:sz="0" w:space="0" w:color="auto"/>
            <w:right w:val="none" w:sz="0" w:space="0" w:color="auto"/>
          </w:divBdr>
        </w:div>
        <w:div w:id="430509073">
          <w:marLeft w:val="0"/>
          <w:marRight w:val="0"/>
          <w:marTop w:val="0"/>
          <w:marBottom w:val="0"/>
          <w:divBdr>
            <w:top w:val="none" w:sz="0" w:space="0" w:color="auto"/>
            <w:left w:val="none" w:sz="0" w:space="0" w:color="auto"/>
            <w:bottom w:val="none" w:sz="0" w:space="0" w:color="auto"/>
            <w:right w:val="none" w:sz="0" w:space="0" w:color="auto"/>
          </w:divBdr>
        </w:div>
        <w:div w:id="441537475">
          <w:marLeft w:val="0"/>
          <w:marRight w:val="0"/>
          <w:marTop w:val="0"/>
          <w:marBottom w:val="0"/>
          <w:divBdr>
            <w:top w:val="none" w:sz="0" w:space="0" w:color="auto"/>
            <w:left w:val="none" w:sz="0" w:space="0" w:color="auto"/>
            <w:bottom w:val="none" w:sz="0" w:space="0" w:color="auto"/>
            <w:right w:val="none" w:sz="0" w:space="0" w:color="auto"/>
          </w:divBdr>
        </w:div>
        <w:div w:id="457336574">
          <w:marLeft w:val="0"/>
          <w:marRight w:val="0"/>
          <w:marTop w:val="0"/>
          <w:marBottom w:val="0"/>
          <w:divBdr>
            <w:top w:val="none" w:sz="0" w:space="0" w:color="auto"/>
            <w:left w:val="none" w:sz="0" w:space="0" w:color="auto"/>
            <w:bottom w:val="none" w:sz="0" w:space="0" w:color="auto"/>
            <w:right w:val="none" w:sz="0" w:space="0" w:color="auto"/>
          </w:divBdr>
        </w:div>
        <w:div w:id="460807689">
          <w:marLeft w:val="0"/>
          <w:marRight w:val="0"/>
          <w:marTop w:val="0"/>
          <w:marBottom w:val="0"/>
          <w:divBdr>
            <w:top w:val="none" w:sz="0" w:space="0" w:color="auto"/>
            <w:left w:val="none" w:sz="0" w:space="0" w:color="auto"/>
            <w:bottom w:val="none" w:sz="0" w:space="0" w:color="auto"/>
            <w:right w:val="none" w:sz="0" w:space="0" w:color="auto"/>
          </w:divBdr>
        </w:div>
        <w:div w:id="462118601">
          <w:marLeft w:val="0"/>
          <w:marRight w:val="0"/>
          <w:marTop w:val="0"/>
          <w:marBottom w:val="0"/>
          <w:divBdr>
            <w:top w:val="none" w:sz="0" w:space="0" w:color="auto"/>
            <w:left w:val="none" w:sz="0" w:space="0" w:color="auto"/>
            <w:bottom w:val="none" w:sz="0" w:space="0" w:color="auto"/>
            <w:right w:val="none" w:sz="0" w:space="0" w:color="auto"/>
          </w:divBdr>
        </w:div>
        <w:div w:id="462309015">
          <w:marLeft w:val="0"/>
          <w:marRight w:val="0"/>
          <w:marTop w:val="0"/>
          <w:marBottom w:val="0"/>
          <w:divBdr>
            <w:top w:val="none" w:sz="0" w:space="0" w:color="auto"/>
            <w:left w:val="none" w:sz="0" w:space="0" w:color="auto"/>
            <w:bottom w:val="none" w:sz="0" w:space="0" w:color="auto"/>
            <w:right w:val="none" w:sz="0" w:space="0" w:color="auto"/>
          </w:divBdr>
        </w:div>
        <w:div w:id="465391700">
          <w:marLeft w:val="0"/>
          <w:marRight w:val="0"/>
          <w:marTop w:val="0"/>
          <w:marBottom w:val="0"/>
          <w:divBdr>
            <w:top w:val="none" w:sz="0" w:space="0" w:color="auto"/>
            <w:left w:val="none" w:sz="0" w:space="0" w:color="auto"/>
            <w:bottom w:val="none" w:sz="0" w:space="0" w:color="auto"/>
            <w:right w:val="none" w:sz="0" w:space="0" w:color="auto"/>
          </w:divBdr>
        </w:div>
        <w:div w:id="471020543">
          <w:marLeft w:val="0"/>
          <w:marRight w:val="0"/>
          <w:marTop w:val="0"/>
          <w:marBottom w:val="0"/>
          <w:divBdr>
            <w:top w:val="none" w:sz="0" w:space="0" w:color="auto"/>
            <w:left w:val="none" w:sz="0" w:space="0" w:color="auto"/>
            <w:bottom w:val="none" w:sz="0" w:space="0" w:color="auto"/>
            <w:right w:val="none" w:sz="0" w:space="0" w:color="auto"/>
          </w:divBdr>
        </w:div>
        <w:div w:id="497767449">
          <w:marLeft w:val="0"/>
          <w:marRight w:val="0"/>
          <w:marTop w:val="0"/>
          <w:marBottom w:val="0"/>
          <w:divBdr>
            <w:top w:val="none" w:sz="0" w:space="0" w:color="auto"/>
            <w:left w:val="none" w:sz="0" w:space="0" w:color="auto"/>
            <w:bottom w:val="none" w:sz="0" w:space="0" w:color="auto"/>
            <w:right w:val="none" w:sz="0" w:space="0" w:color="auto"/>
          </w:divBdr>
        </w:div>
        <w:div w:id="507332760">
          <w:marLeft w:val="0"/>
          <w:marRight w:val="0"/>
          <w:marTop w:val="0"/>
          <w:marBottom w:val="0"/>
          <w:divBdr>
            <w:top w:val="none" w:sz="0" w:space="0" w:color="auto"/>
            <w:left w:val="none" w:sz="0" w:space="0" w:color="auto"/>
            <w:bottom w:val="none" w:sz="0" w:space="0" w:color="auto"/>
            <w:right w:val="none" w:sz="0" w:space="0" w:color="auto"/>
          </w:divBdr>
        </w:div>
        <w:div w:id="519583174">
          <w:marLeft w:val="0"/>
          <w:marRight w:val="0"/>
          <w:marTop w:val="0"/>
          <w:marBottom w:val="0"/>
          <w:divBdr>
            <w:top w:val="none" w:sz="0" w:space="0" w:color="auto"/>
            <w:left w:val="none" w:sz="0" w:space="0" w:color="auto"/>
            <w:bottom w:val="none" w:sz="0" w:space="0" w:color="auto"/>
            <w:right w:val="none" w:sz="0" w:space="0" w:color="auto"/>
          </w:divBdr>
        </w:div>
        <w:div w:id="530804838">
          <w:marLeft w:val="0"/>
          <w:marRight w:val="0"/>
          <w:marTop w:val="0"/>
          <w:marBottom w:val="0"/>
          <w:divBdr>
            <w:top w:val="none" w:sz="0" w:space="0" w:color="auto"/>
            <w:left w:val="none" w:sz="0" w:space="0" w:color="auto"/>
            <w:bottom w:val="none" w:sz="0" w:space="0" w:color="auto"/>
            <w:right w:val="none" w:sz="0" w:space="0" w:color="auto"/>
          </w:divBdr>
        </w:div>
        <w:div w:id="535774480">
          <w:marLeft w:val="0"/>
          <w:marRight w:val="0"/>
          <w:marTop w:val="0"/>
          <w:marBottom w:val="0"/>
          <w:divBdr>
            <w:top w:val="none" w:sz="0" w:space="0" w:color="auto"/>
            <w:left w:val="none" w:sz="0" w:space="0" w:color="auto"/>
            <w:bottom w:val="none" w:sz="0" w:space="0" w:color="auto"/>
            <w:right w:val="none" w:sz="0" w:space="0" w:color="auto"/>
          </w:divBdr>
        </w:div>
        <w:div w:id="536311618">
          <w:marLeft w:val="0"/>
          <w:marRight w:val="0"/>
          <w:marTop w:val="0"/>
          <w:marBottom w:val="0"/>
          <w:divBdr>
            <w:top w:val="none" w:sz="0" w:space="0" w:color="auto"/>
            <w:left w:val="none" w:sz="0" w:space="0" w:color="auto"/>
            <w:bottom w:val="none" w:sz="0" w:space="0" w:color="auto"/>
            <w:right w:val="none" w:sz="0" w:space="0" w:color="auto"/>
          </w:divBdr>
        </w:div>
        <w:div w:id="540242369">
          <w:marLeft w:val="0"/>
          <w:marRight w:val="0"/>
          <w:marTop w:val="0"/>
          <w:marBottom w:val="0"/>
          <w:divBdr>
            <w:top w:val="none" w:sz="0" w:space="0" w:color="auto"/>
            <w:left w:val="none" w:sz="0" w:space="0" w:color="auto"/>
            <w:bottom w:val="none" w:sz="0" w:space="0" w:color="auto"/>
            <w:right w:val="none" w:sz="0" w:space="0" w:color="auto"/>
          </w:divBdr>
        </w:div>
        <w:div w:id="555430182">
          <w:marLeft w:val="0"/>
          <w:marRight w:val="0"/>
          <w:marTop w:val="0"/>
          <w:marBottom w:val="0"/>
          <w:divBdr>
            <w:top w:val="none" w:sz="0" w:space="0" w:color="auto"/>
            <w:left w:val="none" w:sz="0" w:space="0" w:color="auto"/>
            <w:bottom w:val="none" w:sz="0" w:space="0" w:color="auto"/>
            <w:right w:val="none" w:sz="0" w:space="0" w:color="auto"/>
          </w:divBdr>
        </w:div>
        <w:div w:id="555509015">
          <w:marLeft w:val="0"/>
          <w:marRight w:val="0"/>
          <w:marTop w:val="0"/>
          <w:marBottom w:val="0"/>
          <w:divBdr>
            <w:top w:val="none" w:sz="0" w:space="0" w:color="auto"/>
            <w:left w:val="none" w:sz="0" w:space="0" w:color="auto"/>
            <w:bottom w:val="none" w:sz="0" w:space="0" w:color="auto"/>
            <w:right w:val="none" w:sz="0" w:space="0" w:color="auto"/>
          </w:divBdr>
        </w:div>
        <w:div w:id="565532363">
          <w:marLeft w:val="0"/>
          <w:marRight w:val="0"/>
          <w:marTop w:val="0"/>
          <w:marBottom w:val="0"/>
          <w:divBdr>
            <w:top w:val="none" w:sz="0" w:space="0" w:color="auto"/>
            <w:left w:val="none" w:sz="0" w:space="0" w:color="auto"/>
            <w:bottom w:val="none" w:sz="0" w:space="0" w:color="auto"/>
            <w:right w:val="none" w:sz="0" w:space="0" w:color="auto"/>
          </w:divBdr>
        </w:div>
        <w:div w:id="578557961">
          <w:marLeft w:val="0"/>
          <w:marRight w:val="0"/>
          <w:marTop w:val="0"/>
          <w:marBottom w:val="0"/>
          <w:divBdr>
            <w:top w:val="none" w:sz="0" w:space="0" w:color="auto"/>
            <w:left w:val="none" w:sz="0" w:space="0" w:color="auto"/>
            <w:bottom w:val="none" w:sz="0" w:space="0" w:color="auto"/>
            <w:right w:val="none" w:sz="0" w:space="0" w:color="auto"/>
          </w:divBdr>
        </w:div>
        <w:div w:id="580261770">
          <w:marLeft w:val="0"/>
          <w:marRight w:val="0"/>
          <w:marTop w:val="0"/>
          <w:marBottom w:val="0"/>
          <w:divBdr>
            <w:top w:val="none" w:sz="0" w:space="0" w:color="auto"/>
            <w:left w:val="none" w:sz="0" w:space="0" w:color="auto"/>
            <w:bottom w:val="none" w:sz="0" w:space="0" w:color="auto"/>
            <w:right w:val="none" w:sz="0" w:space="0" w:color="auto"/>
          </w:divBdr>
        </w:div>
        <w:div w:id="583951792">
          <w:marLeft w:val="0"/>
          <w:marRight w:val="0"/>
          <w:marTop w:val="0"/>
          <w:marBottom w:val="0"/>
          <w:divBdr>
            <w:top w:val="none" w:sz="0" w:space="0" w:color="auto"/>
            <w:left w:val="none" w:sz="0" w:space="0" w:color="auto"/>
            <w:bottom w:val="none" w:sz="0" w:space="0" w:color="auto"/>
            <w:right w:val="none" w:sz="0" w:space="0" w:color="auto"/>
          </w:divBdr>
        </w:div>
        <w:div w:id="584613722">
          <w:marLeft w:val="0"/>
          <w:marRight w:val="0"/>
          <w:marTop w:val="0"/>
          <w:marBottom w:val="0"/>
          <w:divBdr>
            <w:top w:val="none" w:sz="0" w:space="0" w:color="auto"/>
            <w:left w:val="none" w:sz="0" w:space="0" w:color="auto"/>
            <w:bottom w:val="none" w:sz="0" w:space="0" w:color="auto"/>
            <w:right w:val="none" w:sz="0" w:space="0" w:color="auto"/>
          </w:divBdr>
        </w:div>
        <w:div w:id="585650722">
          <w:marLeft w:val="0"/>
          <w:marRight w:val="0"/>
          <w:marTop w:val="0"/>
          <w:marBottom w:val="0"/>
          <w:divBdr>
            <w:top w:val="none" w:sz="0" w:space="0" w:color="auto"/>
            <w:left w:val="none" w:sz="0" w:space="0" w:color="auto"/>
            <w:bottom w:val="none" w:sz="0" w:space="0" w:color="auto"/>
            <w:right w:val="none" w:sz="0" w:space="0" w:color="auto"/>
          </w:divBdr>
        </w:div>
        <w:div w:id="586111236">
          <w:marLeft w:val="0"/>
          <w:marRight w:val="0"/>
          <w:marTop w:val="0"/>
          <w:marBottom w:val="0"/>
          <w:divBdr>
            <w:top w:val="none" w:sz="0" w:space="0" w:color="auto"/>
            <w:left w:val="none" w:sz="0" w:space="0" w:color="auto"/>
            <w:bottom w:val="none" w:sz="0" w:space="0" w:color="auto"/>
            <w:right w:val="none" w:sz="0" w:space="0" w:color="auto"/>
          </w:divBdr>
        </w:div>
        <w:div w:id="625238549">
          <w:marLeft w:val="0"/>
          <w:marRight w:val="0"/>
          <w:marTop w:val="0"/>
          <w:marBottom w:val="0"/>
          <w:divBdr>
            <w:top w:val="none" w:sz="0" w:space="0" w:color="auto"/>
            <w:left w:val="none" w:sz="0" w:space="0" w:color="auto"/>
            <w:bottom w:val="none" w:sz="0" w:space="0" w:color="auto"/>
            <w:right w:val="none" w:sz="0" w:space="0" w:color="auto"/>
          </w:divBdr>
        </w:div>
        <w:div w:id="651444663">
          <w:marLeft w:val="0"/>
          <w:marRight w:val="0"/>
          <w:marTop w:val="0"/>
          <w:marBottom w:val="0"/>
          <w:divBdr>
            <w:top w:val="none" w:sz="0" w:space="0" w:color="auto"/>
            <w:left w:val="none" w:sz="0" w:space="0" w:color="auto"/>
            <w:bottom w:val="none" w:sz="0" w:space="0" w:color="auto"/>
            <w:right w:val="none" w:sz="0" w:space="0" w:color="auto"/>
          </w:divBdr>
        </w:div>
        <w:div w:id="657002579">
          <w:marLeft w:val="0"/>
          <w:marRight w:val="0"/>
          <w:marTop w:val="0"/>
          <w:marBottom w:val="0"/>
          <w:divBdr>
            <w:top w:val="none" w:sz="0" w:space="0" w:color="auto"/>
            <w:left w:val="none" w:sz="0" w:space="0" w:color="auto"/>
            <w:bottom w:val="none" w:sz="0" w:space="0" w:color="auto"/>
            <w:right w:val="none" w:sz="0" w:space="0" w:color="auto"/>
          </w:divBdr>
        </w:div>
        <w:div w:id="660886381">
          <w:marLeft w:val="0"/>
          <w:marRight w:val="0"/>
          <w:marTop w:val="0"/>
          <w:marBottom w:val="0"/>
          <w:divBdr>
            <w:top w:val="none" w:sz="0" w:space="0" w:color="auto"/>
            <w:left w:val="none" w:sz="0" w:space="0" w:color="auto"/>
            <w:bottom w:val="none" w:sz="0" w:space="0" w:color="auto"/>
            <w:right w:val="none" w:sz="0" w:space="0" w:color="auto"/>
          </w:divBdr>
        </w:div>
        <w:div w:id="671757552">
          <w:marLeft w:val="0"/>
          <w:marRight w:val="0"/>
          <w:marTop w:val="0"/>
          <w:marBottom w:val="0"/>
          <w:divBdr>
            <w:top w:val="none" w:sz="0" w:space="0" w:color="auto"/>
            <w:left w:val="none" w:sz="0" w:space="0" w:color="auto"/>
            <w:bottom w:val="none" w:sz="0" w:space="0" w:color="auto"/>
            <w:right w:val="none" w:sz="0" w:space="0" w:color="auto"/>
          </w:divBdr>
        </w:div>
        <w:div w:id="701247461">
          <w:marLeft w:val="0"/>
          <w:marRight w:val="0"/>
          <w:marTop w:val="0"/>
          <w:marBottom w:val="0"/>
          <w:divBdr>
            <w:top w:val="none" w:sz="0" w:space="0" w:color="auto"/>
            <w:left w:val="none" w:sz="0" w:space="0" w:color="auto"/>
            <w:bottom w:val="none" w:sz="0" w:space="0" w:color="auto"/>
            <w:right w:val="none" w:sz="0" w:space="0" w:color="auto"/>
          </w:divBdr>
        </w:div>
        <w:div w:id="714546829">
          <w:marLeft w:val="0"/>
          <w:marRight w:val="0"/>
          <w:marTop w:val="0"/>
          <w:marBottom w:val="0"/>
          <w:divBdr>
            <w:top w:val="none" w:sz="0" w:space="0" w:color="auto"/>
            <w:left w:val="none" w:sz="0" w:space="0" w:color="auto"/>
            <w:bottom w:val="none" w:sz="0" w:space="0" w:color="auto"/>
            <w:right w:val="none" w:sz="0" w:space="0" w:color="auto"/>
          </w:divBdr>
        </w:div>
        <w:div w:id="722603300">
          <w:marLeft w:val="0"/>
          <w:marRight w:val="0"/>
          <w:marTop w:val="0"/>
          <w:marBottom w:val="0"/>
          <w:divBdr>
            <w:top w:val="none" w:sz="0" w:space="0" w:color="auto"/>
            <w:left w:val="none" w:sz="0" w:space="0" w:color="auto"/>
            <w:bottom w:val="none" w:sz="0" w:space="0" w:color="auto"/>
            <w:right w:val="none" w:sz="0" w:space="0" w:color="auto"/>
          </w:divBdr>
        </w:div>
        <w:div w:id="723717806">
          <w:marLeft w:val="0"/>
          <w:marRight w:val="0"/>
          <w:marTop w:val="0"/>
          <w:marBottom w:val="0"/>
          <w:divBdr>
            <w:top w:val="none" w:sz="0" w:space="0" w:color="auto"/>
            <w:left w:val="none" w:sz="0" w:space="0" w:color="auto"/>
            <w:bottom w:val="none" w:sz="0" w:space="0" w:color="auto"/>
            <w:right w:val="none" w:sz="0" w:space="0" w:color="auto"/>
          </w:divBdr>
        </w:div>
        <w:div w:id="723724596">
          <w:marLeft w:val="0"/>
          <w:marRight w:val="0"/>
          <w:marTop w:val="0"/>
          <w:marBottom w:val="0"/>
          <w:divBdr>
            <w:top w:val="none" w:sz="0" w:space="0" w:color="auto"/>
            <w:left w:val="none" w:sz="0" w:space="0" w:color="auto"/>
            <w:bottom w:val="none" w:sz="0" w:space="0" w:color="auto"/>
            <w:right w:val="none" w:sz="0" w:space="0" w:color="auto"/>
          </w:divBdr>
        </w:div>
        <w:div w:id="763190872">
          <w:marLeft w:val="0"/>
          <w:marRight w:val="0"/>
          <w:marTop w:val="0"/>
          <w:marBottom w:val="0"/>
          <w:divBdr>
            <w:top w:val="none" w:sz="0" w:space="0" w:color="auto"/>
            <w:left w:val="none" w:sz="0" w:space="0" w:color="auto"/>
            <w:bottom w:val="none" w:sz="0" w:space="0" w:color="auto"/>
            <w:right w:val="none" w:sz="0" w:space="0" w:color="auto"/>
          </w:divBdr>
        </w:div>
        <w:div w:id="769854335">
          <w:marLeft w:val="0"/>
          <w:marRight w:val="0"/>
          <w:marTop w:val="0"/>
          <w:marBottom w:val="0"/>
          <w:divBdr>
            <w:top w:val="none" w:sz="0" w:space="0" w:color="auto"/>
            <w:left w:val="none" w:sz="0" w:space="0" w:color="auto"/>
            <w:bottom w:val="none" w:sz="0" w:space="0" w:color="auto"/>
            <w:right w:val="none" w:sz="0" w:space="0" w:color="auto"/>
          </w:divBdr>
        </w:div>
        <w:div w:id="787971621">
          <w:marLeft w:val="0"/>
          <w:marRight w:val="0"/>
          <w:marTop w:val="0"/>
          <w:marBottom w:val="0"/>
          <w:divBdr>
            <w:top w:val="none" w:sz="0" w:space="0" w:color="auto"/>
            <w:left w:val="none" w:sz="0" w:space="0" w:color="auto"/>
            <w:bottom w:val="none" w:sz="0" w:space="0" w:color="auto"/>
            <w:right w:val="none" w:sz="0" w:space="0" w:color="auto"/>
          </w:divBdr>
        </w:div>
        <w:div w:id="789324849">
          <w:marLeft w:val="0"/>
          <w:marRight w:val="0"/>
          <w:marTop w:val="0"/>
          <w:marBottom w:val="0"/>
          <w:divBdr>
            <w:top w:val="none" w:sz="0" w:space="0" w:color="auto"/>
            <w:left w:val="none" w:sz="0" w:space="0" w:color="auto"/>
            <w:bottom w:val="none" w:sz="0" w:space="0" w:color="auto"/>
            <w:right w:val="none" w:sz="0" w:space="0" w:color="auto"/>
          </w:divBdr>
        </w:div>
        <w:div w:id="793602548">
          <w:marLeft w:val="0"/>
          <w:marRight w:val="0"/>
          <w:marTop w:val="0"/>
          <w:marBottom w:val="0"/>
          <w:divBdr>
            <w:top w:val="none" w:sz="0" w:space="0" w:color="auto"/>
            <w:left w:val="none" w:sz="0" w:space="0" w:color="auto"/>
            <w:bottom w:val="none" w:sz="0" w:space="0" w:color="auto"/>
            <w:right w:val="none" w:sz="0" w:space="0" w:color="auto"/>
          </w:divBdr>
        </w:div>
        <w:div w:id="794249709">
          <w:marLeft w:val="0"/>
          <w:marRight w:val="0"/>
          <w:marTop w:val="0"/>
          <w:marBottom w:val="0"/>
          <w:divBdr>
            <w:top w:val="none" w:sz="0" w:space="0" w:color="auto"/>
            <w:left w:val="none" w:sz="0" w:space="0" w:color="auto"/>
            <w:bottom w:val="none" w:sz="0" w:space="0" w:color="auto"/>
            <w:right w:val="none" w:sz="0" w:space="0" w:color="auto"/>
          </w:divBdr>
        </w:div>
        <w:div w:id="794447364">
          <w:marLeft w:val="0"/>
          <w:marRight w:val="0"/>
          <w:marTop w:val="0"/>
          <w:marBottom w:val="0"/>
          <w:divBdr>
            <w:top w:val="none" w:sz="0" w:space="0" w:color="auto"/>
            <w:left w:val="none" w:sz="0" w:space="0" w:color="auto"/>
            <w:bottom w:val="none" w:sz="0" w:space="0" w:color="auto"/>
            <w:right w:val="none" w:sz="0" w:space="0" w:color="auto"/>
          </w:divBdr>
        </w:div>
        <w:div w:id="797723623">
          <w:marLeft w:val="0"/>
          <w:marRight w:val="0"/>
          <w:marTop w:val="0"/>
          <w:marBottom w:val="0"/>
          <w:divBdr>
            <w:top w:val="none" w:sz="0" w:space="0" w:color="auto"/>
            <w:left w:val="none" w:sz="0" w:space="0" w:color="auto"/>
            <w:bottom w:val="none" w:sz="0" w:space="0" w:color="auto"/>
            <w:right w:val="none" w:sz="0" w:space="0" w:color="auto"/>
          </w:divBdr>
        </w:div>
        <w:div w:id="803234746">
          <w:marLeft w:val="0"/>
          <w:marRight w:val="0"/>
          <w:marTop w:val="0"/>
          <w:marBottom w:val="0"/>
          <w:divBdr>
            <w:top w:val="none" w:sz="0" w:space="0" w:color="auto"/>
            <w:left w:val="none" w:sz="0" w:space="0" w:color="auto"/>
            <w:bottom w:val="none" w:sz="0" w:space="0" w:color="auto"/>
            <w:right w:val="none" w:sz="0" w:space="0" w:color="auto"/>
          </w:divBdr>
        </w:div>
        <w:div w:id="808284189">
          <w:marLeft w:val="0"/>
          <w:marRight w:val="0"/>
          <w:marTop w:val="0"/>
          <w:marBottom w:val="0"/>
          <w:divBdr>
            <w:top w:val="none" w:sz="0" w:space="0" w:color="auto"/>
            <w:left w:val="none" w:sz="0" w:space="0" w:color="auto"/>
            <w:bottom w:val="none" w:sz="0" w:space="0" w:color="auto"/>
            <w:right w:val="none" w:sz="0" w:space="0" w:color="auto"/>
          </w:divBdr>
        </w:div>
        <w:div w:id="810369469">
          <w:marLeft w:val="0"/>
          <w:marRight w:val="0"/>
          <w:marTop w:val="0"/>
          <w:marBottom w:val="0"/>
          <w:divBdr>
            <w:top w:val="none" w:sz="0" w:space="0" w:color="auto"/>
            <w:left w:val="none" w:sz="0" w:space="0" w:color="auto"/>
            <w:bottom w:val="none" w:sz="0" w:space="0" w:color="auto"/>
            <w:right w:val="none" w:sz="0" w:space="0" w:color="auto"/>
          </w:divBdr>
        </w:div>
        <w:div w:id="819735711">
          <w:marLeft w:val="0"/>
          <w:marRight w:val="0"/>
          <w:marTop w:val="0"/>
          <w:marBottom w:val="0"/>
          <w:divBdr>
            <w:top w:val="none" w:sz="0" w:space="0" w:color="auto"/>
            <w:left w:val="none" w:sz="0" w:space="0" w:color="auto"/>
            <w:bottom w:val="none" w:sz="0" w:space="0" w:color="auto"/>
            <w:right w:val="none" w:sz="0" w:space="0" w:color="auto"/>
          </w:divBdr>
        </w:div>
        <w:div w:id="832258856">
          <w:marLeft w:val="0"/>
          <w:marRight w:val="0"/>
          <w:marTop w:val="0"/>
          <w:marBottom w:val="0"/>
          <w:divBdr>
            <w:top w:val="none" w:sz="0" w:space="0" w:color="auto"/>
            <w:left w:val="none" w:sz="0" w:space="0" w:color="auto"/>
            <w:bottom w:val="none" w:sz="0" w:space="0" w:color="auto"/>
            <w:right w:val="none" w:sz="0" w:space="0" w:color="auto"/>
          </w:divBdr>
        </w:div>
        <w:div w:id="852111962">
          <w:marLeft w:val="0"/>
          <w:marRight w:val="0"/>
          <w:marTop w:val="0"/>
          <w:marBottom w:val="0"/>
          <w:divBdr>
            <w:top w:val="none" w:sz="0" w:space="0" w:color="auto"/>
            <w:left w:val="none" w:sz="0" w:space="0" w:color="auto"/>
            <w:bottom w:val="none" w:sz="0" w:space="0" w:color="auto"/>
            <w:right w:val="none" w:sz="0" w:space="0" w:color="auto"/>
          </w:divBdr>
        </w:div>
        <w:div w:id="853808318">
          <w:marLeft w:val="0"/>
          <w:marRight w:val="0"/>
          <w:marTop w:val="0"/>
          <w:marBottom w:val="0"/>
          <w:divBdr>
            <w:top w:val="none" w:sz="0" w:space="0" w:color="auto"/>
            <w:left w:val="none" w:sz="0" w:space="0" w:color="auto"/>
            <w:bottom w:val="none" w:sz="0" w:space="0" w:color="auto"/>
            <w:right w:val="none" w:sz="0" w:space="0" w:color="auto"/>
          </w:divBdr>
        </w:div>
        <w:div w:id="853955478">
          <w:marLeft w:val="0"/>
          <w:marRight w:val="0"/>
          <w:marTop w:val="0"/>
          <w:marBottom w:val="0"/>
          <w:divBdr>
            <w:top w:val="none" w:sz="0" w:space="0" w:color="auto"/>
            <w:left w:val="none" w:sz="0" w:space="0" w:color="auto"/>
            <w:bottom w:val="none" w:sz="0" w:space="0" w:color="auto"/>
            <w:right w:val="none" w:sz="0" w:space="0" w:color="auto"/>
          </w:divBdr>
        </w:div>
        <w:div w:id="863251927">
          <w:marLeft w:val="0"/>
          <w:marRight w:val="0"/>
          <w:marTop w:val="0"/>
          <w:marBottom w:val="0"/>
          <w:divBdr>
            <w:top w:val="none" w:sz="0" w:space="0" w:color="auto"/>
            <w:left w:val="none" w:sz="0" w:space="0" w:color="auto"/>
            <w:bottom w:val="none" w:sz="0" w:space="0" w:color="auto"/>
            <w:right w:val="none" w:sz="0" w:space="0" w:color="auto"/>
          </w:divBdr>
        </w:div>
        <w:div w:id="866795876">
          <w:marLeft w:val="0"/>
          <w:marRight w:val="0"/>
          <w:marTop w:val="0"/>
          <w:marBottom w:val="0"/>
          <w:divBdr>
            <w:top w:val="none" w:sz="0" w:space="0" w:color="auto"/>
            <w:left w:val="none" w:sz="0" w:space="0" w:color="auto"/>
            <w:bottom w:val="none" w:sz="0" w:space="0" w:color="auto"/>
            <w:right w:val="none" w:sz="0" w:space="0" w:color="auto"/>
          </w:divBdr>
        </w:div>
        <w:div w:id="867909021">
          <w:marLeft w:val="0"/>
          <w:marRight w:val="0"/>
          <w:marTop w:val="0"/>
          <w:marBottom w:val="0"/>
          <w:divBdr>
            <w:top w:val="none" w:sz="0" w:space="0" w:color="auto"/>
            <w:left w:val="none" w:sz="0" w:space="0" w:color="auto"/>
            <w:bottom w:val="none" w:sz="0" w:space="0" w:color="auto"/>
            <w:right w:val="none" w:sz="0" w:space="0" w:color="auto"/>
          </w:divBdr>
        </w:div>
        <w:div w:id="868495735">
          <w:marLeft w:val="0"/>
          <w:marRight w:val="0"/>
          <w:marTop w:val="0"/>
          <w:marBottom w:val="0"/>
          <w:divBdr>
            <w:top w:val="none" w:sz="0" w:space="0" w:color="auto"/>
            <w:left w:val="none" w:sz="0" w:space="0" w:color="auto"/>
            <w:bottom w:val="none" w:sz="0" w:space="0" w:color="auto"/>
            <w:right w:val="none" w:sz="0" w:space="0" w:color="auto"/>
          </w:divBdr>
        </w:div>
        <w:div w:id="881019623">
          <w:marLeft w:val="0"/>
          <w:marRight w:val="0"/>
          <w:marTop w:val="0"/>
          <w:marBottom w:val="0"/>
          <w:divBdr>
            <w:top w:val="none" w:sz="0" w:space="0" w:color="auto"/>
            <w:left w:val="none" w:sz="0" w:space="0" w:color="auto"/>
            <w:bottom w:val="none" w:sz="0" w:space="0" w:color="auto"/>
            <w:right w:val="none" w:sz="0" w:space="0" w:color="auto"/>
          </w:divBdr>
        </w:div>
        <w:div w:id="884755189">
          <w:marLeft w:val="0"/>
          <w:marRight w:val="0"/>
          <w:marTop w:val="0"/>
          <w:marBottom w:val="0"/>
          <w:divBdr>
            <w:top w:val="none" w:sz="0" w:space="0" w:color="auto"/>
            <w:left w:val="none" w:sz="0" w:space="0" w:color="auto"/>
            <w:bottom w:val="none" w:sz="0" w:space="0" w:color="auto"/>
            <w:right w:val="none" w:sz="0" w:space="0" w:color="auto"/>
          </w:divBdr>
        </w:div>
        <w:div w:id="885721002">
          <w:marLeft w:val="0"/>
          <w:marRight w:val="0"/>
          <w:marTop w:val="0"/>
          <w:marBottom w:val="0"/>
          <w:divBdr>
            <w:top w:val="none" w:sz="0" w:space="0" w:color="auto"/>
            <w:left w:val="none" w:sz="0" w:space="0" w:color="auto"/>
            <w:bottom w:val="none" w:sz="0" w:space="0" w:color="auto"/>
            <w:right w:val="none" w:sz="0" w:space="0" w:color="auto"/>
          </w:divBdr>
        </w:div>
        <w:div w:id="898902962">
          <w:marLeft w:val="0"/>
          <w:marRight w:val="0"/>
          <w:marTop w:val="0"/>
          <w:marBottom w:val="0"/>
          <w:divBdr>
            <w:top w:val="none" w:sz="0" w:space="0" w:color="auto"/>
            <w:left w:val="none" w:sz="0" w:space="0" w:color="auto"/>
            <w:bottom w:val="none" w:sz="0" w:space="0" w:color="auto"/>
            <w:right w:val="none" w:sz="0" w:space="0" w:color="auto"/>
          </w:divBdr>
        </w:div>
        <w:div w:id="904997831">
          <w:marLeft w:val="0"/>
          <w:marRight w:val="0"/>
          <w:marTop w:val="0"/>
          <w:marBottom w:val="0"/>
          <w:divBdr>
            <w:top w:val="none" w:sz="0" w:space="0" w:color="auto"/>
            <w:left w:val="none" w:sz="0" w:space="0" w:color="auto"/>
            <w:bottom w:val="none" w:sz="0" w:space="0" w:color="auto"/>
            <w:right w:val="none" w:sz="0" w:space="0" w:color="auto"/>
          </w:divBdr>
        </w:div>
        <w:div w:id="914164090">
          <w:marLeft w:val="0"/>
          <w:marRight w:val="0"/>
          <w:marTop w:val="0"/>
          <w:marBottom w:val="0"/>
          <w:divBdr>
            <w:top w:val="none" w:sz="0" w:space="0" w:color="auto"/>
            <w:left w:val="none" w:sz="0" w:space="0" w:color="auto"/>
            <w:bottom w:val="none" w:sz="0" w:space="0" w:color="auto"/>
            <w:right w:val="none" w:sz="0" w:space="0" w:color="auto"/>
          </w:divBdr>
        </w:div>
        <w:div w:id="931430017">
          <w:marLeft w:val="0"/>
          <w:marRight w:val="0"/>
          <w:marTop w:val="0"/>
          <w:marBottom w:val="0"/>
          <w:divBdr>
            <w:top w:val="none" w:sz="0" w:space="0" w:color="auto"/>
            <w:left w:val="none" w:sz="0" w:space="0" w:color="auto"/>
            <w:bottom w:val="none" w:sz="0" w:space="0" w:color="auto"/>
            <w:right w:val="none" w:sz="0" w:space="0" w:color="auto"/>
          </w:divBdr>
        </w:div>
        <w:div w:id="935207293">
          <w:marLeft w:val="0"/>
          <w:marRight w:val="0"/>
          <w:marTop w:val="0"/>
          <w:marBottom w:val="0"/>
          <w:divBdr>
            <w:top w:val="none" w:sz="0" w:space="0" w:color="auto"/>
            <w:left w:val="none" w:sz="0" w:space="0" w:color="auto"/>
            <w:bottom w:val="none" w:sz="0" w:space="0" w:color="auto"/>
            <w:right w:val="none" w:sz="0" w:space="0" w:color="auto"/>
          </w:divBdr>
        </w:div>
        <w:div w:id="1010912873">
          <w:marLeft w:val="0"/>
          <w:marRight w:val="0"/>
          <w:marTop w:val="0"/>
          <w:marBottom w:val="0"/>
          <w:divBdr>
            <w:top w:val="none" w:sz="0" w:space="0" w:color="auto"/>
            <w:left w:val="none" w:sz="0" w:space="0" w:color="auto"/>
            <w:bottom w:val="none" w:sz="0" w:space="0" w:color="auto"/>
            <w:right w:val="none" w:sz="0" w:space="0" w:color="auto"/>
          </w:divBdr>
        </w:div>
        <w:div w:id="1013263071">
          <w:marLeft w:val="0"/>
          <w:marRight w:val="0"/>
          <w:marTop w:val="0"/>
          <w:marBottom w:val="0"/>
          <w:divBdr>
            <w:top w:val="none" w:sz="0" w:space="0" w:color="auto"/>
            <w:left w:val="none" w:sz="0" w:space="0" w:color="auto"/>
            <w:bottom w:val="none" w:sz="0" w:space="0" w:color="auto"/>
            <w:right w:val="none" w:sz="0" w:space="0" w:color="auto"/>
          </w:divBdr>
        </w:div>
        <w:div w:id="1018313072">
          <w:marLeft w:val="0"/>
          <w:marRight w:val="0"/>
          <w:marTop w:val="0"/>
          <w:marBottom w:val="0"/>
          <w:divBdr>
            <w:top w:val="none" w:sz="0" w:space="0" w:color="auto"/>
            <w:left w:val="none" w:sz="0" w:space="0" w:color="auto"/>
            <w:bottom w:val="none" w:sz="0" w:space="0" w:color="auto"/>
            <w:right w:val="none" w:sz="0" w:space="0" w:color="auto"/>
          </w:divBdr>
        </w:div>
        <w:div w:id="1030909402">
          <w:marLeft w:val="0"/>
          <w:marRight w:val="0"/>
          <w:marTop w:val="0"/>
          <w:marBottom w:val="0"/>
          <w:divBdr>
            <w:top w:val="none" w:sz="0" w:space="0" w:color="auto"/>
            <w:left w:val="none" w:sz="0" w:space="0" w:color="auto"/>
            <w:bottom w:val="none" w:sz="0" w:space="0" w:color="auto"/>
            <w:right w:val="none" w:sz="0" w:space="0" w:color="auto"/>
          </w:divBdr>
        </w:div>
        <w:div w:id="1033002086">
          <w:marLeft w:val="0"/>
          <w:marRight w:val="0"/>
          <w:marTop w:val="0"/>
          <w:marBottom w:val="0"/>
          <w:divBdr>
            <w:top w:val="none" w:sz="0" w:space="0" w:color="auto"/>
            <w:left w:val="none" w:sz="0" w:space="0" w:color="auto"/>
            <w:bottom w:val="none" w:sz="0" w:space="0" w:color="auto"/>
            <w:right w:val="none" w:sz="0" w:space="0" w:color="auto"/>
          </w:divBdr>
        </w:div>
        <w:div w:id="1039667582">
          <w:marLeft w:val="0"/>
          <w:marRight w:val="0"/>
          <w:marTop w:val="0"/>
          <w:marBottom w:val="0"/>
          <w:divBdr>
            <w:top w:val="none" w:sz="0" w:space="0" w:color="auto"/>
            <w:left w:val="none" w:sz="0" w:space="0" w:color="auto"/>
            <w:bottom w:val="none" w:sz="0" w:space="0" w:color="auto"/>
            <w:right w:val="none" w:sz="0" w:space="0" w:color="auto"/>
          </w:divBdr>
        </w:div>
        <w:div w:id="1064379471">
          <w:marLeft w:val="0"/>
          <w:marRight w:val="0"/>
          <w:marTop w:val="0"/>
          <w:marBottom w:val="0"/>
          <w:divBdr>
            <w:top w:val="none" w:sz="0" w:space="0" w:color="auto"/>
            <w:left w:val="none" w:sz="0" w:space="0" w:color="auto"/>
            <w:bottom w:val="none" w:sz="0" w:space="0" w:color="auto"/>
            <w:right w:val="none" w:sz="0" w:space="0" w:color="auto"/>
          </w:divBdr>
        </w:div>
        <w:div w:id="1075474989">
          <w:marLeft w:val="0"/>
          <w:marRight w:val="0"/>
          <w:marTop w:val="0"/>
          <w:marBottom w:val="0"/>
          <w:divBdr>
            <w:top w:val="none" w:sz="0" w:space="0" w:color="auto"/>
            <w:left w:val="none" w:sz="0" w:space="0" w:color="auto"/>
            <w:bottom w:val="none" w:sz="0" w:space="0" w:color="auto"/>
            <w:right w:val="none" w:sz="0" w:space="0" w:color="auto"/>
          </w:divBdr>
        </w:div>
        <w:div w:id="1087653682">
          <w:marLeft w:val="0"/>
          <w:marRight w:val="0"/>
          <w:marTop w:val="0"/>
          <w:marBottom w:val="0"/>
          <w:divBdr>
            <w:top w:val="none" w:sz="0" w:space="0" w:color="auto"/>
            <w:left w:val="none" w:sz="0" w:space="0" w:color="auto"/>
            <w:bottom w:val="none" w:sz="0" w:space="0" w:color="auto"/>
            <w:right w:val="none" w:sz="0" w:space="0" w:color="auto"/>
          </w:divBdr>
        </w:div>
        <w:div w:id="1091925073">
          <w:marLeft w:val="0"/>
          <w:marRight w:val="0"/>
          <w:marTop w:val="0"/>
          <w:marBottom w:val="0"/>
          <w:divBdr>
            <w:top w:val="none" w:sz="0" w:space="0" w:color="auto"/>
            <w:left w:val="none" w:sz="0" w:space="0" w:color="auto"/>
            <w:bottom w:val="none" w:sz="0" w:space="0" w:color="auto"/>
            <w:right w:val="none" w:sz="0" w:space="0" w:color="auto"/>
          </w:divBdr>
        </w:div>
        <w:div w:id="1115057051">
          <w:marLeft w:val="0"/>
          <w:marRight w:val="0"/>
          <w:marTop w:val="0"/>
          <w:marBottom w:val="0"/>
          <w:divBdr>
            <w:top w:val="none" w:sz="0" w:space="0" w:color="auto"/>
            <w:left w:val="none" w:sz="0" w:space="0" w:color="auto"/>
            <w:bottom w:val="none" w:sz="0" w:space="0" w:color="auto"/>
            <w:right w:val="none" w:sz="0" w:space="0" w:color="auto"/>
          </w:divBdr>
        </w:div>
        <w:div w:id="1116826728">
          <w:marLeft w:val="0"/>
          <w:marRight w:val="0"/>
          <w:marTop w:val="0"/>
          <w:marBottom w:val="0"/>
          <w:divBdr>
            <w:top w:val="none" w:sz="0" w:space="0" w:color="auto"/>
            <w:left w:val="none" w:sz="0" w:space="0" w:color="auto"/>
            <w:bottom w:val="none" w:sz="0" w:space="0" w:color="auto"/>
            <w:right w:val="none" w:sz="0" w:space="0" w:color="auto"/>
          </w:divBdr>
        </w:div>
        <w:div w:id="1125926050">
          <w:marLeft w:val="0"/>
          <w:marRight w:val="0"/>
          <w:marTop w:val="0"/>
          <w:marBottom w:val="0"/>
          <w:divBdr>
            <w:top w:val="none" w:sz="0" w:space="0" w:color="auto"/>
            <w:left w:val="none" w:sz="0" w:space="0" w:color="auto"/>
            <w:bottom w:val="none" w:sz="0" w:space="0" w:color="auto"/>
            <w:right w:val="none" w:sz="0" w:space="0" w:color="auto"/>
          </w:divBdr>
        </w:div>
        <w:div w:id="1142310463">
          <w:marLeft w:val="0"/>
          <w:marRight w:val="0"/>
          <w:marTop w:val="0"/>
          <w:marBottom w:val="0"/>
          <w:divBdr>
            <w:top w:val="none" w:sz="0" w:space="0" w:color="auto"/>
            <w:left w:val="none" w:sz="0" w:space="0" w:color="auto"/>
            <w:bottom w:val="none" w:sz="0" w:space="0" w:color="auto"/>
            <w:right w:val="none" w:sz="0" w:space="0" w:color="auto"/>
          </w:divBdr>
        </w:div>
        <w:div w:id="1144078836">
          <w:marLeft w:val="0"/>
          <w:marRight w:val="0"/>
          <w:marTop w:val="0"/>
          <w:marBottom w:val="0"/>
          <w:divBdr>
            <w:top w:val="none" w:sz="0" w:space="0" w:color="auto"/>
            <w:left w:val="none" w:sz="0" w:space="0" w:color="auto"/>
            <w:bottom w:val="none" w:sz="0" w:space="0" w:color="auto"/>
            <w:right w:val="none" w:sz="0" w:space="0" w:color="auto"/>
          </w:divBdr>
        </w:div>
        <w:div w:id="1145589928">
          <w:marLeft w:val="0"/>
          <w:marRight w:val="0"/>
          <w:marTop w:val="0"/>
          <w:marBottom w:val="0"/>
          <w:divBdr>
            <w:top w:val="none" w:sz="0" w:space="0" w:color="auto"/>
            <w:left w:val="none" w:sz="0" w:space="0" w:color="auto"/>
            <w:bottom w:val="none" w:sz="0" w:space="0" w:color="auto"/>
            <w:right w:val="none" w:sz="0" w:space="0" w:color="auto"/>
          </w:divBdr>
        </w:div>
        <w:div w:id="1146897292">
          <w:marLeft w:val="0"/>
          <w:marRight w:val="0"/>
          <w:marTop w:val="0"/>
          <w:marBottom w:val="0"/>
          <w:divBdr>
            <w:top w:val="none" w:sz="0" w:space="0" w:color="auto"/>
            <w:left w:val="none" w:sz="0" w:space="0" w:color="auto"/>
            <w:bottom w:val="none" w:sz="0" w:space="0" w:color="auto"/>
            <w:right w:val="none" w:sz="0" w:space="0" w:color="auto"/>
          </w:divBdr>
        </w:div>
        <w:div w:id="1155486427">
          <w:marLeft w:val="0"/>
          <w:marRight w:val="0"/>
          <w:marTop w:val="0"/>
          <w:marBottom w:val="0"/>
          <w:divBdr>
            <w:top w:val="none" w:sz="0" w:space="0" w:color="auto"/>
            <w:left w:val="none" w:sz="0" w:space="0" w:color="auto"/>
            <w:bottom w:val="none" w:sz="0" w:space="0" w:color="auto"/>
            <w:right w:val="none" w:sz="0" w:space="0" w:color="auto"/>
          </w:divBdr>
        </w:div>
        <w:div w:id="1156142255">
          <w:marLeft w:val="0"/>
          <w:marRight w:val="0"/>
          <w:marTop w:val="0"/>
          <w:marBottom w:val="0"/>
          <w:divBdr>
            <w:top w:val="none" w:sz="0" w:space="0" w:color="auto"/>
            <w:left w:val="none" w:sz="0" w:space="0" w:color="auto"/>
            <w:bottom w:val="none" w:sz="0" w:space="0" w:color="auto"/>
            <w:right w:val="none" w:sz="0" w:space="0" w:color="auto"/>
          </w:divBdr>
        </w:div>
        <w:div w:id="1165894540">
          <w:marLeft w:val="0"/>
          <w:marRight w:val="0"/>
          <w:marTop w:val="0"/>
          <w:marBottom w:val="0"/>
          <w:divBdr>
            <w:top w:val="none" w:sz="0" w:space="0" w:color="auto"/>
            <w:left w:val="none" w:sz="0" w:space="0" w:color="auto"/>
            <w:bottom w:val="none" w:sz="0" w:space="0" w:color="auto"/>
            <w:right w:val="none" w:sz="0" w:space="0" w:color="auto"/>
          </w:divBdr>
        </w:div>
        <w:div w:id="1166047059">
          <w:marLeft w:val="0"/>
          <w:marRight w:val="0"/>
          <w:marTop w:val="0"/>
          <w:marBottom w:val="0"/>
          <w:divBdr>
            <w:top w:val="none" w:sz="0" w:space="0" w:color="auto"/>
            <w:left w:val="none" w:sz="0" w:space="0" w:color="auto"/>
            <w:bottom w:val="none" w:sz="0" w:space="0" w:color="auto"/>
            <w:right w:val="none" w:sz="0" w:space="0" w:color="auto"/>
          </w:divBdr>
        </w:div>
        <w:div w:id="1178085029">
          <w:marLeft w:val="0"/>
          <w:marRight w:val="0"/>
          <w:marTop w:val="0"/>
          <w:marBottom w:val="0"/>
          <w:divBdr>
            <w:top w:val="none" w:sz="0" w:space="0" w:color="auto"/>
            <w:left w:val="none" w:sz="0" w:space="0" w:color="auto"/>
            <w:bottom w:val="none" w:sz="0" w:space="0" w:color="auto"/>
            <w:right w:val="none" w:sz="0" w:space="0" w:color="auto"/>
          </w:divBdr>
        </w:div>
        <w:div w:id="1189366883">
          <w:marLeft w:val="0"/>
          <w:marRight w:val="0"/>
          <w:marTop w:val="0"/>
          <w:marBottom w:val="0"/>
          <w:divBdr>
            <w:top w:val="none" w:sz="0" w:space="0" w:color="auto"/>
            <w:left w:val="none" w:sz="0" w:space="0" w:color="auto"/>
            <w:bottom w:val="none" w:sz="0" w:space="0" w:color="auto"/>
            <w:right w:val="none" w:sz="0" w:space="0" w:color="auto"/>
          </w:divBdr>
        </w:div>
        <w:div w:id="1195843738">
          <w:marLeft w:val="0"/>
          <w:marRight w:val="0"/>
          <w:marTop w:val="0"/>
          <w:marBottom w:val="0"/>
          <w:divBdr>
            <w:top w:val="none" w:sz="0" w:space="0" w:color="auto"/>
            <w:left w:val="none" w:sz="0" w:space="0" w:color="auto"/>
            <w:bottom w:val="none" w:sz="0" w:space="0" w:color="auto"/>
            <w:right w:val="none" w:sz="0" w:space="0" w:color="auto"/>
          </w:divBdr>
        </w:div>
        <w:div w:id="1208370505">
          <w:marLeft w:val="0"/>
          <w:marRight w:val="0"/>
          <w:marTop w:val="0"/>
          <w:marBottom w:val="0"/>
          <w:divBdr>
            <w:top w:val="none" w:sz="0" w:space="0" w:color="auto"/>
            <w:left w:val="none" w:sz="0" w:space="0" w:color="auto"/>
            <w:bottom w:val="none" w:sz="0" w:space="0" w:color="auto"/>
            <w:right w:val="none" w:sz="0" w:space="0" w:color="auto"/>
          </w:divBdr>
        </w:div>
        <w:div w:id="1210649102">
          <w:marLeft w:val="0"/>
          <w:marRight w:val="0"/>
          <w:marTop w:val="0"/>
          <w:marBottom w:val="0"/>
          <w:divBdr>
            <w:top w:val="none" w:sz="0" w:space="0" w:color="auto"/>
            <w:left w:val="none" w:sz="0" w:space="0" w:color="auto"/>
            <w:bottom w:val="none" w:sz="0" w:space="0" w:color="auto"/>
            <w:right w:val="none" w:sz="0" w:space="0" w:color="auto"/>
          </w:divBdr>
        </w:div>
        <w:div w:id="1213032952">
          <w:marLeft w:val="0"/>
          <w:marRight w:val="0"/>
          <w:marTop w:val="0"/>
          <w:marBottom w:val="0"/>
          <w:divBdr>
            <w:top w:val="none" w:sz="0" w:space="0" w:color="auto"/>
            <w:left w:val="none" w:sz="0" w:space="0" w:color="auto"/>
            <w:bottom w:val="none" w:sz="0" w:space="0" w:color="auto"/>
            <w:right w:val="none" w:sz="0" w:space="0" w:color="auto"/>
          </w:divBdr>
        </w:div>
        <w:div w:id="1215460438">
          <w:marLeft w:val="0"/>
          <w:marRight w:val="0"/>
          <w:marTop w:val="0"/>
          <w:marBottom w:val="0"/>
          <w:divBdr>
            <w:top w:val="none" w:sz="0" w:space="0" w:color="auto"/>
            <w:left w:val="none" w:sz="0" w:space="0" w:color="auto"/>
            <w:bottom w:val="none" w:sz="0" w:space="0" w:color="auto"/>
            <w:right w:val="none" w:sz="0" w:space="0" w:color="auto"/>
          </w:divBdr>
        </w:div>
        <w:div w:id="1217429292">
          <w:marLeft w:val="0"/>
          <w:marRight w:val="0"/>
          <w:marTop w:val="0"/>
          <w:marBottom w:val="0"/>
          <w:divBdr>
            <w:top w:val="none" w:sz="0" w:space="0" w:color="auto"/>
            <w:left w:val="none" w:sz="0" w:space="0" w:color="auto"/>
            <w:bottom w:val="none" w:sz="0" w:space="0" w:color="auto"/>
            <w:right w:val="none" w:sz="0" w:space="0" w:color="auto"/>
          </w:divBdr>
        </w:div>
        <w:div w:id="1220552451">
          <w:marLeft w:val="0"/>
          <w:marRight w:val="0"/>
          <w:marTop w:val="0"/>
          <w:marBottom w:val="0"/>
          <w:divBdr>
            <w:top w:val="none" w:sz="0" w:space="0" w:color="auto"/>
            <w:left w:val="none" w:sz="0" w:space="0" w:color="auto"/>
            <w:bottom w:val="none" w:sz="0" w:space="0" w:color="auto"/>
            <w:right w:val="none" w:sz="0" w:space="0" w:color="auto"/>
          </w:divBdr>
        </w:div>
        <w:div w:id="1222981183">
          <w:marLeft w:val="0"/>
          <w:marRight w:val="0"/>
          <w:marTop w:val="0"/>
          <w:marBottom w:val="0"/>
          <w:divBdr>
            <w:top w:val="none" w:sz="0" w:space="0" w:color="auto"/>
            <w:left w:val="none" w:sz="0" w:space="0" w:color="auto"/>
            <w:bottom w:val="none" w:sz="0" w:space="0" w:color="auto"/>
            <w:right w:val="none" w:sz="0" w:space="0" w:color="auto"/>
          </w:divBdr>
        </w:div>
        <w:div w:id="1223709102">
          <w:marLeft w:val="0"/>
          <w:marRight w:val="0"/>
          <w:marTop w:val="0"/>
          <w:marBottom w:val="0"/>
          <w:divBdr>
            <w:top w:val="none" w:sz="0" w:space="0" w:color="auto"/>
            <w:left w:val="none" w:sz="0" w:space="0" w:color="auto"/>
            <w:bottom w:val="none" w:sz="0" w:space="0" w:color="auto"/>
            <w:right w:val="none" w:sz="0" w:space="0" w:color="auto"/>
          </w:divBdr>
        </w:div>
        <w:div w:id="1242060808">
          <w:marLeft w:val="0"/>
          <w:marRight w:val="0"/>
          <w:marTop w:val="0"/>
          <w:marBottom w:val="0"/>
          <w:divBdr>
            <w:top w:val="none" w:sz="0" w:space="0" w:color="auto"/>
            <w:left w:val="none" w:sz="0" w:space="0" w:color="auto"/>
            <w:bottom w:val="none" w:sz="0" w:space="0" w:color="auto"/>
            <w:right w:val="none" w:sz="0" w:space="0" w:color="auto"/>
          </w:divBdr>
        </w:div>
        <w:div w:id="1245342077">
          <w:marLeft w:val="0"/>
          <w:marRight w:val="0"/>
          <w:marTop w:val="0"/>
          <w:marBottom w:val="0"/>
          <w:divBdr>
            <w:top w:val="none" w:sz="0" w:space="0" w:color="auto"/>
            <w:left w:val="none" w:sz="0" w:space="0" w:color="auto"/>
            <w:bottom w:val="none" w:sz="0" w:space="0" w:color="auto"/>
            <w:right w:val="none" w:sz="0" w:space="0" w:color="auto"/>
          </w:divBdr>
        </w:div>
        <w:div w:id="1246066126">
          <w:marLeft w:val="0"/>
          <w:marRight w:val="0"/>
          <w:marTop w:val="0"/>
          <w:marBottom w:val="0"/>
          <w:divBdr>
            <w:top w:val="none" w:sz="0" w:space="0" w:color="auto"/>
            <w:left w:val="none" w:sz="0" w:space="0" w:color="auto"/>
            <w:bottom w:val="none" w:sz="0" w:space="0" w:color="auto"/>
            <w:right w:val="none" w:sz="0" w:space="0" w:color="auto"/>
          </w:divBdr>
        </w:div>
        <w:div w:id="1247036955">
          <w:marLeft w:val="0"/>
          <w:marRight w:val="0"/>
          <w:marTop w:val="0"/>
          <w:marBottom w:val="0"/>
          <w:divBdr>
            <w:top w:val="none" w:sz="0" w:space="0" w:color="auto"/>
            <w:left w:val="none" w:sz="0" w:space="0" w:color="auto"/>
            <w:bottom w:val="none" w:sz="0" w:space="0" w:color="auto"/>
            <w:right w:val="none" w:sz="0" w:space="0" w:color="auto"/>
          </w:divBdr>
        </w:div>
        <w:div w:id="1261838699">
          <w:marLeft w:val="0"/>
          <w:marRight w:val="0"/>
          <w:marTop w:val="0"/>
          <w:marBottom w:val="0"/>
          <w:divBdr>
            <w:top w:val="none" w:sz="0" w:space="0" w:color="auto"/>
            <w:left w:val="none" w:sz="0" w:space="0" w:color="auto"/>
            <w:bottom w:val="none" w:sz="0" w:space="0" w:color="auto"/>
            <w:right w:val="none" w:sz="0" w:space="0" w:color="auto"/>
          </w:divBdr>
        </w:div>
        <w:div w:id="1263535963">
          <w:marLeft w:val="0"/>
          <w:marRight w:val="0"/>
          <w:marTop w:val="0"/>
          <w:marBottom w:val="0"/>
          <w:divBdr>
            <w:top w:val="none" w:sz="0" w:space="0" w:color="auto"/>
            <w:left w:val="none" w:sz="0" w:space="0" w:color="auto"/>
            <w:bottom w:val="none" w:sz="0" w:space="0" w:color="auto"/>
            <w:right w:val="none" w:sz="0" w:space="0" w:color="auto"/>
          </w:divBdr>
        </w:div>
        <w:div w:id="1289239937">
          <w:marLeft w:val="0"/>
          <w:marRight w:val="0"/>
          <w:marTop w:val="0"/>
          <w:marBottom w:val="0"/>
          <w:divBdr>
            <w:top w:val="none" w:sz="0" w:space="0" w:color="auto"/>
            <w:left w:val="none" w:sz="0" w:space="0" w:color="auto"/>
            <w:bottom w:val="none" w:sz="0" w:space="0" w:color="auto"/>
            <w:right w:val="none" w:sz="0" w:space="0" w:color="auto"/>
          </w:divBdr>
        </w:div>
        <w:div w:id="1293361718">
          <w:marLeft w:val="0"/>
          <w:marRight w:val="0"/>
          <w:marTop w:val="0"/>
          <w:marBottom w:val="0"/>
          <w:divBdr>
            <w:top w:val="none" w:sz="0" w:space="0" w:color="auto"/>
            <w:left w:val="none" w:sz="0" w:space="0" w:color="auto"/>
            <w:bottom w:val="none" w:sz="0" w:space="0" w:color="auto"/>
            <w:right w:val="none" w:sz="0" w:space="0" w:color="auto"/>
          </w:divBdr>
        </w:div>
        <w:div w:id="1297612930">
          <w:marLeft w:val="0"/>
          <w:marRight w:val="0"/>
          <w:marTop w:val="0"/>
          <w:marBottom w:val="0"/>
          <w:divBdr>
            <w:top w:val="none" w:sz="0" w:space="0" w:color="auto"/>
            <w:left w:val="none" w:sz="0" w:space="0" w:color="auto"/>
            <w:bottom w:val="none" w:sz="0" w:space="0" w:color="auto"/>
            <w:right w:val="none" w:sz="0" w:space="0" w:color="auto"/>
          </w:divBdr>
        </w:div>
        <w:div w:id="1297878787">
          <w:marLeft w:val="0"/>
          <w:marRight w:val="0"/>
          <w:marTop w:val="0"/>
          <w:marBottom w:val="0"/>
          <w:divBdr>
            <w:top w:val="none" w:sz="0" w:space="0" w:color="auto"/>
            <w:left w:val="none" w:sz="0" w:space="0" w:color="auto"/>
            <w:bottom w:val="none" w:sz="0" w:space="0" w:color="auto"/>
            <w:right w:val="none" w:sz="0" w:space="0" w:color="auto"/>
          </w:divBdr>
        </w:div>
        <w:div w:id="1300845684">
          <w:marLeft w:val="0"/>
          <w:marRight w:val="0"/>
          <w:marTop w:val="0"/>
          <w:marBottom w:val="0"/>
          <w:divBdr>
            <w:top w:val="none" w:sz="0" w:space="0" w:color="auto"/>
            <w:left w:val="none" w:sz="0" w:space="0" w:color="auto"/>
            <w:bottom w:val="none" w:sz="0" w:space="0" w:color="auto"/>
            <w:right w:val="none" w:sz="0" w:space="0" w:color="auto"/>
          </w:divBdr>
        </w:div>
        <w:div w:id="1319074236">
          <w:marLeft w:val="0"/>
          <w:marRight w:val="0"/>
          <w:marTop w:val="0"/>
          <w:marBottom w:val="0"/>
          <w:divBdr>
            <w:top w:val="none" w:sz="0" w:space="0" w:color="auto"/>
            <w:left w:val="none" w:sz="0" w:space="0" w:color="auto"/>
            <w:bottom w:val="none" w:sz="0" w:space="0" w:color="auto"/>
            <w:right w:val="none" w:sz="0" w:space="0" w:color="auto"/>
          </w:divBdr>
        </w:div>
        <w:div w:id="1320426636">
          <w:marLeft w:val="0"/>
          <w:marRight w:val="0"/>
          <w:marTop w:val="0"/>
          <w:marBottom w:val="0"/>
          <w:divBdr>
            <w:top w:val="none" w:sz="0" w:space="0" w:color="auto"/>
            <w:left w:val="none" w:sz="0" w:space="0" w:color="auto"/>
            <w:bottom w:val="none" w:sz="0" w:space="0" w:color="auto"/>
            <w:right w:val="none" w:sz="0" w:space="0" w:color="auto"/>
          </w:divBdr>
        </w:div>
        <w:div w:id="1320767858">
          <w:marLeft w:val="0"/>
          <w:marRight w:val="0"/>
          <w:marTop w:val="0"/>
          <w:marBottom w:val="0"/>
          <w:divBdr>
            <w:top w:val="none" w:sz="0" w:space="0" w:color="auto"/>
            <w:left w:val="none" w:sz="0" w:space="0" w:color="auto"/>
            <w:bottom w:val="none" w:sz="0" w:space="0" w:color="auto"/>
            <w:right w:val="none" w:sz="0" w:space="0" w:color="auto"/>
          </w:divBdr>
        </w:div>
        <w:div w:id="1321035923">
          <w:marLeft w:val="0"/>
          <w:marRight w:val="0"/>
          <w:marTop w:val="0"/>
          <w:marBottom w:val="0"/>
          <w:divBdr>
            <w:top w:val="none" w:sz="0" w:space="0" w:color="auto"/>
            <w:left w:val="none" w:sz="0" w:space="0" w:color="auto"/>
            <w:bottom w:val="none" w:sz="0" w:space="0" w:color="auto"/>
            <w:right w:val="none" w:sz="0" w:space="0" w:color="auto"/>
          </w:divBdr>
        </w:div>
        <w:div w:id="1323854612">
          <w:marLeft w:val="0"/>
          <w:marRight w:val="0"/>
          <w:marTop w:val="0"/>
          <w:marBottom w:val="0"/>
          <w:divBdr>
            <w:top w:val="none" w:sz="0" w:space="0" w:color="auto"/>
            <w:left w:val="none" w:sz="0" w:space="0" w:color="auto"/>
            <w:bottom w:val="none" w:sz="0" w:space="0" w:color="auto"/>
            <w:right w:val="none" w:sz="0" w:space="0" w:color="auto"/>
          </w:divBdr>
        </w:div>
        <w:div w:id="1330327664">
          <w:marLeft w:val="0"/>
          <w:marRight w:val="0"/>
          <w:marTop w:val="0"/>
          <w:marBottom w:val="0"/>
          <w:divBdr>
            <w:top w:val="none" w:sz="0" w:space="0" w:color="auto"/>
            <w:left w:val="none" w:sz="0" w:space="0" w:color="auto"/>
            <w:bottom w:val="none" w:sz="0" w:space="0" w:color="auto"/>
            <w:right w:val="none" w:sz="0" w:space="0" w:color="auto"/>
          </w:divBdr>
        </w:div>
        <w:div w:id="1337149855">
          <w:marLeft w:val="0"/>
          <w:marRight w:val="0"/>
          <w:marTop w:val="0"/>
          <w:marBottom w:val="0"/>
          <w:divBdr>
            <w:top w:val="none" w:sz="0" w:space="0" w:color="auto"/>
            <w:left w:val="none" w:sz="0" w:space="0" w:color="auto"/>
            <w:bottom w:val="none" w:sz="0" w:space="0" w:color="auto"/>
            <w:right w:val="none" w:sz="0" w:space="0" w:color="auto"/>
          </w:divBdr>
        </w:div>
        <w:div w:id="1337538466">
          <w:marLeft w:val="0"/>
          <w:marRight w:val="0"/>
          <w:marTop w:val="0"/>
          <w:marBottom w:val="0"/>
          <w:divBdr>
            <w:top w:val="none" w:sz="0" w:space="0" w:color="auto"/>
            <w:left w:val="none" w:sz="0" w:space="0" w:color="auto"/>
            <w:bottom w:val="none" w:sz="0" w:space="0" w:color="auto"/>
            <w:right w:val="none" w:sz="0" w:space="0" w:color="auto"/>
          </w:divBdr>
        </w:div>
        <w:div w:id="1345747191">
          <w:marLeft w:val="0"/>
          <w:marRight w:val="0"/>
          <w:marTop w:val="0"/>
          <w:marBottom w:val="0"/>
          <w:divBdr>
            <w:top w:val="none" w:sz="0" w:space="0" w:color="auto"/>
            <w:left w:val="none" w:sz="0" w:space="0" w:color="auto"/>
            <w:bottom w:val="none" w:sz="0" w:space="0" w:color="auto"/>
            <w:right w:val="none" w:sz="0" w:space="0" w:color="auto"/>
          </w:divBdr>
        </w:div>
        <w:div w:id="1358503436">
          <w:marLeft w:val="0"/>
          <w:marRight w:val="0"/>
          <w:marTop w:val="0"/>
          <w:marBottom w:val="0"/>
          <w:divBdr>
            <w:top w:val="none" w:sz="0" w:space="0" w:color="auto"/>
            <w:left w:val="none" w:sz="0" w:space="0" w:color="auto"/>
            <w:bottom w:val="none" w:sz="0" w:space="0" w:color="auto"/>
            <w:right w:val="none" w:sz="0" w:space="0" w:color="auto"/>
          </w:divBdr>
        </w:div>
        <w:div w:id="1376589312">
          <w:marLeft w:val="0"/>
          <w:marRight w:val="0"/>
          <w:marTop w:val="0"/>
          <w:marBottom w:val="0"/>
          <w:divBdr>
            <w:top w:val="none" w:sz="0" w:space="0" w:color="auto"/>
            <w:left w:val="none" w:sz="0" w:space="0" w:color="auto"/>
            <w:bottom w:val="none" w:sz="0" w:space="0" w:color="auto"/>
            <w:right w:val="none" w:sz="0" w:space="0" w:color="auto"/>
          </w:divBdr>
        </w:div>
        <w:div w:id="1380283222">
          <w:marLeft w:val="0"/>
          <w:marRight w:val="0"/>
          <w:marTop w:val="0"/>
          <w:marBottom w:val="0"/>
          <w:divBdr>
            <w:top w:val="none" w:sz="0" w:space="0" w:color="auto"/>
            <w:left w:val="none" w:sz="0" w:space="0" w:color="auto"/>
            <w:bottom w:val="none" w:sz="0" w:space="0" w:color="auto"/>
            <w:right w:val="none" w:sz="0" w:space="0" w:color="auto"/>
          </w:divBdr>
        </w:div>
        <w:div w:id="1397317630">
          <w:marLeft w:val="0"/>
          <w:marRight w:val="0"/>
          <w:marTop w:val="0"/>
          <w:marBottom w:val="0"/>
          <w:divBdr>
            <w:top w:val="none" w:sz="0" w:space="0" w:color="auto"/>
            <w:left w:val="none" w:sz="0" w:space="0" w:color="auto"/>
            <w:bottom w:val="none" w:sz="0" w:space="0" w:color="auto"/>
            <w:right w:val="none" w:sz="0" w:space="0" w:color="auto"/>
          </w:divBdr>
        </w:div>
        <w:div w:id="1400207811">
          <w:marLeft w:val="0"/>
          <w:marRight w:val="0"/>
          <w:marTop w:val="0"/>
          <w:marBottom w:val="0"/>
          <w:divBdr>
            <w:top w:val="none" w:sz="0" w:space="0" w:color="auto"/>
            <w:left w:val="none" w:sz="0" w:space="0" w:color="auto"/>
            <w:bottom w:val="none" w:sz="0" w:space="0" w:color="auto"/>
            <w:right w:val="none" w:sz="0" w:space="0" w:color="auto"/>
          </w:divBdr>
        </w:div>
        <w:div w:id="1403724171">
          <w:marLeft w:val="0"/>
          <w:marRight w:val="0"/>
          <w:marTop w:val="0"/>
          <w:marBottom w:val="0"/>
          <w:divBdr>
            <w:top w:val="none" w:sz="0" w:space="0" w:color="auto"/>
            <w:left w:val="none" w:sz="0" w:space="0" w:color="auto"/>
            <w:bottom w:val="none" w:sz="0" w:space="0" w:color="auto"/>
            <w:right w:val="none" w:sz="0" w:space="0" w:color="auto"/>
          </w:divBdr>
        </w:div>
        <w:div w:id="1412896314">
          <w:marLeft w:val="0"/>
          <w:marRight w:val="0"/>
          <w:marTop w:val="0"/>
          <w:marBottom w:val="0"/>
          <w:divBdr>
            <w:top w:val="none" w:sz="0" w:space="0" w:color="auto"/>
            <w:left w:val="none" w:sz="0" w:space="0" w:color="auto"/>
            <w:bottom w:val="none" w:sz="0" w:space="0" w:color="auto"/>
            <w:right w:val="none" w:sz="0" w:space="0" w:color="auto"/>
          </w:divBdr>
        </w:div>
        <w:div w:id="1413157962">
          <w:marLeft w:val="0"/>
          <w:marRight w:val="0"/>
          <w:marTop w:val="0"/>
          <w:marBottom w:val="0"/>
          <w:divBdr>
            <w:top w:val="none" w:sz="0" w:space="0" w:color="auto"/>
            <w:left w:val="none" w:sz="0" w:space="0" w:color="auto"/>
            <w:bottom w:val="none" w:sz="0" w:space="0" w:color="auto"/>
            <w:right w:val="none" w:sz="0" w:space="0" w:color="auto"/>
          </w:divBdr>
        </w:div>
        <w:div w:id="1413696640">
          <w:marLeft w:val="0"/>
          <w:marRight w:val="0"/>
          <w:marTop w:val="0"/>
          <w:marBottom w:val="0"/>
          <w:divBdr>
            <w:top w:val="none" w:sz="0" w:space="0" w:color="auto"/>
            <w:left w:val="none" w:sz="0" w:space="0" w:color="auto"/>
            <w:bottom w:val="none" w:sz="0" w:space="0" w:color="auto"/>
            <w:right w:val="none" w:sz="0" w:space="0" w:color="auto"/>
          </w:divBdr>
        </w:div>
        <w:div w:id="1416247550">
          <w:marLeft w:val="0"/>
          <w:marRight w:val="0"/>
          <w:marTop w:val="0"/>
          <w:marBottom w:val="0"/>
          <w:divBdr>
            <w:top w:val="none" w:sz="0" w:space="0" w:color="auto"/>
            <w:left w:val="none" w:sz="0" w:space="0" w:color="auto"/>
            <w:bottom w:val="none" w:sz="0" w:space="0" w:color="auto"/>
            <w:right w:val="none" w:sz="0" w:space="0" w:color="auto"/>
          </w:divBdr>
        </w:div>
        <w:div w:id="1418862353">
          <w:marLeft w:val="0"/>
          <w:marRight w:val="0"/>
          <w:marTop w:val="0"/>
          <w:marBottom w:val="0"/>
          <w:divBdr>
            <w:top w:val="none" w:sz="0" w:space="0" w:color="auto"/>
            <w:left w:val="none" w:sz="0" w:space="0" w:color="auto"/>
            <w:bottom w:val="none" w:sz="0" w:space="0" w:color="auto"/>
            <w:right w:val="none" w:sz="0" w:space="0" w:color="auto"/>
          </w:divBdr>
        </w:div>
        <w:div w:id="1439251252">
          <w:marLeft w:val="0"/>
          <w:marRight w:val="0"/>
          <w:marTop w:val="0"/>
          <w:marBottom w:val="0"/>
          <w:divBdr>
            <w:top w:val="none" w:sz="0" w:space="0" w:color="auto"/>
            <w:left w:val="none" w:sz="0" w:space="0" w:color="auto"/>
            <w:bottom w:val="none" w:sz="0" w:space="0" w:color="auto"/>
            <w:right w:val="none" w:sz="0" w:space="0" w:color="auto"/>
          </w:divBdr>
        </w:div>
        <w:div w:id="1442840842">
          <w:marLeft w:val="0"/>
          <w:marRight w:val="0"/>
          <w:marTop w:val="0"/>
          <w:marBottom w:val="0"/>
          <w:divBdr>
            <w:top w:val="none" w:sz="0" w:space="0" w:color="auto"/>
            <w:left w:val="none" w:sz="0" w:space="0" w:color="auto"/>
            <w:bottom w:val="none" w:sz="0" w:space="0" w:color="auto"/>
            <w:right w:val="none" w:sz="0" w:space="0" w:color="auto"/>
          </w:divBdr>
        </w:div>
        <w:div w:id="1455244926">
          <w:marLeft w:val="0"/>
          <w:marRight w:val="0"/>
          <w:marTop w:val="0"/>
          <w:marBottom w:val="0"/>
          <w:divBdr>
            <w:top w:val="none" w:sz="0" w:space="0" w:color="auto"/>
            <w:left w:val="none" w:sz="0" w:space="0" w:color="auto"/>
            <w:bottom w:val="none" w:sz="0" w:space="0" w:color="auto"/>
            <w:right w:val="none" w:sz="0" w:space="0" w:color="auto"/>
          </w:divBdr>
        </w:div>
        <w:div w:id="1461918671">
          <w:marLeft w:val="0"/>
          <w:marRight w:val="0"/>
          <w:marTop w:val="0"/>
          <w:marBottom w:val="0"/>
          <w:divBdr>
            <w:top w:val="none" w:sz="0" w:space="0" w:color="auto"/>
            <w:left w:val="none" w:sz="0" w:space="0" w:color="auto"/>
            <w:bottom w:val="none" w:sz="0" w:space="0" w:color="auto"/>
            <w:right w:val="none" w:sz="0" w:space="0" w:color="auto"/>
          </w:divBdr>
        </w:div>
        <w:div w:id="1461993235">
          <w:marLeft w:val="0"/>
          <w:marRight w:val="0"/>
          <w:marTop w:val="0"/>
          <w:marBottom w:val="0"/>
          <w:divBdr>
            <w:top w:val="none" w:sz="0" w:space="0" w:color="auto"/>
            <w:left w:val="none" w:sz="0" w:space="0" w:color="auto"/>
            <w:bottom w:val="none" w:sz="0" w:space="0" w:color="auto"/>
            <w:right w:val="none" w:sz="0" w:space="0" w:color="auto"/>
          </w:divBdr>
        </w:div>
        <w:div w:id="1477256949">
          <w:marLeft w:val="0"/>
          <w:marRight w:val="0"/>
          <w:marTop w:val="0"/>
          <w:marBottom w:val="0"/>
          <w:divBdr>
            <w:top w:val="none" w:sz="0" w:space="0" w:color="auto"/>
            <w:left w:val="none" w:sz="0" w:space="0" w:color="auto"/>
            <w:bottom w:val="none" w:sz="0" w:space="0" w:color="auto"/>
            <w:right w:val="none" w:sz="0" w:space="0" w:color="auto"/>
          </w:divBdr>
        </w:div>
        <w:div w:id="1511522880">
          <w:marLeft w:val="0"/>
          <w:marRight w:val="0"/>
          <w:marTop w:val="0"/>
          <w:marBottom w:val="0"/>
          <w:divBdr>
            <w:top w:val="none" w:sz="0" w:space="0" w:color="auto"/>
            <w:left w:val="none" w:sz="0" w:space="0" w:color="auto"/>
            <w:bottom w:val="none" w:sz="0" w:space="0" w:color="auto"/>
            <w:right w:val="none" w:sz="0" w:space="0" w:color="auto"/>
          </w:divBdr>
        </w:div>
        <w:div w:id="1512837051">
          <w:marLeft w:val="0"/>
          <w:marRight w:val="0"/>
          <w:marTop w:val="0"/>
          <w:marBottom w:val="0"/>
          <w:divBdr>
            <w:top w:val="none" w:sz="0" w:space="0" w:color="auto"/>
            <w:left w:val="none" w:sz="0" w:space="0" w:color="auto"/>
            <w:bottom w:val="none" w:sz="0" w:space="0" w:color="auto"/>
            <w:right w:val="none" w:sz="0" w:space="0" w:color="auto"/>
          </w:divBdr>
        </w:div>
        <w:div w:id="1518039463">
          <w:marLeft w:val="0"/>
          <w:marRight w:val="0"/>
          <w:marTop w:val="0"/>
          <w:marBottom w:val="0"/>
          <w:divBdr>
            <w:top w:val="none" w:sz="0" w:space="0" w:color="auto"/>
            <w:left w:val="none" w:sz="0" w:space="0" w:color="auto"/>
            <w:bottom w:val="none" w:sz="0" w:space="0" w:color="auto"/>
            <w:right w:val="none" w:sz="0" w:space="0" w:color="auto"/>
          </w:divBdr>
        </w:div>
        <w:div w:id="1519080154">
          <w:marLeft w:val="0"/>
          <w:marRight w:val="0"/>
          <w:marTop w:val="0"/>
          <w:marBottom w:val="0"/>
          <w:divBdr>
            <w:top w:val="none" w:sz="0" w:space="0" w:color="auto"/>
            <w:left w:val="none" w:sz="0" w:space="0" w:color="auto"/>
            <w:bottom w:val="none" w:sz="0" w:space="0" w:color="auto"/>
            <w:right w:val="none" w:sz="0" w:space="0" w:color="auto"/>
          </w:divBdr>
        </w:div>
        <w:div w:id="1540360659">
          <w:marLeft w:val="0"/>
          <w:marRight w:val="0"/>
          <w:marTop w:val="0"/>
          <w:marBottom w:val="0"/>
          <w:divBdr>
            <w:top w:val="none" w:sz="0" w:space="0" w:color="auto"/>
            <w:left w:val="none" w:sz="0" w:space="0" w:color="auto"/>
            <w:bottom w:val="none" w:sz="0" w:space="0" w:color="auto"/>
            <w:right w:val="none" w:sz="0" w:space="0" w:color="auto"/>
          </w:divBdr>
        </w:div>
        <w:div w:id="1542132215">
          <w:marLeft w:val="0"/>
          <w:marRight w:val="0"/>
          <w:marTop w:val="0"/>
          <w:marBottom w:val="0"/>
          <w:divBdr>
            <w:top w:val="none" w:sz="0" w:space="0" w:color="auto"/>
            <w:left w:val="none" w:sz="0" w:space="0" w:color="auto"/>
            <w:bottom w:val="none" w:sz="0" w:space="0" w:color="auto"/>
            <w:right w:val="none" w:sz="0" w:space="0" w:color="auto"/>
          </w:divBdr>
        </w:div>
        <w:div w:id="1543009901">
          <w:marLeft w:val="0"/>
          <w:marRight w:val="0"/>
          <w:marTop w:val="0"/>
          <w:marBottom w:val="0"/>
          <w:divBdr>
            <w:top w:val="none" w:sz="0" w:space="0" w:color="auto"/>
            <w:left w:val="none" w:sz="0" w:space="0" w:color="auto"/>
            <w:bottom w:val="none" w:sz="0" w:space="0" w:color="auto"/>
            <w:right w:val="none" w:sz="0" w:space="0" w:color="auto"/>
          </w:divBdr>
        </w:div>
        <w:div w:id="1545364673">
          <w:marLeft w:val="0"/>
          <w:marRight w:val="0"/>
          <w:marTop w:val="0"/>
          <w:marBottom w:val="0"/>
          <w:divBdr>
            <w:top w:val="none" w:sz="0" w:space="0" w:color="auto"/>
            <w:left w:val="none" w:sz="0" w:space="0" w:color="auto"/>
            <w:bottom w:val="none" w:sz="0" w:space="0" w:color="auto"/>
            <w:right w:val="none" w:sz="0" w:space="0" w:color="auto"/>
          </w:divBdr>
        </w:div>
        <w:div w:id="1550649118">
          <w:marLeft w:val="0"/>
          <w:marRight w:val="0"/>
          <w:marTop w:val="0"/>
          <w:marBottom w:val="0"/>
          <w:divBdr>
            <w:top w:val="none" w:sz="0" w:space="0" w:color="auto"/>
            <w:left w:val="none" w:sz="0" w:space="0" w:color="auto"/>
            <w:bottom w:val="none" w:sz="0" w:space="0" w:color="auto"/>
            <w:right w:val="none" w:sz="0" w:space="0" w:color="auto"/>
          </w:divBdr>
        </w:div>
        <w:div w:id="1556042221">
          <w:marLeft w:val="0"/>
          <w:marRight w:val="0"/>
          <w:marTop w:val="0"/>
          <w:marBottom w:val="0"/>
          <w:divBdr>
            <w:top w:val="none" w:sz="0" w:space="0" w:color="auto"/>
            <w:left w:val="none" w:sz="0" w:space="0" w:color="auto"/>
            <w:bottom w:val="none" w:sz="0" w:space="0" w:color="auto"/>
            <w:right w:val="none" w:sz="0" w:space="0" w:color="auto"/>
          </w:divBdr>
        </w:div>
        <w:div w:id="1558081639">
          <w:marLeft w:val="0"/>
          <w:marRight w:val="0"/>
          <w:marTop w:val="0"/>
          <w:marBottom w:val="0"/>
          <w:divBdr>
            <w:top w:val="none" w:sz="0" w:space="0" w:color="auto"/>
            <w:left w:val="none" w:sz="0" w:space="0" w:color="auto"/>
            <w:bottom w:val="none" w:sz="0" w:space="0" w:color="auto"/>
            <w:right w:val="none" w:sz="0" w:space="0" w:color="auto"/>
          </w:divBdr>
        </w:div>
        <w:div w:id="1582986339">
          <w:marLeft w:val="0"/>
          <w:marRight w:val="0"/>
          <w:marTop w:val="0"/>
          <w:marBottom w:val="0"/>
          <w:divBdr>
            <w:top w:val="none" w:sz="0" w:space="0" w:color="auto"/>
            <w:left w:val="none" w:sz="0" w:space="0" w:color="auto"/>
            <w:bottom w:val="none" w:sz="0" w:space="0" w:color="auto"/>
            <w:right w:val="none" w:sz="0" w:space="0" w:color="auto"/>
          </w:divBdr>
        </w:div>
        <w:div w:id="1584997552">
          <w:marLeft w:val="0"/>
          <w:marRight w:val="0"/>
          <w:marTop w:val="0"/>
          <w:marBottom w:val="0"/>
          <w:divBdr>
            <w:top w:val="none" w:sz="0" w:space="0" w:color="auto"/>
            <w:left w:val="none" w:sz="0" w:space="0" w:color="auto"/>
            <w:bottom w:val="none" w:sz="0" w:space="0" w:color="auto"/>
            <w:right w:val="none" w:sz="0" w:space="0" w:color="auto"/>
          </w:divBdr>
        </w:div>
        <w:div w:id="1604338815">
          <w:marLeft w:val="0"/>
          <w:marRight w:val="0"/>
          <w:marTop w:val="0"/>
          <w:marBottom w:val="0"/>
          <w:divBdr>
            <w:top w:val="none" w:sz="0" w:space="0" w:color="auto"/>
            <w:left w:val="none" w:sz="0" w:space="0" w:color="auto"/>
            <w:bottom w:val="none" w:sz="0" w:space="0" w:color="auto"/>
            <w:right w:val="none" w:sz="0" w:space="0" w:color="auto"/>
          </w:divBdr>
        </w:div>
        <w:div w:id="1619406722">
          <w:marLeft w:val="0"/>
          <w:marRight w:val="0"/>
          <w:marTop w:val="0"/>
          <w:marBottom w:val="0"/>
          <w:divBdr>
            <w:top w:val="none" w:sz="0" w:space="0" w:color="auto"/>
            <w:left w:val="none" w:sz="0" w:space="0" w:color="auto"/>
            <w:bottom w:val="none" w:sz="0" w:space="0" w:color="auto"/>
            <w:right w:val="none" w:sz="0" w:space="0" w:color="auto"/>
          </w:divBdr>
        </w:div>
        <w:div w:id="1621448329">
          <w:marLeft w:val="0"/>
          <w:marRight w:val="0"/>
          <w:marTop w:val="0"/>
          <w:marBottom w:val="0"/>
          <w:divBdr>
            <w:top w:val="none" w:sz="0" w:space="0" w:color="auto"/>
            <w:left w:val="none" w:sz="0" w:space="0" w:color="auto"/>
            <w:bottom w:val="none" w:sz="0" w:space="0" w:color="auto"/>
            <w:right w:val="none" w:sz="0" w:space="0" w:color="auto"/>
          </w:divBdr>
        </w:div>
        <w:div w:id="1637567153">
          <w:marLeft w:val="0"/>
          <w:marRight w:val="0"/>
          <w:marTop w:val="0"/>
          <w:marBottom w:val="0"/>
          <w:divBdr>
            <w:top w:val="none" w:sz="0" w:space="0" w:color="auto"/>
            <w:left w:val="none" w:sz="0" w:space="0" w:color="auto"/>
            <w:bottom w:val="none" w:sz="0" w:space="0" w:color="auto"/>
            <w:right w:val="none" w:sz="0" w:space="0" w:color="auto"/>
          </w:divBdr>
        </w:div>
        <w:div w:id="1685938844">
          <w:marLeft w:val="0"/>
          <w:marRight w:val="0"/>
          <w:marTop w:val="0"/>
          <w:marBottom w:val="0"/>
          <w:divBdr>
            <w:top w:val="none" w:sz="0" w:space="0" w:color="auto"/>
            <w:left w:val="none" w:sz="0" w:space="0" w:color="auto"/>
            <w:bottom w:val="none" w:sz="0" w:space="0" w:color="auto"/>
            <w:right w:val="none" w:sz="0" w:space="0" w:color="auto"/>
          </w:divBdr>
        </w:div>
        <w:div w:id="1691182389">
          <w:marLeft w:val="0"/>
          <w:marRight w:val="0"/>
          <w:marTop w:val="0"/>
          <w:marBottom w:val="0"/>
          <w:divBdr>
            <w:top w:val="none" w:sz="0" w:space="0" w:color="auto"/>
            <w:left w:val="none" w:sz="0" w:space="0" w:color="auto"/>
            <w:bottom w:val="none" w:sz="0" w:space="0" w:color="auto"/>
            <w:right w:val="none" w:sz="0" w:space="0" w:color="auto"/>
          </w:divBdr>
        </w:div>
        <w:div w:id="1693875366">
          <w:marLeft w:val="0"/>
          <w:marRight w:val="0"/>
          <w:marTop w:val="0"/>
          <w:marBottom w:val="0"/>
          <w:divBdr>
            <w:top w:val="none" w:sz="0" w:space="0" w:color="auto"/>
            <w:left w:val="none" w:sz="0" w:space="0" w:color="auto"/>
            <w:bottom w:val="none" w:sz="0" w:space="0" w:color="auto"/>
            <w:right w:val="none" w:sz="0" w:space="0" w:color="auto"/>
          </w:divBdr>
        </w:div>
        <w:div w:id="1699116773">
          <w:marLeft w:val="0"/>
          <w:marRight w:val="0"/>
          <w:marTop w:val="0"/>
          <w:marBottom w:val="0"/>
          <w:divBdr>
            <w:top w:val="none" w:sz="0" w:space="0" w:color="auto"/>
            <w:left w:val="none" w:sz="0" w:space="0" w:color="auto"/>
            <w:bottom w:val="none" w:sz="0" w:space="0" w:color="auto"/>
            <w:right w:val="none" w:sz="0" w:space="0" w:color="auto"/>
          </w:divBdr>
        </w:div>
        <w:div w:id="1699742502">
          <w:marLeft w:val="0"/>
          <w:marRight w:val="0"/>
          <w:marTop w:val="0"/>
          <w:marBottom w:val="0"/>
          <w:divBdr>
            <w:top w:val="none" w:sz="0" w:space="0" w:color="auto"/>
            <w:left w:val="none" w:sz="0" w:space="0" w:color="auto"/>
            <w:bottom w:val="none" w:sz="0" w:space="0" w:color="auto"/>
            <w:right w:val="none" w:sz="0" w:space="0" w:color="auto"/>
          </w:divBdr>
        </w:div>
        <w:div w:id="1700232350">
          <w:marLeft w:val="0"/>
          <w:marRight w:val="0"/>
          <w:marTop w:val="0"/>
          <w:marBottom w:val="0"/>
          <w:divBdr>
            <w:top w:val="none" w:sz="0" w:space="0" w:color="auto"/>
            <w:left w:val="none" w:sz="0" w:space="0" w:color="auto"/>
            <w:bottom w:val="none" w:sz="0" w:space="0" w:color="auto"/>
            <w:right w:val="none" w:sz="0" w:space="0" w:color="auto"/>
          </w:divBdr>
        </w:div>
        <w:div w:id="1703093293">
          <w:marLeft w:val="0"/>
          <w:marRight w:val="0"/>
          <w:marTop w:val="0"/>
          <w:marBottom w:val="0"/>
          <w:divBdr>
            <w:top w:val="none" w:sz="0" w:space="0" w:color="auto"/>
            <w:left w:val="none" w:sz="0" w:space="0" w:color="auto"/>
            <w:bottom w:val="none" w:sz="0" w:space="0" w:color="auto"/>
            <w:right w:val="none" w:sz="0" w:space="0" w:color="auto"/>
          </w:divBdr>
        </w:div>
        <w:div w:id="1721172573">
          <w:marLeft w:val="0"/>
          <w:marRight w:val="0"/>
          <w:marTop w:val="0"/>
          <w:marBottom w:val="0"/>
          <w:divBdr>
            <w:top w:val="none" w:sz="0" w:space="0" w:color="auto"/>
            <w:left w:val="none" w:sz="0" w:space="0" w:color="auto"/>
            <w:bottom w:val="none" w:sz="0" w:space="0" w:color="auto"/>
            <w:right w:val="none" w:sz="0" w:space="0" w:color="auto"/>
          </w:divBdr>
        </w:div>
        <w:div w:id="1724478923">
          <w:marLeft w:val="0"/>
          <w:marRight w:val="0"/>
          <w:marTop w:val="0"/>
          <w:marBottom w:val="0"/>
          <w:divBdr>
            <w:top w:val="none" w:sz="0" w:space="0" w:color="auto"/>
            <w:left w:val="none" w:sz="0" w:space="0" w:color="auto"/>
            <w:bottom w:val="none" w:sz="0" w:space="0" w:color="auto"/>
            <w:right w:val="none" w:sz="0" w:space="0" w:color="auto"/>
          </w:divBdr>
        </w:div>
        <w:div w:id="1725375262">
          <w:marLeft w:val="0"/>
          <w:marRight w:val="0"/>
          <w:marTop w:val="0"/>
          <w:marBottom w:val="0"/>
          <w:divBdr>
            <w:top w:val="none" w:sz="0" w:space="0" w:color="auto"/>
            <w:left w:val="none" w:sz="0" w:space="0" w:color="auto"/>
            <w:bottom w:val="none" w:sz="0" w:space="0" w:color="auto"/>
            <w:right w:val="none" w:sz="0" w:space="0" w:color="auto"/>
          </w:divBdr>
        </w:div>
        <w:div w:id="1725593969">
          <w:marLeft w:val="0"/>
          <w:marRight w:val="0"/>
          <w:marTop w:val="0"/>
          <w:marBottom w:val="0"/>
          <w:divBdr>
            <w:top w:val="none" w:sz="0" w:space="0" w:color="auto"/>
            <w:left w:val="none" w:sz="0" w:space="0" w:color="auto"/>
            <w:bottom w:val="none" w:sz="0" w:space="0" w:color="auto"/>
            <w:right w:val="none" w:sz="0" w:space="0" w:color="auto"/>
          </w:divBdr>
        </w:div>
        <w:div w:id="1732921278">
          <w:marLeft w:val="0"/>
          <w:marRight w:val="0"/>
          <w:marTop w:val="0"/>
          <w:marBottom w:val="0"/>
          <w:divBdr>
            <w:top w:val="none" w:sz="0" w:space="0" w:color="auto"/>
            <w:left w:val="none" w:sz="0" w:space="0" w:color="auto"/>
            <w:bottom w:val="none" w:sz="0" w:space="0" w:color="auto"/>
            <w:right w:val="none" w:sz="0" w:space="0" w:color="auto"/>
          </w:divBdr>
        </w:div>
        <w:div w:id="1735472224">
          <w:marLeft w:val="0"/>
          <w:marRight w:val="0"/>
          <w:marTop w:val="0"/>
          <w:marBottom w:val="0"/>
          <w:divBdr>
            <w:top w:val="none" w:sz="0" w:space="0" w:color="auto"/>
            <w:left w:val="none" w:sz="0" w:space="0" w:color="auto"/>
            <w:bottom w:val="none" w:sz="0" w:space="0" w:color="auto"/>
            <w:right w:val="none" w:sz="0" w:space="0" w:color="auto"/>
          </w:divBdr>
        </w:div>
        <w:div w:id="1741705716">
          <w:marLeft w:val="0"/>
          <w:marRight w:val="0"/>
          <w:marTop w:val="0"/>
          <w:marBottom w:val="0"/>
          <w:divBdr>
            <w:top w:val="none" w:sz="0" w:space="0" w:color="auto"/>
            <w:left w:val="none" w:sz="0" w:space="0" w:color="auto"/>
            <w:bottom w:val="none" w:sz="0" w:space="0" w:color="auto"/>
            <w:right w:val="none" w:sz="0" w:space="0" w:color="auto"/>
          </w:divBdr>
        </w:div>
        <w:div w:id="1748262831">
          <w:marLeft w:val="0"/>
          <w:marRight w:val="0"/>
          <w:marTop w:val="0"/>
          <w:marBottom w:val="0"/>
          <w:divBdr>
            <w:top w:val="none" w:sz="0" w:space="0" w:color="auto"/>
            <w:left w:val="none" w:sz="0" w:space="0" w:color="auto"/>
            <w:bottom w:val="none" w:sz="0" w:space="0" w:color="auto"/>
            <w:right w:val="none" w:sz="0" w:space="0" w:color="auto"/>
          </w:divBdr>
        </w:div>
        <w:div w:id="1752970506">
          <w:marLeft w:val="0"/>
          <w:marRight w:val="0"/>
          <w:marTop w:val="0"/>
          <w:marBottom w:val="0"/>
          <w:divBdr>
            <w:top w:val="none" w:sz="0" w:space="0" w:color="auto"/>
            <w:left w:val="none" w:sz="0" w:space="0" w:color="auto"/>
            <w:bottom w:val="none" w:sz="0" w:space="0" w:color="auto"/>
            <w:right w:val="none" w:sz="0" w:space="0" w:color="auto"/>
          </w:divBdr>
        </w:div>
        <w:div w:id="1761757978">
          <w:marLeft w:val="0"/>
          <w:marRight w:val="0"/>
          <w:marTop w:val="0"/>
          <w:marBottom w:val="0"/>
          <w:divBdr>
            <w:top w:val="none" w:sz="0" w:space="0" w:color="auto"/>
            <w:left w:val="none" w:sz="0" w:space="0" w:color="auto"/>
            <w:bottom w:val="none" w:sz="0" w:space="0" w:color="auto"/>
            <w:right w:val="none" w:sz="0" w:space="0" w:color="auto"/>
          </w:divBdr>
        </w:div>
        <w:div w:id="1768040524">
          <w:marLeft w:val="0"/>
          <w:marRight w:val="0"/>
          <w:marTop w:val="0"/>
          <w:marBottom w:val="0"/>
          <w:divBdr>
            <w:top w:val="none" w:sz="0" w:space="0" w:color="auto"/>
            <w:left w:val="none" w:sz="0" w:space="0" w:color="auto"/>
            <w:bottom w:val="none" w:sz="0" w:space="0" w:color="auto"/>
            <w:right w:val="none" w:sz="0" w:space="0" w:color="auto"/>
          </w:divBdr>
        </w:div>
        <w:div w:id="1789932858">
          <w:marLeft w:val="0"/>
          <w:marRight w:val="0"/>
          <w:marTop w:val="0"/>
          <w:marBottom w:val="0"/>
          <w:divBdr>
            <w:top w:val="none" w:sz="0" w:space="0" w:color="auto"/>
            <w:left w:val="none" w:sz="0" w:space="0" w:color="auto"/>
            <w:bottom w:val="none" w:sz="0" w:space="0" w:color="auto"/>
            <w:right w:val="none" w:sz="0" w:space="0" w:color="auto"/>
          </w:divBdr>
        </w:div>
        <w:div w:id="1790313410">
          <w:marLeft w:val="0"/>
          <w:marRight w:val="0"/>
          <w:marTop w:val="0"/>
          <w:marBottom w:val="0"/>
          <w:divBdr>
            <w:top w:val="none" w:sz="0" w:space="0" w:color="auto"/>
            <w:left w:val="none" w:sz="0" w:space="0" w:color="auto"/>
            <w:bottom w:val="none" w:sz="0" w:space="0" w:color="auto"/>
            <w:right w:val="none" w:sz="0" w:space="0" w:color="auto"/>
          </w:divBdr>
        </w:div>
        <w:div w:id="1793089040">
          <w:marLeft w:val="0"/>
          <w:marRight w:val="0"/>
          <w:marTop w:val="0"/>
          <w:marBottom w:val="0"/>
          <w:divBdr>
            <w:top w:val="none" w:sz="0" w:space="0" w:color="auto"/>
            <w:left w:val="none" w:sz="0" w:space="0" w:color="auto"/>
            <w:bottom w:val="none" w:sz="0" w:space="0" w:color="auto"/>
            <w:right w:val="none" w:sz="0" w:space="0" w:color="auto"/>
          </w:divBdr>
        </w:div>
        <w:div w:id="1801337784">
          <w:marLeft w:val="0"/>
          <w:marRight w:val="0"/>
          <w:marTop w:val="0"/>
          <w:marBottom w:val="0"/>
          <w:divBdr>
            <w:top w:val="none" w:sz="0" w:space="0" w:color="auto"/>
            <w:left w:val="none" w:sz="0" w:space="0" w:color="auto"/>
            <w:bottom w:val="none" w:sz="0" w:space="0" w:color="auto"/>
            <w:right w:val="none" w:sz="0" w:space="0" w:color="auto"/>
          </w:divBdr>
        </w:div>
        <w:div w:id="1807383613">
          <w:marLeft w:val="0"/>
          <w:marRight w:val="0"/>
          <w:marTop w:val="0"/>
          <w:marBottom w:val="0"/>
          <w:divBdr>
            <w:top w:val="none" w:sz="0" w:space="0" w:color="auto"/>
            <w:left w:val="none" w:sz="0" w:space="0" w:color="auto"/>
            <w:bottom w:val="none" w:sz="0" w:space="0" w:color="auto"/>
            <w:right w:val="none" w:sz="0" w:space="0" w:color="auto"/>
          </w:divBdr>
        </w:div>
        <w:div w:id="1817146348">
          <w:marLeft w:val="0"/>
          <w:marRight w:val="0"/>
          <w:marTop w:val="0"/>
          <w:marBottom w:val="0"/>
          <w:divBdr>
            <w:top w:val="none" w:sz="0" w:space="0" w:color="auto"/>
            <w:left w:val="none" w:sz="0" w:space="0" w:color="auto"/>
            <w:bottom w:val="none" w:sz="0" w:space="0" w:color="auto"/>
            <w:right w:val="none" w:sz="0" w:space="0" w:color="auto"/>
          </w:divBdr>
        </w:div>
        <w:div w:id="1817380650">
          <w:marLeft w:val="0"/>
          <w:marRight w:val="0"/>
          <w:marTop w:val="0"/>
          <w:marBottom w:val="0"/>
          <w:divBdr>
            <w:top w:val="none" w:sz="0" w:space="0" w:color="auto"/>
            <w:left w:val="none" w:sz="0" w:space="0" w:color="auto"/>
            <w:bottom w:val="none" w:sz="0" w:space="0" w:color="auto"/>
            <w:right w:val="none" w:sz="0" w:space="0" w:color="auto"/>
          </w:divBdr>
        </w:div>
        <w:div w:id="1818103304">
          <w:marLeft w:val="0"/>
          <w:marRight w:val="0"/>
          <w:marTop w:val="0"/>
          <w:marBottom w:val="0"/>
          <w:divBdr>
            <w:top w:val="none" w:sz="0" w:space="0" w:color="auto"/>
            <w:left w:val="none" w:sz="0" w:space="0" w:color="auto"/>
            <w:bottom w:val="none" w:sz="0" w:space="0" w:color="auto"/>
            <w:right w:val="none" w:sz="0" w:space="0" w:color="auto"/>
          </w:divBdr>
        </w:div>
        <w:div w:id="1830171255">
          <w:marLeft w:val="0"/>
          <w:marRight w:val="0"/>
          <w:marTop w:val="0"/>
          <w:marBottom w:val="0"/>
          <w:divBdr>
            <w:top w:val="none" w:sz="0" w:space="0" w:color="auto"/>
            <w:left w:val="none" w:sz="0" w:space="0" w:color="auto"/>
            <w:bottom w:val="none" w:sz="0" w:space="0" w:color="auto"/>
            <w:right w:val="none" w:sz="0" w:space="0" w:color="auto"/>
          </w:divBdr>
        </w:div>
        <w:div w:id="1832285661">
          <w:marLeft w:val="0"/>
          <w:marRight w:val="0"/>
          <w:marTop w:val="0"/>
          <w:marBottom w:val="0"/>
          <w:divBdr>
            <w:top w:val="none" w:sz="0" w:space="0" w:color="auto"/>
            <w:left w:val="none" w:sz="0" w:space="0" w:color="auto"/>
            <w:bottom w:val="none" w:sz="0" w:space="0" w:color="auto"/>
            <w:right w:val="none" w:sz="0" w:space="0" w:color="auto"/>
          </w:divBdr>
        </w:div>
        <w:div w:id="1856728446">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1698539">
          <w:marLeft w:val="0"/>
          <w:marRight w:val="0"/>
          <w:marTop w:val="0"/>
          <w:marBottom w:val="0"/>
          <w:divBdr>
            <w:top w:val="none" w:sz="0" w:space="0" w:color="auto"/>
            <w:left w:val="none" w:sz="0" w:space="0" w:color="auto"/>
            <w:bottom w:val="none" w:sz="0" w:space="0" w:color="auto"/>
            <w:right w:val="none" w:sz="0" w:space="0" w:color="auto"/>
          </w:divBdr>
        </w:div>
        <w:div w:id="1864827017">
          <w:marLeft w:val="0"/>
          <w:marRight w:val="0"/>
          <w:marTop w:val="0"/>
          <w:marBottom w:val="0"/>
          <w:divBdr>
            <w:top w:val="none" w:sz="0" w:space="0" w:color="auto"/>
            <w:left w:val="none" w:sz="0" w:space="0" w:color="auto"/>
            <w:bottom w:val="none" w:sz="0" w:space="0" w:color="auto"/>
            <w:right w:val="none" w:sz="0" w:space="0" w:color="auto"/>
          </w:divBdr>
        </w:div>
        <w:div w:id="1888564363">
          <w:marLeft w:val="0"/>
          <w:marRight w:val="0"/>
          <w:marTop w:val="0"/>
          <w:marBottom w:val="0"/>
          <w:divBdr>
            <w:top w:val="none" w:sz="0" w:space="0" w:color="auto"/>
            <w:left w:val="none" w:sz="0" w:space="0" w:color="auto"/>
            <w:bottom w:val="none" w:sz="0" w:space="0" w:color="auto"/>
            <w:right w:val="none" w:sz="0" w:space="0" w:color="auto"/>
          </w:divBdr>
        </w:div>
        <w:div w:id="1890143409">
          <w:marLeft w:val="0"/>
          <w:marRight w:val="0"/>
          <w:marTop w:val="0"/>
          <w:marBottom w:val="0"/>
          <w:divBdr>
            <w:top w:val="none" w:sz="0" w:space="0" w:color="auto"/>
            <w:left w:val="none" w:sz="0" w:space="0" w:color="auto"/>
            <w:bottom w:val="none" w:sz="0" w:space="0" w:color="auto"/>
            <w:right w:val="none" w:sz="0" w:space="0" w:color="auto"/>
          </w:divBdr>
        </w:div>
        <w:div w:id="1892424399">
          <w:marLeft w:val="0"/>
          <w:marRight w:val="0"/>
          <w:marTop w:val="0"/>
          <w:marBottom w:val="0"/>
          <w:divBdr>
            <w:top w:val="none" w:sz="0" w:space="0" w:color="auto"/>
            <w:left w:val="none" w:sz="0" w:space="0" w:color="auto"/>
            <w:bottom w:val="none" w:sz="0" w:space="0" w:color="auto"/>
            <w:right w:val="none" w:sz="0" w:space="0" w:color="auto"/>
          </w:divBdr>
        </w:div>
        <w:div w:id="1892886736">
          <w:marLeft w:val="0"/>
          <w:marRight w:val="0"/>
          <w:marTop w:val="0"/>
          <w:marBottom w:val="0"/>
          <w:divBdr>
            <w:top w:val="none" w:sz="0" w:space="0" w:color="auto"/>
            <w:left w:val="none" w:sz="0" w:space="0" w:color="auto"/>
            <w:bottom w:val="none" w:sz="0" w:space="0" w:color="auto"/>
            <w:right w:val="none" w:sz="0" w:space="0" w:color="auto"/>
          </w:divBdr>
        </w:div>
        <w:div w:id="1895853733">
          <w:marLeft w:val="0"/>
          <w:marRight w:val="0"/>
          <w:marTop w:val="0"/>
          <w:marBottom w:val="0"/>
          <w:divBdr>
            <w:top w:val="none" w:sz="0" w:space="0" w:color="auto"/>
            <w:left w:val="none" w:sz="0" w:space="0" w:color="auto"/>
            <w:bottom w:val="none" w:sz="0" w:space="0" w:color="auto"/>
            <w:right w:val="none" w:sz="0" w:space="0" w:color="auto"/>
          </w:divBdr>
        </w:div>
        <w:div w:id="1895963321">
          <w:marLeft w:val="0"/>
          <w:marRight w:val="0"/>
          <w:marTop w:val="0"/>
          <w:marBottom w:val="0"/>
          <w:divBdr>
            <w:top w:val="none" w:sz="0" w:space="0" w:color="auto"/>
            <w:left w:val="none" w:sz="0" w:space="0" w:color="auto"/>
            <w:bottom w:val="none" w:sz="0" w:space="0" w:color="auto"/>
            <w:right w:val="none" w:sz="0" w:space="0" w:color="auto"/>
          </w:divBdr>
        </w:div>
        <w:div w:id="1900628943">
          <w:marLeft w:val="0"/>
          <w:marRight w:val="0"/>
          <w:marTop w:val="0"/>
          <w:marBottom w:val="0"/>
          <w:divBdr>
            <w:top w:val="none" w:sz="0" w:space="0" w:color="auto"/>
            <w:left w:val="none" w:sz="0" w:space="0" w:color="auto"/>
            <w:bottom w:val="none" w:sz="0" w:space="0" w:color="auto"/>
            <w:right w:val="none" w:sz="0" w:space="0" w:color="auto"/>
          </w:divBdr>
        </w:div>
        <w:div w:id="1910263622">
          <w:marLeft w:val="0"/>
          <w:marRight w:val="0"/>
          <w:marTop w:val="0"/>
          <w:marBottom w:val="0"/>
          <w:divBdr>
            <w:top w:val="none" w:sz="0" w:space="0" w:color="auto"/>
            <w:left w:val="none" w:sz="0" w:space="0" w:color="auto"/>
            <w:bottom w:val="none" w:sz="0" w:space="0" w:color="auto"/>
            <w:right w:val="none" w:sz="0" w:space="0" w:color="auto"/>
          </w:divBdr>
        </w:div>
        <w:div w:id="1912737040">
          <w:marLeft w:val="0"/>
          <w:marRight w:val="0"/>
          <w:marTop w:val="0"/>
          <w:marBottom w:val="0"/>
          <w:divBdr>
            <w:top w:val="none" w:sz="0" w:space="0" w:color="auto"/>
            <w:left w:val="none" w:sz="0" w:space="0" w:color="auto"/>
            <w:bottom w:val="none" w:sz="0" w:space="0" w:color="auto"/>
            <w:right w:val="none" w:sz="0" w:space="0" w:color="auto"/>
          </w:divBdr>
        </w:div>
        <w:div w:id="1918906281">
          <w:marLeft w:val="0"/>
          <w:marRight w:val="0"/>
          <w:marTop w:val="0"/>
          <w:marBottom w:val="0"/>
          <w:divBdr>
            <w:top w:val="none" w:sz="0" w:space="0" w:color="auto"/>
            <w:left w:val="none" w:sz="0" w:space="0" w:color="auto"/>
            <w:bottom w:val="none" w:sz="0" w:space="0" w:color="auto"/>
            <w:right w:val="none" w:sz="0" w:space="0" w:color="auto"/>
          </w:divBdr>
        </w:div>
        <w:div w:id="1928226978">
          <w:marLeft w:val="0"/>
          <w:marRight w:val="0"/>
          <w:marTop w:val="0"/>
          <w:marBottom w:val="0"/>
          <w:divBdr>
            <w:top w:val="none" w:sz="0" w:space="0" w:color="auto"/>
            <w:left w:val="none" w:sz="0" w:space="0" w:color="auto"/>
            <w:bottom w:val="none" w:sz="0" w:space="0" w:color="auto"/>
            <w:right w:val="none" w:sz="0" w:space="0" w:color="auto"/>
          </w:divBdr>
        </w:div>
        <w:div w:id="1929534051">
          <w:marLeft w:val="0"/>
          <w:marRight w:val="0"/>
          <w:marTop w:val="0"/>
          <w:marBottom w:val="0"/>
          <w:divBdr>
            <w:top w:val="none" w:sz="0" w:space="0" w:color="auto"/>
            <w:left w:val="none" w:sz="0" w:space="0" w:color="auto"/>
            <w:bottom w:val="none" w:sz="0" w:space="0" w:color="auto"/>
            <w:right w:val="none" w:sz="0" w:space="0" w:color="auto"/>
          </w:divBdr>
        </w:div>
        <w:div w:id="1942564682">
          <w:marLeft w:val="0"/>
          <w:marRight w:val="0"/>
          <w:marTop w:val="0"/>
          <w:marBottom w:val="0"/>
          <w:divBdr>
            <w:top w:val="none" w:sz="0" w:space="0" w:color="auto"/>
            <w:left w:val="none" w:sz="0" w:space="0" w:color="auto"/>
            <w:bottom w:val="none" w:sz="0" w:space="0" w:color="auto"/>
            <w:right w:val="none" w:sz="0" w:space="0" w:color="auto"/>
          </w:divBdr>
        </w:div>
        <w:div w:id="1943878644">
          <w:marLeft w:val="0"/>
          <w:marRight w:val="0"/>
          <w:marTop w:val="0"/>
          <w:marBottom w:val="0"/>
          <w:divBdr>
            <w:top w:val="none" w:sz="0" w:space="0" w:color="auto"/>
            <w:left w:val="none" w:sz="0" w:space="0" w:color="auto"/>
            <w:bottom w:val="none" w:sz="0" w:space="0" w:color="auto"/>
            <w:right w:val="none" w:sz="0" w:space="0" w:color="auto"/>
          </w:divBdr>
        </w:div>
        <w:div w:id="1945074666">
          <w:marLeft w:val="0"/>
          <w:marRight w:val="0"/>
          <w:marTop w:val="0"/>
          <w:marBottom w:val="0"/>
          <w:divBdr>
            <w:top w:val="none" w:sz="0" w:space="0" w:color="auto"/>
            <w:left w:val="none" w:sz="0" w:space="0" w:color="auto"/>
            <w:bottom w:val="none" w:sz="0" w:space="0" w:color="auto"/>
            <w:right w:val="none" w:sz="0" w:space="0" w:color="auto"/>
          </w:divBdr>
        </w:div>
        <w:div w:id="1967615086">
          <w:marLeft w:val="0"/>
          <w:marRight w:val="0"/>
          <w:marTop w:val="0"/>
          <w:marBottom w:val="0"/>
          <w:divBdr>
            <w:top w:val="none" w:sz="0" w:space="0" w:color="auto"/>
            <w:left w:val="none" w:sz="0" w:space="0" w:color="auto"/>
            <w:bottom w:val="none" w:sz="0" w:space="0" w:color="auto"/>
            <w:right w:val="none" w:sz="0" w:space="0" w:color="auto"/>
          </w:divBdr>
        </w:div>
        <w:div w:id="1970821493">
          <w:marLeft w:val="0"/>
          <w:marRight w:val="0"/>
          <w:marTop w:val="0"/>
          <w:marBottom w:val="0"/>
          <w:divBdr>
            <w:top w:val="none" w:sz="0" w:space="0" w:color="auto"/>
            <w:left w:val="none" w:sz="0" w:space="0" w:color="auto"/>
            <w:bottom w:val="none" w:sz="0" w:space="0" w:color="auto"/>
            <w:right w:val="none" w:sz="0" w:space="0" w:color="auto"/>
          </w:divBdr>
        </w:div>
        <w:div w:id="1996831450">
          <w:marLeft w:val="0"/>
          <w:marRight w:val="0"/>
          <w:marTop w:val="0"/>
          <w:marBottom w:val="0"/>
          <w:divBdr>
            <w:top w:val="none" w:sz="0" w:space="0" w:color="auto"/>
            <w:left w:val="none" w:sz="0" w:space="0" w:color="auto"/>
            <w:bottom w:val="none" w:sz="0" w:space="0" w:color="auto"/>
            <w:right w:val="none" w:sz="0" w:space="0" w:color="auto"/>
          </w:divBdr>
        </w:div>
        <w:div w:id="1999730370">
          <w:marLeft w:val="0"/>
          <w:marRight w:val="0"/>
          <w:marTop w:val="0"/>
          <w:marBottom w:val="0"/>
          <w:divBdr>
            <w:top w:val="none" w:sz="0" w:space="0" w:color="auto"/>
            <w:left w:val="none" w:sz="0" w:space="0" w:color="auto"/>
            <w:bottom w:val="none" w:sz="0" w:space="0" w:color="auto"/>
            <w:right w:val="none" w:sz="0" w:space="0" w:color="auto"/>
          </w:divBdr>
        </w:div>
        <w:div w:id="2011593170">
          <w:marLeft w:val="0"/>
          <w:marRight w:val="0"/>
          <w:marTop w:val="0"/>
          <w:marBottom w:val="0"/>
          <w:divBdr>
            <w:top w:val="none" w:sz="0" w:space="0" w:color="auto"/>
            <w:left w:val="none" w:sz="0" w:space="0" w:color="auto"/>
            <w:bottom w:val="none" w:sz="0" w:space="0" w:color="auto"/>
            <w:right w:val="none" w:sz="0" w:space="0" w:color="auto"/>
          </w:divBdr>
        </w:div>
        <w:div w:id="2013333963">
          <w:marLeft w:val="0"/>
          <w:marRight w:val="0"/>
          <w:marTop w:val="0"/>
          <w:marBottom w:val="0"/>
          <w:divBdr>
            <w:top w:val="none" w:sz="0" w:space="0" w:color="auto"/>
            <w:left w:val="none" w:sz="0" w:space="0" w:color="auto"/>
            <w:bottom w:val="none" w:sz="0" w:space="0" w:color="auto"/>
            <w:right w:val="none" w:sz="0" w:space="0" w:color="auto"/>
          </w:divBdr>
        </w:div>
        <w:div w:id="2014332081">
          <w:marLeft w:val="0"/>
          <w:marRight w:val="0"/>
          <w:marTop w:val="0"/>
          <w:marBottom w:val="0"/>
          <w:divBdr>
            <w:top w:val="none" w:sz="0" w:space="0" w:color="auto"/>
            <w:left w:val="none" w:sz="0" w:space="0" w:color="auto"/>
            <w:bottom w:val="none" w:sz="0" w:space="0" w:color="auto"/>
            <w:right w:val="none" w:sz="0" w:space="0" w:color="auto"/>
          </w:divBdr>
        </w:div>
        <w:div w:id="2026053392">
          <w:marLeft w:val="0"/>
          <w:marRight w:val="0"/>
          <w:marTop w:val="0"/>
          <w:marBottom w:val="0"/>
          <w:divBdr>
            <w:top w:val="none" w:sz="0" w:space="0" w:color="auto"/>
            <w:left w:val="none" w:sz="0" w:space="0" w:color="auto"/>
            <w:bottom w:val="none" w:sz="0" w:space="0" w:color="auto"/>
            <w:right w:val="none" w:sz="0" w:space="0" w:color="auto"/>
          </w:divBdr>
        </w:div>
        <w:div w:id="2026592749">
          <w:marLeft w:val="0"/>
          <w:marRight w:val="0"/>
          <w:marTop w:val="0"/>
          <w:marBottom w:val="0"/>
          <w:divBdr>
            <w:top w:val="none" w:sz="0" w:space="0" w:color="auto"/>
            <w:left w:val="none" w:sz="0" w:space="0" w:color="auto"/>
            <w:bottom w:val="none" w:sz="0" w:space="0" w:color="auto"/>
            <w:right w:val="none" w:sz="0" w:space="0" w:color="auto"/>
          </w:divBdr>
        </w:div>
        <w:div w:id="2027249996">
          <w:marLeft w:val="0"/>
          <w:marRight w:val="0"/>
          <w:marTop w:val="0"/>
          <w:marBottom w:val="0"/>
          <w:divBdr>
            <w:top w:val="none" w:sz="0" w:space="0" w:color="auto"/>
            <w:left w:val="none" w:sz="0" w:space="0" w:color="auto"/>
            <w:bottom w:val="none" w:sz="0" w:space="0" w:color="auto"/>
            <w:right w:val="none" w:sz="0" w:space="0" w:color="auto"/>
          </w:divBdr>
        </w:div>
        <w:div w:id="2028405473">
          <w:marLeft w:val="0"/>
          <w:marRight w:val="0"/>
          <w:marTop w:val="0"/>
          <w:marBottom w:val="0"/>
          <w:divBdr>
            <w:top w:val="none" w:sz="0" w:space="0" w:color="auto"/>
            <w:left w:val="none" w:sz="0" w:space="0" w:color="auto"/>
            <w:bottom w:val="none" w:sz="0" w:space="0" w:color="auto"/>
            <w:right w:val="none" w:sz="0" w:space="0" w:color="auto"/>
          </w:divBdr>
        </w:div>
        <w:div w:id="2043626333">
          <w:marLeft w:val="0"/>
          <w:marRight w:val="0"/>
          <w:marTop w:val="0"/>
          <w:marBottom w:val="0"/>
          <w:divBdr>
            <w:top w:val="none" w:sz="0" w:space="0" w:color="auto"/>
            <w:left w:val="none" w:sz="0" w:space="0" w:color="auto"/>
            <w:bottom w:val="none" w:sz="0" w:space="0" w:color="auto"/>
            <w:right w:val="none" w:sz="0" w:space="0" w:color="auto"/>
          </w:divBdr>
        </w:div>
        <w:div w:id="2047097270">
          <w:marLeft w:val="0"/>
          <w:marRight w:val="0"/>
          <w:marTop w:val="0"/>
          <w:marBottom w:val="0"/>
          <w:divBdr>
            <w:top w:val="none" w:sz="0" w:space="0" w:color="auto"/>
            <w:left w:val="none" w:sz="0" w:space="0" w:color="auto"/>
            <w:bottom w:val="none" w:sz="0" w:space="0" w:color="auto"/>
            <w:right w:val="none" w:sz="0" w:space="0" w:color="auto"/>
          </w:divBdr>
        </w:div>
        <w:div w:id="2048329635">
          <w:marLeft w:val="0"/>
          <w:marRight w:val="0"/>
          <w:marTop w:val="0"/>
          <w:marBottom w:val="0"/>
          <w:divBdr>
            <w:top w:val="none" w:sz="0" w:space="0" w:color="auto"/>
            <w:left w:val="none" w:sz="0" w:space="0" w:color="auto"/>
            <w:bottom w:val="none" w:sz="0" w:space="0" w:color="auto"/>
            <w:right w:val="none" w:sz="0" w:space="0" w:color="auto"/>
          </w:divBdr>
        </w:div>
        <w:div w:id="2048525158">
          <w:marLeft w:val="0"/>
          <w:marRight w:val="0"/>
          <w:marTop w:val="0"/>
          <w:marBottom w:val="0"/>
          <w:divBdr>
            <w:top w:val="none" w:sz="0" w:space="0" w:color="auto"/>
            <w:left w:val="none" w:sz="0" w:space="0" w:color="auto"/>
            <w:bottom w:val="none" w:sz="0" w:space="0" w:color="auto"/>
            <w:right w:val="none" w:sz="0" w:space="0" w:color="auto"/>
          </w:divBdr>
        </w:div>
        <w:div w:id="2068720596">
          <w:marLeft w:val="0"/>
          <w:marRight w:val="0"/>
          <w:marTop w:val="0"/>
          <w:marBottom w:val="0"/>
          <w:divBdr>
            <w:top w:val="none" w:sz="0" w:space="0" w:color="auto"/>
            <w:left w:val="none" w:sz="0" w:space="0" w:color="auto"/>
            <w:bottom w:val="none" w:sz="0" w:space="0" w:color="auto"/>
            <w:right w:val="none" w:sz="0" w:space="0" w:color="auto"/>
          </w:divBdr>
        </w:div>
        <w:div w:id="2068990340">
          <w:marLeft w:val="0"/>
          <w:marRight w:val="0"/>
          <w:marTop w:val="0"/>
          <w:marBottom w:val="0"/>
          <w:divBdr>
            <w:top w:val="none" w:sz="0" w:space="0" w:color="auto"/>
            <w:left w:val="none" w:sz="0" w:space="0" w:color="auto"/>
            <w:bottom w:val="none" w:sz="0" w:space="0" w:color="auto"/>
            <w:right w:val="none" w:sz="0" w:space="0" w:color="auto"/>
          </w:divBdr>
        </w:div>
        <w:div w:id="2072923085">
          <w:marLeft w:val="0"/>
          <w:marRight w:val="0"/>
          <w:marTop w:val="0"/>
          <w:marBottom w:val="0"/>
          <w:divBdr>
            <w:top w:val="none" w:sz="0" w:space="0" w:color="auto"/>
            <w:left w:val="none" w:sz="0" w:space="0" w:color="auto"/>
            <w:bottom w:val="none" w:sz="0" w:space="0" w:color="auto"/>
            <w:right w:val="none" w:sz="0" w:space="0" w:color="auto"/>
          </w:divBdr>
        </w:div>
        <w:div w:id="2079938903">
          <w:marLeft w:val="0"/>
          <w:marRight w:val="0"/>
          <w:marTop w:val="0"/>
          <w:marBottom w:val="0"/>
          <w:divBdr>
            <w:top w:val="none" w:sz="0" w:space="0" w:color="auto"/>
            <w:left w:val="none" w:sz="0" w:space="0" w:color="auto"/>
            <w:bottom w:val="none" w:sz="0" w:space="0" w:color="auto"/>
            <w:right w:val="none" w:sz="0" w:space="0" w:color="auto"/>
          </w:divBdr>
        </w:div>
        <w:div w:id="2085643777">
          <w:marLeft w:val="0"/>
          <w:marRight w:val="0"/>
          <w:marTop w:val="0"/>
          <w:marBottom w:val="0"/>
          <w:divBdr>
            <w:top w:val="none" w:sz="0" w:space="0" w:color="auto"/>
            <w:left w:val="none" w:sz="0" w:space="0" w:color="auto"/>
            <w:bottom w:val="none" w:sz="0" w:space="0" w:color="auto"/>
            <w:right w:val="none" w:sz="0" w:space="0" w:color="auto"/>
          </w:divBdr>
        </w:div>
        <w:div w:id="2087871394">
          <w:marLeft w:val="0"/>
          <w:marRight w:val="0"/>
          <w:marTop w:val="0"/>
          <w:marBottom w:val="0"/>
          <w:divBdr>
            <w:top w:val="none" w:sz="0" w:space="0" w:color="auto"/>
            <w:left w:val="none" w:sz="0" w:space="0" w:color="auto"/>
            <w:bottom w:val="none" w:sz="0" w:space="0" w:color="auto"/>
            <w:right w:val="none" w:sz="0" w:space="0" w:color="auto"/>
          </w:divBdr>
        </w:div>
        <w:div w:id="2097550643">
          <w:marLeft w:val="0"/>
          <w:marRight w:val="0"/>
          <w:marTop w:val="0"/>
          <w:marBottom w:val="0"/>
          <w:divBdr>
            <w:top w:val="none" w:sz="0" w:space="0" w:color="auto"/>
            <w:left w:val="none" w:sz="0" w:space="0" w:color="auto"/>
            <w:bottom w:val="none" w:sz="0" w:space="0" w:color="auto"/>
            <w:right w:val="none" w:sz="0" w:space="0" w:color="auto"/>
          </w:divBdr>
        </w:div>
        <w:div w:id="2108843198">
          <w:marLeft w:val="0"/>
          <w:marRight w:val="0"/>
          <w:marTop w:val="0"/>
          <w:marBottom w:val="0"/>
          <w:divBdr>
            <w:top w:val="none" w:sz="0" w:space="0" w:color="auto"/>
            <w:left w:val="none" w:sz="0" w:space="0" w:color="auto"/>
            <w:bottom w:val="none" w:sz="0" w:space="0" w:color="auto"/>
            <w:right w:val="none" w:sz="0" w:space="0" w:color="auto"/>
          </w:divBdr>
        </w:div>
        <w:div w:id="2133673670">
          <w:marLeft w:val="0"/>
          <w:marRight w:val="0"/>
          <w:marTop w:val="0"/>
          <w:marBottom w:val="0"/>
          <w:divBdr>
            <w:top w:val="none" w:sz="0" w:space="0" w:color="auto"/>
            <w:left w:val="none" w:sz="0" w:space="0" w:color="auto"/>
            <w:bottom w:val="none" w:sz="0" w:space="0" w:color="auto"/>
            <w:right w:val="none" w:sz="0" w:space="0" w:color="auto"/>
          </w:divBdr>
        </w:div>
        <w:div w:id="2141536981">
          <w:marLeft w:val="0"/>
          <w:marRight w:val="0"/>
          <w:marTop w:val="0"/>
          <w:marBottom w:val="0"/>
          <w:divBdr>
            <w:top w:val="none" w:sz="0" w:space="0" w:color="auto"/>
            <w:left w:val="none" w:sz="0" w:space="0" w:color="auto"/>
            <w:bottom w:val="none" w:sz="0" w:space="0" w:color="auto"/>
            <w:right w:val="none" w:sz="0" w:space="0" w:color="auto"/>
          </w:divBdr>
        </w:div>
      </w:divsChild>
    </w:div>
    <w:div w:id="230700637">
      <w:bodyDiv w:val="1"/>
      <w:marLeft w:val="0"/>
      <w:marRight w:val="0"/>
      <w:marTop w:val="0"/>
      <w:marBottom w:val="0"/>
      <w:divBdr>
        <w:top w:val="none" w:sz="0" w:space="0" w:color="auto"/>
        <w:left w:val="none" w:sz="0" w:space="0" w:color="auto"/>
        <w:bottom w:val="none" w:sz="0" w:space="0" w:color="auto"/>
        <w:right w:val="none" w:sz="0" w:space="0" w:color="auto"/>
      </w:divBdr>
    </w:div>
    <w:div w:id="362441734">
      <w:bodyDiv w:val="1"/>
      <w:marLeft w:val="0"/>
      <w:marRight w:val="0"/>
      <w:marTop w:val="0"/>
      <w:marBottom w:val="0"/>
      <w:divBdr>
        <w:top w:val="none" w:sz="0" w:space="0" w:color="auto"/>
        <w:left w:val="none" w:sz="0" w:space="0" w:color="auto"/>
        <w:bottom w:val="none" w:sz="0" w:space="0" w:color="auto"/>
        <w:right w:val="none" w:sz="0" w:space="0" w:color="auto"/>
      </w:divBdr>
    </w:div>
    <w:div w:id="491876145">
      <w:bodyDiv w:val="1"/>
      <w:marLeft w:val="0"/>
      <w:marRight w:val="0"/>
      <w:marTop w:val="0"/>
      <w:marBottom w:val="0"/>
      <w:divBdr>
        <w:top w:val="none" w:sz="0" w:space="0" w:color="auto"/>
        <w:left w:val="none" w:sz="0" w:space="0" w:color="auto"/>
        <w:bottom w:val="none" w:sz="0" w:space="0" w:color="auto"/>
        <w:right w:val="none" w:sz="0" w:space="0" w:color="auto"/>
      </w:divBdr>
    </w:div>
    <w:div w:id="586429848">
      <w:bodyDiv w:val="1"/>
      <w:marLeft w:val="0"/>
      <w:marRight w:val="0"/>
      <w:marTop w:val="0"/>
      <w:marBottom w:val="0"/>
      <w:divBdr>
        <w:top w:val="none" w:sz="0" w:space="0" w:color="auto"/>
        <w:left w:val="none" w:sz="0" w:space="0" w:color="auto"/>
        <w:bottom w:val="none" w:sz="0" w:space="0" w:color="auto"/>
        <w:right w:val="none" w:sz="0" w:space="0" w:color="auto"/>
      </w:divBdr>
      <w:divsChild>
        <w:div w:id="129396600">
          <w:marLeft w:val="75"/>
          <w:marRight w:val="0"/>
          <w:marTop w:val="0"/>
          <w:marBottom w:val="0"/>
          <w:divBdr>
            <w:top w:val="none" w:sz="0" w:space="0" w:color="auto"/>
            <w:left w:val="none" w:sz="0" w:space="0" w:color="auto"/>
            <w:bottom w:val="none" w:sz="0" w:space="0" w:color="auto"/>
            <w:right w:val="none" w:sz="0" w:space="0" w:color="auto"/>
          </w:divBdr>
        </w:div>
        <w:div w:id="662204726">
          <w:marLeft w:val="75"/>
          <w:marRight w:val="0"/>
          <w:marTop w:val="0"/>
          <w:marBottom w:val="0"/>
          <w:divBdr>
            <w:top w:val="none" w:sz="0" w:space="0" w:color="auto"/>
            <w:left w:val="none" w:sz="0" w:space="0" w:color="auto"/>
            <w:bottom w:val="none" w:sz="0" w:space="0" w:color="auto"/>
            <w:right w:val="none" w:sz="0" w:space="0" w:color="auto"/>
          </w:divBdr>
        </w:div>
        <w:div w:id="687559831">
          <w:marLeft w:val="75"/>
          <w:marRight w:val="0"/>
          <w:marTop w:val="0"/>
          <w:marBottom w:val="0"/>
          <w:divBdr>
            <w:top w:val="none" w:sz="0" w:space="0" w:color="auto"/>
            <w:left w:val="none" w:sz="0" w:space="0" w:color="auto"/>
            <w:bottom w:val="none" w:sz="0" w:space="0" w:color="auto"/>
            <w:right w:val="none" w:sz="0" w:space="0" w:color="auto"/>
          </w:divBdr>
        </w:div>
        <w:div w:id="953173763">
          <w:marLeft w:val="75"/>
          <w:marRight w:val="0"/>
          <w:marTop w:val="0"/>
          <w:marBottom w:val="0"/>
          <w:divBdr>
            <w:top w:val="none" w:sz="0" w:space="0" w:color="auto"/>
            <w:left w:val="none" w:sz="0" w:space="0" w:color="auto"/>
            <w:bottom w:val="none" w:sz="0" w:space="0" w:color="auto"/>
            <w:right w:val="none" w:sz="0" w:space="0" w:color="auto"/>
          </w:divBdr>
        </w:div>
        <w:div w:id="1302540191">
          <w:marLeft w:val="75"/>
          <w:marRight w:val="0"/>
          <w:marTop w:val="0"/>
          <w:marBottom w:val="0"/>
          <w:divBdr>
            <w:top w:val="none" w:sz="0" w:space="0" w:color="auto"/>
            <w:left w:val="none" w:sz="0" w:space="0" w:color="auto"/>
            <w:bottom w:val="none" w:sz="0" w:space="0" w:color="auto"/>
            <w:right w:val="none" w:sz="0" w:space="0" w:color="auto"/>
          </w:divBdr>
        </w:div>
        <w:div w:id="2069299884">
          <w:marLeft w:val="75"/>
          <w:marRight w:val="0"/>
          <w:marTop w:val="0"/>
          <w:marBottom w:val="0"/>
          <w:divBdr>
            <w:top w:val="none" w:sz="0" w:space="0" w:color="auto"/>
            <w:left w:val="none" w:sz="0" w:space="0" w:color="auto"/>
            <w:bottom w:val="none" w:sz="0" w:space="0" w:color="auto"/>
            <w:right w:val="none" w:sz="0" w:space="0" w:color="auto"/>
          </w:divBdr>
        </w:div>
        <w:div w:id="2091535130">
          <w:marLeft w:val="75"/>
          <w:marRight w:val="0"/>
          <w:marTop w:val="0"/>
          <w:marBottom w:val="0"/>
          <w:divBdr>
            <w:top w:val="none" w:sz="0" w:space="0" w:color="auto"/>
            <w:left w:val="none" w:sz="0" w:space="0" w:color="auto"/>
            <w:bottom w:val="none" w:sz="0" w:space="0" w:color="auto"/>
            <w:right w:val="none" w:sz="0" w:space="0" w:color="auto"/>
          </w:divBdr>
        </w:div>
      </w:divsChild>
    </w:div>
    <w:div w:id="1103838381">
      <w:bodyDiv w:val="1"/>
      <w:marLeft w:val="0"/>
      <w:marRight w:val="0"/>
      <w:marTop w:val="0"/>
      <w:marBottom w:val="0"/>
      <w:divBdr>
        <w:top w:val="none" w:sz="0" w:space="0" w:color="auto"/>
        <w:left w:val="none" w:sz="0" w:space="0" w:color="auto"/>
        <w:bottom w:val="none" w:sz="0" w:space="0" w:color="auto"/>
        <w:right w:val="none" w:sz="0" w:space="0" w:color="auto"/>
      </w:divBdr>
    </w:div>
    <w:div w:id="1136024245">
      <w:bodyDiv w:val="1"/>
      <w:marLeft w:val="0"/>
      <w:marRight w:val="0"/>
      <w:marTop w:val="0"/>
      <w:marBottom w:val="0"/>
      <w:divBdr>
        <w:top w:val="none" w:sz="0" w:space="0" w:color="auto"/>
        <w:left w:val="none" w:sz="0" w:space="0" w:color="auto"/>
        <w:bottom w:val="none" w:sz="0" w:space="0" w:color="auto"/>
        <w:right w:val="none" w:sz="0" w:space="0" w:color="auto"/>
      </w:divBdr>
    </w:div>
    <w:div w:id="1236744274">
      <w:bodyDiv w:val="1"/>
      <w:marLeft w:val="0"/>
      <w:marRight w:val="0"/>
      <w:marTop w:val="0"/>
      <w:marBottom w:val="0"/>
      <w:divBdr>
        <w:top w:val="none" w:sz="0" w:space="0" w:color="auto"/>
        <w:left w:val="none" w:sz="0" w:space="0" w:color="auto"/>
        <w:bottom w:val="none" w:sz="0" w:space="0" w:color="auto"/>
        <w:right w:val="none" w:sz="0" w:space="0" w:color="auto"/>
      </w:divBdr>
    </w:div>
    <w:div w:id="1252936759">
      <w:bodyDiv w:val="1"/>
      <w:marLeft w:val="0"/>
      <w:marRight w:val="0"/>
      <w:marTop w:val="0"/>
      <w:marBottom w:val="0"/>
      <w:divBdr>
        <w:top w:val="none" w:sz="0" w:space="0" w:color="auto"/>
        <w:left w:val="none" w:sz="0" w:space="0" w:color="auto"/>
        <w:bottom w:val="none" w:sz="0" w:space="0" w:color="auto"/>
        <w:right w:val="none" w:sz="0" w:space="0" w:color="auto"/>
      </w:divBdr>
    </w:div>
    <w:div w:id="1338145592">
      <w:bodyDiv w:val="1"/>
      <w:marLeft w:val="0"/>
      <w:marRight w:val="0"/>
      <w:marTop w:val="0"/>
      <w:marBottom w:val="0"/>
      <w:divBdr>
        <w:top w:val="none" w:sz="0" w:space="0" w:color="auto"/>
        <w:left w:val="none" w:sz="0" w:space="0" w:color="auto"/>
        <w:bottom w:val="none" w:sz="0" w:space="0" w:color="auto"/>
        <w:right w:val="none" w:sz="0" w:space="0" w:color="auto"/>
      </w:divBdr>
    </w:div>
    <w:div w:id="1340082268">
      <w:bodyDiv w:val="1"/>
      <w:marLeft w:val="0"/>
      <w:marRight w:val="0"/>
      <w:marTop w:val="0"/>
      <w:marBottom w:val="0"/>
      <w:divBdr>
        <w:top w:val="none" w:sz="0" w:space="0" w:color="auto"/>
        <w:left w:val="none" w:sz="0" w:space="0" w:color="auto"/>
        <w:bottom w:val="none" w:sz="0" w:space="0" w:color="auto"/>
        <w:right w:val="none" w:sz="0" w:space="0" w:color="auto"/>
      </w:divBdr>
    </w:div>
    <w:div w:id="1344091319">
      <w:bodyDiv w:val="1"/>
      <w:marLeft w:val="0"/>
      <w:marRight w:val="0"/>
      <w:marTop w:val="0"/>
      <w:marBottom w:val="0"/>
      <w:divBdr>
        <w:top w:val="none" w:sz="0" w:space="0" w:color="auto"/>
        <w:left w:val="none" w:sz="0" w:space="0" w:color="auto"/>
        <w:bottom w:val="none" w:sz="0" w:space="0" w:color="auto"/>
        <w:right w:val="none" w:sz="0" w:space="0" w:color="auto"/>
      </w:divBdr>
    </w:div>
    <w:div w:id="1424452153">
      <w:bodyDiv w:val="1"/>
      <w:marLeft w:val="0"/>
      <w:marRight w:val="0"/>
      <w:marTop w:val="0"/>
      <w:marBottom w:val="0"/>
      <w:divBdr>
        <w:top w:val="none" w:sz="0" w:space="0" w:color="auto"/>
        <w:left w:val="none" w:sz="0" w:space="0" w:color="auto"/>
        <w:bottom w:val="none" w:sz="0" w:space="0" w:color="auto"/>
        <w:right w:val="none" w:sz="0" w:space="0" w:color="auto"/>
      </w:divBdr>
    </w:div>
    <w:div w:id="1432703822">
      <w:bodyDiv w:val="1"/>
      <w:marLeft w:val="0"/>
      <w:marRight w:val="0"/>
      <w:marTop w:val="0"/>
      <w:marBottom w:val="0"/>
      <w:divBdr>
        <w:top w:val="none" w:sz="0" w:space="0" w:color="auto"/>
        <w:left w:val="none" w:sz="0" w:space="0" w:color="auto"/>
        <w:bottom w:val="none" w:sz="0" w:space="0" w:color="auto"/>
        <w:right w:val="none" w:sz="0" w:space="0" w:color="auto"/>
      </w:divBdr>
    </w:div>
    <w:div w:id="1544245153">
      <w:bodyDiv w:val="1"/>
      <w:marLeft w:val="0"/>
      <w:marRight w:val="0"/>
      <w:marTop w:val="0"/>
      <w:marBottom w:val="0"/>
      <w:divBdr>
        <w:top w:val="none" w:sz="0" w:space="0" w:color="auto"/>
        <w:left w:val="none" w:sz="0" w:space="0" w:color="auto"/>
        <w:bottom w:val="none" w:sz="0" w:space="0" w:color="auto"/>
        <w:right w:val="none" w:sz="0" w:space="0" w:color="auto"/>
      </w:divBdr>
    </w:div>
    <w:div w:id="1839543382">
      <w:bodyDiv w:val="1"/>
      <w:marLeft w:val="0"/>
      <w:marRight w:val="0"/>
      <w:marTop w:val="0"/>
      <w:marBottom w:val="0"/>
      <w:divBdr>
        <w:top w:val="none" w:sz="0" w:space="0" w:color="auto"/>
        <w:left w:val="none" w:sz="0" w:space="0" w:color="auto"/>
        <w:bottom w:val="none" w:sz="0" w:space="0" w:color="auto"/>
        <w:right w:val="none" w:sz="0" w:space="0" w:color="auto"/>
      </w:divBdr>
    </w:div>
    <w:div w:id="1982037917">
      <w:bodyDiv w:val="1"/>
      <w:marLeft w:val="0"/>
      <w:marRight w:val="0"/>
      <w:marTop w:val="0"/>
      <w:marBottom w:val="0"/>
      <w:divBdr>
        <w:top w:val="none" w:sz="0" w:space="0" w:color="auto"/>
        <w:left w:val="none" w:sz="0" w:space="0" w:color="auto"/>
        <w:bottom w:val="none" w:sz="0" w:space="0" w:color="auto"/>
        <w:right w:val="none" w:sz="0" w:space="0" w:color="auto"/>
      </w:divBdr>
    </w:div>
    <w:div w:id="2030832189">
      <w:bodyDiv w:val="1"/>
      <w:marLeft w:val="0"/>
      <w:marRight w:val="0"/>
      <w:marTop w:val="0"/>
      <w:marBottom w:val="0"/>
      <w:divBdr>
        <w:top w:val="none" w:sz="0" w:space="0" w:color="auto"/>
        <w:left w:val="none" w:sz="0" w:space="0" w:color="auto"/>
        <w:bottom w:val="none" w:sz="0" w:space="0" w:color="auto"/>
        <w:right w:val="none" w:sz="0" w:space="0" w:color="auto"/>
      </w:divBdr>
    </w:div>
    <w:div w:id="207627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kernel.org/doc/Documentation/fb/framebuffer.tx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olypux.org/projects/read-edid/%20" TargetMode="External"/><Relationship Id="rId4" Type="http://schemas.microsoft.com/office/2007/relationships/stylesWithEffects" Target="stylesWithEffects.xml"/><Relationship Id="rId9" Type="http://schemas.openxmlformats.org/officeDocument/2006/relationships/hyperlink" Target="http://www.eldim.fr/products/display-controller/fpdlite/fpdlite-free-tools%2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16F179-02D6-4FF9-8054-D7F56A5B3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8</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BE08-1002</vt:lpstr>
    </vt:vector>
  </TitlesOfParts>
  <Company>Azentek</Company>
  <LinksUpToDate>false</LinksUpToDate>
  <CharactersWithSpaces>12705</CharactersWithSpaces>
  <SharedDoc>false</SharedDoc>
  <HLinks>
    <vt:vector size="780" baseType="variant">
      <vt:variant>
        <vt:i4>1507377</vt:i4>
      </vt:variant>
      <vt:variant>
        <vt:i4>878</vt:i4>
      </vt:variant>
      <vt:variant>
        <vt:i4>0</vt:i4>
      </vt:variant>
      <vt:variant>
        <vt:i4>5</vt:i4>
      </vt:variant>
      <vt:variant>
        <vt:lpwstr/>
      </vt:variant>
      <vt:variant>
        <vt:lpwstr>_Toc203553568</vt:lpwstr>
      </vt:variant>
      <vt:variant>
        <vt:i4>1507377</vt:i4>
      </vt:variant>
      <vt:variant>
        <vt:i4>872</vt:i4>
      </vt:variant>
      <vt:variant>
        <vt:i4>0</vt:i4>
      </vt:variant>
      <vt:variant>
        <vt:i4>5</vt:i4>
      </vt:variant>
      <vt:variant>
        <vt:lpwstr/>
      </vt:variant>
      <vt:variant>
        <vt:lpwstr>_Toc203553567</vt:lpwstr>
      </vt:variant>
      <vt:variant>
        <vt:i4>1507377</vt:i4>
      </vt:variant>
      <vt:variant>
        <vt:i4>866</vt:i4>
      </vt:variant>
      <vt:variant>
        <vt:i4>0</vt:i4>
      </vt:variant>
      <vt:variant>
        <vt:i4>5</vt:i4>
      </vt:variant>
      <vt:variant>
        <vt:lpwstr/>
      </vt:variant>
      <vt:variant>
        <vt:lpwstr>_Toc203553566</vt:lpwstr>
      </vt:variant>
      <vt:variant>
        <vt:i4>1507377</vt:i4>
      </vt:variant>
      <vt:variant>
        <vt:i4>860</vt:i4>
      </vt:variant>
      <vt:variant>
        <vt:i4>0</vt:i4>
      </vt:variant>
      <vt:variant>
        <vt:i4>5</vt:i4>
      </vt:variant>
      <vt:variant>
        <vt:lpwstr/>
      </vt:variant>
      <vt:variant>
        <vt:lpwstr>_Toc203553565</vt:lpwstr>
      </vt:variant>
      <vt:variant>
        <vt:i4>1507377</vt:i4>
      </vt:variant>
      <vt:variant>
        <vt:i4>854</vt:i4>
      </vt:variant>
      <vt:variant>
        <vt:i4>0</vt:i4>
      </vt:variant>
      <vt:variant>
        <vt:i4>5</vt:i4>
      </vt:variant>
      <vt:variant>
        <vt:lpwstr/>
      </vt:variant>
      <vt:variant>
        <vt:lpwstr>_Toc203553564</vt:lpwstr>
      </vt:variant>
      <vt:variant>
        <vt:i4>1507377</vt:i4>
      </vt:variant>
      <vt:variant>
        <vt:i4>848</vt:i4>
      </vt:variant>
      <vt:variant>
        <vt:i4>0</vt:i4>
      </vt:variant>
      <vt:variant>
        <vt:i4>5</vt:i4>
      </vt:variant>
      <vt:variant>
        <vt:lpwstr/>
      </vt:variant>
      <vt:variant>
        <vt:lpwstr>_Toc203553563</vt:lpwstr>
      </vt:variant>
      <vt:variant>
        <vt:i4>1507377</vt:i4>
      </vt:variant>
      <vt:variant>
        <vt:i4>842</vt:i4>
      </vt:variant>
      <vt:variant>
        <vt:i4>0</vt:i4>
      </vt:variant>
      <vt:variant>
        <vt:i4>5</vt:i4>
      </vt:variant>
      <vt:variant>
        <vt:lpwstr/>
      </vt:variant>
      <vt:variant>
        <vt:lpwstr>_Toc203553562</vt:lpwstr>
      </vt:variant>
      <vt:variant>
        <vt:i4>1507377</vt:i4>
      </vt:variant>
      <vt:variant>
        <vt:i4>836</vt:i4>
      </vt:variant>
      <vt:variant>
        <vt:i4>0</vt:i4>
      </vt:variant>
      <vt:variant>
        <vt:i4>5</vt:i4>
      </vt:variant>
      <vt:variant>
        <vt:lpwstr/>
      </vt:variant>
      <vt:variant>
        <vt:lpwstr>_Toc203553561</vt:lpwstr>
      </vt:variant>
      <vt:variant>
        <vt:i4>1507377</vt:i4>
      </vt:variant>
      <vt:variant>
        <vt:i4>830</vt:i4>
      </vt:variant>
      <vt:variant>
        <vt:i4>0</vt:i4>
      </vt:variant>
      <vt:variant>
        <vt:i4>5</vt:i4>
      </vt:variant>
      <vt:variant>
        <vt:lpwstr/>
      </vt:variant>
      <vt:variant>
        <vt:lpwstr>_Toc203553560</vt:lpwstr>
      </vt:variant>
      <vt:variant>
        <vt:i4>1310769</vt:i4>
      </vt:variant>
      <vt:variant>
        <vt:i4>824</vt:i4>
      </vt:variant>
      <vt:variant>
        <vt:i4>0</vt:i4>
      </vt:variant>
      <vt:variant>
        <vt:i4>5</vt:i4>
      </vt:variant>
      <vt:variant>
        <vt:lpwstr/>
      </vt:variant>
      <vt:variant>
        <vt:lpwstr>_Toc203553559</vt:lpwstr>
      </vt:variant>
      <vt:variant>
        <vt:i4>1310769</vt:i4>
      </vt:variant>
      <vt:variant>
        <vt:i4>818</vt:i4>
      </vt:variant>
      <vt:variant>
        <vt:i4>0</vt:i4>
      </vt:variant>
      <vt:variant>
        <vt:i4>5</vt:i4>
      </vt:variant>
      <vt:variant>
        <vt:lpwstr/>
      </vt:variant>
      <vt:variant>
        <vt:lpwstr>_Toc203553558</vt:lpwstr>
      </vt:variant>
      <vt:variant>
        <vt:i4>1310769</vt:i4>
      </vt:variant>
      <vt:variant>
        <vt:i4>812</vt:i4>
      </vt:variant>
      <vt:variant>
        <vt:i4>0</vt:i4>
      </vt:variant>
      <vt:variant>
        <vt:i4>5</vt:i4>
      </vt:variant>
      <vt:variant>
        <vt:lpwstr/>
      </vt:variant>
      <vt:variant>
        <vt:lpwstr>_Toc203553557</vt:lpwstr>
      </vt:variant>
      <vt:variant>
        <vt:i4>1310769</vt:i4>
      </vt:variant>
      <vt:variant>
        <vt:i4>806</vt:i4>
      </vt:variant>
      <vt:variant>
        <vt:i4>0</vt:i4>
      </vt:variant>
      <vt:variant>
        <vt:i4>5</vt:i4>
      </vt:variant>
      <vt:variant>
        <vt:lpwstr/>
      </vt:variant>
      <vt:variant>
        <vt:lpwstr>_Toc203553556</vt:lpwstr>
      </vt:variant>
      <vt:variant>
        <vt:i4>1310769</vt:i4>
      </vt:variant>
      <vt:variant>
        <vt:i4>800</vt:i4>
      </vt:variant>
      <vt:variant>
        <vt:i4>0</vt:i4>
      </vt:variant>
      <vt:variant>
        <vt:i4>5</vt:i4>
      </vt:variant>
      <vt:variant>
        <vt:lpwstr/>
      </vt:variant>
      <vt:variant>
        <vt:lpwstr>_Toc203553555</vt:lpwstr>
      </vt:variant>
      <vt:variant>
        <vt:i4>1310769</vt:i4>
      </vt:variant>
      <vt:variant>
        <vt:i4>794</vt:i4>
      </vt:variant>
      <vt:variant>
        <vt:i4>0</vt:i4>
      </vt:variant>
      <vt:variant>
        <vt:i4>5</vt:i4>
      </vt:variant>
      <vt:variant>
        <vt:lpwstr/>
      </vt:variant>
      <vt:variant>
        <vt:lpwstr>_Toc203553554</vt:lpwstr>
      </vt:variant>
      <vt:variant>
        <vt:i4>1310769</vt:i4>
      </vt:variant>
      <vt:variant>
        <vt:i4>788</vt:i4>
      </vt:variant>
      <vt:variant>
        <vt:i4>0</vt:i4>
      </vt:variant>
      <vt:variant>
        <vt:i4>5</vt:i4>
      </vt:variant>
      <vt:variant>
        <vt:lpwstr/>
      </vt:variant>
      <vt:variant>
        <vt:lpwstr>_Toc203553553</vt:lpwstr>
      </vt:variant>
      <vt:variant>
        <vt:i4>1310769</vt:i4>
      </vt:variant>
      <vt:variant>
        <vt:i4>782</vt:i4>
      </vt:variant>
      <vt:variant>
        <vt:i4>0</vt:i4>
      </vt:variant>
      <vt:variant>
        <vt:i4>5</vt:i4>
      </vt:variant>
      <vt:variant>
        <vt:lpwstr/>
      </vt:variant>
      <vt:variant>
        <vt:lpwstr>_Toc203553552</vt:lpwstr>
      </vt:variant>
      <vt:variant>
        <vt:i4>1310769</vt:i4>
      </vt:variant>
      <vt:variant>
        <vt:i4>776</vt:i4>
      </vt:variant>
      <vt:variant>
        <vt:i4>0</vt:i4>
      </vt:variant>
      <vt:variant>
        <vt:i4>5</vt:i4>
      </vt:variant>
      <vt:variant>
        <vt:lpwstr/>
      </vt:variant>
      <vt:variant>
        <vt:lpwstr>_Toc203553551</vt:lpwstr>
      </vt:variant>
      <vt:variant>
        <vt:i4>1310769</vt:i4>
      </vt:variant>
      <vt:variant>
        <vt:i4>770</vt:i4>
      </vt:variant>
      <vt:variant>
        <vt:i4>0</vt:i4>
      </vt:variant>
      <vt:variant>
        <vt:i4>5</vt:i4>
      </vt:variant>
      <vt:variant>
        <vt:lpwstr/>
      </vt:variant>
      <vt:variant>
        <vt:lpwstr>_Toc203553550</vt:lpwstr>
      </vt:variant>
      <vt:variant>
        <vt:i4>1376305</vt:i4>
      </vt:variant>
      <vt:variant>
        <vt:i4>764</vt:i4>
      </vt:variant>
      <vt:variant>
        <vt:i4>0</vt:i4>
      </vt:variant>
      <vt:variant>
        <vt:i4>5</vt:i4>
      </vt:variant>
      <vt:variant>
        <vt:lpwstr/>
      </vt:variant>
      <vt:variant>
        <vt:lpwstr>_Toc203553549</vt:lpwstr>
      </vt:variant>
      <vt:variant>
        <vt:i4>1376305</vt:i4>
      </vt:variant>
      <vt:variant>
        <vt:i4>758</vt:i4>
      </vt:variant>
      <vt:variant>
        <vt:i4>0</vt:i4>
      </vt:variant>
      <vt:variant>
        <vt:i4>5</vt:i4>
      </vt:variant>
      <vt:variant>
        <vt:lpwstr/>
      </vt:variant>
      <vt:variant>
        <vt:lpwstr>_Toc203553548</vt:lpwstr>
      </vt:variant>
      <vt:variant>
        <vt:i4>1376305</vt:i4>
      </vt:variant>
      <vt:variant>
        <vt:i4>752</vt:i4>
      </vt:variant>
      <vt:variant>
        <vt:i4>0</vt:i4>
      </vt:variant>
      <vt:variant>
        <vt:i4>5</vt:i4>
      </vt:variant>
      <vt:variant>
        <vt:lpwstr/>
      </vt:variant>
      <vt:variant>
        <vt:lpwstr>_Toc203553547</vt:lpwstr>
      </vt:variant>
      <vt:variant>
        <vt:i4>1376305</vt:i4>
      </vt:variant>
      <vt:variant>
        <vt:i4>746</vt:i4>
      </vt:variant>
      <vt:variant>
        <vt:i4>0</vt:i4>
      </vt:variant>
      <vt:variant>
        <vt:i4>5</vt:i4>
      </vt:variant>
      <vt:variant>
        <vt:lpwstr/>
      </vt:variant>
      <vt:variant>
        <vt:lpwstr>_Toc203553546</vt:lpwstr>
      </vt:variant>
      <vt:variant>
        <vt:i4>1376305</vt:i4>
      </vt:variant>
      <vt:variant>
        <vt:i4>740</vt:i4>
      </vt:variant>
      <vt:variant>
        <vt:i4>0</vt:i4>
      </vt:variant>
      <vt:variant>
        <vt:i4>5</vt:i4>
      </vt:variant>
      <vt:variant>
        <vt:lpwstr/>
      </vt:variant>
      <vt:variant>
        <vt:lpwstr>_Toc203553545</vt:lpwstr>
      </vt:variant>
      <vt:variant>
        <vt:i4>1376305</vt:i4>
      </vt:variant>
      <vt:variant>
        <vt:i4>734</vt:i4>
      </vt:variant>
      <vt:variant>
        <vt:i4>0</vt:i4>
      </vt:variant>
      <vt:variant>
        <vt:i4>5</vt:i4>
      </vt:variant>
      <vt:variant>
        <vt:lpwstr/>
      </vt:variant>
      <vt:variant>
        <vt:lpwstr>_Toc203553544</vt:lpwstr>
      </vt:variant>
      <vt:variant>
        <vt:i4>1376305</vt:i4>
      </vt:variant>
      <vt:variant>
        <vt:i4>728</vt:i4>
      </vt:variant>
      <vt:variant>
        <vt:i4>0</vt:i4>
      </vt:variant>
      <vt:variant>
        <vt:i4>5</vt:i4>
      </vt:variant>
      <vt:variant>
        <vt:lpwstr/>
      </vt:variant>
      <vt:variant>
        <vt:lpwstr>_Toc203553543</vt:lpwstr>
      </vt:variant>
      <vt:variant>
        <vt:i4>8257635</vt:i4>
      </vt:variant>
      <vt:variant>
        <vt:i4>723</vt:i4>
      </vt:variant>
      <vt:variant>
        <vt:i4>0</vt:i4>
      </vt:variant>
      <vt:variant>
        <vt:i4>5</vt:i4>
      </vt:variant>
      <vt:variant>
        <vt:lpwstr>http://www.microsoft.com/whdc/device/audio/default.mspx</vt:lpwstr>
      </vt:variant>
      <vt:variant>
        <vt:lpwstr/>
      </vt:variant>
      <vt:variant>
        <vt:i4>1441842</vt:i4>
      </vt:variant>
      <vt:variant>
        <vt:i4>617</vt:i4>
      </vt:variant>
      <vt:variant>
        <vt:i4>0</vt:i4>
      </vt:variant>
      <vt:variant>
        <vt:i4>5</vt:i4>
      </vt:variant>
      <vt:variant>
        <vt:lpwstr/>
      </vt:variant>
      <vt:variant>
        <vt:lpwstr>_Toc203553671</vt:lpwstr>
      </vt:variant>
      <vt:variant>
        <vt:i4>1441842</vt:i4>
      </vt:variant>
      <vt:variant>
        <vt:i4>611</vt:i4>
      </vt:variant>
      <vt:variant>
        <vt:i4>0</vt:i4>
      </vt:variant>
      <vt:variant>
        <vt:i4>5</vt:i4>
      </vt:variant>
      <vt:variant>
        <vt:lpwstr/>
      </vt:variant>
      <vt:variant>
        <vt:lpwstr>_Toc203553670</vt:lpwstr>
      </vt:variant>
      <vt:variant>
        <vt:i4>1507378</vt:i4>
      </vt:variant>
      <vt:variant>
        <vt:i4>605</vt:i4>
      </vt:variant>
      <vt:variant>
        <vt:i4>0</vt:i4>
      </vt:variant>
      <vt:variant>
        <vt:i4>5</vt:i4>
      </vt:variant>
      <vt:variant>
        <vt:lpwstr/>
      </vt:variant>
      <vt:variant>
        <vt:lpwstr>_Toc203553669</vt:lpwstr>
      </vt:variant>
      <vt:variant>
        <vt:i4>1507378</vt:i4>
      </vt:variant>
      <vt:variant>
        <vt:i4>599</vt:i4>
      </vt:variant>
      <vt:variant>
        <vt:i4>0</vt:i4>
      </vt:variant>
      <vt:variant>
        <vt:i4>5</vt:i4>
      </vt:variant>
      <vt:variant>
        <vt:lpwstr/>
      </vt:variant>
      <vt:variant>
        <vt:lpwstr>_Toc203553668</vt:lpwstr>
      </vt:variant>
      <vt:variant>
        <vt:i4>1507378</vt:i4>
      </vt:variant>
      <vt:variant>
        <vt:i4>593</vt:i4>
      </vt:variant>
      <vt:variant>
        <vt:i4>0</vt:i4>
      </vt:variant>
      <vt:variant>
        <vt:i4>5</vt:i4>
      </vt:variant>
      <vt:variant>
        <vt:lpwstr/>
      </vt:variant>
      <vt:variant>
        <vt:lpwstr>_Toc203553667</vt:lpwstr>
      </vt:variant>
      <vt:variant>
        <vt:i4>1507378</vt:i4>
      </vt:variant>
      <vt:variant>
        <vt:i4>587</vt:i4>
      </vt:variant>
      <vt:variant>
        <vt:i4>0</vt:i4>
      </vt:variant>
      <vt:variant>
        <vt:i4>5</vt:i4>
      </vt:variant>
      <vt:variant>
        <vt:lpwstr/>
      </vt:variant>
      <vt:variant>
        <vt:lpwstr>_Toc203553666</vt:lpwstr>
      </vt:variant>
      <vt:variant>
        <vt:i4>1507378</vt:i4>
      </vt:variant>
      <vt:variant>
        <vt:i4>581</vt:i4>
      </vt:variant>
      <vt:variant>
        <vt:i4>0</vt:i4>
      </vt:variant>
      <vt:variant>
        <vt:i4>5</vt:i4>
      </vt:variant>
      <vt:variant>
        <vt:lpwstr/>
      </vt:variant>
      <vt:variant>
        <vt:lpwstr>_Toc203553665</vt:lpwstr>
      </vt:variant>
      <vt:variant>
        <vt:i4>1507378</vt:i4>
      </vt:variant>
      <vt:variant>
        <vt:i4>575</vt:i4>
      </vt:variant>
      <vt:variant>
        <vt:i4>0</vt:i4>
      </vt:variant>
      <vt:variant>
        <vt:i4>5</vt:i4>
      </vt:variant>
      <vt:variant>
        <vt:lpwstr/>
      </vt:variant>
      <vt:variant>
        <vt:lpwstr>_Toc203553664</vt:lpwstr>
      </vt:variant>
      <vt:variant>
        <vt:i4>1507378</vt:i4>
      </vt:variant>
      <vt:variant>
        <vt:i4>569</vt:i4>
      </vt:variant>
      <vt:variant>
        <vt:i4>0</vt:i4>
      </vt:variant>
      <vt:variant>
        <vt:i4>5</vt:i4>
      </vt:variant>
      <vt:variant>
        <vt:lpwstr/>
      </vt:variant>
      <vt:variant>
        <vt:lpwstr>_Toc203553663</vt:lpwstr>
      </vt:variant>
      <vt:variant>
        <vt:i4>1507378</vt:i4>
      </vt:variant>
      <vt:variant>
        <vt:i4>563</vt:i4>
      </vt:variant>
      <vt:variant>
        <vt:i4>0</vt:i4>
      </vt:variant>
      <vt:variant>
        <vt:i4>5</vt:i4>
      </vt:variant>
      <vt:variant>
        <vt:lpwstr/>
      </vt:variant>
      <vt:variant>
        <vt:lpwstr>_Toc203553662</vt:lpwstr>
      </vt:variant>
      <vt:variant>
        <vt:i4>1507378</vt:i4>
      </vt:variant>
      <vt:variant>
        <vt:i4>557</vt:i4>
      </vt:variant>
      <vt:variant>
        <vt:i4>0</vt:i4>
      </vt:variant>
      <vt:variant>
        <vt:i4>5</vt:i4>
      </vt:variant>
      <vt:variant>
        <vt:lpwstr/>
      </vt:variant>
      <vt:variant>
        <vt:lpwstr>_Toc203553661</vt:lpwstr>
      </vt:variant>
      <vt:variant>
        <vt:i4>1507378</vt:i4>
      </vt:variant>
      <vt:variant>
        <vt:i4>551</vt:i4>
      </vt:variant>
      <vt:variant>
        <vt:i4>0</vt:i4>
      </vt:variant>
      <vt:variant>
        <vt:i4>5</vt:i4>
      </vt:variant>
      <vt:variant>
        <vt:lpwstr/>
      </vt:variant>
      <vt:variant>
        <vt:lpwstr>_Toc203553660</vt:lpwstr>
      </vt:variant>
      <vt:variant>
        <vt:i4>1310770</vt:i4>
      </vt:variant>
      <vt:variant>
        <vt:i4>545</vt:i4>
      </vt:variant>
      <vt:variant>
        <vt:i4>0</vt:i4>
      </vt:variant>
      <vt:variant>
        <vt:i4>5</vt:i4>
      </vt:variant>
      <vt:variant>
        <vt:lpwstr/>
      </vt:variant>
      <vt:variant>
        <vt:lpwstr>_Toc203553659</vt:lpwstr>
      </vt:variant>
      <vt:variant>
        <vt:i4>1310770</vt:i4>
      </vt:variant>
      <vt:variant>
        <vt:i4>539</vt:i4>
      </vt:variant>
      <vt:variant>
        <vt:i4>0</vt:i4>
      </vt:variant>
      <vt:variant>
        <vt:i4>5</vt:i4>
      </vt:variant>
      <vt:variant>
        <vt:lpwstr/>
      </vt:variant>
      <vt:variant>
        <vt:lpwstr>_Toc203553658</vt:lpwstr>
      </vt:variant>
      <vt:variant>
        <vt:i4>1310770</vt:i4>
      </vt:variant>
      <vt:variant>
        <vt:i4>533</vt:i4>
      </vt:variant>
      <vt:variant>
        <vt:i4>0</vt:i4>
      </vt:variant>
      <vt:variant>
        <vt:i4>5</vt:i4>
      </vt:variant>
      <vt:variant>
        <vt:lpwstr/>
      </vt:variant>
      <vt:variant>
        <vt:lpwstr>_Toc203553657</vt:lpwstr>
      </vt:variant>
      <vt:variant>
        <vt:i4>1310770</vt:i4>
      </vt:variant>
      <vt:variant>
        <vt:i4>527</vt:i4>
      </vt:variant>
      <vt:variant>
        <vt:i4>0</vt:i4>
      </vt:variant>
      <vt:variant>
        <vt:i4>5</vt:i4>
      </vt:variant>
      <vt:variant>
        <vt:lpwstr/>
      </vt:variant>
      <vt:variant>
        <vt:lpwstr>_Toc203553656</vt:lpwstr>
      </vt:variant>
      <vt:variant>
        <vt:i4>1310770</vt:i4>
      </vt:variant>
      <vt:variant>
        <vt:i4>521</vt:i4>
      </vt:variant>
      <vt:variant>
        <vt:i4>0</vt:i4>
      </vt:variant>
      <vt:variant>
        <vt:i4>5</vt:i4>
      </vt:variant>
      <vt:variant>
        <vt:lpwstr/>
      </vt:variant>
      <vt:variant>
        <vt:lpwstr>_Toc203553655</vt:lpwstr>
      </vt:variant>
      <vt:variant>
        <vt:i4>1310770</vt:i4>
      </vt:variant>
      <vt:variant>
        <vt:i4>515</vt:i4>
      </vt:variant>
      <vt:variant>
        <vt:i4>0</vt:i4>
      </vt:variant>
      <vt:variant>
        <vt:i4>5</vt:i4>
      </vt:variant>
      <vt:variant>
        <vt:lpwstr/>
      </vt:variant>
      <vt:variant>
        <vt:lpwstr>_Toc203553654</vt:lpwstr>
      </vt:variant>
      <vt:variant>
        <vt:i4>1310770</vt:i4>
      </vt:variant>
      <vt:variant>
        <vt:i4>509</vt:i4>
      </vt:variant>
      <vt:variant>
        <vt:i4>0</vt:i4>
      </vt:variant>
      <vt:variant>
        <vt:i4>5</vt:i4>
      </vt:variant>
      <vt:variant>
        <vt:lpwstr/>
      </vt:variant>
      <vt:variant>
        <vt:lpwstr>_Toc203553653</vt:lpwstr>
      </vt:variant>
      <vt:variant>
        <vt:i4>1310770</vt:i4>
      </vt:variant>
      <vt:variant>
        <vt:i4>503</vt:i4>
      </vt:variant>
      <vt:variant>
        <vt:i4>0</vt:i4>
      </vt:variant>
      <vt:variant>
        <vt:i4>5</vt:i4>
      </vt:variant>
      <vt:variant>
        <vt:lpwstr/>
      </vt:variant>
      <vt:variant>
        <vt:lpwstr>_Toc203553652</vt:lpwstr>
      </vt:variant>
      <vt:variant>
        <vt:i4>1310770</vt:i4>
      </vt:variant>
      <vt:variant>
        <vt:i4>497</vt:i4>
      </vt:variant>
      <vt:variant>
        <vt:i4>0</vt:i4>
      </vt:variant>
      <vt:variant>
        <vt:i4>5</vt:i4>
      </vt:variant>
      <vt:variant>
        <vt:lpwstr/>
      </vt:variant>
      <vt:variant>
        <vt:lpwstr>_Toc203553651</vt:lpwstr>
      </vt:variant>
      <vt:variant>
        <vt:i4>1310770</vt:i4>
      </vt:variant>
      <vt:variant>
        <vt:i4>491</vt:i4>
      </vt:variant>
      <vt:variant>
        <vt:i4>0</vt:i4>
      </vt:variant>
      <vt:variant>
        <vt:i4>5</vt:i4>
      </vt:variant>
      <vt:variant>
        <vt:lpwstr/>
      </vt:variant>
      <vt:variant>
        <vt:lpwstr>_Toc203553650</vt:lpwstr>
      </vt:variant>
      <vt:variant>
        <vt:i4>1376306</vt:i4>
      </vt:variant>
      <vt:variant>
        <vt:i4>485</vt:i4>
      </vt:variant>
      <vt:variant>
        <vt:i4>0</vt:i4>
      </vt:variant>
      <vt:variant>
        <vt:i4>5</vt:i4>
      </vt:variant>
      <vt:variant>
        <vt:lpwstr/>
      </vt:variant>
      <vt:variant>
        <vt:lpwstr>_Toc203553649</vt:lpwstr>
      </vt:variant>
      <vt:variant>
        <vt:i4>1376306</vt:i4>
      </vt:variant>
      <vt:variant>
        <vt:i4>479</vt:i4>
      </vt:variant>
      <vt:variant>
        <vt:i4>0</vt:i4>
      </vt:variant>
      <vt:variant>
        <vt:i4>5</vt:i4>
      </vt:variant>
      <vt:variant>
        <vt:lpwstr/>
      </vt:variant>
      <vt:variant>
        <vt:lpwstr>_Toc203553648</vt:lpwstr>
      </vt:variant>
      <vt:variant>
        <vt:i4>1376306</vt:i4>
      </vt:variant>
      <vt:variant>
        <vt:i4>473</vt:i4>
      </vt:variant>
      <vt:variant>
        <vt:i4>0</vt:i4>
      </vt:variant>
      <vt:variant>
        <vt:i4>5</vt:i4>
      </vt:variant>
      <vt:variant>
        <vt:lpwstr/>
      </vt:variant>
      <vt:variant>
        <vt:lpwstr>_Toc203553647</vt:lpwstr>
      </vt:variant>
      <vt:variant>
        <vt:i4>1376306</vt:i4>
      </vt:variant>
      <vt:variant>
        <vt:i4>467</vt:i4>
      </vt:variant>
      <vt:variant>
        <vt:i4>0</vt:i4>
      </vt:variant>
      <vt:variant>
        <vt:i4>5</vt:i4>
      </vt:variant>
      <vt:variant>
        <vt:lpwstr/>
      </vt:variant>
      <vt:variant>
        <vt:lpwstr>_Toc203553646</vt:lpwstr>
      </vt:variant>
      <vt:variant>
        <vt:i4>1376306</vt:i4>
      </vt:variant>
      <vt:variant>
        <vt:i4>461</vt:i4>
      </vt:variant>
      <vt:variant>
        <vt:i4>0</vt:i4>
      </vt:variant>
      <vt:variant>
        <vt:i4>5</vt:i4>
      </vt:variant>
      <vt:variant>
        <vt:lpwstr/>
      </vt:variant>
      <vt:variant>
        <vt:lpwstr>_Toc203553645</vt:lpwstr>
      </vt:variant>
      <vt:variant>
        <vt:i4>1376306</vt:i4>
      </vt:variant>
      <vt:variant>
        <vt:i4>455</vt:i4>
      </vt:variant>
      <vt:variant>
        <vt:i4>0</vt:i4>
      </vt:variant>
      <vt:variant>
        <vt:i4>5</vt:i4>
      </vt:variant>
      <vt:variant>
        <vt:lpwstr/>
      </vt:variant>
      <vt:variant>
        <vt:lpwstr>_Toc203553644</vt:lpwstr>
      </vt:variant>
      <vt:variant>
        <vt:i4>1376306</vt:i4>
      </vt:variant>
      <vt:variant>
        <vt:i4>449</vt:i4>
      </vt:variant>
      <vt:variant>
        <vt:i4>0</vt:i4>
      </vt:variant>
      <vt:variant>
        <vt:i4>5</vt:i4>
      </vt:variant>
      <vt:variant>
        <vt:lpwstr/>
      </vt:variant>
      <vt:variant>
        <vt:lpwstr>_Toc203553643</vt:lpwstr>
      </vt:variant>
      <vt:variant>
        <vt:i4>1376306</vt:i4>
      </vt:variant>
      <vt:variant>
        <vt:i4>443</vt:i4>
      </vt:variant>
      <vt:variant>
        <vt:i4>0</vt:i4>
      </vt:variant>
      <vt:variant>
        <vt:i4>5</vt:i4>
      </vt:variant>
      <vt:variant>
        <vt:lpwstr/>
      </vt:variant>
      <vt:variant>
        <vt:lpwstr>_Toc203553642</vt:lpwstr>
      </vt:variant>
      <vt:variant>
        <vt:i4>1376306</vt:i4>
      </vt:variant>
      <vt:variant>
        <vt:i4>437</vt:i4>
      </vt:variant>
      <vt:variant>
        <vt:i4>0</vt:i4>
      </vt:variant>
      <vt:variant>
        <vt:i4>5</vt:i4>
      </vt:variant>
      <vt:variant>
        <vt:lpwstr/>
      </vt:variant>
      <vt:variant>
        <vt:lpwstr>_Toc203553641</vt:lpwstr>
      </vt:variant>
      <vt:variant>
        <vt:i4>1376306</vt:i4>
      </vt:variant>
      <vt:variant>
        <vt:i4>431</vt:i4>
      </vt:variant>
      <vt:variant>
        <vt:i4>0</vt:i4>
      </vt:variant>
      <vt:variant>
        <vt:i4>5</vt:i4>
      </vt:variant>
      <vt:variant>
        <vt:lpwstr/>
      </vt:variant>
      <vt:variant>
        <vt:lpwstr>_Toc203553640</vt:lpwstr>
      </vt:variant>
      <vt:variant>
        <vt:i4>1179698</vt:i4>
      </vt:variant>
      <vt:variant>
        <vt:i4>425</vt:i4>
      </vt:variant>
      <vt:variant>
        <vt:i4>0</vt:i4>
      </vt:variant>
      <vt:variant>
        <vt:i4>5</vt:i4>
      </vt:variant>
      <vt:variant>
        <vt:lpwstr/>
      </vt:variant>
      <vt:variant>
        <vt:lpwstr>_Toc203553639</vt:lpwstr>
      </vt:variant>
      <vt:variant>
        <vt:i4>1179698</vt:i4>
      </vt:variant>
      <vt:variant>
        <vt:i4>419</vt:i4>
      </vt:variant>
      <vt:variant>
        <vt:i4>0</vt:i4>
      </vt:variant>
      <vt:variant>
        <vt:i4>5</vt:i4>
      </vt:variant>
      <vt:variant>
        <vt:lpwstr/>
      </vt:variant>
      <vt:variant>
        <vt:lpwstr>_Toc203553638</vt:lpwstr>
      </vt:variant>
      <vt:variant>
        <vt:i4>1179698</vt:i4>
      </vt:variant>
      <vt:variant>
        <vt:i4>413</vt:i4>
      </vt:variant>
      <vt:variant>
        <vt:i4>0</vt:i4>
      </vt:variant>
      <vt:variant>
        <vt:i4>5</vt:i4>
      </vt:variant>
      <vt:variant>
        <vt:lpwstr/>
      </vt:variant>
      <vt:variant>
        <vt:lpwstr>_Toc203553637</vt:lpwstr>
      </vt:variant>
      <vt:variant>
        <vt:i4>1179698</vt:i4>
      </vt:variant>
      <vt:variant>
        <vt:i4>407</vt:i4>
      </vt:variant>
      <vt:variant>
        <vt:i4>0</vt:i4>
      </vt:variant>
      <vt:variant>
        <vt:i4>5</vt:i4>
      </vt:variant>
      <vt:variant>
        <vt:lpwstr/>
      </vt:variant>
      <vt:variant>
        <vt:lpwstr>_Toc203553636</vt:lpwstr>
      </vt:variant>
      <vt:variant>
        <vt:i4>1179698</vt:i4>
      </vt:variant>
      <vt:variant>
        <vt:i4>401</vt:i4>
      </vt:variant>
      <vt:variant>
        <vt:i4>0</vt:i4>
      </vt:variant>
      <vt:variant>
        <vt:i4>5</vt:i4>
      </vt:variant>
      <vt:variant>
        <vt:lpwstr/>
      </vt:variant>
      <vt:variant>
        <vt:lpwstr>_Toc203553635</vt:lpwstr>
      </vt:variant>
      <vt:variant>
        <vt:i4>1179698</vt:i4>
      </vt:variant>
      <vt:variant>
        <vt:i4>395</vt:i4>
      </vt:variant>
      <vt:variant>
        <vt:i4>0</vt:i4>
      </vt:variant>
      <vt:variant>
        <vt:i4>5</vt:i4>
      </vt:variant>
      <vt:variant>
        <vt:lpwstr/>
      </vt:variant>
      <vt:variant>
        <vt:lpwstr>_Toc203553634</vt:lpwstr>
      </vt:variant>
      <vt:variant>
        <vt:i4>1179698</vt:i4>
      </vt:variant>
      <vt:variant>
        <vt:i4>389</vt:i4>
      </vt:variant>
      <vt:variant>
        <vt:i4>0</vt:i4>
      </vt:variant>
      <vt:variant>
        <vt:i4>5</vt:i4>
      </vt:variant>
      <vt:variant>
        <vt:lpwstr/>
      </vt:variant>
      <vt:variant>
        <vt:lpwstr>_Toc203553633</vt:lpwstr>
      </vt:variant>
      <vt:variant>
        <vt:i4>1179698</vt:i4>
      </vt:variant>
      <vt:variant>
        <vt:i4>383</vt:i4>
      </vt:variant>
      <vt:variant>
        <vt:i4>0</vt:i4>
      </vt:variant>
      <vt:variant>
        <vt:i4>5</vt:i4>
      </vt:variant>
      <vt:variant>
        <vt:lpwstr/>
      </vt:variant>
      <vt:variant>
        <vt:lpwstr>_Toc203553632</vt:lpwstr>
      </vt:variant>
      <vt:variant>
        <vt:i4>1179698</vt:i4>
      </vt:variant>
      <vt:variant>
        <vt:i4>377</vt:i4>
      </vt:variant>
      <vt:variant>
        <vt:i4>0</vt:i4>
      </vt:variant>
      <vt:variant>
        <vt:i4>5</vt:i4>
      </vt:variant>
      <vt:variant>
        <vt:lpwstr/>
      </vt:variant>
      <vt:variant>
        <vt:lpwstr>_Toc203553631</vt:lpwstr>
      </vt:variant>
      <vt:variant>
        <vt:i4>1179698</vt:i4>
      </vt:variant>
      <vt:variant>
        <vt:i4>371</vt:i4>
      </vt:variant>
      <vt:variant>
        <vt:i4>0</vt:i4>
      </vt:variant>
      <vt:variant>
        <vt:i4>5</vt:i4>
      </vt:variant>
      <vt:variant>
        <vt:lpwstr/>
      </vt:variant>
      <vt:variant>
        <vt:lpwstr>_Toc203553630</vt:lpwstr>
      </vt:variant>
      <vt:variant>
        <vt:i4>1245234</vt:i4>
      </vt:variant>
      <vt:variant>
        <vt:i4>365</vt:i4>
      </vt:variant>
      <vt:variant>
        <vt:i4>0</vt:i4>
      </vt:variant>
      <vt:variant>
        <vt:i4>5</vt:i4>
      </vt:variant>
      <vt:variant>
        <vt:lpwstr/>
      </vt:variant>
      <vt:variant>
        <vt:lpwstr>_Toc203553629</vt:lpwstr>
      </vt:variant>
      <vt:variant>
        <vt:i4>1245234</vt:i4>
      </vt:variant>
      <vt:variant>
        <vt:i4>359</vt:i4>
      </vt:variant>
      <vt:variant>
        <vt:i4>0</vt:i4>
      </vt:variant>
      <vt:variant>
        <vt:i4>5</vt:i4>
      </vt:variant>
      <vt:variant>
        <vt:lpwstr/>
      </vt:variant>
      <vt:variant>
        <vt:lpwstr>_Toc203553628</vt:lpwstr>
      </vt:variant>
      <vt:variant>
        <vt:i4>1245234</vt:i4>
      </vt:variant>
      <vt:variant>
        <vt:i4>353</vt:i4>
      </vt:variant>
      <vt:variant>
        <vt:i4>0</vt:i4>
      </vt:variant>
      <vt:variant>
        <vt:i4>5</vt:i4>
      </vt:variant>
      <vt:variant>
        <vt:lpwstr/>
      </vt:variant>
      <vt:variant>
        <vt:lpwstr>_Toc203553627</vt:lpwstr>
      </vt:variant>
      <vt:variant>
        <vt:i4>1245234</vt:i4>
      </vt:variant>
      <vt:variant>
        <vt:i4>347</vt:i4>
      </vt:variant>
      <vt:variant>
        <vt:i4>0</vt:i4>
      </vt:variant>
      <vt:variant>
        <vt:i4>5</vt:i4>
      </vt:variant>
      <vt:variant>
        <vt:lpwstr/>
      </vt:variant>
      <vt:variant>
        <vt:lpwstr>_Toc203553626</vt:lpwstr>
      </vt:variant>
      <vt:variant>
        <vt:i4>1245234</vt:i4>
      </vt:variant>
      <vt:variant>
        <vt:i4>341</vt:i4>
      </vt:variant>
      <vt:variant>
        <vt:i4>0</vt:i4>
      </vt:variant>
      <vt:variant>
        <vt:i4>5</vt:i4>
      </vt:variant>
      <vt:variant>
        <vt:lpwstr/>
      </vt:variant>
      <vt:variant>
        <vt:lpwstr>_Toc203553625</vt:lpwstr>
      </vt:variant>
      <vt:variant>
        <vt:i4>1245234</vt:i4>
      </vt:variant>
      <vt:variant>
        <vt:i4>335</vt:i4>
      </vt:variant>
      <vt:variant>
        <vt:i4>0</vt:i4>
      </vt:variant>
      <vt:variant>
        <vt:i4>5</vt:i4>
      </vt:variant>
      <vt:variant>
        <vt:lpwstr/>
      </vt:variant>
      <vt:variant>
        <vt:lpwstr>_Toc203553624</vt:lpwstr>
      </vt:variant>
      <vt:variant>
        <vt:i4>1245234</vt:i4>
      </vt:variant>
      <vt:variant>
        <vt:i4>329</vt:i4>
      </vt:variant>
      <vt:variant>
        <vt:i4>0</vt:i4>
      </vt:variant>
      <vt:variant>
        <vt:i4>5</vt:i4>
      </vt:variant>
      <vt:variant>
        <vt:lpwstr/>
      </vt:variant>
      <vt:variant>
        <vt:lpwstr>_Toc203553623</vt:lpwstr>
      </vt:variant>
      <vt:variant>
        <vt:i4>1245234</vt:i4>
      </vt:variant>
      <vt:variant>
        <vt:i4>323</vt:i4>
      </vt:variant>
      <vt:variant>
        <vt:i4>0</vt:i4>
      </vt:variant>
      <vt:variant>
        <vt:i4>5</vt:i4>
      </vt:variant>
      <vt:variant>
        <vt:lpwstr/>
      </vt:variant>
      <vt:variant>
        <vt:lpwstr>_Toc203553622</vt:lpwstr>
      </vt:variant>
      <vt:variant>
        <vt:i4>1245234</vt:i4>
      </vt:variant>
      <vt:variant>
        <vt:i4>317</vt:i4>
      </vt:variant>
      <vt:variant>
        <vt:i4>0</vt:i4>
      </vt:variant>
      <vt:variant>
        <vt:i4>5</vt:i4>
      </vt:variant>
      <vt:variant>
        <vt:lpwstr/>
      </vt:variant>
      <vt:variant>
        <vt:lpwstr>_Toc203553621</vt:lpwstr>
      </vt:variant>
      <vt:variant>
        <vt:i4>1245234</vt:i4>
      </vt:variant>
      <vt:variant>
        <vt:i4>311</vt:i4>
      </vt:variant>
      <vt:variant>
        <vt:i4>0</vt:i4>
      </vt:variant>
      <vt:variant>
        <vt:i4>5</vt:i4>
      </vt:variant>
      <vt:variant>
        <vt:lpwstr/>
      </vt:variant>
      <vt:variant>
        <vt:lpwstr>_Toc203553620</vt:lpwstr>
      </vt:variant>
      <vt:variant>
        <vt:i4>1048626</vt:i4>
      </vt:variant>
      <vt:variant>
        <vt:i4>305</vt:i4>
      </vt:variant>
      <vt:variant>
        <vt:i4>0</vt:i4>
      </vt:variant>
      <vt:variant>
        <vt:i4>5</vt:i4>
      </vt:variant>
      <vt:variant>
        <vt:lpwstr/>
      </vt:variant>
      <vt:variant>
        <vt:lpwstr>_Toc203553619</vt:lpwstr>
      </vt:variant>
      <vt:variant>
        <vt:i4>1048626</vt:i4>
      </vt:variant>
      <vt:variant>
        <vt:i4>299</vt:i4>
      </vt:variant>
      <vt:variant>
        <vt:i4>0</vt:i4>
      </vt:variant>
      <vt:variant>
        <vt:i4>5</vt:i4>
      </vt:variant>
      <vt:variant>
        <vt:lpwstr/>
      </vt:variant>
      <vt:variant>
        <vt:lpwstr>_Toc203553618</vt:lpwstr>
      </vt:variant>
      <vt:variant>
        <vt:i4>1048626</vt:i4>
      </vt:variant>
      <vt:variant>
        <vt:i4>293</vt:i4>
      </vt:variant>
      <vt:variant>
        <vt:i4>0</vt:i4>
      </vt:variant>
      <vt:variant>
        <vt:i4>5</vt:i4>
      </vt:variant>
      <vt:variant>
        <vt:lpwstr/>
      </vt:variant>
      <vt:variant>
        <vt:lpwstr>_Toc203553617</vt:lpwstr>
      </vt:variant>
      <vt:variant>
        <vt:i4>1048626</vt:i4>
      </vt:variant>
      <vt:variant>
        <vt:i4>287</vt:i4>
      </vt:variant>
      <vt:variant>
        <vt:i4>0</vt:i4>
      </vt:variant>
      <vt:variant>
        <vt:i4>5</vt:i4>
      </vt:variant>
      <vt:variant>
        <vt:lpwstr/>
      </vt:variant>
      <vt:variant>
        <vt:lpwstr>_Toc203553616</vt:lpwstr>
      </vt:variant>
      <vt:variant>
        <vt:i4>1048626</vt:i4>
      </vt:variant>
      <vt:variant>
        <vt:i4>281</vt:i4>
      </vt:variant>
      <vt:variant>
        <vt:i4>0</vt:i4>
      </vt:variant>
      <vt:variant>
        <vt:i4>5</vt:i4>
      </vt:variant>
      <vt:variant>
        <vt:lpwstr/>
      </vt:variant>
      <vt:variant>
        <vt:lpwstr>_Toc203553615</vt:lpwstr>
      </vt:variant>
      <vt:variant>
        <vt:i4>1048626</vt:i4>
      </vt:variant>
      <vt:variant>
        <vt:i4>275</vt:i4>
      </vt:variant>
      <vt:variant>
        <vt:i4>0</vt:i4>
      </vt:variant>
      <vt:variant>
        <vt:i4>5</vt:i4>
      </vt:variant>
      <vt:variant>
        <vt:lpwstr/>
      </vt:variant>
      <vt:variant>
        <vt:lpwstr>_Toc203553614</vt:lpwstr>
      </vt:variant>
      <vt:variant>
        <vt:i4>1048626</vt:i4>
      </vt:variant>
      <vt:variant>
        <vt:i4>269</vt:i4>
      </vt:variant>
      <vt:variant>
        <vt:i4>0</vt:i4>
      </vt:variant>
      <vt:variant>
        <vt:i4>5</vt:i4>
      </vt:variant>
      <vt:variant>
        <vt:lpwstr/>
      </vt:variant>
      <vt:variant>
        <vt:lpwstr>_Toc203553613</vt:lpwstr>
      </vt:variant>
      <vt:variant>
        <vt:i4>1048626</vt:i4>
      </vt:variant>
      <vt:variant>
        <vt:i4>263</vt:i4>
      </vt:variant>
      <vt:variant>
        <vt:i4>0</vt:i4>
      </vt:variant>
      <vt:variant>
        <vt:i4>5</vt:i4>
      </vt:variant>
      <vt:variant>
        <vt:lpwstr/>
      </vt:variant>
      <vt:variant>
        <vt:lpwstr>_Toc203553612</vt:lpwstr>
      </vt:variant>
      <vt:variant>
        <vt:i4>1048626</vt:i4>
      </vt:variant>
      <vt:variant>
        <vt:i4>257</vt:i4>
      </vt:variant>
      <vt:variant>
        <vt:i4>0</vt:i4>
      </vt:variant>
      <vt:variant>
        <vt:i4>5</vt:i4>
      </vt:variant>
      <vt:variant>
        <vt:lpwstr/>
      </vt:variant>
      <vt:variant>
        <vt:lpwstr>_Toc203553611</vt:lpwstr>
      </vt:variant>
      <vt:variant>
        <vt:i4>1048626</vt:i4>
      </vt:variant>
      <vt:variant>
        <vt:i4>251</vt:i4>
      </vt:variant>
      <vt:variant>
        <vt:i4>0</vt:i4>
      </vt:variant>
      <vt:variant>
        <vt:i4>5</vt:i4>
      </vt:variant>
      <vt:variant>
        <vt:lpwstr/>
      </vt:variant>
      <vt:variant>
        <vt:lpwstr>_Toc203553610</vt:lpwstr>
      </vt:variant>
      <vt:variant>
        <vt:i4>1114162</vt:i4>
      </vt:variant>
      <vt:variant>
        <vt:i4>245</vt:i4>
      </vt:variant>
      <vt:variant>
        <vt:i4>0</vt:i4>
      </vt:variant>
      <vt:variant>
        <vt:i4>5</vt:i4>
      </vt:variant>
      <vt:variant>
        <vt:lpwstr/>
      </vt:variant>
      <vt:variant>
        <vt:lpwstr>_Toc203553609</vt:lpwstr>
      </vt:variant>
      <vt:variant>
        <vt:i4>1114162</vt:i4>
      </vt:variant>
      <vt:variant>
        <vt:i4>239</vt:i4>
      </vt:variant>
      <vt:variant>
        <vt:i4>0</vt:i4>
      </vt:variant>
      <vt:variant>
        <vt:i4>5</vt:i4>
      </vt:variant>
      <vt:variant>
        <vt:lpwstr/>
      </vt:variant>
      <vt:variant>
        <vt:lpwstr>_Toc203553608</vt:lpwstr>
      </vt:variant>
      <vt:variant>
        <vt:i4>1114162</vt:i4>
      </vt:variant>
      <vt:variant>
        <vt:i4>233</vt:i4>
      </vt:variant>
      <vt:variant>
        <vt:i4>0</vt:i4>
      </vt:variant>
      <vt:variant>
        <vt:i4>5</vt:i4>
      </vt:variant>
      <vt:variant>
        <vt:lpwstr/>
      </vt:variant>
      <vt:variant>
        <vt:lpwstr>_Toc203553607</vt:lpwstr>
      </vt:variant>
      <vt:variant>
        <vt:i4>1114162</vt:i4>
      </vt:variant>
      <vt:variant>
        <vt:i4>227</vt:i4>
      </vt:variant>
      <vt:variant>
        <vt:i4>0</vt:i4>
      </vt:variant>
      <vt:variant>
        <vt:i4>5</vt:i4>
      </vt:variant>
      <vt:variant>
        <vt:lpwstr/>
      </vt:variant>
      <vt:variant>
        <vt:lpwstr>_Toc203553606</vt:lpwstr>
      </vt:variant>
      <vt:variant>
        <vt:i4>1114162</vt:i4>
      </vt:variant>
      <vt:variant>
        <vt:i4>221</vt:i4>
      </vt:variant>
      <vt:variant>
        <vt:i4>0</vt:i4>
      </vt:variant>
      <vt:variant>
        <vt:i4>5</vt:i4>
      </vt:variant>
      <vt:variant>
        <vt:lpwstr/>
      </vt:variant>
      <vt:variant>
        <vt:lpwstr>_Toc203553605</vt:lpwstr>
      </vt:variant>
      <vt:variant>
        <vt:i4>1114162</vt:i4>
      </vt:variant>
      <vt:variant>
        <vt:i4>215</vt:i4>
      </vt:variant>
      <vt:variant>
        <vt:i4>0</vt:i4>
      </vt:variant>
      <vt:variant>
        <vt:i4>5</vt:i4>
      </vt:variant>
      <vt:variant>
        <vt:lpwstr/>
      </vt:variant>
      <vt:variant>
        <vt:lpwstr>_Toc203553604</vt:lpwstr>
      </vt:variant>
      <vt:variant>
        <vt:i4>1114162</vt:i4>
      </vt:variant>
      <vt:variant>
        <vt:i4>209</vt:i4>
      </vt:variant>
      <vt:variant>
        <vt:i4>0</vt:i4>
      </vt:variant>
      <vt:variant>
        <vt:i4>5</vt:i4>
      </vt:variant>
      <vt:variant>
        <vt:lpwstr/>
      </vt:variant>
      <vt:variant>
        <vt:lpwstr>_Toc203553603</vt:lpwstr>
      </vt:variant>
      <vt:variant>
        <vt:i4>1114162</vt:i4>
      </vt:variant>
      <vt:variant>
        <vt:i4>203</vt:i4>
      </vt:variant>
      <vt:variant>
        <vt:i4>0</vt:i4>
      </vt:variant>
      <vt:variant>
        <vt:i4>5</vt:i4>
      </vt:variant>
      <vt:variant>
        <vt:lpwstr/>
      </vt:variant>
      <vt:variant>
        <vt:lpwstr>_Toc203553602</vt:lpwstr>
      </vt:variant>
      <vt:variant>
        <vt:i4>1114162</vt:i4>
      </vt:variant>
      <vt:variant>
        <vt:i4>197</vt:i4>
      </vt:variant>
      <vt:variant>
        <vt:i4>0</vt:i4>
      </vt:variant>
      <vt:variant>
        <vt:i4>5</vt:i4>
      </vt:variant>
      <vt:variant>
        <vt:lpwstr/>
      </vt:variant>
      <vt:variant>
        <vt:lpwstr>_Toc203553601</vt:lpwstr>
      </vt:variant>
      <vt:variant>
        <vt:i4>1114162</vt:i4>
      </vt:variant>
      <vt:variant>
        <vt:i4>191</vt:i4>
      </vt:variant>
      <vt:variant>
        <vt:i4>0</vt:i4>
      </vt:variant>
      <vt:variant>
        <vt:i4>5</vt:i4>
      </vt:variant>
      <vt:variant>
        <vt:lpwstr/>
      </vt:variant>
      <vt:variant>
        <vt:lpwstr>_Toc203553600</vt:lpwstr>
      </vt:variant>
      <vt:variant>
        <vt:i4>1572913</vt:i4>
      </vt:variant>
      <vt:variant>
        <vt:i4>185</vt:i4>
      </vt:variant>
      <vt:variant>
        <vt:i4>0</vt:i4>
      </vt:variant>
      <vt:variant>
        <vt:i4>5</vt:i4>
      </vt:variant>
      <vt:variant>
        <vt:lpwstr/>
      </vt:variant>
      <vt:variant>
        <vt:lpwstr>_Toc203553599</vt:lpwstr>
      </vt:variant>
      <vt:variant>
        <vt:i4>1572913</vt:i4>
      </vt:variant>
      <vt:variant>
        <vt:i4>179</vt:i4>
      </vt:variant>
      <vt:variant>
        <vt:i4>0</vt:i4>
      </vt:variant>
      <vt:variant>
        <vt:i4>5</vt:i4>
      </vt:variant>
      <vt:variant>
        <vt:lpwstr/>
      </vt:variant>
      <vt:variant>
        <vt:lpwstr>_Toc203553598</vt:lpwstr>
      </vt:variant>
      <vt:variant>
        <vt:i4>1572913</vt:i4>
      </vt:variant>
      <vt:variant>
        <vt:i4>173</vt:i4>
      </vt:variant>
      <vt:variant>
        <vt:i4>0</vt:i4>
      </vt:variant>
      <vt:variant>
        <vt:i4>5</vt:i4>
      </vt:variant>
      <vt:variant>
        <vt:lpwstr/>
      </vt:variant>
      <vt:variant>
        <vt:lpwstr>_Toc203553597</vt:lpwstr>
      </vt:variant>
      <vt:variant>
        <vt:i4>1572913</vt:i4>
      </vt:variant>
      <vt:variant>
        <vt:i4>167</vt:i4>
      </vt:variant>
      <vt:variant>
        <vt:i4>0</vt:i4>
      </vt:variant>
      <vt:variant>
        <vt:i4>5</vt:i4>
      </vt:variant>
      <vt:variant>
        <vt:lpwstr/>
      </vt:variant>
      <vt:variant>
        <vt:lpwstr>_Toc203553596</vt:lpwstr>
      </vt:variant>
      <vt:variant>
        <vt:i4>1572913</vt:i4>
      </vt:variant>
      <vt:variant>
        <vt:i4>161</vt:i4>
      </vt:variant>
      <vt:variant>
        <vt:i4>0</vt:i4>
      </vt:variant>
      <vt:variant>
        <vt:i4>5</vt:i4>
      </vt:variant>
      <vt:variant>
        <vt:lpwstr/>
      </vt:variant>
      <vt:variant>
        <vt:lpwstr>_Toc203553595</vt:lpwstr>
      </vt:variant>
      <vt:variant>
        <vt:i4>1572913</vt:i4>
      </vt:variant>
      <vt:variant>
        <vt:i4>155</vt:i4>
      </vt:variant>
      <vt:variant>
        <vt:i4>0</vt:i4>
      </vt:variant>
      <vt:variant>
        <vt:i4>5</vt:i4>
      </vt:variant>
      <vt:variant>
        <vt:lpwstr/>
      </vt:variant>
      <vt:variant>
        <vt:lpwstr>_Toc203553594</vt:lpwstr>
      </vt:variant>
      <vt:variant>
        <vt:i4>1572913</vt:i4>
      </vt:variant>
      <vt:variant>
        <vt:i4>149</vt:i4>
      </vt:variant>
      <vt:variant>
        <vt:i4>0</vt:i4>
      </vt:variant>
      <vt:variant>
        <vt:i4>5</vt:i4>
      </vt:variant>
      <vt:variant>
        <vt:lpwstr/>
      </vt:variant>
      <vt:variant>
        <vt:lpwstr>_Toc203553593</vt:lpwstr>
      </vt:variant>
      <vt:variant>
        <vt:i4>1572913</vt:i4>
      </vt:variant>
      <vt:variant>
        <vt:i4>143</vt:i4>
      </vt:variant>
      <vt:variant>
        <vt:i4>0</vt:i4>
      </vt:variant>
      <vt:variant>
        <vt:i4>5</vt:i4>
      </vt:variant>
      <vt:variant>
        <vt:lpwstr/>
      </vt:variant>
      <vt:variant>
        <vt:lpwstr>_Toc203553592</vt:lpwstr>
      </vt:variant>
      <vt:variant>
        <vt:i4>1572913</vt:i4>
      </vt:variant>
      <vt:variant>
        <vt:i4>137</vt:i4>
      </vt:variant>
      <vt:variant>
        <vt:i4>0</vt:i4>
      </vt:variant>
      <vt:variant>
        <vt:i4>5</vt:i4>
      </vt:variant>
      <vt:variant>
        <vt:lpwstr/>
      </vt:variant>
      <vt:variant>
        <vt:lpwstr>_Toc203553591</vt:lpwstr>
      </vt:variant>
      <vt:variant>
        <vt:i4>1572913</vt:i4>
      </vt:variant>
      <vt:variant>
        <vt:i4>131</vt:i4>
      </vt:variant>
      <vt:variant>
        <vt:i4>0</vt:i4>
      </vt:variant>
      <vt:variant>
        <vt:i4>5</vt:i4>
      </vt:variant>
      <vt:variant>
        <vt:lpwstr/>
      </vt:variant>
      <vt:variant>
        <vt:lpwstr>_Toc203553590</vt:lpwstr>
      </vt:variant>
      <vt:variant>
        <vt:i4>1638449</vt:i4>
      </vt:variant>
      <vt:variant>
        <vt:i4>125</vt:i4>
      </vt:variant>
      <vt:variant>
        <vt:i4>0</vt:i4>
      </vt:variant>
      <vt:variant>
        <vt:i4>5</vt:i4>
      </vt:variant>
      <vt:variant>
        <vt:lpwstr/>
      </vt:variant>
      <vt:variant>
        <vt:lpwstr>_Toc203553589</vt:lpwstr>
      </vt:variant>
      <vt:variant>
        <vt:i4>1638449</vt:i4>
      </vt:variant>
      <vt:variant>
        <vt:i4>119</vt:i4>
      </vt:variant>
      <vt:variant>
        <vt:i4>0</vt:i4>
      </vt:variant>
      <vt:variant>
        <vt:i4>5</vt:i4>
      </vt:variant>
      <vt:variant>
        <vt:lpwstr/>
      </vt:variant>
      <vt:variant>
        <vt:lpwstr>_Toc203553588</vt:lpwstr>
      </vt:variant>
      <vt:variant>
        <vt:i4>1638449</vt:i4>
      </vt:variant>
      <vt:variant>
        <vt:i4>113</vt:i4>
      </vt:variant>
      <vt:variant>
        <vt:i4>0</vt:i4>
      </vt:variant>
      <vt:variant>
        <vt:i4>5</vt:i4>
      </vt:variant>
      <vt:variant>
        <vt:lpwstr/>
      </vt:variant>
      <vt:variant>
        <vt:lpwstr>_Toc203553587</vt:lpwstr>
      </vt:variant>
      <vt:variant>
        <vt:i4>1638449</vt:i4>
      </vt:variant>
      <vt:variant>
        <vt:i4>107</vt:i4>
      </vt:variant>
      <vt:variant>
        <vt:i4>0</vt:i4>
      </vt:variant>
      <vt:variant>
        <vt:i4>5</vt:i4>
      </vt:variant>
      <vt:variant>
        <vt:lpwstr/>
      </vt:variant>
      <vt:variant>
        <vt:lpwstr>_Toc203553586</vt:lpwstr>
      </vt:variant>
      <vt:variant>
        <vt:i4>1638449</vt:i4>
      </vt:variant>
      <vt:variant>
        <vt:i4>101</vt:i4>
      </vt:variant>
      <vt:variant>
        <vt:i4>0</vt:i4>
      </vt:variant>
      <vt:variant>
        <vt:i4>5</vt:i4>
      </vt:variant>
      <vt:variant>
        <vt:lpwstr/>
      </vt:variant>
      <vt:variant>
        <vt:lpwstr>_Toc203553585</vt:lpwstr>
      </vt:variant>
      <vt:variant>
        <vt:i4>1638449</vt:i4>
      </vt:variant>
      <vt:variant>
        <vt:i4>95</vt:i4>
      </vt:variant>
      <vt:variant>
        <vt:i4>0</vt:i4>
      </vt:variant>
      <vt:variant>
        <vt:i4>5</vt:i4>
      </vt:variant>
      <vt:variant>
        <vt:lpwstr/>
      </vt:variant>
      <vt:variant>
        <vt:lpwstr>_Toc203553584</vt:lpwstr>
      </vt:variant>
      <vt:variant>
        <vt:i4>1638449</vt:i4>
      </vt:variant>
      <vt:variant>
        <vt:i4>89</vt:i4>
      </vt:variant>
      <vt:variant>
        <vt:i4>0</vt:i4>
      </vt:variant>
      <vt:variant>
        <vt:i4>5</vt:i4>
      </vt:variant>
      <vt:variant>
        <vt:lpwstr/>
      </vt:variant>
      <vt:variant>
        <vt:lpwstr>_Toc203553583</vt:lpwstr>
      </vt:variant>
      <vt:variant>
        <vt:i4>1638449</vt:i4>
      </vt:variant>
      <vt:variant>
        <vt:i4>83</vt:i4>
      </vt:variant>
      <vt:variant>
        <vt:i4>0</vt:i4>
      </vt:variant>
      <vt:variant>
        <vt:i4>5</vt:i4>
      </vt:variant>
      <vt:variant>
        <vt:lpwstr/>
      </vt:variant>
      <vt:variant>
        <vt:lpwstr>_Toc203553582</vt:lpwstr>
      </vt:variant>
      <vt:variant>
        <vt:i4>1638449</vt:i4>
      </vt:variant>
      <vt:variant>
        <vt:i4>77</vt:i4>
      </vt:variant>
      <vt:variant>
        <vt:i4>0</vt:i4>
      </vt:variant>
      <vt:variant>
        <vt:i4>5</vt:i4>
      </vt:variant>
      <vt:variant>
        <vt:lpwstr/>
      </vt:variant>
      <vt:variant>
        <vt:lpwstr>_Toc203553581</vt:lpwstr>
      </vt:variant>
      <vt:variant>
        <vt:i4>1638449</vt:i4>
      </vt:variant>
      <vt:variant>
        <vt:i4>71</vt:i4>
      </vt:variant>
      <vt:variant>
        <vt:i4>0</vt:i4>
      </vt:variant>
      <vt:variant>
        <vt:i4>5</vt:i4>
      </vt:variant>
      <vt:variant>
        <vt:lpwstr/>
      </vt:variant>
      <vt:variant>
        <vt:lpwstr>_Toc203553580</vt:lpwstr>
      </vt:variant>
      <vt:variant>
        <vt:i4>1441841</vt:i4>
      </vt:variant>
      <vt:variant>
        <vt:i4>65</vt:i4>
      </vt:variant>
      <vt:variant>
        <vt:i4>0</vt:i4>
      </vt:variant>
      <vt:variant>
        <vt:i4>5</vt:i4>
      </vt:variant>
      <vt:variant>
        <vt:lpwstr/>
      </vt:variant>
      <vt:variant>
        <vt:lpwstr>_Toc203553579</vt:lpwstr>
      </vt:variant>
      <vt:variant>
        <vt:i4>1441841</vt:i4>
      </vt:variant>
      <vt:variant>
        <vt:i4>59</vt:i4>
      </vt:variant>
      <vt:variant>
        <vt:i4>0</vt:i4>
      </vt:variant>
      <vt:variant>
        <vt:i4>5</vt:i4>
      </vt:variant>
      <vt:variant>
        <vt:lpwstr/>
      </vt:variant>
      <vt:variant>
        <vt:lpwstr>_Toc203553578</vt:lpwstr>
      </vt:variant>
      <vt:variant>
        <vt:i4>1441841</vt:i4>
      </vt:variant>
      <vt:variant>
        <vt:i4>53</vt:i4>
      </vt:variant>
      <vt:variant>
        <vt:i4>0</vt:i4>
      </vt:variant>
      <vt:variant>
        <vt:i4>5</vt:i4>
      </vt:variant>
      <vt:variant>
        <vt:lpwstr/>
      </vt:variant>
      <vt:variant>
        <vt:lpwstr>_Toc203553577</vt:lpwstr>
      </vt:variant>
      <vt:variant>
        <vt:i4>1441841</vt:i4>
      </vt:variant>
      <vt:variant>
        <vt:i4>47</vt:i4>
      </vt:variant>
      <vt:variant>
        <vt:i4>0</vt:i4>
      </vt:variant>
      <vt:variant>
        <vt:i4>5</vt:i4>
      </vt:variant>
      <vt:variant>
        <vt:lpwstr/>
      </vt:variant>
      <vt:variant>
        <vt:lpwstr>_Toc203553576</vt:lpwstr>
      </vt:variant>
      <vt:variant>
        <vt:i4>1441841</vt:i4>
      </vt:variant>
      <vt:variant>
        <vt:i4>41</vt:i4>
      </vt:variant>
      <vt:variant>
        <vt:i4>0</vt:i4>
      </vt:variant>
      <vt:variant>
        <vt:i4>5</vt:i4>
      </vt:variant>
      <vt:variant>
        <vt:lpwstr/>
      </vt:variant>
      <vt:variant>
        <vt:lpwstr>_Toc203553575</vt:lpwstr>
      </vt:variant>
      <vt:variant>
        <vt:i4>1441841</vt:i4>
      </vt:variant>
      <vt:variant>
        <vt:i4>35</vt:i4>
      </vt:variant>
      <vt:variant>
        <vt:i4>0</vt:i4>
      </vt:variant>
      <vt:variant>
        <vt:i4>5</vt:i4>
      </vt:variant>
      <vt:variant>
        <vt:lpwstr/>
      </vt:variant>
      <vt:variant>
        <vt:lpwstr>_Toc203553574</vt:lpwstr>
      </vt:variant>
      <vt:variant>
        <vt:i4>1441841</vt:i4>
      </vt:variant>
      <vt:variant>
        <vt:i4>29</vt:i4>
      </vt:variant>
      <vt:variant>
        <vt:i4>0</vt:i4>
      </vt:variant>
      <vt:variant>
        <vt:i4>5</vt:i4>
      </vt:variant>
      <vt:variant>
        <vt:lpwstr/>
      </vt:variant>
      <vt:variant>
        <vt:lpwstr>_Toc203553573</vt:lpwstr>
      </vt:variant>
      <vt:variant>
        <vt:i4>1441841</vt:i4>
      </vt:variant>
      <vt:variant>
        <vt:i4>23</vt:i4>
      </vt:variant>
      <vt:variant>
        <vt:i4>0</vt:i4>
      </vt:variant>
      <vt:variant>
        <vt:i4>5</vt:i4>
      </vt:variant>
      <vt:variant>
        <vt:lpwstr/>
      </vt:variant>
      <vt:variant>
        <vt:lpwstr>_Toc203553572</vt:lpwstr>
      </vt:variant>
      <vt:variant>
        <vt:i4>1441841</vt:i4>
      </vt:variant>
      <vt:variant>
        <vt:i4>17</vt:i4>
      </vt:variant>
      <vt:variant>
        <vt:i4>0</vt:i4>
      </vt:variant>
      <vt:variant>
        <vt:i4>5</vt:i4>
      </vt:variant>
      <vt:variant>
        <vt:lpwstr/>
      </vt:variant>
      <vt:variant>
        <vt:lpwstr>_Toc203553571</vt:lpwstr>
      </vt:variant>
      <vt:variant>
        <vt:i4>1441841</vt:i4>
      </vt:variant>
      <vt:variant>
        <vt:i4>11</vt:i4>
      </vt:variant>
      <vt:variant>
        <vt:i4>0</vt:i4>
      </vt:variant>
      <vt:variant>
        <vt:i4>5</vt:i4>
      </vt:variant>
      <vt:variant>
        <vt:lpwstr/>
      </vt:variant>
      <vt:variant>
        <vt:lpwstr>_Toc203553570</vt:lpwstr>
      </vt:variant>
      <vt:variant>
        <vt:i4>1507377</vt:i4>
      </vt:variant>
      <vt:variant>
        <vt:i4>5</vt:i4>
      </vt:variant>
      <vt:variant>
        <vt:i4>0</vt:i4>
      </vt:variant>
      <vt:variant>
        <vt:i4>5</vt:i4>
      </vt:variant>
      <vt:variant>
        <vt:lpwstr/>
      </vt:variant>
      <vt:variant>
        <vt:lpwstr>_Toc203553569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BE08-1002</dc:title>
  <dc:subject>RGB Lighting Apparatus</dc:subject>
  <dc:creator>Jacob Beningo</dc:creator>
  <cp:keywords>RGB</cp:keywords>
  <cp:lastModifiedBy>beningos</cp:lastModifiedBy>
  <cp:revision>179</cp:revision>
  <cp:lastPrinted>2013-11-12T21:46:00Z</cp:lastPrinted>
  <dcterms:created xsi:type="dcterms:W3CDTF">2013-10-25T00:34:00Z</dcterms:created>
  <dcterms:modified xsi:type="dcterms:W3CDTF">2013-11-12T21:46:00Z</dcterms:modified>
  <cp:contentStatus>Completed</cp:contentStatus>
</cp:coreProperties>
</file>