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D5" w:rsidRPr="001A6AF1" w:rsidRDefault="00D156D5" w:rsidP="00D156D5">
      <w:pPr>
        <w:rPr>
          <w:b/>
          <w:i w:val="0"/>
          <w:iCs w:val="0"/>
          <w:color w:val="auto"/>
        </w:rPr>
      </w:pPr>
    </w:p>
    <w:p w:rsidR="00D156D5" w:rsidRPr="001A6AF1" w:rsidRDefault="00D156D5" w:rsidP="00D156D5">
      <w:pPr>
        <w:rPr>
          <w:i w:val="0"/>
          <w:iCs w:val="0"/>
          <w:color w:val="auto"/>
        </w:rPr>
      </w:pPr>
      <w:r w:rsidRPr="001A6AF1">
        <w:rPr>
          <w:b/>
          <w:i w:val="0"/>
          <w:iCs w:val="0"/>
          <w:color w:val="auto"/>
        </w:rPr>
        <w:t xml:space="preserve">Product:  </w:t>
      </w:r>
      <w:proofErr w:type="spellStart"/>
      <w:r w:rsidR="00CF5674" w:rsidRPr="001A6AF1">
        <w:rPr>
          <w:b/>
          <w:i w:val="0"/>
          <w:iCs w:val="0"/>
          <w:color w:val="auto"/>
        </w:rPr>
        <w:t>Robinhood</w:t>
      </w:r>
      <w:proofErr w:type="spellEnd"/>
    </w:p>
    <w:p w:rsidR="00D156D5" w:rsidRPr="001A6AF1" w:rsidRDefault="00D156D5" w:rsidP="00D156D5">
      <w:pPr>
        <w:rPr>
          <w:i w:val="0"/>
          <w:iCs w:val="0"/>
          <w:color w:val="auto"/>
        </w:rPr>
      </w:pPr>
    </w:p>
    <w:p w:rsidR="00D156D5" w:rsidRPr="001A6AF1" w:rsidRDefault="00D156D5" w:rsidP="00D156D5">
      <w:pPr>
        <w:rPr>
          <w:i w:val="0"/>
          <w:iCs w:val="0"/>
          <w:color w:val="FF0000"/>
        </w:rPr>
      </w:pPr>
      <w:r w:rsidRPr="001A6AF1">
        <w:rPr>
          <w:i w:val="0"/>
          <w:iCs w:val="0"/>
          <w:color w:val="FF0000"/>
        </w:rPr>
        <w:t>CONFIDENTIAL</w:t>
      </w:r>
    </w:p>
    <w:p w:rsidR="00D156D5" w:rsidRPr="001A6AF1" w:rsidRDefault="00D156D5" w:rsidP="00D156D5">
      <w:pPr>
        <w:rPr>
          <w:i w:val="0"/>
          <w:iCs w:val="0"/>
          <w:color w:val="auto"/>
        </w:rPr>
      </w:pPr>
      <w:r w:rsidRPr="001A6AF1">
        <w:rPr>
          <w:i w:val="0"/>
          <w:iCs w:val="0"/>
          <w:color w:val="auto"/>
        </w:rPr>
        <w:t xml:space="preserve">Not for use in any form without the explicit written permission from </w:t>
      </w:r>
      <w:proofErr w:type="spellStart"/>
      <w:r w:rsidRPr="001A6AF1">
        <w:rPr>
          <w:i w:val="0"/>
          <w:iCs w:val="0"/>
          <w:color w:val="auto"/>
        </w:rPr>
        <w:t>Beningo</w:t>
      </w:r>
      <w:proofErr w:type="spellEnd"/>
      <w:r w:rsidRPr="001A6AF1">
        <w:rPr>
          <w:i w:val="0"/>
          <w:iCs w:val="0"/>
          <w:color w:val="auto"/>
        </w:rPr>
        <w:t xml:space="preserve"> Engineering.</w:t>
      </w:r>
    </w:p>
    <w:p w:rsidR="00D156D5" w:rsidRPr="001A6AF1" w:rsidRDefault="00D156D5" w:rsidP="00D156D5">
      <w:pPr>
        <w:rPr>
          <w:i w:val="0"/>
          <w:iCs w:val="0"/>
          <w:color w:val="auto"/>
        </w:rPr>
      </w:pPr>
    </w:p>
    <w:p w:rsidR="00D156D5" w:rsidRPr="001A6AF1" w:rsidRDefault="00D156D5" w:rsidP="00D156D5">
      <w:pPr>
        <w:rPr>
          <w:i w:val="0"/>
          <w:iCs w:val="0"/>
          <w:color w:val="auto"/>
        </w:rPr>
      </w:pPr>
    </w:p>
    <w:tbl>
      <w:tblPr>
        <w:tblW w:w="0" w:type="auto"/>
        <w:tblInd w:w="46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1980"/>
        <w:gridCol w:w="2916"/>
        <w:gridCol w:w="2574"/>
        <w:gridCol w:w="2070"/>
      </w:tblGrid>
      <w:tr w:rsidR="00D156D5" w:rsidRPr="001A6AF1" w:rsidTr="003C5ACA">
        <w:trPr>
          <w:cantSplit/>
          <w:trHeight w:val="360"/>
        </w:trPr>
        <w:tc>
          <w:tcPr>
            <w:tcW w:w="9540" w:type="dxa"/>
            <w:gridSpan w:val="4"/>
            <w:tcBorders>
              <w:top w:val="single" w:sz="12" w:space="0" w:color="auto"/>
              <w:bottom w:val="single" w:sz="12" w:space="0" w:color="auto"/>
            </w:tcBorders>
            <w:shd w:val="clear" w:color="auto" w:fill="B3B3B3"/>
            <w:vAlign w:val="center"/>
          </w:tcPr>
          <w:p w:rsidR="00D156D5" w:rsidRPr="001A6AF1" w:rsidRDefault="00D156D5" w:rsidP="003C5ACA">
            <w:pPr>
              <w:rPr>
                <w:b/>
                <w:i w:val="0"/>
                <w:iCs w:val="0"/>
                <w:color w:val="auto"/>
              </w:rPr>
            </w:pPr>
            <w:r w:rsidRPr="001A6AF1">
              <w:rPr>
                <w:b/>
                <w:i w:val="0"/>
                <w:iCs w:val="0"/>
                <w:color w:val="auto"/>
              </w:rPr>
              <w:t>Approval List</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Prepared by:</w:t>
            </w:r>
          </w:p>
        </w:tc>
        <w:tc>
          <w:tcPr>
            <w:tcW w:w="5490" w:type="dxa"/>
            <w:gridSpan w:val="2"/>
            <w:vAlign w:val="center"/>
          </w:tcPr>
          <w:p w:rsidR="00D156D5" w:rsidRPr="001A6AF1" w:rsidRDefault="00D156D5" w:rsidP="003C5ACA">
            <w:pPr>
              <w:rPr>
                <w:i w:val="0"/>
                <w:iCs w:val="0"/>
                <w:color w:val="auto"/>
              </w:rPr>
            </w:pPr>
            <w:r w:rsidRPr="001A6AF1">
              <w:rPr>
                <w:i w:val="0"/>
                <w:iCs w:val="0"/>
                <w:color w:val="auto"/>
              </w:rPr>
              <w:t xml:space="preserve">Jacob </w:t>
            </w:r>
            <w:proofErr w:type="spellStart"/>
            <w:r w:rsidRPr="001A6AF1">
              <w:rPr>
                <w:i w:val="0"/>
                <w:iCs w:val="0"/>
                <w:color w:val="auto"/>
              </w:rPr>
              <w:t>Beningo</w:t>
            </w:r>
            <w:proofErr w:type="spellEnd"/>
          </w:p>
        </w:tc>
        <w:tc>
          <w:tcPr>
            <w:tcW w:w="2070" w:type="dxa"/>
            <w:vAlign w:val="center"/>
          </w:tcPr>
          <w:p w:rsidR="00D156D5" w:rsidRPr="001A6AF1" w:rsidRDefault="00D156D5" w:rsidP="00766212">
            <w:pPr>
              <w:rPr>
                <w:b/>
                <w:i w:val="0"/>
                <w:iCs w:val="0"/>
                <w:color w:val="auto"/>
              </w:rPr>
            </w:pPr>
            <w:r w:rsidRPr="001A6AF1">
              <w:rPr>
                <w:b/>
                <w:i w:val="0"/>
                <w:iCs w:val="0"/>
                <w:color w:val="auto"/>
              </w:rPr>
              <w:t xml:space="preserve">Date: </w:t>
            </w:r>
            <w:r w:rsidR="00884368" w:rsidRPr="001A6AF1">
              <w:rPr>
                <w:i w:val="0"/>
                <w:iCs w:val="0"/>
                <w:color w:val="auto"/>
                <w:sz w:val="22"/>
              </w:rPr>
              <w:t>01</w:t>
            </w:r>
            <w:r w:rsidR="00684A27" w:rsidRPr="001A6AF1">
              <w:rPr>
                <w:i w:val="0"/>
                <w:iCs w:val="0"/>
                <w:color w:val="auto"/>
                <w:sz w:val="22"/>
              </w:rPr>
              <w:t>-</w:t>
            </w:r>
            <w:r w:rsidR="00884368" w:rsidRPr="001A6AF1">
              <w:rPr>
                <w:i w:val="0"/>
                <w:iCs w:val="0"/>
                <w:color w:val="auto"/>
                <w:sz w:val="22"/>
              </w:rPr>
              <w:t>28</w:t>
            </w:r>
            <w:r w:rsidR="004C1050" w:rsidRPr="001A6AF1">
              <w:rPr>
                <w:i w:val="0"/>
                <w:iCs w:val="0"/>
                <w:color w:val="auto"/>
                <w:sz w:val="22"/>
              </w:rPr>
              <w:t>-201</w:t>
            </w:r>
            <w:r w:rsidR="00884368" w:rsidRPr="001A6AF1">
              <w:rPr>
                <w:i w:val="0"/>
                <w:iCs w:val="0"/>
                <w:color w:val="auto"/>
                <w:sz w:val="22"/>
              </w:rPr>
              <w:t>4</w:t>
            </w:r>
          </w:p>
        </w:tc>
      </w:tr>
      <w:tr w:rsidR="00D156D5" w:rsidRPr="001A6AF1" w:rsidTr="00570A68">
        <w:trPr>
          <w:cantSplit/>
          <w:trHeight w:val="360"/>
        </w:trPr>
        <w:tc>
          <w:tcPr>
            <w:tcW w:w="1980" w:type="dxa"/>
            <w:shd w:val="clear" w:color="auto" w:fill="FFFFFF"/>
          </w:tcPr>
          <w:p w:rsidR="00D156D5" w:rsidRPr="001A6AF1" w:rsidRDefault="00D156D5" w:rsidP="003C5ACA">
            <w:pPr>
              <w:rPr>
                <w:i w:val="0"/>
                <w:iCs w:val="0"/>
                <w:color w:val="auto"/>
              </w:rPr>
            </w:pPr>
            <w:r w:rsidRPr="001A6AF1">
              <w:rPr>
                <w:b/>
                <w:i w:val="0"/>
                <w:iCs w:val="0"/>
                <w:color w:val="auto"/>
              </w:rPr>
              <w:t>Approved by:</w:t>
            </w:r>
          </w:p>
        </w:tc>
        <w:tc>
          <w:tcPr>
            <w:tcW w:w="5490" w:type="dxa"/>
            <w:gridSpan w:val="2"/>
            <w:vAlign w:val="center"/>
          </w:tcPr>
          <w:p w:rsidR="00D156D5" w:rsidRPr="001A6AF1" w:rsidRDefault="004C1050" w:rsidP="003C5ACA">
            <w:pPr>
              <w:rPr>
                <w:i w:val="0"/>
                <w:iCs w:val="0"/>
                <w:color w:val="auto"/>
              </w:rPr>
            </w:pPr>
            <w:r w:rsidRPr="001A6AF1">
              <w:rPr>
                <w:i w:val="0"/>
                <w:iCs w:val="0"/>
                <w:color w:val="auto"/>
              </w:rPr>
              <w:t xml:space="preserve">Jacob </w:t>
            </w:r>
            <w:proofErr w:type="spellStart"/>
            <w:r w:rsidRPr="001A6AF1">
              <w:rPr>
                <w:i w:val="0"/>
                <w:iCs w:val="0"/>
                <w:color w:val="auto"/>
              </w:rPr>
              <w:t>Beningo</w:t>
            </w:r>
            <w:proofErr w:type="spellEnd"/>
          </w:p>
        </w:tc>
        <w:tc>
          <w:tcPr>
            <w:tcW w:w="2070" w:type="dxa"/>
          </w:tcPr>
          <w:p w:rsidR="00D156D5" w:rsidRPr="001A6AF1" w:rsidRDefault="00D156D5" w:rsidP="00766212">
            <w:pPr>
              <w:rPr>
                <w:i w:val="0"/>
                <w:iCs w:val="0"/>
                <w:color w:val="auto"/>
              </w:rPr>
            </w:pPr>
            <w:r w:rsidRPr="001A6AF1">
              <w:rPr>
                <w:b/>
                <w:i w:val="0"/>
                <w:iCs w:val="0"/>
                <w:color w:val="auto"/>
              </w:rPr>
              <w:t xml:space="preserve">Date: </w:t>
            </w:r>
            <w:r w:rsidR="00884368" w:rsidRPr="001A6AF1">
              <w:rPr>
                <w:i w:val="0"/>
                <w:iCs w:val="0"/>
                <w:color w:val="auto"/>
                <w:sz w:val="22"/>
              </w:rPr>
              <w:t>01</w:t>
            </w:r>
            <w:r w:rsidR="00570A68" w:rsidRPr="001A6AF1">
              <w:rPr>
                <w:i w:val="0"/>
                <w:iCs w:val="0"/>
                <w:color w:val="auto"/>
                <w:sz w:val="22"/>
              </w:rPr>
              <w:t>-</w:t>
            </w:r>
            <w:r w:rsidR="00884368" w:rsidRPr="001A6AF1">
              <w:rPr>
                <w:i w:val="0"/>
                <w:iCs w:val="0"/>
                <w:color w:val="auto"/>
                <w:sz w:val="22"/>
              </w:rPr>
              <w:t>28</w:t>
            </w:r>
            <w:r w:rsidR="00570A68" w:rsidRPr="001A6AF1">
              <w:rPr>
                <w:i w:val="0"/>
                <w:iCs w:val="0"/>
                <w:color w:val="auto"/>
                <w:sz w:val="22"/>
              </w:rPr>
              <w:t>-201</w:t>
            </w:r>
            <w:r w:rsidR="00884368" w:rsidRPr="001A6AF1">
              <w:rPr>
                <w:i w:val="0"/>
                <w:iCs w:val="0"/>
                <w:color w:val="auto"/>
                <w:sz w:val="22"/>
              </w:rPr>
              <w:t>4</w:t>
            </w:r>
          </w:p>
        </w:tc>
      </w:tr>
      <w:tr w:rsidR="00D156D5" w:rsidRPr="001A6AF1" w:rsidTr="00570A68">
        <w:trPr>
          <w:cantSplit/>
          <w:trHeight w:val="360"/>
        </w:trPr>
        <w:tc>
          <w:tcPr>
            <w:tcW w:w="1980" w:type="dxa"/>
            <w:shd w:val="clear" w:color="auto" w:fill="FFFFFF"/>
          </w:tcPr>
          <w:p w:rsidR="00D156D5" w:rsidRPr="001A6AF1" w:rsidRDefault="00D156D5" w:rsidP="003C5ACA">
            <w:pPr>
              <w:rPr>
                <w:i w:val="0"/>
                <w:iCs w:val="0"/>
                <w:color w:val="auto"/>
              </w:rPr>
            </w:pPr>
            <w:r w:rsidRPr="001A6AF1">
              <w:rPr>
                <w:b/>
                <w:i w:val="0"/>
                <w:iCs w:val="0"/>
                <w:color w:val="auto"/>
              </w:rPr>
              <w:t>Approved by:</w:t>
            </w:r>
          </w:p>
        </w:tc>
        <w:tc>
          <w:tcPr>
            <w:tcW w:w="5490" w:type="dxa"/>
            <w:gridSpan w:val="2"/>
            <w:vAlign w:val="center"/>
          </w:tcPr>
          <w:p w:rsidR="00D156D5" w:rsidRPr="001A6AF1" w:rsidRDefault="00D156D5" w:rsidP="003C5ACA">
            <w:pPr>
              <w:rPr>
                <w:i w:val="0"/>
                <w:iCs w:val="0"/>
                <w:color w:val="auto"/>
              </w:rPr>
            </w:pPr>
          </w:p>
        </w:tc>
        <w:tc>
          <w:tcPr>
            <w:tcW w:w="2070" w:type="dxa"/>
          </w:tcPr>
          <w:p w:rsidR="00D156D5" w:rsidRPr="001A6AF1" w:rsidRDefault="00D156D5" w:rsidP="003C5ACA">
            <w:pPr>
              <w:rPr>
                <w:i w:val="0"/>
                <w:iCs w:val="0"/>
                <w:color w:val="auto"/>
              </w:rPr>
            </w:pPr>
            <w:r w:rsidRPr="001A6AF1">
              <w:rPr>
                <w:b/>
                <w:i w:val="0"/>
                <w:iCs w:val="0"/>
                <w:color w:val="auto"/>
              </w:rPr>
              <w:t xml:space="preserve">Date: </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Approved by:</w:t>
            </w:r>
          </w:p>
        </w:tc>
        <w:tc>
          <w:tcPr>
            <w:tcW w:w="5490" w:type="dxa"/>
            <w:gridSpan w:val="2"/>
            <w:vAlign w:val="center"/>
          </w:tcPr>
          <w:p w:rsidR="00D156D5" w:rsidRPr="001A6AF1" w:rsidRDefault="00D156D5" w:rsidP="003C5ACA">
            <w:pPr>
              <w:rPr>
                <w:i w:val="0"/>
                <w:iCs w:val="0"/>
                <w:color w:val="auto"/>
              </w:rPr>
            </w:pPr>
          </w:p>
        </w:tc>
        <w:tc>
          <w:tcPr>
            <w:tcW w:w="2070" w:type="dxa"/>
            <w:vAlign w:val="center"/>
          </w:tcPr>
          <w:p w:rsidR="00D156D5" w:rsidRPr="001A6AF1" w:rsidRDefault="00D156D5" w:rsidP="003C5ACA">
            <w:pPr>
              <w:rPr>
                <w:b/>
                <w:i w:val="0"/>
                <w:iCs w:val="0"/>
                <w:color w:val="auto"/>
              </w:rPr>
            </w:pPr>
            <w:r w:rsidRPr="001A6AF1">
              <w:rPr>
                <w:b/>
                <w:i w:val="0"/>
                <w:iCs w:val="0"/>
                <w:color w:val="auto"/>
              </w:rPr>
              <w:t xml:space="preserve">Date: </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Approved by:</w:t>
            </w:r>
          </w:p>
        </w:tc>
        <w:tc>
          <w:tcPr>
            <w:tcW w:w="5490" w:type="dxa"/>
            <w:gridSpan w:val="2"/>
            <w:vAlign w:val="center"/>
          </w:tcPr>
          <w:p w:rsidR="00D156D5" w:rsidRPr="001A6AF1" w:rsidRDefault="00D156D5" w:rsidP="003C5ACA">
            <w:pPr>
              <w:rPr>
                <w:i w:val="0"/>
                <w:iCs w:val="0"/>
                <w:color w:val="auto"/>
              </w:rPr>
            </w:pPr>
          </w:p>
        </w:tc>
        <w:tc>
          <w:tcPr>
            <w:tcW w:w="2070" w:type="dxa"/>
            <w:vAlign w:val="center"/>
          </w:tcPr>
          <w:p w:rsidR="00D156D5" w:rsidRPr="001A6AF1" w:rsidRDefault="00D156D5" w:rsidP="003C5ACA">
            <w:pPr>
              <w:rPr>
                <w:b/>
                <w:i w:val="0"/>
                <w:iCs w:val="0"/>
                <w:color w:val="auto"/>
              </w:rPr>
            </w:pPr>
            <w:r w:rsidRPr="001A6AF1">
              <w:rPr>
                <w:b/>
                <w:i w:val="0"/>
                <w:iCs w:val="0"/>
                <w:color w:val="auto"/>
              </w:rPr>
              <w:t xml:space="preserve">Date: </w:t>
            </w:r>
          </w:p>
        </w:tc>
      </w:tr>
      <w:tr w:rsidR="00D156D5" w:rsidRPr="001A6AF1" w:rsidTr="00570A68">
        <w:trPr>
          <w:cantSplit/>
          <w:trHeight w:val="360"/>
        </w:trPr>
        <w:tc>
          <w:tcPr>
            <w:tcW w:w="1980" w:type="dxa"/>
            <w:shd w:val="clear" w:color="auto" w:fill="FFFFFF"/>
            <w:vAlign w:val="center"/>
          </w:tcPr>
          <w:p w:rsidR="00D156D5" w:rsidRPr="001A6AF1" w:rsidRDefault="00D156D5" w:rsidP="003C5ACA">
            <w:pPr>
              <w:rPr>
                <w:b/>
                <w:i w:val="0"/>
                <w:iCs w:val="0"/>
                <w:color w:val="auto"/>
              </w:rPr>
            </w:pPr>
            <w:r w:rsidRPr="001A6AF1">
              <w:rPr>
                <w:b/>
                <w:i w:val="0"/>
                <w:iCs w:val="0"/>
                <w:color w:val="auto"/>
              </w:rPr>
              <w:t>Release Date:</w:t>
            </w:r>
          </w:p>
        </w:tc>
        <w:tc>
          <w:tcPr>
            <w:tcW w:w="2916" w:type="dxa"/>
            <w:vAlign w:val="center"/>
          </w:tcPr>
          <w:p w:rsidR="00D156D5" w:rsidRPr="001A6AF1" w:rsidRDefault="00884368" w:rsidP="00766212">
            <w:pPr>
              <w:rPr>
                <w:i w:val="0"/>
                <w:iCs w:val="0"/>
                <w:color w:val="auto"/>
              </w:rPr>
            </w:pPr>
            <w:r w:rsidRPr="001A6AF1">
              <w:rPr>
                <w:i w:val="0"/>
                <w:iCs w:val="0"/>
                <w:color w:val="auto"/>
              </w:rPr>
              <w:t>01</w:t>
            </w:r>
            <w:r w:rsidR="00684A27" w:rsidRPr="001A6AF1">
              <w:rPr>
                <w:i w:val="0"/>
                <w:iCs w:val="0"/>
                <w:color w:val="auto"/>
              </w:rPr>
              <w:t>-</w:t>
            </w:r>
            <w:r w:rsidRPr="001A6AF1">
              <w:rPr>
                <w:i w:val="0"/>
                <w:iCs w:val="0"/>
                <w:color w:val="auto"/>
              </w:rPr>
              <w:t>28</w:t>
            </w:r>
            <w:r w:rsidR="00E4406D" w:rsidRPr="001A6AF1">
              <w:rPr>
                <w:i w:val="0"/>
                <w:iCs w:val="0"/>
                <w:color w:val="auto"/>
              </w:rPr>
              <w:t>-</w:t>
            </w:r>
            <w:r w:rsidR="00684A27" w:rsidRPr="001A6AF1">
              <w:rPr>
                <w:i w:val="0"/>
                <w:iCs w:val="0"/>
                <w:color w:val="auto"/>
              </w:rPr>
              <w:t>201</w:t>
            </w:r>
            <w:r w:rsidRPr="001A6AF1">
              <w:rPr>
                <w:i w:val="0"/>
                <w:iCs w:val="0"/>
                <w:color w:val="auto"/>
              </w:rPr>
              <w:t>4</w:t>
            </w:r>
          </w:p>
        </w:tc>
        <w:tc>
          <w:tcPr>
            <w:tcW w:w="2574" w:type="dxa"/>
            <w:shd w:val="clear" w:color="auto" w:fill="FFFFFF"/>
            <w:vAlign w:val="center"/>
          </w:tcPr>
          <w:p w:rsidR="00D156D5" w:rsidRPr="001A6AF1" w:rsidRDefault="00D156D5" w:rsidP="003C5ACA">
            <w:pPr>
              <w:rPr>
                <w:b/>
                <w:i w:val="0"/>
                <w:iCs w:val="0"/>
                <w:color w:val="auto"/>
              </w:rPr>
            </w:pPr>
            <w:r w:rsidRPr="001A6AF1">
              <w:rPr>
                <w:b/>
                <w:i w:val="0"/>
                <w:iCs w:val="0"/>
                <w:color w:val="auto"/>
              </w:rPr>
              <w:t>Current Release Version: 1.0</w:t>
            </w:r>
          </w:p>
        </w:tc>
        <w:tc>
          <w:tcPr>
            <w:tcW w:w="2070" w:type="dxa"/>
            <w:vAlign w:val="center"/>
          </w:tcPr>
          <w:p w:rsidR="00D156D5" w:rsidRPr="001A6AF1" w:rsidRDefault="00D156D5" w:rsidP="003C5ACA">
            <w:pPr>
              <w:rPr>
                <w:i w:val="0"/>
                <w:iCs w:val="0"/>
                <w:color w:val="auto"/>
              </w:rPr>
            </w:pPr>
            <w:r w:rsidRPr="001A6AF1">
              <w:rPr>
                <w:i w:val="0"/>
                <w:iCs w:val="0"/>
                <w:color w:val="auto"/>
              </w:rPr>
              <w:t>See Revision History</w:t>
            </w:r>
          </w:p>
        </w:tc>
      </w:tr>
    </w:tbl>
    <w:p w:rsidR="00D156D5" w:rsidRPr="001A6AF1" w:rsidRDefault="00D156D5" w:rsidP="00D156D5">
      <w:pPr>
        <w:rPr>
          <w:i w:val="0"/>
          <w:iCs w:val="0"/>
          <w:color w:val="auto"/>
        </w:rPr>
      </w:pPr>
    </w:p>
    <w:p w:rsidR="00D156D5" w:rsidRPr="001A6AF1" w:rsidRDefault="00D156D5" w:rsidP="00D156D5">
      <w:pPr>
        <w:rPr>
          <w:i w:val="0"/>
          <w:iCs w:val="0"/>
          <w:color w:val="auto"/>
        </w:rPr>
      </w:pPr>
    </w:p>
    <w:p w:rsidR="00D156D5" w:rsidRPr="001A6AF1" w:rsidRDefault="00D156D5" w:rsidP="00D156D5">
      <w:pPr>
        <w:rPr>
          <w:b/>
          <w:i w:val="0"/>
          <w:iCs w:val="0"/>
          <w:color w:val="auto"/>
        </w:rPr>
      </w:pPr>
      <w:r w:rsidRPr="001A6AF1">
        <w:rPr>
          <w:b/>
          <w:color w:val="auto"/>
        </w:rPr>
        <w:t>REVISION HISTORY:</w:t>
      </w:r>
    </w:p>
    <w:p w:rsidR="00D156D5" w:rsidRPr="001A6AF1" w:rsidRDefault="00D156D5" w:rsidP="00D156D5">
      <w:pPr>
        <w:rPr>
          <w:b/>
          <w:i w:val="0"/>
          <w:iCs w:val="0"/>
          <w:color w:val="auto"/>
        </w:rPr>
      </w:pPr>
    </w:p>
    <w:tbl>
      <w:tblPr>
        <w:tblW w:w="954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4230"/>
        <w:gridCol w:w="1530"/>
        <w:gridCol w:w="1890"/>
      </w:tblGrid>
      <w:tr w:rsidR="00D156D5" w:rsidRPr="001A6AF1" w:rsidTr="003C5ACA">
        <w:trPr>
          <w:trHeight w:val="200"/>
        </w:trPr>
        <w:tc>
          <w:tcPr>
            <w:tcW w:w="189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Revision:</w:t>
            </w:r>
          </w:p>
        </w:tc>
        <w:tc>
          <w:tcPr>
            <w:tcW w:w="423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Description of Changes:</w:t>
            </w:r>
          </w:p>
        </w:tc>
        <w:tc>
          <w:tcPr>
            <w:tcW w:w="153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Date:</w:t>
            </w:r>
          </w:p>
        </w:tc>
        <w:tc>
          <w:tcPr>
            <w:tcW w:w="1890" w:type="dxa"/>
            <w:shd w:val="pct15" w:color="000000" w:fill="FFFFFF"/>
          </w:tcPr>
          <w:p w:rsidR="00D156D5" w:rsidRPr="001A6AF1" w:rsidRDefault="00D156D5" w:rsidP="003C5ACA">
            <w:pPr>
              <w:rPr>
                <w:b/>
                <w:i w:val="0"/>
                <w:iCs w:val="0"/>
                <w:color w:val="auto"/>
                <w:sz w:val="22"/>
                <w:szCs w:val="22"/>
              </w:rPr>
            </w:pPr>
            <w:r w:rsidRPr="001A6AF1">
              <w:rPr>
                <w:b/>
                <w:i w:val="0"/>
                <w:iCs w:val="0"/>
                <w:color w:val="auto"/>
                <w:sz w:val="22"/>
                <w:szCs w:val="22"/>
              </w:rPr>
              <w:t>Revision By:</w:t>
            </w:r>
          </w:p>
        </w:tc>
      </w:tr>
      <w:tr w:rsidR="00D156D5" w:rsidRPr="001A6AF1" w:rsidTr="003C5ACA">
        <w:trPr>
          <w:trHeight w:val="200"/>
        </w:trPr>
        <w:tc>
          <w:tcPr>
            <w:tcW w:w="1890" w:type="dxa"/>
          </w:tcPr>
          <w:p w:rsidR="00D156D5" w:rsidRPr="001A6AF1" w:rsidRDefault="00D156D5" w:rsidP="003C5ACA">
            <w:pPr>
              <w:rPr>
                <w:color w:val="auto"/>
                <w:sz w:val="20"/>
              </w:rPr>
            </w:pPr>
            <w:r w:rsidRPr="001A6AF1">
              <w:rPr>
                <w:color w:val="auto"/>
                <w:sz w:val="20"/>
              </w:rPr>
              <w:t>1.0</w:t>
            </w:r>
          </w:p>
        </w:tc>
        <w:tc>
          <w:tcPr>
            <w:tcW w:w="4230" w:type="dxa"/>
          </w:tcPr>
          <w:p w:rsidR="00D156D5" w:rsidRPr="001A6AF1" w:rsidRDefault="00D156D5" w:rsidP="001D14B7">
            <w:pPr>
              <w:rPr>
                <w:color w:val="auto"/>
                <w:sz w:val="20"/>
              </w:rPr>
            </w:pPr>
            <w:r w:rsidRPr="001A6AF1">
              <w:rPr>
                <w:color w:val="auto"/>
                <w:sz w:val="20"/>
              </w:rPr>
              <w:t xml:space="preserve">Document </w:t>
            </w:r>
            <w:r w:rsidR="001D14B7" w:rsidRPr="001A6AF1">
              <w:rPr>
                <w:color w:val="auto"/>
                <w:sz w:val="20"/>
              </w:rPr>
              <w:t>Release</w:t>
            </w:r>
          </w:p>
        </w:tc>
        <w:tc>
          <w:tcPr>
            <w:tcW w:w="1530" w:type="dxa"/>
          </w:tcPr>
          <w:p w:rsidR="00D156D5" w:rsidRPr="001A6AF1" w:rsidRDefault="00884368" w:rsidP="00884368">
            <w:pPr>
              <w:rPr>
                <w:color w:val="auto"/>
                <w:sz w:val="20"/>
              </w:rPr>
            </w:pPr>
            <w:r w:rsidRPr="001A6AF1">
              <w:rPr>
                <w:color w:val="auto"/>
                <w:sz w:val="20"/>
              </w:rPr>
              <w:t>01</w:t>
            </w:r>
            <w:r w:rsidR="00D156D5" w:rsidRPr="001A6AF1">
              <w:rPr>
                <w:color w:val="auto"/>
                <w:sz w:val="20"/>
              </w:rPr>
              <w:t>.</w:t>
            </w:r>
            <w:r w:rsidRPr="001A6AF1">
              <w:rPr>
                <w:color w:val="auto"/>
                <w:sz w:val="20"/>
              </w:rPr>
              <w:t>28</w:t>
            </w:r>
            <w:r w:rsidR="00D156D5" w:rsidRPr="001A6AF1">
              <w:rPr>
                <w:color w:val="auto"/>
                <w:sz w:val="20"/>
              </w:rPr>
              <w:t>.201</w:t>
            </w:r>
            <w:r w:rsidRPr="001A6AF1">
              <w:rPr>
                <w:color w:val="auto"/>
                <w:sz w:val="20"/>
              </w:rPr>
              <w:t>4</w:t>
            </w:r>
          </w:p>
        </w:tc>
        <w:tc>
          <w:tcPr>
            <w:tcW w:w="1890" w:type="dxa"/>
          </w:tcPr>
          <w:p w:rsidR="00D156D5" w:rsidRPr="001A6AF1" w:rsidRDefault="00D156D5" w:rsidP="003C5ACA">
            <w:pPr>
              <w:jc w:val="center"/>
              <w:rPr>
                <w:color w:val="auto"/>
                <w:sz w:val="20"/>
              </w:rPr>
            </w:pPr>
            <w:r w:rsidRPr="001A6AF1">
              <w:rPr>
                <w:color w:val="auto"/>
                <w:sz w:val="20"/>
              </w:rPr>
              <w:t>JWB</w:t>
            </w: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626991" w:rsidRPr="001A6AF1" w:rsidRDefault="00626991" w:rsidP="0014108B">
            <w:pPr>
              <w:rPr>
                <w:color w:val="auto"/>
                <w:sz w:val="20"/>
              </w:rPr>
            </w:pPr>
          </w:p>
        </w:tc>
        <w:tc>
          <w:tcPr>
            <w:tcW w:w="1530" w:type="dxa"/>
          </w:tcPr>
          <w:p w:rsidR="00D156D5" w:rsidRPr="001A6AF1" w:rsidRDefault="00D156D5" w:rsidP="006E7018">
            <w:pPr>
              <w:rPr>
                <w:color w:val="auto"/>
                <w:sz w:val="20"/>
              </w:rPr>
            </w:pPr>
          </w:p>
        </w:tc>
        <w:tc>
          <w:tcPr>
            <w:tcW w:w="1890" w:type="dxa"/>
          </w:tcPr>
          <w:p w:rsidR="00D156D5" w:rsidRPr="001A6AF1" w:rsidRDefault="00D156D5" w:rsidP="003C5ACA">
            <w:pPr>
              <w:jc w:val="center"/>
              <w:rPr>
                <w:color w:val="auto"/>
                <w:sz w:val="20"/>
              </w:rPr>
            </w:pPr>
          </w:p>
        </w:tc>
      </w:tr>
      <w:tr w:rsidR="00D156D5" w:rsidRPr="001A6AF1" w:rsidTr="00FF1CD4">
        <w:trPr>
          <w:trHeight w:val="228"/>
        </w:trPr>
        <w:tc>
          <w:tcPr>
            <w:tcW w:w="1890" w:type="dxa"/>
          </w:tcPr>
          <w:p w:rsidR="00D156D5" w:rsidRPr="001A6AF1" w:rsidRDefault="00D156D5" w:rsidP="003C5ACA">
            <w:pPr>
              <w:rPr>
                <w:color w:val="auto"/>
                <w:sz w:val="20"/>
              </w:rPr>
            </w:pPr>
          </w:p>
        </w:tc>
        <w:tc>
          <w:tcPr>
            <w:tcW w:w="4230" w:type="dxa"/>
          </w:tcPr>
          <w:p w:rsidR="00D116CD" w:rsidRPr="001A6AF1" w:rsidRDefault="00D116CD"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jc w:val="cente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632506">
            <w:pPr>
              <w:jc w:val="cente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r w:rsidR="00D156D5" w:rsidRPr="001A6AF1" w:rsidTr="003C5ACA">
        <w:trPr>
          <w:trHeight w:val="200"/>
        </w:trPr>
        <w:tc>
          <w:tcPr>
            <w:tcW w:w="1890" w:type="dxa"/>
          </w:tcPr>
          <w:p w:rsidR="00D156D5" w:rsidRPr="001A6AF1" w:rsidRDefault="00D156D5" w:rsidP="003C5ACA">
            <w:pPr>
              <w:rPr>
                <w:color w:val="auto"/>
                <w:sz w:val="20"/>
              </w:rPr>
            </w:pPr>
          </w:p>
        </w:tc>
        <w:tc>
          <w:tcPr>
            <w:tcW w:w="4230" w:type="dxa"/>
          </w:tcPr>
          <w:p w:rsidR="00D156D5" w:rsidRPr="001A6AF1" w:rsidRDefault="00D156D5" w:rsidP="003C5ACA">
            <w:pPr>
              <w:rPr>
                <w:color w:val="auto"/>
                <w:sz w:val="20"/>
              </w:rPr>
            </w:pPr>
          </w:p>
        </w:tc>
        <w:tc>
          <w:tcPr>
            <w:tcW w:w="1530" w:type="dxa"/>
          </w:tcPr>
          <w:p w:rsidR="00D156D5" w:rsidRPr="001A6AF1" w:rsidRDefault="00D156D5" w:rsidP="003C5ACA">
            <w:pPr>
              <w:rPr>
                <w:color w:val="auto"/>
                <w:sz w:val="20"/>
              </w:rPr>
            </w:pPr>
          </w:p>
        </w:tc>
        <w:tc>
          <w:tcPr>
            <w:tcW w:w="1890" w:type="dxa"/>
          </w:tcPr>
          <w:p w:rsidR="00D156D5" w:rsidRPr="001A6AF1" w:rsidRDefault="00D156D5" w:rsidP="003C5ACA">
            <w:pPr>
              <w:rPr>
                <w:color w:val="auto"/>
                <w:sz w:val="20"/>
              </w:rPr>
            </w:pPr>
          </w:p>
        </w:tc>
      </w:tr>
    </w:tbl>
    <w:p w:rsidR="00A911D0" w:rsidRPr="001A6AF1" w:rsidRDefault="00A911D0" w:rsidP="00A911D0">
      <w:pPr>
        <w:jc w:val="center"/>
        <w:rPr>
          <w:bCs w:val="0"/>
          <w:i w:val="0"/>
          <w:iCs w:val="0"/>
          <w:color w:val="auto"/>
          <w:sz w:val="18"/>
        </w:rPr>
      </w:pPr>
    </w:p>
    <w:p w:rsidR="00CF5674" w:rsidRPr="001A6AF1" w:rsidRDefault="00CF5674" w:rsidP="00A911D0">
      <w:pPr>
        <w:jc w:val="center"/>
        <w:rPr>
          <w:bCs w:val="0"/>
          <w:i w:val="0"/>
          <w:iCs w:val="0"/>
          <w:color w:val="auto"/>
          <w:sz w:val="18"/>
        </w:rPr>
      </w:pPr>
    </w:p>
    <w:p w:rsidR="00CF5674" w:rsidRPr="001A6AF1" w:rsidRDefault="00CF5674" w:rsidP="00CF5674">
      <w:pPr>
        <w:rPr>
          <w:b/>
          <w:i w:val="0"/>
          <w:iCs w:val="0"/>
          <w:color w:val="auto"/>
        </w:rPr>
      </w:pPr>
      <w:r w:rsidRPr="001A6AF1">
        <w:rPr>
          <w:b/>
          <w:color w:val="auto"/>
        </w:rPr>
        <w:t>REFERENCES:</w:t>
      </w:r>
    </w:p>
    <w:p w:rsidR="00CF5674" w:rsidRPr="001A6AF1" w:rsidRDefault="00CF5674" w:rsidP="00CF5674">
      <w:pPr>
        <w:rPr>
          <w:b/>
          <w:i w:val="0"/>
          <w:iCs w:val="0"/>
          <w:color w:val="auto"/>
        </w:rPr>
      </w:pPr>
    </w:p>
    <w:tbl>
      <w:tblPr>
        <w:tblW w:w="954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5040"/>
        <w:gridCol w:w="2610"/>
      </w:tblGrid>
      <w:tr w:rsidR="00CF5674" w:rsidRPr="001A6AF1" w:rsidTr="00CF5674">
        <w:trPr>
          <w:trHeight w:val="200"/>
        </w:trPr>
        <w:tc>
          <w:tcPr>
            <w:tcW w:w="1890" w:type="dxa"/>
            <w:shd w:val="pct15" w:color="000000" w:fill="FFFFFF"/>
          </w:tcPr>
          <w:p w:rsidR="00CF5674" w:rsidRPr="001A6AF1" w:rsidRDefault="00CF5674" w:rsidP="00F65378">
            <w:pPr>
              <w:rPr>
                <w:b/>
                <w:i w:val="0"/>
                <w:iCs w:val="0"/>
                <w:color w:val="auto"/>
                <w:sz w:val="22"/>
                <w:szCs w:val="22"/>
              </w:rPr>
            </w:pPr>
            <w:r w:rsidRPr="001A6AF1">
              <w:rPr>
                <w:b/>
                <w:i w:val="0"/>
                <w:iCs w:val="0"/>
                <w:color w:val="auto"/>
                <w:sz w:val="22"/>
                <w:szCs w:val="22"/>
              </w:rPr>
              <w:t>Revision:</w:t>
            </w:r>
          </w:p>
        </w:tc>
        <w:tc>
          <w:tcPr>
            <w:tcW w:w="5040" w:type="dxa"/>
            <w:shd w:val="pct15" w:color="000000" w:fill="FFFFFF"/>
          </w:tcPr>
          <w:p w:rsidR="00CF5674" w:rsidRPr="001A6AF1" w:rsidRDefault="00CF5674" w:rsidP="00F65378">
            <w:pPr>
              <w:rPr>
                <w:b/>
                <w:i w:val="0"/>
                <w:iCs w:val="0"/>
                <w:color w:val="auto"/>
                <w:sz w:val="22"/>
                <w:szCs w:val="22"/>
              </w:rPr>
            </w:pPr>
            <w:r w:rsidRPr="001A6AF1">
              <w:rPr>
                <w:b/>
                <w:i w:val="0"/>
                <w:iCs w:val="0"/>
                <w:color w:val="auto"/>
                <w:sz w:val="22"/>
                <w:szCs w:val="22"/>
              </w:rPr>
              <w:t>Document:</w:t>
            </w:r>
          </w:p>
        </w:tc>
        <w:tc>
          <w:tcPr>
            <w:tcW w:w="2610" w:type="dxa"/>
            <w:shd w:val="pct15" w:color="000000" w:fill="FFFFFF"/>
          </w:tcPr>
          <w:p w:rsidR="00CF5674" w:rsidRPr="001A6AF1" w:rsidRDefault="00CF5674" w:rsidP="00F65378">
            <w:pPr>
              <w:rPr>
                <w:b/>
                <w:i w:val="0"/>
                <w:iCs w:val="0"/>
                <w:color w:val="auto"/>
                <w:sz w:val="22"/>
                <w:szCs w:val="22"/>
              </w:rPr>
            </w:pPr>
            <w:r w:rsidRPr="001A6AF1">
              <w:rPr>
                <w:b/>
                <w:i w:val="0"/>
                <w:iCs w:val="0"/>
                <w:color w:val="auto"/>
                <w:sz w:val="22"/>
                <w:szCs w:val="22"/>
              </w:rPr>
              <w:t>Author:</w:t>
            </w:r>
          </w:p>
        </w:tc>
      </w:tr>
      <w:tr w:rsidR="00CF5674" w:rsidRPr="001A6AF1" w:rsidTr="00CF5674">
        <w:trPr>
          <w:trHeight w:val="200"/>
        </w:trPr>
        <w:tc>
          <w:tcPr>
            <w:tcW w:w="1890" w:type="dxa"/>
          </w:tcPr>
          <w:p w:rsidR="00CF5674" w:rsidRPr="001A6AF1" w:rsidRDefault="00CF5674" w:rsidP="00F65378">
            <w:pPr>
              <w:rPr>
                <w:color w:val="auto"/>
                <w:sz w:val="20"/>
              </w:rPr>
            </w:pPr>
            <w:r w:rsidRPr="001A6AF1">
              <w:rPr>
                <w:color w:val="auto"/>
                <w:sz w:val="20"/>
              </w:rPr>
              <w:t>1.0</w:t>
            </w:r>
          </w:p>
        </w:tc>
        <w:tc>
          <w:tcPr>
            <w:tcW w:w="5040" w:type="dxa"/>
          </w:tcPr>
          <w:p w:rsidR="00CF5674" w:rsidRPr="001A6AF1" w:rsidRDefault="00884368" w:rsidP="00F65378">
            <w:pPr>
              <w:rPr>
                <w:color w:val="auto"/>
                <w:sz w:val="20"/>
              </w:rPr>
            </w:pPr>
            <w:r w:rsidRPr="001A6AF1">
              <w:rPr>
                <w:color w:val="auto"/>
                <w:sz w:val="20"/>
              </w:rPr>
              <w:t>Panda5AJ.1.5.1 Release Notes</w:t>
            </w:r>
          </w:p>
        </w:tc>
        <w:tc>
          <w:tcPr>
            <w:tcW w:w="2610" w:type="dxa"/>
          </w:tcPr>
          <w:p w:rsidR="00CF5674" w:rsidRPr="001A6AF1" w:rsidRDefault="00884368" w:rsidP="00F65378">
            <w:pPr>
              <w:jc w:val="center"/>
              <w:rPr>
                <w:color w:val="auto"/>
                <w:sz w:val="20"/>
              </w:rPr>
            </w:pPr>
            <w:r w:rsidRPr="001A6AF1">
              <w:rPr>
                <w:color w:val="auto"/>
                <w:sz w:val="20"/>
              </w:rPr>
              <w:t>Texas Instruments</w:t>
            </w: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jc w:val="center"/>
              <w:rPr>
                <w:color w:val="auto"/>
                <w:sz w:val="20"/>
              </w:rPr>
            </w:pPr>
          </w:p>
        </w:tc>
      </w:tr>
      <w:tr w:rsidR="00CF5674" w:rsidRPr="001A6AF1" w:rsidTr="00CF5674">
        <w:trPr>
          <w:trHeight w:val="228"/>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jc w:val="cente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jc w:val="cente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r w:rsidR="00CF5674" w:rsidRPr="001A6AF1" w:rsidTr="00CF5674">
        <w:trPr>
          <w:trHeight w:val="200"/>
        </w:trPr>
        <w:tc>
          <w:tcPr>
            <w:tcW w:w="1890" w:type="dxa"/>
          </w:tcPr>
          <w:p w:rsidR="00CF5674" w:rsidRPr="001A6AF1" w:rsidRDefault="00CF5674" w:rsidP="00F65378">
            <w:pPr>
              <w:rPr>
                <w:color w:val="auto"/>
                <w:sz w:val="20"/>
              </w:rPr>
            </w:pPr>
          </w:p>
        </w:tc>
        <w:tc>
          <w:tcPr>
            <w:tcW w:w="5040" w:type="dxa"/>
          </w:tcPr>
          <w:p w:rsidR="00CF5674" w:rsidRPr="001A6AF1" w:rsidRDefault="00CF5674" w:rsidP="00F65378">
            <w:pPr>
              <w:rPr>
                <w:color w:val="auto"/>
                <w:sz w:val="20"/>
              </w:rPr>
            </w:pPr>
          </w:p>
        </w:tc>
        <w:tc>
          <w:tcPr>
            <w:tcW w:w="2610" w:type="dxa"/>
          </w:tcPr>
          <w:p w:rsidR="00CF5674" w:rsidRPr="001A6AF1" w:rsidRDefault="00CF5674" w:rsidP="00F65378">
            <w:pPr>
              <w:rPr>
                <w:color w:val="auto"/>
                <w:sz w:val="20"/>
              </w:rPr>
            </w:pPr>
          </w:p>
        </w:tc>
      </w:tr>
    </w:tbl>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81B37" w:rsidRPr="001A6AF1" w:rsidRDefault="00C81B37" w:rsidP="00A911D0">
      <w:pPr>
        <w:jc w:val="center"/>
        <w:rPr>
          <w:bCs w:val="0"/>
          <w:i w:val="0"/>
          <w:iCs w:val="0"/>
          <w:color w:val="auto"/>
          <w:sz w:val="18"/>
        </w:rPr>
      </w:pPr>
    </w:p>
    <w:p w:rsidR="00CF5674" w:rsidRPr="001A6AF1" w:rsidRDefault="00CF5674" w:rsidP="00A911D0">
      <w:pPr>
        <w:jc w:val="center"/>
        <w:rPr>
          <w:bCs w:val="0"/>
          <w:i w:val="0"/>
          <w:iCs w:val="0"/>
          <w:color w:val="auto"/>
          <w:sz w:val="18"/>
        </w:rPr>
      </w:pPr>
    </w:p>
    <w:sdt>
      <w:sdtPr>
        <w:rPr>
          <w:rFonts w:ascii="Arial" w:eastAsia="Times New Roman" w:hAnsi="Arial" w:cs="Arial"/>
          <w:b w:val="0"/>
          <w:i/>
          <w:iCs/>
          <w:color w:val="000000"/>
          <w:sz w:val="24"/>
          <w:szCs w:val="20"/>
          <w:lang w:eastAsia="en-US"/>
        </w:rPr>
        <w:id w:val="1331941353"/>
        <w:docPartObj>
          <w:docPartGallery w:val="Table of Contents"/>
          <w:docPartUnique/>
        </w:docPartObj>
      </w:sdtPr>
      <w:sdtEndPr>
        <w:rPr>
          <w:noProof/>
          <w:szCs w:val="24"/>
        </w:rPr>
      </w:sdtEndPr>
      <w:sdtContent>
        <w:p w:rsidR="00B91E3E" w:rsidRPr="001A6AF1" w:rsidRDefault="00B91E3E" w:rsidP="00C81B37">
          <w:pPr>
            <w:pStyle w:val="TOCHeading"/>
            <w:spacing w:before="0"/>
            <w:rPr>
              <w:rFonts w:ascii="Arial" w:hAnsi="Arial" w:cs="Arial"/>
            </w:rPr>
          </w:pPr>
          <w:r w:rsidRPr="001A6AF1">
            <w:rPr>
              <w:rFonts w:ascii="Arial" w:hAnsi="Arial" w:cs="Arial"/>
            </w:rPr>
            <w:t>Table of Contents</w:t>
          </w:r>
        </w:p>
        <w:p w:rsidR="00631448" w:rsidRDefault="00B91E3E">
          <w:pPr>
            <w:pStyle w:val="TOC1"/>
            <w:tabs>
              <w:tab w:val="left" w:pos="480"/>
              <w:tab w:val="right" w:leader="dot" w:pos="10214"/>
            </w:tabs>
            <w:rPr>
              <w:rFonts w:asciiTheme="minorHAnsi" w:eastAsiaTheme="minorEastAsia" w:hAnsiTheme="minorHAnsi" w:cstheme="minorBidi"/>
              <w:b w:val="0"/>
              <w:caps w:val="0"/>
              <w:noProof/>
              <w:sz w:val="22"/>
              <w:szCs w:val="22"/>
            </w:rPr>
          </w:pPr>
          <w:r w:rsidRPr="00EA183B">
            <w:rPr>
              <w:rFonts w:cs="Arial"/>
              <w:sz w:val="24"/>
              <w:szCs w:val="24"/>
            </w:rPr>
            <w:fldChar w:fldCharType="begin"/>
          </w:r>
          <w:r w:rsidRPr="00EA183B">
            <w:rPr>
              <w:rFonts w:cs="Arial"/>
              <w:sz w:val="24"/>
              <w:szCs w:val="24"/>
            </w:rPr>
            <w:instrText xml:space="preserve"> TOC \o "1-3" \h \z \u </w:instrText>
          </w:r>
          <w:r w:rsidRPr="00EA183B">
            <w:rPr>
              <w:rFonts w:cs="Arial"/>
              <w:sz w:val="24"/>
              <w:szCs w:val="24"/>
            </w:rPr>
            <w:fldChar w:fldCharType="separate"/>
          </w:r>
          <w:hyperlink w:anchor="_Toc379884491" w:history="1">
            <w:r w:rsidR="00631448" w:rsidRPr="00A50248">
              <w:rPr>
                <w:rStyle w:val="Hyperlink"/>
                <w:noProof/>
                <w:lang w:val="en-CA"/>
              </w:rPr>
              <w:t>1.</w:t>
            </w:r>
            <w:r w:rsidR="00631448">
              <w:rPr>
                <w:rFonts w:asciiTheme="minorHAnsi" w:eastAsiaTheme="minorEastAsia" w:hAnsiTheme="minorHAnsi" w:cstheme="minorBidi"/>
                <w:b w:val="0"/>
                <w:caps w:val="0"/>
                <w:noProof/>
                <w:sz w:val="22"/>
                <w:szCs w:val="22"/>
              </w:rPr>
              <w:tab/>
            </w:r>
            <w:r w:rsidR="00631448" w:rsidRPr="00A50248">
              <w:rPr>
                <w:rStyle w:val="Hyperlink"/>
                <w:noProof/>
                <w:lang w:val="en-CA"/>
              </w:rPr>
              <w:t>Situation Appraisal</w:t>
            </w:r>
            <w:r w:rsidR="00631448">
              <w:rPr>
                <w:noProof/>
                <w:webHidden/>
              </w:rPr>
              <w:tab/>
            </w:r>
            <w:r w:rsidR="00631448">
              <w:rPr>
                <w:noProof/>
                <w:webHidden/>
              </w:rPr>
              <w:fldChar w:fldCharType="begin"/>
            </w:r>
            <w:r w:rsidR="00631448">
              <w:rPr>
                <w:noProof/>
                <w:webHidden/>
              </w:rPr>
              <w:instrText xml:space="preserve"> PAGEREF _Toc379884491 \h </w:instrText>
            </w:r>
            <w:r w:rsidR="00631448">
              <w:rPr>
                <w:noProof/>
                <w:webHidden/>
              </w:rPr>
            </w:r>
            <w:r w:rsidR="00631448">
              <w:rPr>
                <w:noProof/>
                <w:webHidden/>
              </w:rPr>
              <w:fldChar w:fldCharType="separate"/>
            </w:r>
            <w:r w:rsidR="00631448">
              <w:rPr>
                <w:noProof/>
                <w:webHidden/>
              </w:rPr>
              <w:t>2</w:t>
            </w:r>
            <w:r w:rsidR="00631448">
              <w:rPr>
                <w:noProof/>
                <w:webHidden/>
              </w:rPr>
              <w:fldChar w:fldCharType="end"/>
            </w:r>
          </w:hyperlink>
        </w:p>
        <w:p w:rsidR="00631448" w:rsidRDefault="00631448">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2" w:history="1">
            <w:r w:rsidRPr="00A50248">
              <w:rPr>
                <w:rStyle w:val="Hyperlink"/>
                <w:noProof/>
                <w:lang w:val="en-CA"/>
              </w:rPr>
              <w:t>2.</w:t>
            </w:r>
            <w:r>
              <w:rPr>
                <w:rFonts w:asciiTheme="minorHAnsi" w:eastAsiaTheme="minorEastAsia" w:hAnsiTheme="minorHAnsi" w:cstheme="minorBidi"/>
                <w:b w:val="0"/>
                <w:caps w:val="0"/>
                <w:noProof/>
                <w:sz w:val="22"/>
                <w:szCs w:val="22"/>
              </w:rPr>
              <w:tab/>
            </w:r>
            <w:r w:rsidRPr="00A50248">
              <w:rPr>
                <w:rStyle w:val="Hyperlink"/>
                <w:noProof/>
                <w:lang w:val="en-CA"/>
              </w:rPr>
              <w:t>Objectives</w:t>
            </w:r>
            <w:r>
              <w:rPr>
                <w:noProof/>
                <w:webHidden/>
              </w:rPr>
              <w:tab/>
            </w:r>
            <w:r>
              <w:rPr>
                <w:noProof/>
                <w:webHidden/>
              </w:rPr>
              <w:fldChar w:fldCharType="begin"/>
            </w:r>
            <w:r>
              <w:rPr>
                <w:noProof/>
                <w:webHidden/>
              </w:rPr>
              <w:instrText xml:space="preserve"> PAGEREF _Toc379884492 \h </w:instrText>
            </w:r>
            <w:r>
              <w:rPr>
                <w:noProof/>
                <w:webHidden/>
              </w:rPr>
            </w:r>
            <w:r>
              <w:rPr>
                <w:noProof/>
                <w:webHidden/>
              </w:rPr>
              <w:fldChar w:fldCharType="separate"/>
            </w:r>
            <w:r>
              <w:rPr>
                <w:noProof/>
                <w:webHidden/>
              </w:rPr>
              <w:t>3</w:t>
            </w:r>
            <w:r>
              <w:rPr>
                <w:noProof/>
                <w:webHidden/>
              </w:rPr>
              <w:fldChar w:fldCharType="end"/>
            </w:r>
          </w:hyperlink>
        </w:p>
        <w:p w:rsidR="00631448" w:rsidRDefault="00631448">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3" w:history="1">
            <w:r w:rsidRPr="00A50248">
              <w:rPr>
                <w:rStyle w:val="Hyperlink"/>
                <w:noProof/>
                <w:lang w:val="en-CA"/>
              </w:rPr>
              <w:t>3.</w:t>
            </w:r>
            <w:r>
              <w:rPr>
                <w:rFonts w:asciiTheme="minorHAnsi" w:eastAsiaTheme="minorEastAsia" w:hAnsiTheme="minorHAnsi" w:cstheme="minorBidi"/>
                <w:b w:val="0"/>
                <w:caps w:val="0"/>
                <w:noProof/>
                <w:sz w:val="22"/>
                <w:szCs w:val="22"/>
              </w:rPr>
              <w:tab/>
            </w:r>
            <w:r w:rsidRPr="00A50248">
              <w:rPr>
                <w:rStyle w:val="Hyperlink"/>
                <w:noProof/>
                <w:lang w:val="en-CA"/>
              </w:rPr>
              <w:t>USBBOOT</w:t>
            </w:r>
            <w:r>
              <w:rPr>
                <w:noProof/>
                <w:webHidden/>
              </w:rPr>
              <w:tab/>
            </w:r>
            <w:r>
              <w:rPr>
                <w:noProof/>
                <w:webHidden/>
              </w:rPr>
              <w:fldChar w:fldCharType="begin"/>
            </w:r>
            <w:r>
              <w:rPr>
                <w:noProof/>
                <w:webHidden/>
              </w:rPr>
              <w:instrText xml:space="preserve"> PAGEREF _Toc379884493 \h </w:instrText>
            </w:r>
            <w:r>
              <w:rPr>
                <w:noProof/>
                <w:webHidden/>
              </w:rPr>
            </w:r>
            <w:r>
              <w:rPr>
                <w:noProof/>
                <w:webHidden/>
              </w:rPr>
              <w:fldChar w:fldCharType="separate"/>
            </w:r>
            <w:r>
              <w:rPr>
                <w:noProof/>
                <w:webHidden/>
              </w:rPr>
              <w:t>3</w:t>
            </w:r>
            <w:r>
              <w:rPr>
                <w:noProof/>
                <w:webHidden/>
              </w:rPr>
              <w:fldChar w:fldCharType="end"/>
            </w:r>
          </w:hyperlink>
        </w:p>
        <w:p w:rsidR="00631448" w:rsidRDefault="00631448">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4" w:history="1">
            <w:r w:rsidRPr="00A50248">
              <w:rPr>
                <w:rStyle w:val="Hyperlink"/>
                <w:noProof/>
                <w:lang w:val="en-CA"/>
              </w:rPr>
              <w:t>4.</w:t>
            </w:r>
            <w:r>
              <w:rPr>
                <w:rFonts w:asciiTheme="minorHAnsi" w:eastAsiaTheme="minorEastAsia" w:hAnsiTheme="minorHAnsi" w:cstheme="minorBidi"/>
                <w:b w:val="0"/>
                <w:caps w:val="0"/>
                <w:noProof/>
                <w:sz w:val="22"/>
                <w:szCs w:val="22"/>
              </w:rPr>
              <w:tab/>
            </w:r>
            <w:r w:rsidRPr="00A50248">
              <w:rPr>
                <w:rStyle w:val="Hyperlink"/>
                <w:noProof/>
                <w:lang w:val="en-CA"/>
              </w:rPr>
              <w:t>Fastboot</w:t>
            </w:r>
            <w:r>
              <w:rPr>
                <w:noProof/>
                <w:webHidden/>
              </w:rPr>
              <w:tab/>
            </w:r>
            <w:r>
              <w:rPr>
                <w:noProof/>
                <w:webHidden/>
              </w:rPr>
              <w:fldChar w:fldCharType="begin"/>
            </w:r>
            <w:r>
              <w:rPr>
                <w:noProof/>
                <w:webHidden/>
              </w:rPr>
              <w:instrText xml:space="preserve"> PAGEREF _Toc379884494 \h </w:instrText>
            </w:r>
            <w:r>
              <w:rPr>
                <w:noProof/>
                <w:webHidden/>
              </w:rPr>
            </w:r>
            <w:r>
              <w:rPr>
                <w:noProof/>
                <w:webHidden/>
              </w:rPr>
              <w:fldChar w:fldCharType="separate"/>
            </w:r>
            <w:r>
              <w:rPr>
                <w:noProof/>
                <w:webHidden/>
              </w:rPr>
              <w:t>3</w:t>
            </w:r>
            <w:r>
              <w:rPr>
                <w:noProof/>
                <w:webHidden/>
              </w:rPr>
              <w:fldChar w:fldCharType="end"/>
            </w:r>
          </w:hyperlink>
        </w:p>
        <w:p w:rsidR="00631448" w:rsidRDefault="00631448">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5" w:history="1">
            <w:r w:rsidRPr="00A50248">
              <w:rPr>
                <w:rStyle w:val="Hyperlink"/>
                <w:noProof/>
                <w:lang w:val="en-CA"/>
              </w:rPr>
              <w:t>5.</w:t>
            </w:r>
            <w:r>
              <w:rPr>
                <w:rFonts w:asciiTheme="minorHAnsi" w:eastAsiaTheme="minorEastAsia" w:hAnsiTheme="minorHAnsi" w:cstheme="minorBidi"/>
                <w:b w:val="0"/>
                <w:caps w:val="0"/>
                <w:noProof/>
                <w:sz w:val="22"/>
                <w:szCs w:val="22"/>
              </w:rPr>
              <w:tab/>
            </w:r>
            <w:r w:rsidRPr="00A50248">
              <w:rPr>
                <w:rStyle w:val="Hyperlink"/>
                <w:noProof/>
                <w:lang w:val="en-CA"/>
              </w:rPr>
              <w:t>Adding Google Applications</w:t>
            </w:r>
            <w:r>
              <w:rPr>
                <w:noProof/>
                <w:webHidden/>
              </w:rPr>
              <w:tab/>
            </w:r>
            <w:r>
              <w:rPr>
                <w:noProof/>
                <w:webHidden/>
              </w:rPr>
              <w:fldChar w:fldCharType="begin"/>
            </w:r>
            <w:r>
              <w:rPr>
                <w:noProof/>
                <w:webHidden/>
              </w:rPr>
              <w:instrText xml:space="preserve"> PAGEREF _Toc379884495 \h </w:instrText>
            </w:r>
            <w:r>
              <w:rPr>
                <w:noProof/>
                <w:webHidden/>
              </w:rPr>
            </w:r>
            <w:r>
              <w:rPr>
                <w:noProof/>
                <w:webHidden/>
              </w:rPr>
              <w:fldChar w:fldCharType="separate"/>
            </w:r>
            <w:r>
              <w:rPr>
                <w:noProof/>
                <w:webHidden/>
              </w:rPr>
              <w:t>3</w:t>
            </w:r>
            <w:r>
              <w:rPr>
                <w:noProof/>
                <w:webHidden/>
              </w:rPr>
              <w:fldChar w:fldCharType="end"/>
            </w:r>
          </w:hyperlink>
        </w:p>
        <w:p w:rsidR="00631448" w:rsidRDefault="00631448">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6" w:history="1">
            <w:r w:rsidRPr="00A50248">
              <w:rPr>
                <w:rStyle w:val="Hyperlink"/>
                <w:noProof/>
                <w:lang w:val="en-CA"/>
              </w:rPr>
              <w:t>6.</w:t>
            </w:r>
            <w:r>
              <w:rPr>
                <w:rFonts w:asciiTheme="minorHAnsi" w:eastAsiaTheme="minorEastAsia" w:hAnsiTheme="minorHAnsi" w:cstheme="minorBidi"/>
                <w:b w:val="0"/>
                <w:caps w:val="0"/>
                <w:noProof/>
                <w:sz w:val="22"/>
                <w:szCs w:val="22"/>
              </w:rPr>
              <w:tab/>
            </w:r>
            <w:r w:rsidRPr="00A50248">
              <w:rPr>
                <w:rStyle w:val="Hyperlink"/>
                <w:noProof/>
                <w:lang w:val="en-CA"/>
              </w:rPr>
              <w:t>Keeping the Display from Sleeping</w:t>
            </w:r>
            <w:r>
              <w:rPr>
                <w:noProof/>
                <w:webHidden/>
              </w:rPr>
              <w:tab/>
            </w:r>
            <w:r>
              <w:rPr>
                <w:noProof/>
                <w:webHidden/>
              </w:rPr>
              <w:fldChar w:fldCharType="begin"/>
            </w:r>
            <w:r>
              <w:rPr>
                <w:noProof/>
                <w:webHidden/>
              </w:rPr>
              <w:instrText xml:space="preserve"> PAGEREF _Toc379884496 \h </w:instrText>
            </w:r>
            <w:r>
              <w:rPr>
                <w:noProof/>
                <w:webHidden/>
              </w:rPr>
            </w:r>
            <w:r>
              <w:rPr>
                <w:noProof/>
                <w:webHidden/>
              </w:rPr>
              <w:fldChar w:fldCharType="separate"/>
            </w:r>
            <w:r>
              <w:rPr>
                <w:noProof/>
                <w:webHidden/>
              </w:rPr>
              <w:t>4</w:t>
            </w:r>
            <w:r>
              <w:rPr>
                <w:noProof/>
                <w:webHidden/>
              </w:rPr>
              <w:fldChar w:fldCharType="end"/>
            </w:r>
          </w:hyperlink>
        </w:p>
        <w:p w:rsidR="00631448" w:rsidRDefault="00631448">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9884497" w:history="1">
            <w:r w:rsidRPr="00A50248">
              <w:rPr>
                <w:rStyle w:val="Hyperlink"/>
                <w:noProof/>
                <w:lang w:val="en-CA"/>
              </w:rPr>
              <w:t>7.</w:t>
            </w:r>
            <w:r>
              <w:rPr>
                <w:rFonts w:asciiTheme="minorHAnsi" w:eastAsiaTheme="minorEastAsia" w:hAnsiTheme="minorHAnsi" w:cstheme="minorBidi"/>
                <w:b w:val="0"/>
                <w:caps w:val="0"/>
                <w:noProof/>
                <w:sz w:val="22"/>
                <w:szCs w:val="22"/>
              </w:rPr>
              <w:tab/>
            </w:r>
            <w:r w:rsidRPr="00A50248">
              <w:rPr>
                <w:rStyle w:val="Hyperlink"/>
                <w:noProof/>
                <w:lang w:val="en-CA"/>
              </w:rPr>
              <w:t>Setting up SPAN</w:t>
            </w:r>
            <w:r>
              <w:rPr>
                <w:noProof/>
                <w:webHidden/>
              </w:rPr>
              <w:tab/>
            </w:r>
            <w:r>
              <w:rPr>
                <w:noProof/>
                <w:webHidden/>
              </w:rPr>
              <w:fldChar w:fldCharType="begin"/>
            </w:r>
            <w:r>
              <w:rPr>
                <w:noProof/>
                <w:webHidden/>
              </w:rPr>
              <w:instrText xml:space="preserve"> PAGEREF _Toc379884497 \h </w:instrText>
            </w:r>
            <w:r>
              <w:rPr>
                <w:noProof/>
                <w:webHidden/>
              </w:rPr>
            </w:r>
            <w:r>
              <w:rPr>
                <w:noProof/>
                <w:webHidden/>
              </w:rPr>
              <w:fldChar w:fldCharType="separate"/>
            </w:r>
            <w:r>
              <w:rPr>
                <w:noProof/>
                <w:webHidden/>
              </w:rPr>
              <w:t>5</w:t>
            </w:r>
            <w:r>
              <w:rPr>
                <w:noProof/>
                <w:webHidden/>
              </w:rPr>
              <w:fldChar w:fldCharType="end"/>
            </w:r>
          </w:hyperlink>
        </w:p>
        <w:p w:rsidR="00B91E3E" w:rsidRPr="00EA183B" w:rsidRDefault="00B91E3E">
          <w:pPr>
            <w:rPr>
              <w:szCs w:val="24"/>
            </w:rPr>
          </w:pPr>
          <w:r w:rsidRPr="00EA183B">
            <w:rPr>
              <w:b/>
              <w:noProof/>
              <w:szCs w:val="24"/>
            </w:rPr>
            <w:fldChar w:fldCharType="end"/>
          </w:r>
          <w:r w:rsidR="00C4150E" w:rsidRPr="00EA183B">
            <w:rPr>
              <w:b/>
              <w:noProof/>
              <w:szCs w:val="24"/>
            </w:rPr>
            <w:t xml:space="preserve">  </w:t>
          </w:r>
        </w:p>
      </w:sdtContent>
    </w:sdt>
    <w:p w:rsidR="009C4900" w:rsidRPr="001A6AF1" w:rsidRDefault="009C4900" w:rsidP="009C4900">
      <w:pPr>
        <w:rPr>
          <w:b/>
          <w:bCs w:val="0"/>
          <w:i w:val="0"/>
          <w:iCs w:val="0"/>
          <w:color w:val="auto"/>
          <w:szCs w:val="28"/>
          <w:lang w:val="en-CA"/>
        </w:rPr>
      </w:pPr>
    </w:p>
    <w:p w:rsidR="009C4900" w:rsidRPr="001A6AF1" w:rsidRDefault="009C4900"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E76608" w:rsidRPr="001A6AF1" w:rsidRDefault="00E76608"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12778" w:rsidRPr="001A6AF1" w:rsidRDefault="00712778" w:rsidP="009C4900">
      <w:pPr>
        <w:rPr>
          <w:b/>
          <w:bCs w:val="0"/>
          <w:i w:val="0"/>
          <w:iCs w:val="0"/>
          <w:color w:val="auto"/>
          <w:szCs w:val="28"/>
          <w:lang w:val="en-CA"/>
        </w:rPr>
      </w:pPr>
    </w:p>
    <w:p w:rsidR="00712778" w:rsidRPr="001A6AF1" w:rsidRDefault="00712778"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Pr="001A6AF1" w:rsidRDefault="007555D4" w:rsidP="009C4900">
      <w:pPr>
        <w:rPr>
          <w:b/>
          <w:bCs w:val="0"/>
          <w:i w:val="0"/>
          <w:iCs w:val="0"/>
          <w:color w:val="auto"/>
          <w:szCs w:val="28"/>
          <w:lang w:val="en-CA"/>
        </w:rPr>
      </w:pPr>
    </w:p>
    <w:p w:rsidR="007555D4" w:rsidRDefault="007555D4"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Default="00631448" w:rsidP="009C4900">
      <w:pPr>
        <w:rPr>
          <w:b/>
          <w:bCs w:val="0"/>
          <w:i w:val="0"/>
          <w:iCs w:val="0"/>
          <w:color w:val="auto"/>
          <w:szCs w:val="28"/>
          <w:lang w:val="en-CA"/>
        </w:rPr>
      </w:pPr>
    </w:p>
    <w:p w:rsidR="00631448" w:rsidRPr="001A6AF1" w:rsidRDefault="00631448" w:rsidP="009C4900">
      <w:pPr>
        <w:rPr>
          <w:b/>
          <w:bCs w:val="0"/>
          <w:i w:val="0"/>
          <w:iCs w:val="0"/>
          <w:color w:val="auto"/>
          <w:szCs w:val="28"/>
          <w:lang w:val="en-CA"/>
        </w:rPr>
      </w:pPr>
    </w:p>
    <w:p w:rsidR="00FE3CEA" w:rsidRPr="001A6AF1" w:rsidRDefault="00FE3CEA" w:rsidP="009C4900">
      <w:pPr>
        <w:rPr>
          <w:b/>
          <w:bCs w:val="0"/>
          <w:i w:val="0"/>
          <w:iCs w:val="0"/>
          <w:color w:val="auto"/>
          <w:szCs w:val="28"/>
          <w:lang w:val="en-CA"/>
        </w:rPr>
      </w:pPr>
    </w:p>
    <w:p w:rsidR="00FE3CEA" w:rsidRPr="001A6AF1" w:rsidRDefault="00FE3CEA" w:rsidP="009C4900">
      <w:pPr>
        <w:rPr>
          <w:b/>
          <w:bCs w:val="0"/>
          <w:i w:val="0"/>
          <w:iCs w:val="0"/>
          <w:color w:val="auto"/>
          <w:szCs w:val="28"/>
          <w:lang w:val="en-CA"/>
        </w:rPr>
      </w:pPr>
    </w:p>
    <w:p w:rsidR="006C0889" w:rsidRPr="001A6AF1" w:rsidRDefault="006C0889" w:rsidP="009C4900">
      <w:pPr>
        <w:rPr>
          <w:b/>
          <w:bCs w:val="0"/>
          <w:i w:val="0"/>
          <w:iCs w:val="0"/>
          <w:color w:val="auto"/>
          <w:szCs w:val="28"/>
          <w:lang w:val="en-CA"/>
        </w:rPr>
      </w:pPr>
    </w:p>
    <w:p w:rsidR="009C4900" w:rsidRPr="001A6AF1" w:rsidRDefault="00490211" w:rsidP="003336F8">
      <w:pPr>
        <w:pStyle w:val="ListParagraph"/>
        <w:numPr>
          <w:ilvl w:val="0"/>
          <w:numId w:val="16"/>
        </w:numPr>
        <w:ind w:left="360"/>
        <w:outlineLvl w:val="0"/>
        <w:rPr>
          <w:b/>
          <w:bCs w:val="0"/>
          <w:i w:val="0"/>
          <w:iCs w:val="0"/>
          <w:color w:val="auto"/>
          <w:szCs w:val="28"/>
          <w:lang w:val="en-CA"/>
        </w:rPr>
      </w:pPr>
      <w:bookmarkStart w:id="0" w:name="_Toc379884491"/>
      <w:r w:rsidRPr="001A6AF1">
        <w:rPr>
          <w:b/>
          <w:bCs w:val="0"/>
          <w:i w:val="0"/>
          <w:iCs w:val="0"/>
          <w:color w:val="auto"/>
          <w:szCs w:val="28"/>
          <w:lang w:val="en-CA"/>
        </w:rPr>
        <w:t>Situation Appraisal</w:t>
      </w:r>
      <w:bookmarkEnd w:id="0"/>
    </w:p>
    <w:p w:rsidR="009C4900" w:rsidRPr="001A6AF1" w:rsidRDefault="009C4900" w:rsidP="009C4900">
      <w:pPr>
        <w:pStyle w:val="ListParagraph"/>
        <w:ind w:left="360"/>
        <w:rPr>
          <w:bCs w:val="0"/>
          <w:i w:val="0"/>
          <w:iCs w:val="0"/>
          <w:color w:val="auto"/>
          <w:sz w:val="20"/>
          <w:szCs w:val="28"/>
          <w:lang w:val="en-CA"/>
        </w:rPr>
      </w:pPr>
    </w:p>
    <w:p w:rsidR="0031229A" w:rsidRPr="001A6AF1" w:rsidRDefault="00D2604A" w:rsidP="00490211">
      <w:pPr>
        <w:pStyle w:val="ListParagraph"/>
        <w:ind w:left="360"/>
        <w:rPr>
          <w:bCs w:val="0"/>
          <w:i w:val="0"/>
          <w:iCs w:val="0"/>
          <w:color w:val="auto"/>
          <w:sz w:val="20"/>
          <w:szCs w:val="28"/>
          <w:lang w:val="en-CA"/>
        </w:rPr>
      </w:pPr>
      <w:r w:rsidRPr="001A6AF1">
        <w:rPr>
          <w:bCs w:val="0"/>
          <w:i w:val="0"/>
          <w:iCs w:val="0"/>
          <w:color w:val="auto"/>
          <w:sz w:val="20"/>
          <w:szCs w:val="28"/>
          <w:lang w:val="en-CA"/>
        </w:rPr>
        <w:t xml:space="preserve">Installing Android on the OMAP5 is a relatively straight forward process.  </w:t>
      </w:r>
      <w:r w:rsidR="006C2887" w:rsidRPr="001A6AF1">
        <w:rPr>
          <w:bCs w:val="0"/>
          <w:i w:val="0"/>
          <w:iCs w:val="0"/>
          <w:color w:val="auto"/>
          <w:sz w:val="20"/>
          <w:szCs w:val="28"/>
          <w:lang w:val="en-CA"/>
        </w:rPr>
        <w:t xml:space="preserve">There are a few limitations with the standard images that should be kept in mind such as the lack of support for google applications.  There are also some customizations and shortcuts that can be taken in order speed up the development process.  </w:t>
      </w:r>
    </w:p>
    <w:p w:rsidR="00490211" w:rsidRPr="001A6AF1" w:rsidRDefault="00490211" w:rsidP="00F34134">
      <w:pPr>
        <w:rPr>
          <w:bCs w:val="0"/>
          <w:i w:val="0"/>
          <w:iCs w:val="0"/>
          <w:color w:val="auto"/>
          <w:sz w:val="20"/>
          <w:szCs w:val="28"/>
          <w:lang w:val="en-CA"/>
        </w:rPr>
      </w:pPr>
    </w:p>
    <w:p w:rsidR="005071FA" w:rsidRPr="001A6AF1" w:rsidRDefault="00037B2B" w:rsidP="003336F8">
      <w:pPr>
        <w:pStyle w:val="ListParagraph"/>
        <w:numPr>
          <w:ilvl w:val="0"/>
          <w:numId w:val="16"/>
        </w:numPr>
        <w:ind w:left="360"/>
        <w:outlineLvl w:val="0"/>
        <w:rPr>
          <w:b/>
          <w:bCs w:val="0"/>
          <w:i w:val="0"/>
          <w:iCs w:val="0"/>
          <w:color w:val="auto"/>
          <w:szCs w:val="28"/>
          <w:lang w:val="en-CA"/>
        </w:rPr>
      </w:pPr>
      <w:bookmarkStart w:id="1" w:name="_Toc379884492"/>
      <w:r w:rsidRPr="001A6AF1">
        <w:rPr>
          <w:b/>
          <w:bCs w:val="0"/>
          <w:i w:val="0"/>
          <w:iCs w:val="0"/>
          <w:color w:val="auto"/>
          <w:szCs w:val="28"/>
          <w:lang w:val="en-CA"/>
        </w:rPr>
        <w:t>Objectives</w:t>
      </w:r>
      <w:bookmarkEnd w:id="1"/>
    </w:p>
    <w:p w:rsidR="00037B2B" w:rsidRPr="001A6AF1" w:rsidRDefault="00037B2B" w:rsidP="00037B2B">
      <w:pPr>
        <w:outlineLvl w:val="0"/>
        <w:rPr>
          <w:b/>
          <w:bCs w:val="0"/>
          <w:i w:val="0"/>
          <w:iCs w:val="0"/>
          <w:color w:val="auto"/>
          <w:szCs w:val="28"/>
          <w:lang w:val="en-CA"/>
        </w:rPr>
      </w:pPr>
    </w:p>
    <w:p w:rsidR="00037B2B" w:rsidRPr="001A6AF1" w:rsidRDefault="00F11A1E" w:rsidP="00037B2B">
      <w:pPr>
        <w:pStyle w:val="ListParagraph"/>
        <w:ind w:left="360"/>
        <w:rPr>
          <w:bCs w:val="0"/>
          <w:i w:val="0"/>
          <w:iCs w:val="0"/>
          <w:color w:val="auto"/>
          <w:sz w:val="20"/>
          <w:szCs w:val="28"/>
          <w:lang w:val="en-CA"/>
        </w:rPr>
      </w:pPr>
      <w:r w:rsidRPr="001A6AF1">
        <w:rPr>
          <w:bCs w:val="0"/>
          <w:i w:val="0"/>
          <w:iCs w:val="0"/>
          <w:color w:val="auto"/>
          <w:sz w:val="20"/>
          <w:szCs w:val="28"/>
          <w:lang w:val="en-CA"/>
        </w:rPr>
        <w:t>The object</w:t>
      </w:r>
      <w:r w:rsidR="00761C05" w:rsidRPr="001A6AF1">
        <w:rPr>
          <w:bCs w:val="0"/>
          <w:i w:val="0"/>
          <w:iCs w:val="0"/>
          <w:color w:val="auto"/>
          <w:sz w:val="20"/>
          <w:szCs w:val="28"/>
          <w:lang w:val="en-CA"/>
        </w:rPr>
        <w:t>ive</w:t>
      </w:r>
      <w:r w:rsidR="00CF5674" w:rsidRPr="001A6AF1">
        <w:rPr>
          <w:bCs w:val="0"/>
          <w:i w:val="0"/>
          <w:iCs w:val="0"/>
          <w:color w:val="auto"/>
          <w:sz w:val="20"/>
          <w:szCs w:val="28"/>
          <w:lang w:val="en-CA"/>
        </w:rPr>
        <w:t xml:space="preserve"> of this document is to</w:t>
      </w:r>
      <w:r w:rsidRPr="001A6AF1">
        <w:rPr>
          <w:bCs w:val="0"/>
          <w:i w:val="0"/>
          <w:iCs w:val="0"/>
          <w:color w:val="auto"/>
          <w:sz w:val="20"/>
          <w:szCs w:val="28"/>
          <w:lang w:val="en-CA"/>
        </w:rPr>
        <w:t xml:space="preserve">: </w:t>
      </w:r>
    </w:p>
    <w:p w:rsidR="00F11A1E" w:rsidRPr="001A6AF1" w:rsidRDefault="00F11A1E" w:rsidP="00037B2B">
      <w:pPr>
        <w:pStyle w:val="ListParagraph"/>
        <w:ind w:left="360"/>
        <w:rPr>
          <w:bCs w:val="0"/>
          <w:i w:val="0"/>
          <w:iCs w:val="0"/>
          <w:color w:val="auto"/>
          <w:sz w:val="20"/>
          <w:szCs w:val="28"/>
          <w:lang w:val="en-CA"/>
        </w:rPr>
      </w:pPr>
    </w:p>
    <w:p w:rsidR="00103FAA" w:rsidRPr="001A6AF1" w:rsidRDefault="00CF5674" w:rsidP="00E215B4">
      <w:pPr>
        <w:pStyle w:val="ListParagraph"/>
        <w:numPr>
          <w:ilvl w:val="0"/>
          <w:numId w:val="37"/>
        </w:numPr>
        <w:rPr>
          <w:bCs w:val="0"/>
          <w:i w:val="0"/>
          <w:iCs w:val="0"/>
          <w:color w:val="auto"/>
          <w:sz w:val="20"/>
          <w:szCs w:val="28"/>
          <w:lang w:val="en-CA"/>
        </w:rPr>
      </w:pPr>
      <w:r w:rsidRPr="001A6AF1">
        <w:rPr>
          <w:bCs w:val="0"/>
          <w:i w:val="0"/>
          <w:iCs w:val="0"/>
          <w:color w:val="auto"/>
          <w:sz w:val="20"/>
          <w:szCs w:val="28"/>
          <w:lang w:val="en-CA"/>
        </w:rPr>
        <w:t xml:space="preserve">Explain how </w:t>
      </w:r>
      <w:r w:rsidR="00F31847" w:rsidRPr="001A6AF1">
        <w:rPr>
          <w:bCs w:val="0"/>
          <w:i w:val="0"/>
          <w:iCs w:val="0"/>
          <w:color w:val="auto"/>
          <w:sz w:val="20"/>
          <w:szCs w:val="28"/>
          <w:lang w:val="en-CA"/>
        </w:rPr>
        <w:t>install an Android image on the OMAP5</w:t>
      </w:r>
    </w:p>
    <w:p w:rsidR="00F31847" w:rsidRPr="001A6AF1" w:rsidRDefault="00F31847" w:rsidP="00E215B4">
      <w:pPr>
        <w:pStyle w:val="ListParagraph"/>
        <w:numPr>
          <w:ilvl w:val="0"/>
          <w:numId w:val="37"/>
        </w:numPr>
        <w:rPr>
          <w:bCs w:val="0"/>
          <w:i w:val="0"/>
          <w:iCs w:val="0"/>
          <w:color w:val="auto"/>
          <w:sz w:val="20"/>
          <w:szCs w:val="28"/>
          <w:lang w:val="en-CA"/>
        </w:rPr>
      </w:pPr>
      <w:r w:rsidRPr="001A6AF1">
        <w:rPr>
          <w:bCs w:val="0"/>
          <w:i w:val="0"/>
          <w:iCs w:val="0"/>
          <w:color w:val="auto"/>
          <w:sz w:val="20"/>
          <w:szCs w:val="28"/>
          <w:lang w:val="en-CA"/>
        </w:rPr>
        <w:t>How to add support for google applications</w:t>
      </w:r>
    </w:p>
    <w:p w:rsidR="00F31847" w:rsidRPr="001A6AF1" w:rsidRDefault="00F31847" w:rsidP="00E215B4">
      <w:pPr>
        <w:pStyle w:val="ListParagraph"/>
        <w:numPr>
          <w:ilvl w:val="0"/>
          <w:numId w:val="37"/>
        </w:numPr>
        <w:rPr>
          <w:bCs w:val="0"/>
          <w:i w:val="0"/>
          <w:iCs w:val="0"/>
          <w:color w:val="auto"/>
          <w:sz w:val="20"/>
          <w:szCs w:val="28"/>
          <w:lang w:val="en-CA"/>
        </w:rPr>
      </w:pPr>
      <w:r w:rsidRPr="001A6AF1">
        <w:rPr>
          <w:bCs w:val="0"/>
          <w:i w:val="0"/>
          <w:iCs w:val="0"/>
          <w:color w:val="auto"/>
          <w:sz w:val="20"/>
          <w:szCs w:val="28"/>
          <w:lang w:val="en-CA"/>
        </w:rPr>
        <w:t xml:space="preserve">How to configure the image for use with </w:t>
      </w:r>
      <w:proofErr w:type="spellStart"/>
      <w:r w:rsidRPr="001A6AF1">
        <w:rPr>
          <w:bCs w:val="0"/>
          <w:i w:val="0"/>
          <w:iCs w:val="0"/>
          <w:color w:val="auto"/>
          <w:sz w:val="20"/>
          <w:szCs w:val="28"/>
          <w:lang w:val="en-CA"/>
        </w:rPr>
        <w:t>Robinhood</w:t>
      </w:r>
      <w:proofErr w:type="spellEnd"/>
    </w:p>
    <w:p w:rsidR="009A4E2D" w:rsidRPr="001A6AF1" w:rsidRDefault="009A4E2D" w:rsidP="00F31847">
      <w:pPr>
        <w:pStyle w:val="ListParagraph"/>
        <w:ind w:left="1080"/>
        <w:rPr>
          <w:bCs w:val="0"/>
          <w:i w:val="0"/>
          <w:iCs w:val="0"/>
          <w:color w:val="auto"/>
          <w:sz w:val="20"/>
          <w:szCs w:val="28"/>
          <w:lang w:val="en-CA"/>
        </w:rPr>
      </w:pPr>
    </w:p>
    <w:p w:rsidR="009A4E2D" w:rsidRPr="001A6AF1" w:rsidRDefault="00812E04" w:rsidP="009A4E2D">
      <w:pPr>
        <w:pStyle w:val="ListParagraph"/>
        <w:numPr>
          <w:ilvl w:val="0"/>
          <w:numId w:val="16"/>
        </w:numPr>
        <w:ind w:left="360"/>
        <w:outlineLvl w:val="0"/>
        <w:rPr>
          <w:b/>
          <w:bCs w:val="0"/>
          <w:i w:val="0"/>
          <w:iCs w:val="0"/>
          <w:color w:val="auto"/>
          <w:szCs w:val="28"/>
          <w:lang w:val="en-CA"/>
        </w:rPr>
      </w:pPr>
      <w:bookmarkStart w:id="2" w:name="_Toc379884493"/>
      <w:r w:rsidRPr="001A6AF1">
        <w:rPr>
          <w:b/>
          <w:bCs w:val="0"/>
          <w:i w:val="0"/>
          <w:iCs w:val="0"/>
          <w:color w:val="auto"/>
          <w:szCs w:val="28"/>
          <w:lang w:val="en-CA"/>
        </w:rPr>
        <w:t>USBBOOT</w:t>
      </w:r>
      <w:bookmarkEnd w:id="2"/>
    </w:p>
    <w:p w:rsidR="009A4E2D" w:rsidRPr="001A6AF1" w:rsidRDefault="009A4E2D" w:rsidP="009A4E2D">
      <w:pPr>
        <w:outlineLvl w:val="0"/>
        <w:rPr>
          <w:b/>
          <w:bCs w:val="0"/>
          <w:i w:val="0"/>
          <w:iCs w:val="0"/>
          <w:color w:val="auto"/>
          <w:szCs w:val="28"/>
          <w:lang w:val="en-CA"/>
        </w:rPr>
      </w:pPr>
    </w:p>
    <w:p w:rsidR="00812E04" w:rsidRPr="001A6AF1" w:rsidRDefault="00812E04" w:rsidP="0031229A">
      <w:pPr>
        <w:pStyle w:val="ListParagraph"/>
        <w:ind w:left="360"/>
        <w:rPr>
          <w:bCs w:val="0"/>
          <w:i w:val="0"/>
          <w:iCs w:val="0"/>
          <w:color w:val="auto"/>
          <w:sz w:val="20"/>
          <w:szCs w:val="28"/>
          <w:lang w:val="en-CA"/>
        </w:rPr>
      </w:pPr>
      <w:r w:rsidRPr="001A6AF1">
        <w:rPr>
          <w:bCs w:val="0"/>
          <w:i w:val="0"/>
          <w:iCs w:val="0"/>
          <w:color w:val="auto"/>
          <w:sz w:val="20"/>
          <w:szCs w:val="28"/>
          <w:lang w:val="en-CA"/>
        </w:rPr>
        <w:t xml:space="preserve">There are a couple of different methods that can be used to update or completely update the onboard flash with a new image.  </w:t>
      </w:r>
      <w:r w:rsidR="004F5AA5" w:rsidRPr="001A6AF1">
        <w:rPr>
          <w:bCs w:val="0"/>
          <w:i w:val="0"/>
          <w:iCs w:val="0"/>
          <w:color w:val="auto"/>
          <w:sz w:val="20"/>
          <w:szCs w:val="28"/>
          <w:lang w:val="en-CA"/>
        </w:rPr>
        <w:t xml:space="preserve">For an Android system the most commonly used tool is </w:t>
      </w:r>
      <w:proofErr w:type="spellStart"/>
      <w:r w:rsidR="004F5AA5" w:rsidRPr="001A6AF1">
        <w:rPr>
          <w:bCs w:val="0"/>
          <w:i w:val="0"/>
          <w:iCs w:val="0"/>
          <w:color w:val="auto"/>
          <w:sz w:val="20"/>
          <w:szCs w:val="28"/>
          <w:lang w:val="en-CA"/>
        </w:rPr>
        <w:t>usbboot</w:t>
      </w:r>
      <w:proofErr w:type="spellEnd"/>
      <w:r w:rsidR="004F5AA5" w:rsidRPr="001A6AF1">
        <w:rPr>
          <w:bCs w:val="0"/>
          <w:i w:val="0"/>
          <w:iCs w:val="0"/>
          <w:color w:val="auto"/>
          <w:sz w:val="20"/>
          <w:szCs w:val="28"/>
          <w:lang w:val="en-CA"/>
        </w:rPr>
        <w:t xml:space="preserve">.  </w:t>
      </w:r>
      <w:r w:rsidR="00831929" w:rsidRPr="001A6AF1">
        <w:rPr>
          <w:bCs w:val="0"/>
          <w:i w:val="0"/>
          <w:iCs w:val="0"/>
          <w:color w:val="auto"/>
          <w:sz w:val="20"/>
          <w:szCs w:val="28"/>
          <w:lang w:val="en-CA"/>
        </w:rPr>
        <w:t xml:space="preserve">This is a tool that should have been compiled when the </w:t>
      </w:r>
      <w:proofErr w:type="spellStart"/>
      <w:r w:rsidR="00831929" w:rsidRPr="001A6AF1">
        <w:rPr>
          <w:bCs w:val="0"/>
          <w:i w:val="0"/>
          <w:iCs w:val="0"/>
          <w:color w:val="auto"/>
          <w:sz w:val="20"/>
          <w:szCs w:val="28"/>
          <w:lang w:val="en-CA"/>
        </w:rPr>
        <w:t>linux</w:t>
      </w:r>
      <w:proofErr w:type="spellEnd"/>
      <w:r w:rsidR="00831929" w:rsidRPr="001A6AF1">
        <w:rPr>
          <w:bCs w:val="0"/>
          <w:i w:val="0"/>
          <w:iCs w:val="0"/>
          <w:color w:val="auto"/>
          <w:sz w:val="20"/>
          <w:szCs w:val="28"/>
          <w:lang w:val="en-CA"/>
        </w:rPr>
        <w:t xml:space="preserve"> system was setup for android.  </w:t>
      </w:r>
      <w:r w:rsidR="00A42175" w:rsidRPr="001A6AF1">
        <w:rPr>
          <w:bCs w:val="0"/>
          <w:i w:val="0"/>
          <w:iCs w:val="0"/>
          <w:color w:val="auto"/>
          <w:sz w:val="20"/>
          <w:szCs w:val="28"/>
          <w:lang w:val="en-CA"/>
        </w:rPr>
        <w:t xml:space="preserve">This tool is used to cause the OMAP5 board to boot over USB.  Once the board is booted other commands and scripts can be ran such as </w:t>
      </w:r>
      <w:proofErr w:type="spellStart"/>
      <w:r w:rsidR="00A42175" w:rsidRPr="001A6AF1">
        <w:rPr>
          <w:bCs w:val="0"/>
          <w:i w:val="0"/>
          <w:iCs w:val="0"/>
          <w:color w:val="auto"/>
          <w:sz w:val="20"/>
          <w:szCs w:val="28"/>
          <w:lang w:val="en-CA"/>
        </w:rPr>
        <w:t>fastboot</w:t>
      </w:r>
      <w:proofErr w:type="spellEnd"/>
      <w:r w:rsidR="00A42175" w:rsidRPr="001A6AF1">
        <w:rPr>
          <w:bCs w:val="0"/>
          <w:i w:val="0"/>
          <w:iCs w:val="0"/>
          <w:color w:val="auto"/>
          <w:sz w:val="20"/>
          <w:szCs w:val="28"/>
          <w:lang w:val="en-CA"/>
        </w:rPr>
        <w:t>.</w:t>
      </w:r>
    </w:p>
    <w:p w:rsidR="00A42175" w:rsidRPr="001A6AF1" w:rsidRDefault="00A42175" w:rsidP="0031229A">
      <w:pPr>
        <w:pStyle w:val="ListParagraph"/>
        <w:ind w:left="360"/>
        <w:rPr>
          <w:bCs w:val="0"/>
          <w:i w:val="0"/>
          <w:iCs w:val="0"/>
          <w:color w:val="auto"/>
          <w:sz w:val="20"/>
          <w:szCs w:val="28"/>
          <w:lang w:val="en-CA"/>
        </w:rPr>
      </w:pPr>
    </w:p>
    <w:p w:rsidR="00A42175" w:rsidRPr="001A6AF1" w:rsidRDefault="00A42175" w:rsidP="0031229A">
      <w:pPr>
        <w:pStyle w:val="ListParagraph"/>
        <w:ind w:left="360"/>
        <w:rPr>
          <w:bCs w:val="0"/>
          <w:i w:val="0"/>
          <w:iCs w:val="0"/>
          <w:color w:val="auto"/>
          <w:sz w:val="20"/>
          <w:szCs w:val="28"/>
          <w:lang w:val="en-CA"/>
        </w:rPr>
      </w:pPr>
      <w:r w:rsidRPr="001A6AF1">
        <w:rPr>
          <w:bCs w:val="0"/>
          <w:i w:val="0"/>
          <w:iCs w:val="0"/>
          <w:color w:val="auto"/>
          <w:sz w:val="20"/>
          <w:szCs w:val="28"/>
          <w:lang w:val="en-CA"/>
        </w:rPr>
        <w:t xml:space="preserve">The </w:t>
      </w:r>
      <w:proofErr w:type="spellStart"/>
      <w:r w:rsidRPr="001A6AF1">
        <w:rPr>
          <w:bCs w:val="0"/>
          <w:i w:val="0"/>
          <w:iCs w:val="0"/>
          <w:color w:val="auto"/>
          <w:sz w:val="20"/>
          <w:szCs w:val="28"/>
          <w:lang w:val="en-CA"/>
        </w:rPr>
        <w:t>usbboot</w:t>
      </w:r>
      <w:proofErr w:type="spellEnd"/>
      <w:r w:rsidRPr="001A6AF1">
        <w:rPr>
          <w:bCs w:val="0"/>
          <w:i w:val="0"/>
          <w:iCs w:val="0"/>
          <w:color w:val="auto"/>
          <w:sz w:val="20"/>
          <w:szCs w:val="28"/>
          <w:lang w:val="en-CA"/>
        </w:rPr>
        <w:t xml:space="preserve"> utility can be </w:t>
      </w:r>
      <w:proofErr w:type="gramStart"/>
      <w:r w:rsidRPr="001A6AF1">
        <w:rPr>
          <w:bCs w:val="0"/>
          <w:i w:val="0"/>
          <w:iCs w:val="0"/>
          <w:color w:val="auto"/>
          <w:sz w:val="20"/>
          <w:szCs w:val="28"/>
          <w:lang w:val="en-CA"/>
        </w:rPr>
        <w:t>ran</w:t>
      </w:r>
      <w:proofErr w:type="gramEnd"/>
      <w:r w:rsidRPr="001A6AF1">
        <w:rPr>
          <w:bCs w:val="0"/>
          <w:i w:val="0"/>
          <w:iCs w:val="0"/>
          <w:color w:val="auto"/>
          <w:sz w:val="20"/>
          <w:szCs w:val="28"/>
          <w:lang w:val="en-CA"/>
        </w:rPr>
        <w:t xml:space="preserve"> from a terminal using the following:</w:t>
      </w:r>
    </w:p>
    <w:p w:rsidR="00A42175" w:rsidRPr="001A6AF1" w:rsidRDefault="00A42175" w:rsidP="0031229A">
      <w:pPr>
        <w:pStyle w:val="ListParagraph"/>
        <w:ind w:left="360"/>
        <w:rPr>
          <w:bCs w:val="0"/>
          <w:i w:val="0"/>
          <w:iCs w:val="0"/>
          <w:color w:val="auto"/>
          <w:sz w:val="20"/>
          <w:szCs w:val="28"/>
          <w:lang w:val="en-CA"/>
        </w:rPr>
      </w:pPr>
    </w:p>
    <w:p w:rsidR="00A42175" w:rsidRPr="001A6AF1" w:rsidRDefault="00A42175" w:rsidP="0031229A">
      <w:pPr>
        <w:pStyle w:val="ListParagraph"/>
        <w:ind w:left="360"/>
        <w:rPr>
          <w:bCs w:val="0"/>
          <w:i w:val="0"/>
          <w:iCs w:val="0"/>
          <w:color w:val="auto"/>
          <w:sz w:val="20"/>
          <w:szCs w:val="28"/>
          <w:lang w:val="en-CA"/>
        </w:rPr>
      </w:pPr>
      <w:proofErr w:type="spellStart"/>
      <w:proofErr w:type="gramStart"/>
      <w:r w:rsidRPr="001A6AF1">
        <w:rPr>
          <w:bCs w:val="0"/>
          <w:i w:val="0"/>
          <w:iCs w:val="0"/>
          <w:color w:val="auto"/>
          <w:sz w:val="20"/>
          <w:szCs w:val="28"/>
          <w:lang w:val="en-CA"/>
        </w:rPr>
        <w:t>sudo</w:t>
      </w:r>
      <w:proofErr w:type="spellEnd"/>
      <w:proofErr w:type="gramEnd"/>
      <w:r w:rsidRPr="001A6AF1">
        <w:rPr>
          <w:bCs w:val="0"/>
          <w:i w:val="0"/>
          <w:iCs w:val="0"/>
          <w:color w:val="auto"/>
          <w:sz w:val="20"/>
          <w:szCs w:val="28"/>
          <w:lang w:val="en-CA"/>
        </w:rPr>
        <w:t xml:space="preserve"> ./</w:t>
      </w:r>
      <w:proofErr w:type="spellStart"/>
      <w:r w:rsidRPr="001A6AF1">
        <w:rPr>
          <w:bCs w:val="0"/>
          <w:i w:val="0"/>
          <w:iCs w:val="0"/>
          <w:color w:val="auto"/>
          <w:sz w:val="20"/>
          <w:szCs w:val="28"/>
          <w:lang w:val="en-CA"/>
        </w:rPr>
        <w:t>usbboot</w:t>
      </w:r>
      <w:proofErr w:type="spellEnd"/>
      <w:r w:rsidRPr="001A6AF1">
        <w:rPr>
          <w:bCs w:val="0"/>
          <w:i w:val="0"/>
          <w:iCs w:val="0"/>
          <w:color w:val="auto"/>
          <w:sz w:val="20"/>
          <w:szCs w:val="28"/>
          <w:lang w:val="en-CA"/>
        </w:rPr>
        <w:t xml:space="preserve"> –f</w:t>
      </w:r>
    </w:p>
    <w:p w:rsidR="00A42175" w:rsidRPr="001A6AF1" w:rsidRDefault="00A42175" w:rsidP="0031229A">
      <w:pPr>
        <w:pStyle w:val="ListParagraph"/>
        <w:ind w:left="360"/>
        <w:rPr>
          <w:bCs w:val="0"/>
          <w:i w:val="0"/>
          <w:iCs w:val="0"/>
          <w:color w:val="auto"/>
          <w:sz w:val="20"/>
          <w:szCs w:val="28"/>
          <w:lang w:val="en-CA"/>
        </w:rPr>
      </w:pPr>
    </w:p>
    <w:p w:rsidR="00A42175" w:rsidRPr="001A6AF1" w:rsidRDefault="00BA550C" w:rsidP="0031229A">
      <w:pPr>
        <w:pStyle w:val="ListParagraph"/>
        <w:ind w:left="360"/>
        <w:rPr>
          <w:bCs w:val="0"/>
          <w:i w:val="0"/>
          <w:iCs w:val="0"/>
          <w:color w:val="auto"/>
          <w:sz w:val="20"/>
          <w:szCs w:val="28"/>
          <w:lang w:val="en-CA"/>
        </w:rPr>
      </w:pPr>
      <w:r w:rsidRPr="001A6AF1">
        <w:rPr>
          <w:bCs w:val="0"/>
          <w:i w:val="0"/>
          <w:iCs w:val="0"/>
          <w:color w:val="auto"/>
          <w:sz w:val="20"/>
          <w:szCs w:val="28"/>
          <w:lang w:val="en-CA"/>
        </w:rPr>
        <w:t xml:space="preserve">The –f tells </w:t>
      </w:r>
      <w:proofErr w:type="spellStart"/>
      <w:r w:rsidRPr="001A6AF1">
        <w:rPr>
          <w:bCs w:val="0"/>
          <w:i w:val="0"/>
          <w:iCs w:val="0"/>
          <w:color w:val="auto"/>
          <w:sz w:val="20"/>
          <w:szCs w:val="28"/>
          <w:lang w:val="en-CA"/>
        </w:rPr>
        <w:t>usbboot</w:t>
      </w:r>
      <w:proofErr w:type="spellEnd"/>
      <w:r w:rsidRPr="001A6AF1">
        <w:rPr>
          <w:bCs w:val="0"/>
          <w:i w:val="0"/>
          <w:iCs w:val="0"/>
          <w:color w:val="auto"/>
          <w:sz w:val="20"/>
          <w:szCs w:val="28"/>
          <w:lang w:val="en-CA"/>
        </w:rPr>
        <w:t xml:space="preserve"> to start the device in a mode that supports the </w:t>
      </w:r>
      <w:proofErr w:type="spellStart"/>
      <w:r w:rsidRPr="001A6AF1">
        <w:rPr>
          <w:bCs w:val="0"/>
          <w:i w:val="0"/>
          <w:iCs w:val="0"/>
          <w:color w:val="auto"/>
          <w:sz w:val="20"/>
          <w:szCs w:val="28"/>
          <w:lang w:val="en-CA"/>
        </w:rPr>
        <w:t>fastboot</w:t>
      </w:r>
      <w:proofErr w:type="spellEnd"/>
      <w:r w:rsidRPr="001A6AF1">
        <w:rPr>
          <w:bCs w:val="0"/>
          <w:i w:val="0"/>
          <w:iCs w:val="0"/>
          <w:color w:val="auto"/>
          <w:sz w:val="20"/>
          <w:szCs w:val="28"/>
          <w:lang w:val="en-CA"/>
        </w:rPr>
        <w:t xml:space="preserve"> protocol for updating the flash file system on an Android device.  </w:t>
      </w:r>
    </w:p>
    <w:p w:rsidR="006241D7" w:rsidRPr="001A6AF1" w:rsidRDefault="006241D7" w:rsidP="006241D7">
      <w:pPr>
        <w:outlineLvl w:val="0"/>
        <w:rPr>
          <w:b/>
          <w:bCs w:val="0"/>
          <w:i w:val="0"/>
          <w:iCs w:val="0"/>
          <w:color w:val="auto"/>
          <w:szCs w:val="28"/>
          <w:lang w:val="en-CA"/>
        </w:rPr>
      </w:pPr>
    </w:p>
    <w:p w:rsidR="00495C87" w:rsidRPr="001A6AF1" w:rsidRDefault="006C2BA2" w:rsidP="00495C87">
      <w:pPr>
        <w:pStyle w:val="ListParagraph"/>
        <w:numPr>
          <w:ilvl w:val="0"/>
          <w:numId w:val="16"/>
        </w:numPr>
        <w:ind w:left="360"/>
        <w:outlineLvl w:val="0"/>
        <w:rPr>
          <w:b/>
          <w:bCs w:val="0"/>
          <w:i w:val="0"/>
          <w:iCs w:val="0"/>
          <w:color w:val="auto"/>
          <w:szCs w:val="28"/>
          <w:lang w:val="en-CA"/>
        </w:rPr>
      </w:pPr>
      <w:bookmarkStart w:id="3" w:name="_Toc379884494"/>
      <w:proofErr w:type="spellStart"/>
      <w:r w:rsidRPr="001A6AF1">
        <w:rPr>
          <w:b/>
          <w:bCs w:val="0"/>
          <w:i w:val="0"/>
          <w:iCs w:val="0"/>
          <w:color w:val="auto"/>
          <w:szCs w:val="28"/>
          <w:lang w:val="en-CA"/>
        </w:rPr>
        <w:t>Fastboot</w:t>
      </w:r>
      <w:bookmarkEnd w:id="3"/>
      <w:proofErr w:type="spellEnd"/>
    </w:p>
    <w:p w:rsidR="00495C87" w:rsidRPr="001A6AF1" w:rsidRDefault="00495C87" w:rsidP="00495C87">
      <w:pPr>
        <w:outlineLvl w:val="0"/>
        <w:rPr>
          <w:b/>
          <w:bCs w:val="0"/>
          <w:i w:val="0"/>
          <w:iCs w:val="0"/>
          <w:color w:val="auto"/>
          <w:szCs w:val="28"/>
          <w:lang w:val="en-CA"/>
        </w:rPr>
      </w:pPr>
    </w:p>
    <w:p w:rsidR="0041351A" w:rsidRPr="001A6AF1" w:rsidRDefault="006C2BA2" w:rsidP="006C2BA2">
      <w:pPr>
        <w:ind w:left="360"/>
        <w:rPr>
          <w:bCs w:val="0"/>
          <w:i w:val="0"/>
          <w:iCs w:val="0"/>
          <w:color w:val="auto"/>
          <w:sz w:val="20"/>
          <w:szCs w:val="28"/>
          <w:lang w:val="en-CA"/>
        </w:rPr>
      </w:pPr>
      <w:proofErr w:type="spellStart"/>
      <w:r w:rsidRPr="001A6AF1">
        <w:rPr>
          <w:bCs w:val="0"/>
          <w:i w:val="0"/>
          <w:iCs w:val="0"/>
          <w:color w:val="auto"/>
          <w:sz w:val="20"/>
          <w:szCs w:val="28"/>
          <w:lang w:val="en-CA"/>
        </w:rPr>
        <w:t>Fastboot</w:t>
      </w:r>
      <w:proofErr w:type="spellEnd"/>
      <w:r w:rsidRPr="001A6AF1">
        <w:rPr>
          <w:bCs w:val="0"/>
          <w:i w:val="0"/>
          <w:iCs w:val="0"/>
          <w:color w:val="auto"/>
          <w:sz w:val="20"/>
          <w:szCs w:val="28"/>
          <w:lang w:val="en-CA"/>
        </w:rPr>
        <w:t xml:space="preserve"> is a protocol that is used to update the flash file system on the Android device.  Once the device is booted in this mode the </w:t>
      </w:r>
      <w:proofErr w:type="spellStart"/>
      <w:r w:rsidRPr="001A6AF1">
        <w:rPr>
          <w:bCs w:val="0"/>
          <w:i w:val="0"/>
          <w:iCs w:val="0"/>
          <w:color w:val="auto"/>
          <w:sz w:val="20"/>
          <w:szCs w:val="28"/>
          <w:lang w:val="en-CA"/>
        </w:rPr>
        <w:t>fastboot</w:t>
      </w:r>
      <w:proofErr w:type="spellEnd"/>
      <w:r w:rsidRPr="001A6AF1">
        <w:rPr>
          <w:bCs w:val="0"/>
          <w:i w:val="0"/>
          <w:iCs w:val="0"/>
          <w:color w:val="auto"/>
          <w:sz w:val="20"/>
          <w:szCs w:val="28"/>
          <w:lang w:val="en-CA"/>
        </w:rPr>
        <w:t xml:space="preserve"> command can be used to update the image.  There are two useful </w:t>
      </w:r>
      <w:r w:rsidR="001F11B9" w:rsidRPr="001A6AF1">
        <w:rPr>
          <w:bCs w:val="0"/>
          <w:i w:val="0"/>
          <w:iCs w:val="0"/>
          <w:color w:val="auto"/>
          <w:sz w:val="20"/>
          <w:szCs w:val="28"/>
          <w:lang w:val="en-CA"/>
        </w:rPr>
        <w:t xml:space="preserve">ways in which to update the system.  The first is a complete update where the entire flash system is updated at one time.  This will erase the entire flash system and load a new </w:t>
      </w:r>
      <w:proofErr w:type="spellStart"/>
      <w:r w:rsidR="001F11B9" w:rsidRPr="001A6AF1">
        <w:rPr>
          <w:bCs w:val="0"/>
          <w:i w:val="0"/>
          <w:iCs w:val="0"/>
          <w:color w:val="auto"/>
          <w:sz w:val="20"/>
          <w:szCs w:val="28"/>
          <w:lang w:val="en-CA"/>
        </w:rPr>
        <w:t>linux</w:t>
      </w:r>
      <w:proofErr w:type="spellEnd"/>
      <w:r w:rsidR="001F11B9" w:rsidRPr="001A6AF1">
        <w:rPr>
          <w:bCs w:val="0"/>
          <w:i w:val="0"/>
          <w:iCs w:val="0"/>
          <w:color w:val="auto"/>
          <w:sz w:val="20"/>
          <w:szCs w:val="28"/>
          <w:lang w:val="en-CA"/>
        </w:rPr>
        <w:t xml:space="preserve"> kernel and Android file system.  In order to do this, the following command should be </w:t>
      </w:r>
      <w:proofErr w:type="gramStart"/>
      <w:r w:rsidR="001F11B9" w:rsidRPr="001A6AF1">
        <w:rPr>
          <w:bCs w:val="0"/>
          <w:i w:val="0"/>
          <w:iCs w:val="0"/>
          <w:color w:val="auto"/>
          <w:sz w:val="20"/>
          <w:szCs w:val="28"/>
          <w:lang w:val="en-CA"/>
        </w:rPr>
        <w:t>ran</w:t>
      </w:r>
      <w:proofErr w:type="gramEnd"/>
      <w:r w:rsidR="001F11B9" w:rsidRPr="001A6AF1">
        <w:rPr>
          <w:bCs w:val="0"/>
          <w:i w:val="0"/>
          <w:iCs w:val="0"/>
          <w:color w:val="auto"/>
          <w:sz w:val="20"/>
          <w:szCs w:val="28"/>
          <w:lang w:val="en-CA"/>
        </w:rPr>
        <w:t xml:space="preserve"> from the terminal:</w:t>
      </w:r>
    </w:p>
    <w:p w:rsidR="001F11B9" w:rsidRPr="001A6AF1" w:rsidRDefault="001F11B9" w:rsidP="006C2BA2">
      <w:pPr>
        <w:ind w:left="360"/>
        <w:rPr>
          <w:bCs w:val="0"/>
          <w:i w:val="0"/>
          <w:iCs w:val="0"/>
          <w:color w:val="auto"/>
          <w:sz w:val="20"/>
          <w:szCs w:val="28"/>
          <w:lang w:val="en-CA"/>
        </w:rPr>
      </w:pPr>
    </w:p>
    <w:p w:rsidR="001F11B9" w:rsidRPr="001A6AF1" w:rsidRDefault="001F11B9" w:rsidP="006C2BA2">
      <w:pPr>
        <w:ind w:left="360"/>
        <w:rPr>
          <w:bCs w:val="0"/>
          <w:i w:val="0"/>
          <w:iCs w:val="0"/>
          <w:color w:val="auto"/>
          <w:sz w:val="20"/>
          <w:szCs w:val="28"/>
          <w:lang w:val="en-CA"/>
        </w:rPr>
      </w:pPr>
      <w:proofErr w:type="spellStart"/>
      <w:proofErr w:type="gramStart"/>
      <w:r w:rsidRPr="001A6AF1">
        <w:rPr>
          <w:bCs w:val="0"/>
          <w:i w:val="0"/>
          <w:iCs w:val="0"/>
          <w:color w:val="auto"/>
          <w:sz w:val="20"/>
          <w:szCs w:val="28"/>
          <w:lang w:val="en-CA"/>
        </w:rPr>
        <w:t>sudo</w:t>
      </w:r>
      <w:proofErr w:type="spellEnd"/>
      <w:proofErr w:type="gramEnd"/>
      <w:r w:rsidRPr="001A6AF1">
        <w:rPr>
          <w:bCs w:val="0"/>
          <w:i w:val="0"/>
          <w:iCs w:val="0"/>
          <w:color w:val="auto"/>
          <w:sz w:val="20"/>
          <w:szCs w:val="28"/>
          <w:lang w:val="en-CA"/>
        </w:rPr>
        <w:t xml:space="preserve"> ./fastboot.sh</w:t>
      </w:r>
    </w:p>
    <w:p w:rsidR="001F11B9" w:rsidRPr="001A6AF1" w:rsidRDefault="001F11B9" w:rsidP="006C2BA2">
      <w:pPr>
        <w:ind w:left="360"/>
        <w:rPr>
          <w:bCs w:val="0"/>
          <w:i w:val="0"/>
          <w:iCs w:val="0"/>
          <w:color w:val="auto"/>
          <w:sz w:val="20"/>
          <w:szCs w:val="28"/>
          <w:lang w:val="en-CA"/>
        </w:rPr>
      </w:pPr>
    </w:p>
    <w:p w:rsidR="001F11B9" w:rsidRPr="001A6AF1" w:rsidRDefault="001F11B9" w:rsidP="006C2BA2">
      <w:pPr>
        <w:ind w:left="360"/>
        <w:rPr>
          <w:bCs w:val="0"/>
          <w:i w:val="0"/>
          <w:iCs w:val="0"/>
          <w:color w:val="auto"/>
          <w:sz w:val="20"/>
          <w:szCs w:val="28"/>
          <w:lang w:val="en-CA"/>
        </w:rPr>
      </w:pPr>
      <w:r w:rsidRPr="001A6AF1">
        <w:rPr>
          <w:bCs w:val="0"/>
          <w:i w:val="0"/>
          <w:iCs w:val="0"/>
          <w:color w:val="auto"/>
          <w:sz w:val="20"/>
          <w:szCs w:val="28"/>
          <w:lang w:val="en-CA"/>
        </w:rPr>
        <w:t xml:space="preserve">There may be times when there are updates to the </w:t>
      </w:r>
      <w:proofErr w:type="spellStart"/>
      <w:r w:rsidRPr="001A6AF1">
        <w:rPr>
          <w:bCs w:val="0"/>
          <w:i w:val="0"/>
          <w:iCs w:val="0"/>
          <w:color w:val="auto"/>
          <w:sz w:val="20"/>
          <w:szCs w:val="28"/>
          <w:lang w:val="en-CA"/>
        </w:rPr>
        <w:t>linux</w:t>
      </w:r>
      <w:proofErr w:type="spellEnd"/>
      <w:r w:rsidRPr="001A6AF1">
        <w:rPr>
          <w:bCs w:val="0"/>
          <w:i w:val="0"/>
          <w:iCs w:val="0"/>
          <w:color w:val="auto"/>
          <w:sz w:val="20"/>
          <w:szCs w:val="28"/>
          <w:lang w:val="en-CA"/>
        </w:rPr>
        <w:t xml:space="preserve"> kernel that need to be pushed to the device.  Rather than wipe the entire system and be forced to reload any applications that may have been installed on Android, there is an option that can be used to update the Linux kernel only.  The command executed in the kernel would look like the following:</w:t>
      </w:r>
    </w:p>
    <w:p w:rsidR="001F11B9" w:rsidRPr="001A6AF1" w:rsidRDefault="001F11B9" w:rsidP="006C2BA2">
      <w:pPr>
        <w:ind w:left="360"/>
        <w:rPr>
          <w:bCs w:val="0"/>
          <w:i w:val="0"/>
          <w:iCs w:val="0"/>
          <w:color w:val="auto"/>
          <w:sz w:val="20"/>
          <w:szCs w:val="28"/>
          <w:lang w:val="en-CA"/>
        </w:rPr>
      </w:pPr>
    </w:p>
    <w:p w:rsidR="001F11B9" w:rsidRPr="001A6AF1" w:rsidRDefault="00FD0C22" w:rsidP="006C2BA2">
      <w:pPr>
        <w:ind w:left="360"/>
        <w:rPr>
          <w:bCs w:val="0"/>
          <w:i w:val="0"/>
          <w:iCs w:val="0"/>
          <w:color w:val="auto"/>
          <w:sz w:val="20"/>
          <w:szCs w:val="28"/>
          <w:lang w:val="en-CA"/>
        </w:rPr>
      </w:pPr>
      <w:proofErr w:type="spellStart"/>
      <w:proofErr w:type="gramStart"/>
      <w:r w:rsidRPr="001A6AF1">
        <w:rPr>
          <w:bCs w:val="0"/>
          <w:i w:val="0"/>
          <w:iCs w:val="0"/>
          <w:color w:val="auto"/>
          <w:sz w:val="20"/>
          <w:szCs w:val="28"/>
          <w:lang w:val="en-CA"/>
        </w:rPr>
        <w:t>sudo</w:t>
      </w:r>
      <w:proofErr w:type="spellEnd"/>
      <w:proofErr w:type="gramEnd"/>
      <w:r w:rsidRPr="001A6AF1">
        <w:rPr>
          <w:bCs w:val="0"/>
          <w:i w:val="0"/>
          <w:iCs w:val="0"/>
          <w:color w:val="auto"/>
          <w:sz w:val="20"/>
          <w:szCs w:val="28"/>
          <w:lang w:val="en-CA"/>
        </w:rPr>
        <w:t xml:space="preserve"> ./</w:t>
      </w:r>
      <w:proofErr w:type="spellStart"/>
      <w:r w:rsidRPr="001A6AF1">
        <w:rPr>
          <w:bCs w:val="0"/>
          <w:i w:val="0"/>
          <w:iCs w:val="0"/>
          <w:color w:val="auto"/>
          <w:sz w:val="20"/>
          <w:szCs w:val="28"/>
          <w:lang w:val="en-CA"/>
        </w:rPr>
        <w:t>fastboot</w:t>
      </w:r>
      <w:proofErr w:type="spellEnd"/>
      <w:r w:rsidRPr="001A6AF1">
        <w:rPr>
          <w:bCs w:val="0"/>
          <w:i w:val="0"/>
          <w:iCs w:val="0"/>
          <w:color w:val="auto"/>
          <w:sz w:val="20"/>
          <w:szCs w:val="28"/>
          <w:lang w:val="en-CA"/>
        </w:rPr>
        <w:t xml:space="preserve"> flash </w:t>
      </w:r>
      <w:proofErr w:type="spellStart"/>
      <w:r w:rsidRPr="001A6AF1">
        <w:rPr>
          <w:bCs w:val="0"/>
          <w:i w:val="0"/>
          <w:iCs w:val="0"/>
          <w:color w:val="auto"/>
          <w:sz w:val="20"/>
          <w:szCs w:val="28"/>
          <w:lang w:val="en-CA"/>
        </w:rPr>
        <w:t>z</w:t>
      </w:r>
      <w:r w:rsidR="00EF3944" w:rsidRPr="001A6AF1">
        <w:rPr>
          <w:bCs w:val="0"/>
          <w:i w:val="0"/>
          <w:iCs w:val="0"/>
          <w:color w:val="auto"/>
          <w:sz w:val="20"/>
          <w:szCs w:val="28"/>
          <w:lang w:val="en-CA"/>
        </w:rPr>
        <w:t>Image</w:t>
      </w:r>
      <w:proofErr w:type="spellEnd"/>
      <w:r w:rsidR="00EF3944" w:rsidRPr="001A6AF1">
        <w:rPr>
          <w:bCs w:val="0"/>
          <w:i w:val="0"/>
          <w:iCs w:val="0"/>
          <w:color w:val="auto"/>
          <w:sz w:val="20"/>
          <w:szCs w:val="28"/>
          <w:lang w:val="en-CA"/>
        </w:rPr>
        <w:t xml:space="preserve"> kernel</w:t>
      </w:r>
    </w:p>
    <w:p w:rsidR="00EF3944" w:rsidRPr="001A6AF1" w:rsidRDefault="00EF3944" w:rsidP="006C2BA2">
      <w:pPr>
        <w:ind w:left="360"/>
        <w:rPr>
          <w:bCs w:val="0"/>
          <w:i w:val="0"/>
          <w:iCs w:val="0"/>
          <w:color w:val="auto"/>
          <w:sz w:val="20"/>
          <w:szCs w:val="28"/>
          <w:lang w:val="en-CA"/>
        </w:rPr>
      </w:pPr>
    </w:p>
    <w:p w:rsidR="00EF3944" w:rsidRPr="001A6AF1" w:rsidRDefault="00EF3944" w:rsidP="006C2BA2">
      <w:pPr>
        <w:ind w:left="360"/>
        <w:rPr>
          <w:bCs w:val="0"/>
          <w:i w:val="0"/>
          <w:iCs w:val="0"/>
          <w:color w:val="auto"/>
          <w:sz w:val="20"/>
          <w:szCs w:val="28"/>
          <w:lang w:val="en-CA"/>
        </w:rPr>
      </w:pPr>
      <w:r w:rsidRPr="001A6AF1">
        <w:rPr>
          <w:bCs w:val="0"/>
          <w:i w:val="0"/>
          <w:iCs w:val="0"/>
          <w:color w:val="auto"/>
          <w:sz w:val="20"/>
          <w:szCs w:val="28"/>
          <w:lang w:val="en-CA"/>
        </w:rPr>
        <w:t>In this ins</w:t>
      </w:r>
      <w:r w:rsidR="00CD0042" w:rsidRPr="001A6AF1">
        <w:rPr>
          <w:bCs w:val="0"/>
          <w:i w:val="0"/>
          <w:iCs w:val="0"/>
          <w:color w:val="auto"/>
          <w:sz w:val="20"/>
          <w:szCs w:val="28"/>
          <w:lang w:val="en-CA"/>
        </w:rPr>
        <w:t xml:space="preserve">tance, </w:t>
      </w:r>
      <w:proofErr w:type="spellStart"/>
      <w:r w:rsidR="00CD0042" w:rsidRPr="001A6AF1">
        <w:rPr>
          <w:bCs w:val="0"/>
          <w:i w:val="0"/>
          <w:iCs w:val="0"/>
          <w:color w:val="auto"/>
          <w:sz w:val="20"/>
          <w:szCs w:val="28"/>
          <w:lang w:val="en-CA"/>
        </w:rPr>
        <w:t>fastboot</w:t>
      </w:r>
      <w:proofErr w:type="spellEnd"/>
      <w:r w:rsidR="00CD0042" w:rsidRPr="001A6AF1">
        <w:rPr>
          <w:bCs w:val="0"/>
          <w:i w:val="0"/>
          <w:iCs w:val="0"/>
          <w:color w:val="auto"/>
          <w:sz w:val="20"/>
          <w:szCs w:val="28"/>
          <w:lang w:val="en-CA"/>
        </w:rPr>
        <w:t xml:space="preserve"> will flash the </w:t>
      </w:r>
      <w:proofErr w:type="spellStart"/>
      <w:r w:rsidR="00CD0042" w:rsidRPr="001A6AF1">
        <w:rPr>
          <w:bCs w:val="0"/>
          <w:i w:val="0"/>
          <w:iCs w:val="0"/>
          <w:color w:val="auto"/>
          <w:sz w:val="20"/>
          <w:szCs w:val="28"/>
          <w:lang w:val="en-CA"/>
        </w:rPr>
        <w:t>z</w:t>
      </w:r>
      <w:r w:rsidRPr="001A6AF1">
        <w:rPr>
          <w:bCs w:val="0"/>
          <w:i w:val="0"/>
          <w:iCs w:val="0"/>
          <w:color w:val="auto"/>
          <w:sz w:val="20"/>
          <w:szCs w:val="28"/>
          <w:lang w:val="en-CA"/>
        </w:rPr>
        <w:t>Image</w:t>
      </w:r>
      <w:proofErr w:type="spellEnd"/>
      <w:r w:rsidRPr="001A6AF1">
        <w:rPr>
          <w:bCs w:val="0"/>
          <w:i w:val="0"/>
          <w:iCs w:val="0"/>
          <w:color w:val="auto"/>
          <w:sz w:val="20"/>
          <w:szCs w:val="28"/>
          <w:lang w:val="en-CA"/>
        </w:rPr>
        <w:t xml:space="preserve"> partition with the local (updated) kernel file.  The kernel file could have any number of names but for the example it is kept as kernel.  </w:t>
      </w:r>
      <w:r w:rsidR="009F146C" w:rsidRPr="001A6AF1">
        <w:rPr>
          <w:bCs w:val="0"/>
          <w:i w:val="0"/>
          <w:iCs w:val="0"/>
          <w:color w:val="auto"/>
          <w:sz w:val="20"/>
          <w:szCs w:val="28"/>
          <w:lang w:val="en-CA"/>
        </w:rPr>
        <w:t>Using this process once the system is setup will greatly speed up the time needed to flash the file system.</w:t>
      </w:r>
      <w:r w:rsidR="006D4CB8" w:rsidRPr="001A6AF1">
        <w:rPr>
          <w:bCs w:val="0"/>
          <w:i w:val="0"/>
          <w:iCs w:val="0"/>
          <w:color w:val="auto"/>
          <w:sz w:val="20"/>
          <w:szCs w:val="28"/>
          <w:lang w:val="en-CA"/>
        </w:rPr>
        <w:t xml:space="preserve">  It will also preserve the android file system so any applications or configurations performed on Android will not be blown away.  </w:t>
      </w:r>
    </w:p>
    <w:p w:rsidR="00EF3944" w:rsidRPr="001A6AF1" w:rsidRDefault="00EF3944" w:rsidP="006C2BA2">
      <w:pPr>
        <w:ind w:left="360"/>
        <w:rPr>
          <w:bCs w:val="0"/>
          <w:i w:val="0"/>
          <w:iCs w:val="0"/>
          <w:color w:val="auto"/>
          <w:sz w:val="20"/>
          <w:szCs w:val="28"/>
          <w:lang w:val="en-CA"/>
        </w:rPr>
      </w:pPr>
    </w:p>
    <w:p w:rsidR="00EF3944" w:rsidRPr="001A6AF1" w:rsidRDefault="00EF3944" w:rsidP="006C2BA2">
      <w:pPr>
        <w:ind w:left="360"/>
        <w:rPr>
          <w:bCs w:val="0"/>
          <w:i w:val="0"/>
          <w:iCs w:val="0"/>
          <w:color w:val="auto"/>
          <w:sz w:val="20"/>
          <w:szCs w:val="28"/>
          <w:lang w:val="en-CA"/>
        </w:rPr>
      </w:pPr>
    </w:p>
    <w:p w:rsidR="00EF3944" w:rsidRPr="001A6AF1" w:rsidRDefault="00EF3944" w:rsidP="006C2BA2">
      <w:pPr>
        <w:ind w:left="360"/>
        <w:rPr>
          <w:bCs w:val="0"/>
          <w:i w:val="0"/>
          <w:iCs w:val="0"/>
          <w:color w:val="auto"/>
          <w:sz w:val="20"/>
          <w:szCs w:val="28"/>
          <w:lang w:val="en-CA"/>
        </w:rPr>
      </w:pPr>
    </w:p>
    <w:p w:rsidR="00EF3944" w:rsidRPr="001A6AF1" w:rsidRDefault="00EF3944" w:rsidP="006C2BA2">
      <w:pPr>
        <w:ind w:left="360"/>
        <w:rPr>
          <w:bCs w:val="0"/>
          <w:i w:val="0"/>
          <w:iCs w:val="0"/>
          <w:color w:val="auto"/>
          <w:sz w:val="20"/>
          <w:szCs w:val="28"/>
          <w:lang w:val="en-CA"/>
        </w:rPr>
      </w:pPr>
    </w:p>
    <w:p w:rsidR="00F12C90" w:rsidRPr="001A6AF1" w:rsidRDefault="00F12C90" w:rsidP="00870EDD">
      <w:pPr>
        <w:rPr>
          <w:i w:val="0"/>
        </w:rPr>
      </w:pPr>
    </w:p>
    <w:p w:rsidR="00A90468" w:rsidRPr="001A6AF1" w:rsidRDefault="00366660" w:rsidP="00A90468">
      <w:pPr>
        <w:pStyle w:val="ListParagraph"/>
        <w:numPr>
          <w:ilvl w:val="0"/>
          <w:numId w:val="16"/>
        </w:numPr>
        <w:ind w:left="360"/>
        <w:outlineLvl w:val="0"/>
        <w:rPr>
          <w:b/>
          <w:bCs w:val="0"/>
          <w:i w:val="0"/>
          <w:iCs w:val="0"/>
          <w:color w:val="auto"/>
          <w:szCs w:val="28"/>
          <w:lang w:val="en-CA"/>
        </w:rPr>
      </w:pPr>
      <w:bookmarkStart w:id="4" w:name="_Toc379884495"/>
      <w:r w:rsidRPr="001A6AF1">
        <w:rPr>
          <w:b/>
          <w:bCs w:val="0"/>
          <w:i w:val="0"/>
          <w:iCs w:val="0"/>
          <w:color w:val="auto"/>
          <w:szCs w:val="28"/>
          <w:lang w:val="en-CA"/>
        </w:rPr>
        <w:t xml:space="preserve">Adding </w:t>
      </w:r>
      <w:r w:rsidR="00870EDD" w:rsidRPr="001A6AF1">
        <w:rPr>
          <w:b/>
          <w:bCs w:val="0"/>
          <w:i w:val="0"/>
          <w:iCs w:val="0"/>
          <w:color w:val="auto"/>
          <w:szCs w:val="28"/>
          <w:lang w:val="en-CA"/>
        </w:rPr>
        <w:t>Google Applications</w:t>
      </w:r>
      <w:bookmarkEnd w:id="4"/>
      <w:r w:rsidR="0018073E" w:rsidRPr="001A6AF1">
        <w:rPr>
          <w:b/>
          <w:bCs w:val="0"/>
          <w:i w:val="0"/>
          <w:iCs w:val="0"/>
          <w:color w:val="auto"/>
          <w:szCs w:val="28"/>
          <w:lang w:val="en-CA"/>
        </w:rPr>
        <w:t xml:space="preserve"> </w:t>
      </w:r>
    </w:p>
    <w:p w:rsidR="00A90468" w:rsidRPr="001A6AF1" w:rsidRDefault="00A90468" w:rsidP="00A90468">
      <w:pPr>
        <w:outlineLvl w:val="0"/>
        <w:rPr>
          <w:b/>
          <w:bCs w:val="0"/>
          <w:i w:val="0"/>
          <w:iCs w:val="0"/>
          <w:color w:val="auto"/>
          <w:szCs w:val="28"/>
          <w:lang w:val="en-CA"/>
        </w:rPr>
      </w:pPr>
    </w:p>
    <w:p w:rsidR="00870EDD" w:rsidRPr="001A6AF1" w:rsidRDefault="00525034" w:rsidP="004E30D0">
      <w:pPr>
        <w:ind w:left="360"/>
        <w:rPr>
          <w:bCs w:val="0"/>
          <w:i w:val="0"/>
          <w:iCs w:val="0"/>
          <w:color w:val="auto"/>
          <w:sz w:val="20"/>
          <w:szCs w:val="28"/>
          <w:lang w:val="en-CA"/>
        </w:rPr>
      </w:pPr>
      <w:r w:rsidRPr="001A6AF1">
        <w:rPr>
          <w:bCs w:val="0"/>
          <w:i w:val="0"/>
          <w:iCs w:val="0"/>
          <w:color w:val="auto"/>
          <w:sz w:val="20"/>
          <w:szCs w:val="28"/>
          <w:lang w:val="en-CA"/>
        </w:rPr>
        <w:t>It may be necessary to use google services or applications within the Android system.  If the device is not an official device that is going to market and has Google sign-off then the device will not have google services.  There are a couple of methods for going about including the google services.  The first is to install them afte</w:t>
      </w:r>
      <w:r w:rsidR="00D328EB" w:rsidRPr="001A6AF1">
        <w:rPr>
          <w:bCs w:val="0"/>
          <w:i w:val="0"/>
          <w:iCs w:val="0"/>
          <w:color w:val="auto"/>
          <w:sz w:val="20"/>
          <w:szCs w:val="28"/>
          <w:lang w:val="en-CA"/>
        </w:rPr>
        <w:t>r the image has been flashed.  This can be done using the following procedure:</w:t>
      </w:r>
    </w:p>
    <w:p w:rsidR="00D328EB" w:rsidRPr="001A6AF1" w:rsidRDefault="00D328EB" w:rsidP="004E30D0">
      <w:pPr>
        <w:ind w:left="360"/>
        <w:rPr>
          <w:bCs w:val="0"/>
          <w:i w:val="0"/>
          <w:iCs w:val="0"/>
          <w:color w:val="auto"/>
          <w:sz w:val="20"/>
          <w:szCs w:val="28"/>
          <w:lang w:val="en-CA"/>
        </w:rPr>
      </w:pP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Download the GAPPS from goo.im/</w:t>
      </w:r>
      <w:proofErr w:type="spellStart"/>
      <w:r w:rsidRPr="00D328EB">
        <w:rPr>
          <w:rFonts w:eastAsia="Calibri"/>
          <w:bCs w:val="0"/>
          <w:i w:val="0"/>
          <w:iCs w:val="0"/>
          <w:color w:val="auto"/>
          <w:sz w:val="20"/>
          <w:szCs w:val="22"/>
        </w:rPr>
        <w:t>gapps</w:t>
      </w:r>
      <w:proofErr w:type="spellEnd"/>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Make sure you select the correct Android Version</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Unzip the contents</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 xml:space="preserve">Copy the system folder to the location of the </w:t>
      </w: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utility</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Open a terminal and issue the following commands</w:t>
      </w:r>
    </w:p>
    <w:p w:rsidR="00D328EB" w:rsidRPr="00D328EB" w:rsidRDefault="00D328EB" w:rsidP="00D328EB">
      <w:pPr>
        <w:numPr>
          <w:ilvl w:val="1"/>
          <w:numId w:val="44"/>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devices (check to make sure an android device is connected)</w:t>
      </w:r>
    </w:p>
    <w:p w:rsidR="00D328EB" w:rsidRPr="00D328EB" w:rsidRDefault="00D328EB" w:rsidP="00D328EB">
      <w:pPr>
        <w:numPr>
          <w:ilvl w:val="1"/>
          <w:numId w:val="44"/>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root (start </w:t>
      </w: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in root mode)</w:t>
      </w:r>
    </w:p>
    <w:p w:rsidR="00D328EB" w:rsidRPr="00D328EB" w:rsidRDefault="00D328EB" w:rsidP="00D328EB">
      <w:pPr>
        <w:numPr>
          <w:ilvl w:val="1"/>
          <w:numId w:val="44"/>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remount</w:t>
      </w:r>
    </w:p>
    <w:p w:rsidR="00D328EB" w:rsidRPr="00D328EB" w:rsidRDefault="00D328EB" w:rsidP="00D328EB">
      <w:pPr>
        <w:numPr>
          <w:ilvl w:val="1"/>
          <w:numId w:val="44"/>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push system /system</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In Android under settings you should see the google applications now listed</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Restart the system</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You should see that android is being upgraded</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Follow-up the onscreen prompts to finish setup</w:t>
      </w:r>
    </w:p>
    <w:p w:rsidR="00D328EB" w:rsidRPr="00D328EB" w:rsidRDefault="00D328EB" w:rsidP="00D328EB">
      <w:pPr>
        <w:numPr>
          <w:ilvl w:val="0"/>
          <w:numId w:val="44"/>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Run google services and applications</w:t>
      </w:r>
    </w:p>
    <w:p w:rsidR="00D328EB" w:rsidRPr="001A6AF1" w:rsidRDefault="00D328EB" w:rsidP="004E30D0">
      <w:pPr>
        <w:ind w:left="360"/>
        <w:rPr>
          <w:bCs w:val="0"/>
          <w:i w:val="0"/>
          <w:iCs w:val="0"/>
          <w:color w:val="auto"/>
          <w:sz w:val="20"/>
          <w:szCs w:val="28"/>
          <w:lang w:val="en-CA"/>
        </w:rPr>
      </w:pPr>
    </w:p>
    <w:p w:rsidR="00BD11F3" w:rsidRPr="001A6AF1" w:rsidRDefault="00BD11F3" w:rsidP="004E30D0">
      <w:pPr>
        <w:ind w:left="360"/>
        <w:rPr>
          <w:bCs w:val="0"/>
          <w:i w:val="0"/>
          <w:iCs w:val="0"/>
          <w:color w:val="auto"/>
          <w:sz w:val="20"/>
          <w:szCs w:val="28"/>
          <w:lang w:val="en-CA"/>
        </w:rPr>
      </w:pPr>
      <w:r w:rsidRPr="001A6AF1">
        <w:rPr>
          <w:bCs w:val="0"/>
          <w:i w:val="0"/>
          <w:iCs w:val="0"/>
          <w:color w:val="auto"/>
          <w:sz w:val="20"/>
          <w:szCs w:val="28"/>
          <w:lang w:val="en-CA"/>
        </w:rPr>
        <w:t xml:space="preserve">If there are multiple devices that need to be setup this can become a time consuming and annoying procedure.  The google services can be added to the images RAMDISK by using the following procedure.  </w:t>
      </w:r>
    </w:p>
    <w:p w:rsidR="005E14EE" w:rsidRPr="001A6AF1" w:rsidRDefault="005E14EE" w:rsidP="004E30D0">
      <w:pPr>
        <w:ind w:left="360"/>
        <w:rPr>
          <w:bCs w:val="0"/>
          <w:i w:val="0"/>
          <w:iCs w:val="0"/>
          <w:color w:val="auto"/>
          <w:sz w:val="20"/>
          <w:szCs w:val="28"/>
          <w:lang w:val="en-CA"/>
        </w:rPr>
      </w:pPr>
    </w:p>
    <w:p w:rsidR="005E14EE" w:rsidRPr="00D328EB" w:rsidRDefault="005E14EE" w:rsidP="005E14EE">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Download the GAPPS from goo.im/</w:t>
      </w:r>
      <w:proofErr w:type="spellStart"/>
      <w:r w:rsidRPr="00D328EB">
        <w:rPr>
          <w:rFonts w:eastAsia="Calibri"/>
          <w:bCs w:val="0"/>
          <w:i w:val="0"/>
          <w:iCs w:val="0"/>
          <w:color w:val="auto"/>
          <w:sz w:val="20"/>
          <w:szCs w:val="22"/>
        </w:rPr>
        <w:t>gapps</w:t>
      </w:r>
      <w:proofErr w:type="spellEnd"/>
    </w:p>
    <w:p w:rsidR="005E14EE" w:rsidRPr="00D328EB" w:rsidRDefault="005E14EE" w:rsidP="005E14EE">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Make sure you select the correct Android Version</w:t>
      </w:r>
    </w:p>
    <w:p w:rsidR="005E14EE" w:rsidRPr="00D328EB" w:rsidRDefault="005E14EE" w:rsidP="005E14EE">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Unzip the contents</w:t>
      </w:r>
    </w:p>
    <w:p w:rsidR="005E14EE" w:rsidRPr="001D3F4B" w:rsidRDefault="005E14EE" w:rsidP="00FD5EA6">
      <w:pPr>
        <w:numPr>
          <w:ilvl w:val="0"/>
          <w:numId w:val="45"/>
        </w:numPr>
        <w:spacing w:after="200" w:line="276" w:lineRule="auto"/>
        <w:contextualSpacing/>
        <w:rPr>
          <w:rFonts w:eastAsia="Calibri"/>
          <w:bCs w:val="0"/>
          <w:i w:val="0"/>
          <w:iCs w:val="0"/>
          <w:color w:val="auto"/>
          <w:sz w:val="20"/>
          <w:szCs w:val="22"/>
        </w:rPr>
      </w:pPr>
      <w:r w:rsidRPr="001D3F4B">
        <w:rPr>
          <w:rFonts w:eastAsia="Calibri"/>
          <w:bCs w:val="0"/>
          <w:i w:val="0"/>
          <w:iCs w:val="0"/>
          <w:color w:val="auto"/>
          <w:sz w:val="20"/>
          <w:szCs w:val="22"/>
        </w:rPr>
        <w:t>Merge</w:t>
      </w:r>
      <w:r w:rsidRPr="00D328EB">
        <w:rPr>
          <w:rFonts w:eastAsia="Calibri"/>
          <w:bCs w:val="0"/>
          <w:i w:val="0"/>
          <w:iCs w:val="0"/>
          <w:color w:val="auto"/>
          <w:sz w:val="20"/>
          <w:szCs w:val="22"/>
        </w:rPr>
        <w:t xml:space="preserve"> the system folder </w:t>
      </w:r>
      <w:r w:rsidR="002852E1" w:rsidRPr="001D3F4B">
        <w:rPr>
          <w:rFonts w:eastAsia="Calibri"/>
          <w:bCs w:val="0"/>
          <w:i w:val="0"/>
          <w:iCs w:val="0"/>
          <w:color w:val="auto"/>
          <w:sz w:val="20"/>
          <w:szCs w:val="22"/>
        </w:rPr>
        <w:t xml:space="preserve">contents into Androids compiled output system folder.  This is most likely located in </w:t>
      </w:r>
      <w:proofErr w:type="spellStart"/>
      <w:r w:rsidR="00FD5EA6" w:rsidRPr="00FD5EA6">
        <w:rPr>
          <w:rFonts w:eastAsia="Calibri"/>
          <w:bCs w:val="0"/>
          <w:iCs w:val="0"/>
          <w:color w:val="auto"/>
          <w:sz w:val="20"/>
          <w:szCs w:val="22"/>
        </w:rPr>
        <w:t>mydroid</w:t>
      </w:r>
      <w:proofErr w:type="spellEnd"/>
      <w:r w:rsidR="00FD5EA6" w:rsidRPr="00FD5EA6">
        <w:rPr>
          <w:rFonts w:eastAsia="Calibri"/>
          <w:bCs w:val="0"/>
          <w:iCs w:val="0"/>
          <w:color w:val="auto"/>
          <w:sz w:val="20"/>
          <w:szCs w:val="22"/>
        </w:rPr>
        <w:t>/out/target/product/panda5/system/</w:t>
      </w:r>
    </w:p>
    <w:p w:rsidR="00E749EB" w:rsidRPr="001D3F4B" w:rsidRDefault="00E749EB" w:rsidP="005E14EE">
      <w:pPr>
        <w:numPr>
          <w:ilvl w:val="0"/>
          <w:numId w:val="45"/>
        </w:numPr>
        <w:spacing w:after="200" w:line="276" w:lineRule="auto"/>
        <w:contextualSpacing/>
        <w:rPr>
          <w:rFonts w:eastAsia="Calibri"/>
          <w:bCs w:val="0"/>
          <w:i w:val="0"/>
          <w:iCs w:val="0"/>
          <w:color w:val="auto"/>
          <w:sz w:val="20"/>
          <w:szCs w:val="22"/>
        </w:rPr>
      </w:pPr>
      <w:r w:rsidRPr="001D3F4B">
        <w:rPr>
          <w:rFonts w:eastAsia="Calibri"/>
          <w:bCs w:val="0"/>
          <w:i w:val="0"/>
          <w:iCs w:val="0"/>
          <w:color w:val="auto"/>
          <w:sz w:val="20"/>
          <w:szCs w:val="22"/>
        </w:rPr>
        <w:t>Rebuild Android</w:t>
      </w:r>
    </w:p>
    <w:p w:rsidR="00E749EB" w:rsidRPr="001D3F4B" w:rsidRDefault="004D6E4E" w:rsidP="005E14EE">
      <w:pPr>
        <w:numPr>
          <w:ilvl w:val="0"/>
          <w:numId w:val="45"/>
        </w:numPr>
        <w:spacing w:after="200" w:line="276" w:lineRule="auto"/>
        <w:contextualSpacing/>
        <w:rPr>
          <w:rFonts w:eastAsia="Calibri"/>
          <w:bCs w:val="0"/>
          <w:i w:val="0"/>
          <w:iCs w:val="0"/>
          <w:color w:val="auto"/>
          <w:sz w:val="20"/>
          <w:szCs w:val="22"/>
        </w:rPr>
      </w:pPr>
      <w:r w:rsidRPr="001D3F4B">
        <w:rPr>
          <w:rFonts w:eastAsia="Calibri"/>
          <w:bCs w:val="0"/>
          <w:i w:val="0"/>
          <w:iCs w:val="0"/>
          <w:color w:val="auto"/>
          <w:sz w:val="20"/>
          <w:szCs w:val="22"/>
        </w:rPr>
        <w:t xml:space="preserve">Use the flashing procedure earlier in this document to update the system.  </w:t>
      </w:r>
    </w:p>
    <w:p w:rsidR="007913EB" w:rsidRPr="00D328EB" w:rsidRDefault="007913EB" w:rsidP="007913EB">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Restart the system</w:t>
      </w:r>
    </w:p>
    <w:p w:rsidR="007913EB" w:rsidRPr="00D328EB" w:rsidRDefault="007913EB" w:rsidP="007913EB">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You should see that android is being upgraded</w:t>
      </w:r>
    </w:p>
    <w:p w:rsidR="007913EB" w:rsidRPr="00D328EB" w:rsidRDefault="007913EB" w:rsidP="007913EB">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Follow-up the onscreen prompts to finish setup</w:t>
      </w:r>
    </w:p>
    <w:p w:rsidR="007913EB" w:rsidRPr="00D328EB" w:rsidRDefault="007913EB" w:rsidP="007913EB">
      <w:pPr>
        <w:numPr>
          <w:ilvl w:val="0"/>
          <w:numId w:val="45"/>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Run google services and applications</w:t>
      </w:r>
    </w:p>
    <w:p w:rsidR="005E14EE" w:rsidRPr="001A6AF1" w:rsidRDefault="005E14EE" w:rsidP="004E30D0">
      <w:pPr>
        <w:ind w:left="360"/>
        <w:rPr>
          <w:bCs w:val="0"/>
          <w:i w:val="0"/>
          <w:iCs w:val="0"/>
          <w:color w:val="auto"/>
          <w:sz w:val="20"/>
          <w:szCs w:val="28"/>
          <w:lang w:val="en-CA"/>
        </w:rPr>
      </w:pPr>
    </w:p>
    <w:p w:rsidR="00CB7BFF" w:rsidRPr="001A6AF1" w:rsidRDefault="00CB7BFF" w:rsidP="00CB7BFF">
      <w:pPr>
        <w:ind w:left="360"/>
        <w:rPr>
          <w:i w:val="0"/>
          <w:sz w:val="20"/>
        </w:rPr>
      </w:pPr>
    </w:p>
    <w:p w:rsidR="00DC23E9" w:rsidRPr="001A6AF1" w:rsidRDefault="00870EDD" w:rsidP="00DC23E9">
      <w:pPr>
        <w:pStyle w:val="ListParagraph"/>
        <w:numPr>
          <w:ilvl w:val="0"/>
          <w:numId w:val="16"/>
        </w:numPr>
        <w:ind w:left="360"/>
        <w:outlineLvl w:val="0"/>
        <w:rPr>
          <w:b/>
          <w:bCs w:val="0"/>
          <w:i w:val="0"/>
          <w:iCs w:val="0"/>
          <w:color w:val="auto"/>
          <w:szCs w:val="28"/>
          <w:lang w:val="en-CA"/>
        </w:rPr>
      </w:pPr>
      <w:bookmarkStart w:id="5" w:name="_Toc379884496"/>
      <w:r w:rsidRPr="001A6AF1">
        <w:rPr>
          <w:b/>
          <w:bCs w:val="0"/>
          <w:i w:val="0"/>
          <w:iCs w:val="0"/>
          <w:color w:val="auto"/>
          <w:szCs w:val="28"/>
          <w:lang w:val="en-CA"/>
        </w:rPr>
        <w:t>Keeping the Display from Sleepin</w:t>
      </w:r>
      <w:r w:rsidR="00BD11F3" w:rsidRPr="001A6AF1">
        <w:rPr>
          <w:b/>
          <w:bCs w:val="0"/>
          <w:i w:val="0"/>
          <w:iCs w:val="0"/>
          <w:color w:val="auto"/>
          <w:szCs w:val="28"/>
          <w:lang w:val="en-CA"/>
        </w:rPr>
        <w:t>g</w:t>
      </w:r>
      <w:bookmarkEnd w:id="5"/>
    </w:p>
    <w:p w:rsidR="00DC23E9" w:rsidRPr="001A6AF1" w:rsidRDefault="00DC23E9" w:rsidP="00DC23E9">
      <w:pPr>
        <w:outlineLvl w:val="0"/>
        <w:rPr>
          <w:b/>
          <w:bCs w:val="0"/>
          <w:i w:val="0"/>
          <w:iCs w:val="0"/>
          <w:color w:val="auto"/>
          <w:szCs w:val="28"/>
          <w:lang w:val="en-CA"/>
        </w:rPr>
      </w:pPr>
    </w:p>
    <w:p w:rsidR="00FE3A32" w:rsidRDefault="0018073E" w:rsidP="00771F00">
      <w:pPr>
        <w:ind w:left="360"/>
        <w:rPr>
          <w:bCs w:val="0"/>
          <w:i w:val="0"/>
          <w:iCs w:val="0"/>
          <w:color w:val="auto"/>
          <w:sz w:val="20"/>
          <w:szCs w:val="28"/>
          <w:lang w:val="en-CA"/>
        </w:rPr>
      </w:pPr>
      <w:r w:rsidRPr="001A6AF1">
        <w:rPr>
          <w:bCs w:val="0"/>
          <w:i w:val="0"/>
          <w:iCs w:val="0"/>
          <w:color w:val="auto"/>
          <w:sz w:val="20"/>
          <w:szCs w:val="28"/>
          <w:lang w:val="en-CA"/>
        </w:rPr>
        <w:t xml:space="preserve">The </w:t>
      </w:r>
      <w:r w:rsidR="00FE3A32">
        <w:rPr>
          <w:bCs w:val="0"/>
          <w:i w:val="0"/>
          <w:iCs w:val="0"/>
          <w:color w:val="auto"/>
          <w:sz w:val="20"/>
          <w:szCs w:val="28"/>
          <w:lang w:val="en-CA"/>
        </w:rPr>
        <w:t xml:space="preserve">infotainment system is not going to want the displays to automatically go to sleep.  This control should be done through the Android application.  By default Android will have a 30 seconds timeout.  This time can be changed but none of the available options is to never sleep.  </w:t>
      </w: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r>
        <w:rPr>
          <w:bCs w:val="0"/>
          <w:i w:val="0"/>
          <w:iCs w:val="0"/>
          <w:color w:val="auto"/>
          <w:sz w:val="20"/>
          <w:szCs w:val="28"/>
          <w:lang w:val="en-CA"/>
        </w:rPr>
        <w:t>The display can be setup to never sleep by using one of the developer mode options.  Developer mode can be entered by clicking on the settings-&gt;About Tablet tab.  Then continuously click on the build number until it shows “You are now a developer.</w:t>
      </w: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p>
    <w:p w:rsidR="00FE3A32" w:rsidRDefault="00FE3A32" w:rsidP="00771F00">
      <w:pPr>
        <w:ind w:left="360"/>
        <w:rPr>
          <w:bCs w:val="0"/>
          <w:i w:val="0"/>
          <w:iCs w:val="0"/>
          <w:color w:val="auto"/>
          <w:sz w:val="20"/>
          <w:szCs w:val="28"/>
          <w:lang w:val="en-CA"/>
        </w:rPr>
      </w:pPr>
    </w:p>
    <w:p w:rsidR="00FE3A32" w:rsidRDefault="00575FE4" w:rsidP="00771F00">
      <w:pPr>
        <w:ind w:left="360"/>
        <w:rPr>
          <w:bCs w:val="0"/>
          <w:i w:val="0"/>
          <w:iCs w:val="0"/>
          <w:color w:val="auto"/>
          <w:sz w:val="20"/>
          <w:szCs w:val="28"/>
          <w:lang w:val="en-CA"/>
        </w:rPr>
      </w:pPr>
      <w:r>
        <w:rPr>
          <w:bCs w:val="0"/>
          <w:i w:val="0"/>
          <w:iCs w:val="0"/>
          <w:color w:val="auto"/>
          <w:sz w:val="20"/>
          <w:szCs w:val="28"/>
          <w:lang w:val="en-CA"/>
        </w:rPr>
        <w:t>The developer options tab should appear above the “about tablet” tab.  Click on it and check the “stay awake” checkbox as seen in the image below:</w:t>
      </w:r>
    </w:p>
    <w:p w:rsidR="00575FE4" w:rsidRDefault="00575FE4" w:rsidP="00771F00">
      <w:pPr>
        <w:ind w:left="360"/>
        <w:rPr>
          <w:bCs w:val="0"/>
          <w:i w:val="0"/>
          <w:iCs w:val="0"/>
          <w:color w:val="auto"/>
          <w:sz w:val="20"/>
          <w:szCs w:val="28"/>
          <w:lang w:val="en-CA"/>
        </w:rPr>
      </w:pPr>
    </w:p>
    <w:p w:rsidR="00575FE4" w:rsidRDefault="00575FE4" w:rsidP="00771F00">
      <w:pPr>
        <w:ind w:left="360"/>
        <w:rPr>
          <w:bCs w:val="0"/>
          <w:i w:val="0"/>
          <w:iCs w:val="0"/>
          <w:color w:val="auto"/>
          <w:sz w:val="20"/>
          <w:szCs w:val="28"/>
          <w:lang w:val="en-CA"/>
        </w:rPr>
      </w:pPr>
      <w:r>
        <w:rPr>
          <w:noProof/>
        </w:rPr>
        <w:drawing>
          <wp:inline distT="0" distB="0" distL="0" distR="0" wp14:anchorId="6DC1BDB9" wp14:editId="076AD6D6">
            <wp:extent cx="594360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96310"/>
                    </a:xfrm>
                    <a:prstGeom prst="rect">
                      <a:avLst/>
                    </a:prstGeom>
                  </pic:spPr>
                </pic:pic>
              </a:graphicData>
            </a:graphic>
          </wp:inline>
        </w:drawing>
      </w:r>
    </w:p>
    <w:p w:rsidR="00FE3A32" w:rsidRDefault="00FE3A32" w:rsidP="00771F00">
      <w:pPr>
        <w:ind w:left="360"/>
        <w:rPr>
          <w:bCs w:val="0"/>
          <w:i w:val="0"/>
          <w:iCs w:val="0"/>
          <w:color w:val="auto"/>
          <w:sz w:val="20"/>
          <w:szCs w:val="28"/>
          <w:lang w:val="en-CA"/>
        </w:rPr>
      </w:pPr>
    </w:p>
    <w:p w:rsidR="00771F00" w:rsidRPr="001A6AF1" w:rsidRDefault="00771F00" w:rsidP="004C7535">
      <w:pPr>
        <w:rPr>
          <w:b/>
          <w:i w:val="0"/>
          <w:sz w:val="20"/>
        </w:rPr>
      </w:pPr>
    </w:p>
    <w:p w:rsidR="00C206A0" w:rsidRPr="001A6AF1" w:rsidRDefault="00771F00" w:rsidP="00C206A0">
      <w:pPr>
        <w:pStyle w:val="ListParagraph"/>
        <w:numPr>
          <w:ilvl w:val="0"/>
          <w:numId w:val="16"/>
        </w:numPr>
        <w:ind w:left="360"/>
        <w:outlineLvl w:val="0"/>
        <w:rPr>
          <w:b/>
          <w:bCs w:val="0"/>
          <w:i w:val="0"/>
          <w:iCs w:val="0"/>
          <w:color w:val="auto"/>
          <w:szCs w:val="28"/>
          <w:lang w:val="en-CA"/>
        </w:rPr>
      </w:pPr>
      <w:bookmarkStart w:id="6" w:name="_Toc379884497"/>
      <w:r w:rsidRPr="001A6AF1">
        <w:rPr>
          <w:b/>
          <w:bCs w:val="0"/>
          <w:i w:val="0"/>
          <w:iCs w:val="0"/>
          <w:color w:val="auto"/>
          <w:szCs w:val="28"/>
          <w:lang w:val="en-CA"/>
        </w:rPr>
        <w:t>Setting up SPAN</w:t>
      </w:r>
      <w:bookmarkEnd w:id="6"/>
    </w:p>
    <w:p w:rsidR="00771F00" w:rsidRPr="001A6AF1" w:rsidRDefault="00771F00" w:rsidP="00771F00">
      <w:pPr>
        <w:outlineLvl w:val="1"/>
        <w:rPr>
          <w:i w:val="0"/>
          <w:sz w:val="20"/>
        </w:rPr>
      </w:pPr>
    </w:p>
    <w:p w:rsidR="00B25615" w:rsidRPr="001A6AF1" w:rsidRDefault="00B25615" w:rsidP="00B25615">
      <w:pPr>
        <w:ind w:left="900"/>
        <w:rPr>
          <w:i w:val="0"/>
          <w:sz w:val="20"/>
        </w:rPr>
      </w:pPr>
    </w:p>
    <w:p w:rsidR="00CB7BFF" w:rsidRDefault="004107E2" w:rsidP="00A90468">
      <w:pPr>
        <w:ind w:left="360"/>
        <w:rPr>
          <w:i w:val="0"/>
          <w:sz w:val="20"/>
        </w:rPr>
      </w:pPr>
      <w:r>
        <w:rPr>
          <w:i w:val="0"/>
          <w:sz w:val="20"/>
        </w:rPr>
        <w:t xml:space="preserve">In order to run the </w:t>
      </w:r>
      <w:proofErr w:type="spellStart"/>
      <w:r>
        <w:rPr>
          <w:i w:val="0"/>
          <w:sz w:val="20"/>
        </w:rPr>
        <w:t>Robinhood</w:t>
      </w:r>
      <w:proofErr w:type="spellEnd"/>
      <w:r>
        <w:rPr>
          <w:i w:val="0"/>
          <w:sz w:val="20"/>
        </w:rPr>
        <w:t xml:space="preserve"> application successfully on the Android platform it is necessary to setup the </w:t>
      </w:r>
      <w:proofErr w:type="spellStart"/>
      <w:r>
        <w:rPr>
          <w:i w:val="0"/>
          <w:sz w:val="20"/>
        </w:rPr>
        <w:t>spanhost</w:t>
      </w:r>
      <w:proofErr w:type="spellEnd"/>
      <w:r>
        <w:rPr>
          <w:i w:val="0"/>
          <w:sz w:val="20"/>
        </w:rPr>
        <w:t xml:space="preserve"> location.  This can be done my copying a new </w:t>
      </w:r>
      <w:proofErr w:type="gramStart"/>
      <w:r>
        <w:rPr>
          <w:i w:val="0"/>
          <w:sz w:val="20"/>
        </w:rPr>
        <w:t>hosts</w:t>
      </w:r>
      <w:proofErr w:type="gramEnd"/>
      <w:r>
        <w:rPr>
          <w:i w:val="0"/>
          <w:sz w:val="20"/>
        </w:rPr>
        <w:t xml:space="preserve"> file to the kernel /</w:t>
      </w:r>
      <w:proofErr w:type="spellStart"/>
      <w:r>
        <w:rPr>
          <w:i w:val="0"/>
          <w:sz w:val="20"/>
        </w:rPr>
        <w:t>etc</w:t>
      </w:r>
      <w:proofErr w:type="spellEnd"/>
      <w:r>
        <w:rPr>
          <w:i w:val="0"/>
          <w:sz w:val="20"/>
        </w:rPr>
        <w:t>/ folder.  The hosts file will need an entry such as the following</w:t>
      </w:r>
    </w:p>
    <w:p w:rsidR="004107E2" w:rsidRDefault="004107E2" w:rsidP="00A90468">
      <w:pPr>
        <w:ind w:left="360"/>
        <w:rPr>
          <w:i w:val="0"/>
          <w:sz w:val="20"/>
        </w:rPr>
      </w:pPr>
    </w:p>
    <w:p w:rsidR="004107E2" w:rsidRDefault="004107E2" w:rsidP="00A90468">
      <w:pPr>
        <w:ind w:left="360"/>
        <w:rPr>
          <w:i w:val="0"/>
          <w:sz w:val="20"/>
        </w:rPr>
      </w:pPr>
      <w:r>
        <w:rPr>
          <w:i w:val="0"/>
          <w:sz w:val="20"/>
        </w:rPr>
        <w:t>192.168.1.14</w:t>
      </w:r>
      <w:r>
        <w:rPr>
          <w:i w:val="0"/>
          <w:sz w:val="20"/>
        </w:rPr>
        <w:tab/>
      </w:r>
      <w:proofErr w:type="spellStart"/>
      <w:r>
        <w:rPr>
          <w:i w:val="0"/>
          <w:sz w:val="20"/>
        </w:rPr>
        <w:t>spanhost</w:t>
      </w:r>
      <w:proofErr w:type="spellEnd"/>
    </w:p>
    <w:p w:rsidR="004107E2" w:rsidRDefault="004107E2" w:rsidP="00A90468">
      <w:pPr>
        <w:ind w:left="360"/>
        <w:rPr>
          <w:i w:val="0"/>
          <w:sz w:val="20"/>
        </w:rPr>
      </w:pPr>
    </w:p>
    <w:p w:rsidR="004107E2" w:rsidRDefault="004107E2" w:rsidP="00A90468">
      <w:pPr>
        <w:ind w:left="360"/>
        <w:rPr>
          <w:i w:val="0"/>
          <w:sz w:val="20"/>
        </w:rPr>
      </w:pPr>
      <w:proofErr w:type="gramStart"/>
      <w:r>
        <w:rPr>
          <w:i w:val="0"/>
          <w:sz w:val="20"/>
        </w:rPr>
        <w:t xml:space="preserve">Where 192.168.1.14 is the location of the </w:t>
      </w:r>
      <w:proofErr w:type="spellStart"/>
      <w:r>
        <w:rPr>
          <w:i w:val="0"/>
          <w:sz w:val="20"/>
        </w:rPr>
        <w:t>spanhost</w:t>
      </w:r>
      <w:proofErr w:type="spellEnd"/>
      <w:r>
        <w:rPr>
          <w:i w:val="0"/>
          <w:sz w:val="20"/>
        </w:rPr>
        <w:t xml:space="preserve"> computer.</w:t>
      </w:r>
      <w:proofErr w:type="gramEnd"/>
      <w:r>
        <w:rPr>
          <w:i w:val="0"/>
          <w:sz w:val="20"/>
        </w:rPr>
        <w:t xml:space="preserve">  </w:t>
      </w:r>
    </w:p>
    <w:p w:rsidR="000038FC" w:rsidRDefault="000038FC" w:rsidP="00A90468">
      <w:pPr>
        <w:ind w:left="360"/>
        <w:rPr>
          <w:i w:val="0"/>
          <w:sz w:val="20"/>
        </w:rPr>
      </w:pPr>
    </w:p>
    <w:p w:rsidR="000038FC" w:rsidRDefault="000038FC" w:rsidP="00A90468">
      <w:pPr>
        <w:ind w:left="360"/>
        <w:rPr>
          <w:i w:val="0"/>
          <w:sz w:val="20"/>
        </w:rPr>
      </w:pPr>
      <w:r>
        <w:rPr>
          <w:i w:val="0"/>
          <w:sz w:val="20"/>
        </w:rPr>
        <w:t>This file needs to be pushed to the kernel using root.  The procedure can be found below:</w:t>
      </w:r>
    </w:p>
    <w:p w:rsidR="000038FC" w:rsidRDefault="000038FC" w:rsidP="00A90468">
      <w:pPr>
        <w:ind w:left="360"/>
        <w:rPr>
          <w:i w:val="0"/>
          <w:sz w:val="20"/>
        </w:rPr>
      </w:pPr>
    </w:p>
    <w:p w:rsidR="000038FC" w:rsidRDefault="000038FC" w:rsidP="000038FC">
      <w:pPr>
        <w:pStyle w:val="ListParagraph"/>
        <w:numPr>
          <w:ilvl w:val="0"/>
          <w:numId w:val="46"/>
        </w:numPr>
        <w:rPr>
          <w:i w:val="0"/>
          <w:sz w:val="20"/>
        </w:rPr>
      </w:pPr>
      <w:r>
        <w:rPr>
          <w:i w:val="0"/>
          <w:sz w:val="20"/>
        </w:rPr>
        <w:t xml:space="preserve">Put the new hosts file in the same directory as </w:t>
      </w:r>
      <w:proofErr w:type="spellStart"/>
      <w:r>
        <w:rPr>
          <w:i w:val="0"/>
          <w:sz w:val="20"/>
        </w:rPr>
        <w:t>adb</w:t>
      </w:r>
      <w:proofErr w:type="spellEnd"/>
      <w:r>
        <w:rPr>
          <w:i w:val="0"/>
          <w:sz w:val="20"/>
        </w:rPr>
        <w:t>.</w:t>
      </w:r>
    </w:p>
    <w:p w:rsidR="000038FC" w:rsidRPr="00D328EB" w:rsidRDefault="000038FC" w:rsidP="000038FC">
      <w:pPr>
        <w:numPr>
          <w:ilvl w:val="0"/>
          <w:numId w:val="46"/>
        </w:numPr>
        <w:spacing w:after="200" w:line="276" w:lineRule="auto"/>
        <w:contextualSpacing/>
        <w:rPr>
          <w:rFonts w:eastAsia="Calibri"/>
          <w:bCs w:val="0"/>
          <w:i w:val="0"/>
          <w:iCs w:val="0"/>
          <w:color w:val="auto"/>
          <w:sz w:val="20"/>
          <w:szCs w:val="22"/>
        </w:rPr>
      </w:pPr>
      <w:r w:rsidRPr="00D328EB">
        <w:rPr>
          <w:rFonts w:eastAsia="Calibri"/>
          <w:bCs w:val="0"/>
          <w:i w:val="0"/>
          <w:iCs w:val="0"/>
          <w:color w:val="auto"/>
          <w:sz w:val="20"/>
          <w:szCs w:val="22"/>
        </w:rPr>
        <w:t>Open a terminal and issue the following commands</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devices (check to make sure an android device is connected)</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root (start </w:t>
      </w: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in root mode)</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sidRPr="00D328EB">
        <w:rPr>
          <w:rFonts w:eastAsia="Calibri"/>
          <w:bCs w:val="0"/>
          <w:i w:val="0"/>
          <w:iCs w:val="0"/>
          <w:color w:val="auto"/>
          <w:sz w:val="20"/>
          <w:szCs w:val="22"/>
        </w:rPr>
        <w:t>Adb</w:t>
      </w:r>
      <w:proofErr w:type="spellEnd"/>
      <w:r w:rsidRPr="00D328EB">
        <w:rPr>
          <w:rFonts w:eastAsia="Calibri"/>
          <w:bCs w:val="0"/>
          <w:i w:val="0"/>
          <w:iCs w:val="0"/>
          <w:color w:val="auto"/>
          <w:sz w:val="20"/>
          <w:szCs w:val="22"/>
        </w:rPr>
        <w:t xml:space="preserve"> remount</w:t>
      </w:r>
    </w:p>
    <w:p w:rsidR="000038FC" w:rsidRPr="00D328EB" w:rsidRDefault="000038FC" w:rsidP="000038FC">
      <w:pPr>
        <w:numPr>
          <w:ilvl w:val="1"/>
          <w:numId w:val="46"/>
        </w:numPr>
        <w:spacing w:after="200" w:line="276" w:lineRule="auto"/>
        <w:contextualSpacing/>
        <w:rPr>
          <w:rFonts w:eastAsia="Calibri"/>
          <w:bCs w:val="0"/>
          <w:i w:val="0"/>
          <w:iCs w:val="0"/>
          <w:color w:val="auto"/>
          <w:sz w:val="20"/>
          <w:szCs w:val="22"/>
        </w:rPr>
      </w:pPr>
      <w:proofErr w:type="spellStart"/>
      <w:r>
        <w:rPr>
          <w:rFonts w:eastAsia="Calibri"/>
          <w:bCs w:val="0"/>
          <w:i w:val="0"/>
          <w:iCs w:val="0"/>
          <w:color w:val="auto"/>
          <w:sz w:val="20"/>
          <w:szCs w:val="22"/>
        </w:rPr>
        <w:t>Adb</w:t>
      </w:r>
      <w:proofErr w:type="spellEnd"/>
      <w:r>
        <w:rPr>
          <w:rFonts w:eastAsia="Calibri"/>
          <w:bCs w:val="0"/>
          <w:i w:val="0"/>
          <w:iCs w:val="0"/>
          <w:color w:val="auto"/>
          <w:sz w:val="20"/>
          <w:szCs w:val="22"/>
        </w:rPr>
        <w:t xml:space="preserve"> push hosts  /</w:t>
      </w:r>
      <w:proofErr w:type="spellStart"/>
      <w:r>
        <w:rPr>
          <w:rFonts w:eastAsia="Calibri"/>
          <w:bCs w:val="0"/>
          <w:i w:val="0"/>
          <w:iCs w:val="0"/>
          <w:color w:val="auto"/>
          <w:sz w:val="20"/>
          <w:szCs w:val="22"/>
        </w:rPr>
        <w:t>etc</w:t>
      </w:r>
      <w:proofErr w:type="spellEnd"/>
    </w:p>
    <w:p w:rsidR="000038FC" w:rsidRDefault="000038FC" w:rsidP="000038FC">
      <w:pPr>
        <w:pStyle w:val="ListParagraph"/>
        <w:numPr>
          <w:ilvl w:val="0"/>
          <w:numId w:val="46"/>
        </w:numPr>
        <w:rPr>
          <w:i w:val="0"/>
          <w:sz w:val="20"/>
        </w:rPr>
      </w:pPr>
      <w:r>
        <w:rPr>
          <w:i w:val="0"/>
          <w:sz w:val="20"/>
        </w:rPr>
        <w:t>It may be necessary to restart the operating system in order for the changes to take effect.</w:t>
      </w:r>
    </w:p>
    <w:p w:rsidR="0007395F" w:rsidRDefault="0007395F" w:rsidP="0007395F">
      <w:pPr>
        <w:rPr>
          <w:i w:val="0"/>
          <w:sz w:val="20"/>
        </w:rPr>
      </w:pPr>
    </w:p>
    <w:p w:rsidR="0007395F" w:rsidRDefault="00E22B20" w:rsidP="0007395F">
      <w:pPr>
        <w:rPr>
          <w:i w:val="0"/>
          <w:sz w:val="20"/>
        </w:rPr>
      </w:pPr>
      <w:r>
        <w:rPr>
          <w:i w:val="0"/>
          <w:sz w:val="20"/>
        </w:rPr>
        <w:t xml:space="preserve">The system is now ready to have the </w:t>
      </w:r>
      <w:proofErr w:type="spellStart"/>
      <w:r>
        <w:rPr>
          <w:i w:val="0"/>
          <w:sz w:val="20"/>
        </w:rPr>
        <w:t>Robinhood</w:t>
      </w:r>
      <w:proofErr w:type="spellEnd"/>
      <w:r>
        <w:rPr>
          <w:i w:val="0"/>
          <w:sz w:val="20"/>
        </w:rPr>
        <w:t xml:space="preserve"> application installed.</w:t>
      </w:r>
    </w:p>
    <w:p w:rsidR="0007395F" w:rsidRDefault="0007395F" w:rsidP="0007395F">
      <w:pPr>
        <w:rPr>
          <w:i w:val="0"/>
          <w:sz w:val="20"/>
        </w:rPr>
      </w:pPr>
    </w:p>
    <w:p w:rsidR="0007395F" w:rsidRDefault="0007395F" w:rsidP="0007395F">
      <w:pPr>
        <w:rPr>
          <w:i w:val="0"/>
          <w:sz w:val="20"/>
        </w:rPr>
      </w:pPr>
    </w:p>
    <w:p w:rsidR="00C9732E" w:rsidRDefault="00C9732E" w:rsidP="0007395F">
      <w:pPr>
        <w:rPr>
          <w:i w:val="0"/>
          <w:sz w:val="20"/>
        </w:rPr>
      </w:pPr>
    </w:p>
    <w:p w:rsidR="00C9732E" w:rsidRPr="001A6AF1" w:rsidRDefault="00400E02" w:rsidP="00C9732E">
      <w:pPr>
        <w:pStyle w:val="ListParagraph"/>
        <w:numPr>
          <w:ilvl w:val="0"/>
          <w:numId w:val="16"/>
        </w:numPr>
        <w:ind w:left="360"/>
        <w:outlineLvl w:val="0"/>
        <w:rPr>
          <w:b/>
          <w:bCs w:val="0"/>
          <w:i w:val="0"/>
          <w:iCs w:val="0"/>
          <w:color w:val="auto"/>
          <w:szCs w:val="28"/>
          <w:lang w:val="en-CA"/>
        </w:rPr>
      </w:pPr>
      <w:r>
        <w:rPr>
          <w:b/>
          <w:bCs w:val="0"/>
          <w:i w:val="0"/>
          <w:iCs w:val="0"/>
          <w:color w:val="auto"/>
          <w:szCs w:val="28"/>
          <w:lang w:val="en-CA"/>
        </w:rPr>
        <w:t xml:space="preserve">Installing </w:t>
      </w:r>
      <w:proofErr w:type="spellStart"/>
      <w:r>
        <w:rPr>
          <w:b/>
          <w:bCs w:val="0"/>
          <w:i w:val="0"/>
          <w:iCs w:val="0"/>
          <w:color w:val="auto"/>
          <w:szCs w:val="28"/>
          <w:lang w:val="en-CA"/>
        </w:rPr>
        <w:t>Robinhood</w:t>
      </w:r>
      <w:proofErr w:type="spellEnd"/>
    </w:p>
    <w:p w:rsidR="00C9732E" w:rsidRPr="001A6AF1" w:rsidRDefault="00C9732E" w:rsidP="00C9732E">
      <w:pPr>
        <w:outlineLvl w:val="1"/>
        <w:rPr>
          <w:i w:val="0"/>
          <w:sz w:val="20"/>
        </w:rPr>
      </w:pPr>
    </w:p>
    <w:p w:rsidR="00C9732E" w:rsidRPr="001A6AF1" w:rsidRDefault="00C9732E" w:rsidP="00C9732E">
      <w:pPr>
        <w:ind w:left="900"/>
        <w:rPr>
          <w:i w:val="0"/>
          <w:sz w:val="20"/>
        </w:rPr>
      </w:pPr>
    </w:p>
    <w:p w:rsidR="00C9732E" w:rsidRDefault="00F929D3" w:rsidP="00F929D3">
      <w:pPr>
        <w:ind w:left="360"/>
        <w:rPr>
          <w:i w:val="0"/>
          <w:sz w:val="20"/>
        </w:rPr>
      </w:pPr>
      <w:r>
        <w:rPr>
          <w:i w:val="0"/>
          <w:sz w:val="20"/>
        </w:rPr>
        <w:t xml:space="preserve">There are a number of ways to install the </w:t>
      </w:r>
      <w:proofErr w:type="spellStart"/>
      <w:r>
        <w:rPr>
          <w:i w:val="0"/>
          <w:sz w:val="20"/>
        </w:rPr>
        <w:t>Robinhood</w:t>
      </w:r>
      <w:proofErr w:type="spellEnd"/>
      <w:r>
        <w:rPr>
          <w:i w:val="0"/>
          <w:sz w:val="20"/>
        </w:rPr>
        <w:t xml:space="preserve"> application on Android.  The first is to </w:t>
      </w:r>
      <w:r w:rsidR="0028080E">
        <w:rPr>
          <w:i w:val="0"/>
          <w:sz w:val="20"/>
        </w:rPr>
        <w:t xml:space="preserve">simply push the </w:t>
      </w:r>
      <w:proofErr w:type="spellStart"/>
      <w:r w:rsidR="0028080E">
        <w:rPr>
          <w:i w:val="0"/>
          <w:sz w:val="20"/>
        </w:rPr>
        <w:t>apk</w:t>
      </w:r>
      <w:proofErr w:type="spellEnd"/>
      <w:r w:rsidR="0028080E">
        <w:rPr>
          <w:i w:val="0"/>
          <w:sz w:val="20"/>
        </w:rPr>
        <w:t xml:space="preserve"> over </w:t>
      </w:r>
      <w:proofErr w:type="spellStart"/>
      <w:r w:rsidR="0028080E">
        <w:rPr>
          <w:i w:val="0"/>
          <w:sz w:val="20"/>
        </w:rPr>
        <w:t>adb</w:t>
      </w:r>
      <w:proofErr w:type="spellEnd"/>
      <w:r w:rsidR="0028080E">
        <w:rPr>
          <w:i w:val="0"/>
          <w:sz w:val="20"/>
        </w:rPr>
        <w:t xml:space="preserve">.  The second is through Eclipse.  </w:t>
      </w:r>
    </w:p>
    <w:p w:rsidR="008C604D" w:rsidRDefault="008C604D" w:rsidP="00F929D3">
      <w:pPr>
        <w:ind w:left="360"/>
        <w:rPr>
          <w:i w:val="0"/>
          <w:sz w:val="20"/>
        </w:rPr>
      </w:pPr>
    </w:p>
    <w:p w:rsidR="008C604D" w:rsidRPr="0007395F" w:rsidRDefault="008C604D" w:rsidP="00F929D3">
      <w:pPr>
        <w:ind w:left="360"/>
        <w:rPr>
          <w:i w:val="0"/>
          <w:sz w:val="20"/>
        </w:rPr>
      </w:pPr>
      <w:r>
        <w:rPr>
          <w:i w:val="0"/>
          <w:sz w:val="20"/>
        </w:rPr>
        <w:t xml:space="preserve">If running the application through Eclipse right </w:t>
      </w:r>
      <w:proofErr w:type="gramStart"/>
      <w:r>
        <w:rPr>
          <w:i w:val="0"/>
          <w:sz w:val="20"/>
        </w:rPr>
        <w:t>click</w:t>
      </w:r>
      <w:proofErr w:type="gramEnd"/>
      <w:r>
        <w:rPr>
          <w:i w:val="0"/>
          <w:sz w:val="20"/>
        </w:rPr>
        <w:t xml:space="preserve"> on the Mai </w:t>
      </w:r>
      <w:bookmarkStart w:id="7" w:name="_GoBack"/>
      <w:bookmarkEnd w:id="7"/>
      <w:proofErr w:type="spellStart"/>
      <w:r>
        <w:rPr>
          <w:i w:val="0"/>
          <w:sz w:val="20"/>
        </w:rPr>
        <w:t>nActivity</w:t>
      </w:r>
      <w:proofErr w:type="spellEnd"/>
      <w:r>
        <w:rPr>
          <w:i w:val="0"/>
          <w:sz w:val="20"/>
        </w:rPr>
        <w:t xml:space="preserve"> folder and select run as Android application.  This will run the application without interference from the debugger.  If the program is going to be debugged then right clicking and selecting debug as android device can be selected instead. </w:t>
      </w:r>
    </w:p>
    <w:sectPr w:rsidR="008C604D" w:rsidRPr="0007395F" w:rsidSect="00DB5B8F">
      <w:headerReference w:type="default" r:id="rId10"/>
      <w:footerReference w:type="default" r:id="rId11"/>
      <w:type w:val="continuous"/>
      <w:pgSz w:w="12240" w:h="15840" w:code="1"/>
      <w:pgMar w:top="1008" w:right="1008" w:bottom="1008" w:left="1008" w:header="720" w:footer="432" w:gutter="0"/>
      <w:pgBorders w:offsetFrom="page">
        <w:top w:val="thickThinSmallGap" w:sz="18" w:space="24" w:color="auto"/>
        <w:left w:val="thickThinSmallGap" w:sz="18" w:space="20" w:color="auto"/>
        <w:bottom w:val="thinThickSmallGap" w:sz="18" w:space="24" w:color="auto"/>
        <w:right w:val="thinThickSmallGap" w:sz="18" w:space="2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8D" w:rsidRDefault="004B3E8D">
      <w:r>
        <w:separator/>
      </w:r>
    </w:p>
  </w:endnote>
  <w:endnote w:type="continuationSeparator" w:id="0">
    <w:p w:rsidR="004B3E8D" w:rsidRDefault="004B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msRm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ACA" w:rsidRDefault="003C5ACA">
    <w:pPr>
      <w:pStyle w:val="Footer"/>
    </w:pPr>
  </w:p>
  <w:p w:rsidR="003C5ACA" w:rsidRDefault="003C5ACA">
    <w:pPr>
      <w:pStyle w:val="Footer"/>
      <w:tabs>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8D" w:rsidRDefault="004B3E8D">
      <w:r>
        <w:separator/>
      </w:r>
    </w:p>
  </w:footnote>
  <w:footnote w:type="continuationSeparator" w:id="0">
    <w:p w:rsidR="004B3E8D" w:rsidRDefault="004B3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7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943"/>
      <w:gridCol w:w="5400"/>
      <w:gridCol w:w="2727"/>
    </w:tblGrid>
    <w:tr w:rsidR="003C5ACA" w:rsidRPr="00244352">
      <w:trPr>
        <w:cantSplit/>
        <w:trHeight w:val="360"/>
        <w:jc w:val="center"/>
      </w:trPr>
      <w:tc>
        <w:tcPr>
          <w:tcW w:w="2943" w:type="dxa"/>
          <w:vMerge w:val="restart"/>
          <w:tcBorders>
            <w:top w:val="single" w:sz="6" w:space="0" w:color="000000"/>
            <w:bottom w:val="single" w:sz="6" w:space="0" w:color="000000"/>
            <w:right w:val="single" w:sz="6" w:space="0" w:color="000000"/>
          </w:tcBorders>
          <w:vAlign w:val="center"/>
        </w:tcPr>
        <w:p w:rsidR="003C5ACA" w:rsidRDefault="003C5ACA">
          <w:pPr>
            <w:pStyle w:val="Header"/>
            <w:spacing w:before="40" w:after="40"/>
            <w:rPr>
              <w:sz w:val="32"/>
            </w:rPr>
          </w:pPr>
          <w:r>
            <w:rPr>
              <w:noProof/>
              <w:sz w:val="32"/>
            </w:rPr>
            <w:drawing>
              <wp:inline distT="0" distB="0" distL="0" distR="0" wp14:anchorId="2EEAF593" wp14:editId="06DBCD57">
                <wp:extent cx="1762125" cy="334803"/>
                <wp:effectExtent l="0" t="0" r="0" b="0"/>
                <wp:docPr id="4"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stretch>
                          <a:fillRect/>
                        </a:stretch>
                      </pic:blipFill>
                      <pic:spPr bwMode="auto">
                        <a:xfrm>
                          <a:off x="0" y="0"/>
                          <a:ext cx="1762125" cy="334803"/>
                        </a:xfrm>
                        <a:prstGeom prst="rect">
                          <a:avLst/>
                        </a:prstGeom>
                        <a:noFill/>
                        <a:ln w="9525">
                          <a:noFill/>
                          <a:miter lim="800000"/>
                          <a:headEnd/>
                          <a:tailEnd/>
                        </a:ln>
                      </pic:spPr>
                    </pic:pic>
                  </a:graphicData>
                </a:graphic>
              </wp:inline>
            </w:drawing>
          </w:r>
        </w:p>
      </w:tc>
      <w:tc>
        <w:tcPr>
          <w:tcW w:w="5400" w:type="dxa"/>
          <w:tcBorders>
            <w:top w:val="single" w:sz="6" w:space="0" w:color="000000"/>
            <w:left w:val="single" w:sz="6" w:space="0" w:color="000000"/>
            <w:bottom w:val="single" w:sz="6" w:space="0" w:color="000000"/>
          </w:tcBorders>
        </w:tcPr>
        <w:p w:rsidR="003C5ACA" w:rsidRPr="00A911D0" w:rsidRDefault="00884368" w:rsidP="00884368">
          <w:pPr>
            <w:jc w:val="center"/>
            <w:rPr>
              <w:rFonts w:cs="Times New Roman"/>
              <w:b/>
              <w:bCs w:val="0"/>
              <w:i w:val="0"/>
              <w:iCs w:val="0"/>
              <w:color w:val="auto"/>
              <w:sz w:val="20"/>
            </w:rPr>
          </w:pPr>
          <w:r>
            <w:rPr>
              <w:rFonts w:cs="Times New Roman"/>
              <w:b/>
              <w:bCs w:val="0"/>
              <w:i w:val="0"/>
              <w:iCs w:val="0"/>
              <w:color w:val="auto"/>
              <w:sz w:val="32"/>
            </w:rPr>
            <w:t>OMAP5 Android Setup</w:t>
          </w:r>
          <w:r w:rsidR="003C5ACA" w:rsidRPr="00244352">
            <w:rPr>
              <w:b/>
              <w:i w:val="0"/>
              <w:iCs w:val="0"/>
              <w:color w:val="auto"/>
              <w:sz w:val="32"/>
            </w:rPr>
            <w:br/>
          </w:r>
        </w:p>
      </w:tc>
      <w:tc>
        <w:tcPr>
          <w:tcW w:w="2727" w:type="dxa"/>
          <w:tcBorders>
            <w:top w:val="single" w:sz="6" w:space="0" w:color="000000"/>
            <w:left w:val="single" w:sz="6" w:space="0" w:color="000000"/>
            <w:bottom w:val="single" w:sz="6" w:space="0" w:color="000000"/>
          </w:tcBorders>
          <w:vAlign w:val="center"/>
        </w:tcPr>
        <w:p w:rsidR="003C5ACA" w:rsidRDefault="003C5ACA" w:rsidP="007C1DD9">
          <w:pPr>
            <w:pStyle w:val="Header"/>
            <w:spacing w:before="120" w:after="40"/>
            <w:jc w:val="center"/>
            <w:rPr>
              <w:i w:val="0"/>
              <w:color w:val="auto"/>
              <w:sz w:val="22"/>
            </w:rPr>
          </w:pPr>
          <w:r w:rsidRPr="00244352">
            <w:rPr>
              <w:i w:val="0"/>
              <w:color w:val="auto"/>
              <w:sz w:val="22"/>
            </w:rPr>
            <w:t xml:space="preserve">P/N: </w:t>
          </w:r>
          <w:r w:rsidR="00230F03">
            <w:rPr>
              <w:i w:val="0"/>
              <w:color w:val="auto"/>
              <w:sz w:val="22"/>
            </w:rPr>
            <w:t>BE13-10</w:t>
          </w:r>
          <w:r w:rsidR="00CF5674">
            <w:rPr>
              <w:i w:val="0"/>
              <w:color w:val="auto"/>
              <w:sz w:val="22"/>
            </w:rPr>
            <w:t>28</w:t>
          </w:r>
        </w:p>
        <w:p w:rsidR="003C5ACA" w:rsidRPr="001B473D" w:rsidRDefault="003C5ACA" w:rsidP="001B473D">
          <w:pPr>
            <w:jc w:val="center"/>
            <w:rPr>
              <w:i w:val="0"/>
              <w:iCs w:val="0"/>
              <w:color w:val="FF0000"/>
            </w:rPr>
          </w:pPr>
        </w:p>
      </w:tc>
    </w:tr>
    <w:tr w:rsidR="003C5ACA" w:rsidRPr="00244352">
      <w:trPr>
        <w:cantSplit/>
        <w:jc w:val="center"/>
      </w:trPr>
      <w:tc>
        <w:tcPr>
          <w:tcW w:w="2943" w:type="dxa"/>
          <w:vMerge/>
          <w:tcBorders>
            <w:top w:val="nil"/>
            <w:bottom w:val="single" w:sz="6" w:space="0" w:color="000000"/>
            <w:right w:val="single" w:sz="6" w:space="0" w:color="000000"/>
          </w:tcBorders>
        </w:tcPr>
        <w:p w:rsidR="003C5ACA" w:rsidRDefault="003C5ACA">
          <w:pPr>
            <w:pStyle w:val="Header"/>
            <w:spacing w:before="40" w:after="40"/>
          </w:pPr>
        </w:p>
      </w:tc>
      <w:tc>
        <w:tcPr>
          <w:tcW w:w="5400" w:type="dxa"/>
          <w:tcBorders>
            <w:top w:val="single" w:sz="6" w:space="0" w:color="000000"/>
            <w:left w:val="single" w:sz="6" w:space="0" w:color="000000"/>
            <w:bottom w:val="single" w:sz="6" w:space="0" w:color="000000"/>
            <w:right w:val="single" w:sz="6" w:space="0" w:color="000000"/>
          </w:tcBorders>
        </w:tcPr>
        <w:p w:rsidR="00943590" w:rsidRPr="001B473D" w:rsidRDefault="00CF5674" w:rsidP="00943590">
          <w:pPr>
            <w:jc w:val="center"/>
            <w:rPr>
              <w:i w:val="0"/>
              <w:iCs w:val="0"/>
              <w:color w:val="FF0000"/>
            </w:rPr>
          </w:pPr>
          <w:r>
            <w:rPr>
              <w:i w:val="0"/>
              <w:iCs w:val="0"/>
              <w:color w:val="FF0000"/>
            </w:rPr>
            <w:t>General Motors</w:t>
          </w:r>
        </w:p>
      </w:tc>
      <w:tc>
        <w:tcPr>
          <w:tcW w:w="2727" w:type="dxa"/>
          <w:tcBorders>
            <w:top w:val="single" w:sz="6" w:space="0" w:color="000000"/>
            <w:left w:val="single" w:sz="6" w:space="0" w:color="000000"/>
            <w:bottom w:val="single" w:sz="6" w:space="0" w:color="000000"/>
          </w:tcBorders>
        </w:tcPr>
        <w:p w:rsidR="003C5ACA" w:rsidRPr="00DD254F" w:rsidRDefault="003C5ACA">
          <w:pPr>
            <w:pStyle w:val="Header"/>
            <w:spacing w:before="40" w:after="40"/>
            <w:jc w:val="center"/>
            <w:rPr>
              <w:i w:val="0"/>
              <w:color w:val="auto"/>
              <w:sz w:val="22"/>
              <w:szCs w:val="22"/>
            </w:rPr>
          </w:pPr>
          <w:r w:rsidRPr="00DD254F">
            <w:rPr>
              <w:i w:val="0"/>
              <w:snapToGrid w:val="0"/>
              <w:color w:val="auto"/>
              <w:sz w:val="22"/>
              <w:szCs w:val="22"/>
            </w:rPr>
            <w:t xml:space="preserve">Page </w:t>
          </w:r>
          <w:r w:rsidRPr="00DD254F">
            <w:rPr>
              <w:rStyle w:val="PageNumber"/>
              <w:i w:val="0"/>
              <w:color w:val="auto"/>
              <w:sz w:val="22"/>
              <w:szCs w:val="22"/>
            </w:rPr>
            <w:fldChar w:fldCharType="begin"/>
          </w:r>
          <w:r w:rsidRPr="00DD254F">
            <w:rPr>
              <w:rStyle w:val="PageNumber"/>
              <w:i w:val="0"/>
              <w:color w:val="auto"/>
              <w:sz w:val="22"/>
              <w:szCs w:val="22"/>
            </w:rPr>
            <w:instrText xml:space="preserve"> PAGE </w:instrText>
          </w:r>
          <w:r w:rsidRPr="00DD254F">
            <w:rPr>
              <w:rStyle w:val="PageNumber"/>
              <w:i w:val="0"/>
              <w:color w:val="auto"/>
              <w:sz w:val="22"/>
              <w:szCs w:val="22"/>
            </w:rPr>
            <w:fldChar w:fldCharType="separate"/>
          </w:r>
          <w:r w:rsidR="008C604D">
            <w:rPr>
              <w:rStyle w:val="PageNumber"/>
              <w:i w:val="0"/>
              <w:noProof/>
              <w:color w:val="auto"/>
              <w:sz w:val="22"/>
              <w:szCs w:val="22"/>
            </w:rPr>
            <w:t>6</w:t>
          </w:r>
          <w:r w:rsidRPr="00DD254F">
            <w:rPr>
              <w:rStyle w:val="PageNumber"/>
              <w:i w:val="0"/>
              <w:color w:val="auto"/>
              <w:sz w:val="22"/>
              <w:szCs w:val="22"/>
            </w:rPr>
            <w:fldChar w:fldCharType="end"/>
          </w:r>
          <w:r w:rsidRPr="00DD254F">
            <w:rPr>
              <w:i w:val="0"/>
              <w:snapToGrid w:val="0"/>
              <w:color w:val="auto"/>
              <w:sz w:val="22"/>
              <w:szCs w:val="22"/>
            </w:rPr>
            <w:t xml:space="preserve"> of </w:t>
          </w:r>
          <w:r w:rsidRPr="005A60F5">
            <w:rPr>
              <w:i w:val="0"/>
              <w:snapToGrid w:val="0"/>
              <w:color w:val="auto"/>
              <w:sz w:val="22"/>
              <w:szCs w:val="22"/>
            </w:rPr>
            <w:fldChar w:fldCharType="begin"/>
          </w:r>
          <w:r w:rsidRPr="005A60F5">
            <w:rPr>
              <w:i w:val="0"/>
              <w:snapToGrid w:val="0"/>
              <w:color w:val="auto"/>
              <w:sz w:val="22"/>
              <w:szCs w:val="22"/>
            </w:rPr>
            <w:instrText xml:space="preserve"> NUMPAGES </w:instrText>
          </w:r>
          <w:r w:rsidRPr="005A60F5">
            <w:rPr>
              <w:i w:val="0"/>
              <w:snapToGrid w:val="0"/>
              <w:color w:val="auto"/>
              <w:sz w:val="22"/>
              <w:szCs w:val="22"/>
            </w:rPr>
            <w:fldChar w:fldCharType="separate"/>
          </w:r>
          <w:r w:rsidR="008C604D">
            <w:rPr>
              <w:i w:val="0"/>
              <w:noProof/>
              <w:snapToGrid w:val="0"/>
              <w:color w:val="auto"/>
              <w:sz w:val="22"/>
              <w:szCs w:val="22"/>
            </w:rPr>
            <w:t>6</w:t>
          </w:r>
          <w:r w:rsidRPr="005A60F5">
            <w:rPr>
              <w:i w:val="0"/>
              <w:snapToGrid w:val="0"/>
              <w:color w:val="auto"/>
              <w:sz w:val="22"/>
              <w:szCs w:val="22"/>
            </w:rPr>
            <w:fldChar w:fldCharType="end"/>
          </w:r>
        </w:p>
      </w:tc>
    </w:tr>
  </w:tbl>
  <w:p w:rsidR="003C5ACA" w:rsidRDefault="003C5ACA">
    <w:pPr>
      <w:pStyle w:val="Header"/>
      <w:jc w:val="center"/>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644"/>
    <w:multiLevelType w:val="hybridMultilevel"/>
    <w:tmpl w:val="FFCCEB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7682D"/>
    <w:multiLevelType w:val="hybridMultilevel"/>
    <w:tmpl w:val="B082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66786"/>
    <w:multiLevelType w:val="hybridMultilevel"/>
    <w:tmpl w:val="E236C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85F2B"/>
    <w:multiLevelType w:val="hybridMultilevel"/>
    <w:tmpl w:val="9FE49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72B38"/>
    <w:multiLevelType w:val="hybridMultilevel"/>
    <w:tmpl w:val="E08624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6CA8D44">
      <w:start w:val="1"/>
      <w:numFmt w:val="bullet"/>
      <w:lvlText w:val=""/>
      <w:lvlJc w:val="left"/>
      <w:pPr>
        <w:ind w:left="3240" w:hanging="360"/>
      </w:pPr>
      <w:rPr>
        <w:rFonts w:ascii="Wingdings" w:hAnsi="Wingdings" w:hint="default"/>
        <w:color w:val="auto"/>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7532EC2"/>
    <w:multiLevelType w:val="hybridMultilevel"/>
    <w:tmpl w:val="08D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82C8C"/>
    <w:multiLevelType w:val="hybridMultilevel"/>
    <w:tmpl w:val="FD6A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31511"/>
    <w:multiLevelType w:val="hybridMultilevel"/>
    <w:tmpl w:val="C66810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BB7216D"/>
    <w:multiLevelType w:val="hybridMultilevel"/>
    <w:tmpl w:val="0A2ED5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B3"/>
    <w:multiLevelType w:val="hybridMultilevel"/>
    <w:tmpl w:val="1D92E8E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nsid w:val="0FAE3549"/>
    <w:multiLevelType w:val="hybridMultilevel"/>
    <w:tmpl w:val="1BEC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B3992"/>
    <w:multiLevelType w:val="hybridMultilevel"/>
    <w:tmpl w:val="B6D248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7AA1B01"/>
    <w:multiLevelType w:val="hybridMultilevel"/>
    <w:tmpl w:val="7B98E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7FA0BA2"/>
    <w:multiLevelType w:val="singleLevel"/>
    <w:tmpl w:val="AD541A04"/>
    <w:lvl w:ilvl="0">
      <w:start w:val="1"/>
      <w:numFmt w:val="bullet"/>
      <w:pStyle w:val="Bullets"/>
      <w:lvlText w:val=""/>
      <w:lvlJc w:val="left"/>
      <w:pPr>
        <w:tabs>
          <w:tab w:val="num" w:pos="720"/>
        </w:tabs>
        <w:ind w:left="720" w:hanging="360"/>
      </w:pPr>
      <w:rPr>
        <w:rFonts w:ascii="Symbol" w:hAnsi="Symbol" w:hint="default"/>
      </w:rPr>
    </w:lvl>
  </w:abstractNum>
  <w:abstractNum w:abstractNumId="14">
    <w:nsid w:val="1ACD711D"/>
    <w:multiLevelType w:val="hybridMultilevel"/>
    <w:tmpl w:val="4744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823B3"/>
    <w:multiLevelType w:val="hybridMultilevel"/>
    <w:tmpl w:val="873EC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1EA4BC1"/>
    <w:multiLevelType w:val="hybridMultilevel"/>
    <w:tmpl w:val="B16AA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3616F0"/>
    <w:multiLevelType w:val="hybridMultilevel"/>
    <w:tmpl w:val="40042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9D1917"/>
    <w:multiLevelType w:val="hybridMultilevel"/>
    <w:tmpl w:val="78003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C86F8E"/>
    <w:multiLevelType w:val="multilevel"/>
    <w:tmpl w:val="C1D8268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41AE7E69"/>
    <w:multiLevelType w:val="hybridMultilevel"/>
    <w:tmpl w:val="D450B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2E7183"/>
    <w:multiLevelType w:val="multilevel"/>
    <w:tmpl w:val="F2868980"/>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4537907"/>
    <w:multiLevelType w:val="hybridMultilevel"/>
    <w:tmpl w:val="BFD8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DA1438"/>
    <w:multiLevelType w:val="hybridMultilevel"/>
    <w:tmpl w:val="C638E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3B28DD"/>
    <w:multiLevelType w:val="hybridMultilevel"/>
    <w:tmpl w:val="9D7896FE"/>
    <w:lvl w:ilvl="0" w:tplc="04090001">
      <w:start w:val="1"/>
      <w:numFmt w:val="bullet"/>
      <w:lvlText w:val=""/>
      <w:lvlJc w:val="left"/>
      <w:pPr>
        <w:ind w:left="2573" w:hanging="360"/>
      </w:pPr>
      <w:rPr>
        <w:rFonts w:ascii="Symbol" w:hAnsi="Symbol" w:hint="default"/>
      </w:rPr>
    </w:lvl>
    <w:lvl w:ilvl="1" w:tplc="04090003">
      <w:start w:val="1"/>
      <w:numFmt w:val="bullet"/>
      <w:lvlText w:val="o"/>
      <w:lvlJc w:val="left"/>
      <w:pPr>
        <w:ind w:left="3293" w:hanging="360"/>
      </w:pPr>
      <w:rPr>
        <w:rFonts w:ascii="Courier New" w:hAnsi="Courier New" w:cs="Courier New" w:hint="default"/>
      </w:rPr>
    </w:lvl>
    <w:lvl w:ilvl="2" w:tplc="04090005" w:tentative="1">
      <w:start w:val="1"/>
      <w:numFmt w:val="bullet"/>
      <w:lvlText w:val=""/>
      <w:lvlJc w:val="left"/>
      <w:pPr>
        <w:ind w:left="4013" w:hanging="360"/>
      </w:pPr>
      <w:rPr>
        <w:rFonts w:ascii="Wingdings" w:hAnsi="Wingdings" w:hint="default"/>
      </w:rPr>
    </w:lvl>
    <w:lvl w:ilvl="3" w:tplc="04090001" w:tentative="1">
      <w:start w:val="1"/>
      <w:numFmt w:val="bullet"/>
      <w:lvlText w:val=""/>
      <w:lvlJc w:val="left"/>
      <w:pPr>
        <w:ind w:left="4733" w:hanging="360"/>
      </w:pPr>
      <w:rPr>
        <w:rFonts w:ascii="Symbol" w:hAnsi="Symbol" w:hint="default"/>
      </w:rPr>
    </w:lvl>
    <w:lvl w:ilvl="4" w:tplc="04090003" w:tentative="1">
      <w:start w:val="1"/>
      <w:numFmt w:val="bullet"/>
      <w:lvlText w:val="o"/>
      <w:lvlJc w:val="left"/>
      <w:pPr>
        <w:ind w:left="5453" w:hanging="360"/>
      </w:pPr>
      <w:rPr>
        <w:rFonts w:ascii="Courier New" w:hAnsi="Courier New" w:cs="Courier New" w:hint="default"/>
      </w:rPr>
    </w:lvl>
    <w:lvl w:ilvl="5" w:tplc="04090005" w:tentative="1">
      <w:start w:val="1"/>
      <w:numFmt w:val="bullet"/>
      <w:lvlText w:val=""/>
      <w:lvlJc w:val="left"/>
      <w:pPr>
        <w:ind w:left="6173" w:hanging="360"/>
      </w:pPr>
      <w:rPr>
        <w:rFonts w:ascii="Wingdings" w:hAnsi="Wingdings" w:hint="default"/>
      </w:rPr>
    </w:lvl>
    <w:lvl w:ilvl="6" w:tplc="04090001" w:tentative="1">
      <w:start w:val="1"/>
      <w:numFmt w:val="bullet"/>
      <w:lvlText w:val=""/>
      <w:lvlJc w:val="left"/>
      <w:pPr>
        <w:ind w:left="6893" w:hanging="360"/>
      </w:pPr>
      <w:rPr>
        <w:rFonts w:ascii="Symbol" w:hAnsi="Symbol" w:hint="default"/>
      </w:rPr>
    </w:lvl>
    <w:lvl w:ilvl="7" w:tplc="04090003" w:tentative="1">
      <w:start w:val="1"/>
      <w:numFmt w:val="bullet"/>
      <w:lvlText w:val="o"/>
      <w:lvlJc w:val="left"/>
      <w:pPr>
        <w:ind w:left="7613" w:hanging="360"/>
      </w:pPr>
      <w:rPr>
        <w:rFonts w:ascii="Courier New" w:hAnsi="Courier New" w:cs="Courier New" w:hint="default"/>
      </w:rPr>
    </w:lvl>
    <w:lvl w:ilvl="8" w:tplc="04090005" w:tentative="1">
      <w:start w:val="1"/>
      <w:numFmt w:val="bullet"/>
      <w:lvlText w:val=""/>
      <w:lvlJc w:val="left"/>
      <w:pPr>
        <w:ind w:left="8333" w:hanging="360"/>
      </w:pPr>
      <w:rPr>
        <w:rFonts w:ascii="Wingdings" w:hAnsi="Wingdings" w:hint="default"/>
      </w:rPr>
    </w:lvl>
  </w:abstractNum>
  <w:abstractNum w:abstractNumId="25">
    <w:nsid w:val="4AAE2F22"/>
    <w:multiLevelType w:val="hybridMultilevel"/>
    <w:tmpl w:val="B57265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1AC059E"/>
    <w:multiLevelType w:val="hybridMultilevel"/>
    <w:tmpl w:val="366C3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556547C6"/>
    <w:multiLevelType w:val="hybridMultilevel"/>
    <w:tmpl w:val="7458B628"/>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28">
    <w:nsid w:val="566D6C97"/>
    <w:multiLevelType w:val="hybridMultilevel"/>
    <w:tmpl w:val="5270FB88"/>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9">
    <w:nsid w:val="57B33B18"/>
    <w:multiLevelType w:val="hybridMultilevel"/>
    <w:tmpl w:val="880A8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6B0D31"/>
    <w:multiLevelType w:val="hybridMultilevel"/>
    <w:tmpl w:val="62DE4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F050E6F"/>
    <w:multiLevelType w:val="hybridMultilevel"/>
    <w:tmpl w:val="BF001060"/>
    <w:lvl w:ilvl="0" w:tplc="0566973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029596B"/>
    <w:multiLevelType w:val="hybridMultilevel"/>
    <w:tmpl w:val="3DBCC264"/>
    <w:lvl w:ilvl="0" w:tplc="164CC56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1C748A2"/>
    <w:multiLevelType w:val="multilevel"/>
    <w:tmpl w:val="7D78CA08"/>
    <w:lvl w:ilvl="0">
      <w:start w:val="1"/>
      <w:numFmt w:val="decimal"/>
      <w:lvlText w:val="%1."/>
      <w:lvlJc w:val="left"/>
      <w:pPr>
        <w:tabs>
          <w:tab w:val="num" w:pos="360"/>
        </w:tabs>
        <w:ind w:left="0" w:firstLine="0"/>
      </w:pPr>
      <w:rPr>
        <w:rFonts w:hint="default"/>
        <w:b/>
        <w:i w:val="0"/>
        <w:color w:val="auto"/>
        <w:sz w:val="16"/>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72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7957B27"/>
    <w:multiLevelType w:val="multilevel"/>
    <w:tmpl w:val="52C0290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68572EA9"/>
    <w:multiLevelType w:val="multilevel"/>
    <w:tmpl w:val="2BCC9CA0"/>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sz w:val="20"/>
      </w:rPr>
    </w:lvl>
    <w:lvl w:ilvl="2">
      <w:start w:val="1"/>
      <w:numFmt w:val="decimal"/>
      <w:lvlText w:val="%1.%2.%3"/>
      <w:lvlJc w:val="left"/>
      <w:pPr>
        <w:ind w:left="2880" w:hanging="720"/>
      </w:pPr>
      <w:rPr>
        <w:rFonts w:hint="default"/>
        <w:sz w:val="2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68C4778D"/>
    <w:multiLevelType w:val="hybridMultilevel"/>
    <w:tmpl w:val="FD6A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034A07"/>
    <w:multiLevelType w:val="hybridMultilevel"/>
    <w:tmpl w:val="64F0D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E7753C"/>
    <w:multiLevelType w:val="hybridMultilevel"/>
    <w:tmpl w:val="8758AD18"/>
    <w:lvl w:ilvl="0" w:tplc="DA9E7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E07B8"/>
    <w:multiLevelType w:val="hybridMultilevel"/>
    <w:tmpl w:val="D486C3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F874C7A"/>
    <w:multiLevelType w:val="hybridMultilevel"/>
    <w:tmpl w:val="4FB080C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3DE5406"/>
    <w:multiLevelType w:val="multilevel"/>
    <w:tmpl w:val="429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5673B93"/>
    <w:multiLevelType w:val="hybridMultilevel"/>
    <w:tmpl w:val="0A2ED5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676C59"/>
    <w:multiLevelType w:val="hybridMultilevel"/>
    <w:tmpl w:val="1BEC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1566A"/>
    <w:multiLevelType w:val="hybridMultilevel"/>
    <w:tmpl w:val="08D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4"/>
  </w:num>
  <w:num w:numId="4">
    <w:abstractNumId w:val="20"/>
  </w:num>
  <w:num w:numId="5">
    <w:abstractNumId w:val="2"/>
  </w:num>
  <w:num w:numId="6">
    <w:abstractNumId w:val="3"/>
  </w:num>
  <w:num w:numId="7">
    <w:abstractNumId w:val="36"/>
  </w:num>
  <w:num w:numId="8">
    <w:abstractNumId w:val="6"/>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6"/>
  </w:num>
  <w:num w:numId="13">
    <w:abstractNumId w:val="38"/>
  </w:num>
  <w:num w:numId="14">
    <w:abstractNumId w:val="33"/>
  </w:num>
  <w:num w:numId="15">
    <w:abstractNumId w:val="34"/>
  </w:num>
  <w:num w:numId="16">
    <w:abstractNumId w:val="10"/>
  </w:num>
  <w:num w:numId="17">
    <w:abstractNumId w:val="32"/>
  </w:num>
  <w:num w:numId="18">
    <w:abstractNumId w:val="21"/>
  </w:num>
  <w:num w:numId="19">
    <w:abstractNumId w:val="35"/>
  </w:num>
  <w:num w:numId="20">
    <w:abstractNumId w:val="37"/>
  </w:num>
  <w:num w:numId="21">
    <w:abstractNumId w:val="39"/>
  </w:num>
  <w:num w:numId="22">
    <w:abstractNumId w:val="26"/>
  </w:num>
  <w:num w:numId="23">
    <w:abstractNumId w:val="25"/>
  </w:num>
  <w:num w:numId="24">
    <w:abstractNumId w:val="11"/>
  </w:num>
  <w:num w:numId="25">
    <w:abstractNumId w:val="4"/>
  </w:num>
  <w:num w:numId="26">
    <w:abstractNumId w:val="18"/>
  </w:num>
  <w:num w:numId="27">
    <w:abstractNumId w:val="12"/>
  </w:num>
  <w:num w:numId="28">
    <w:abstractNumId w:val="41"/>
  </w:num>
  <w:num w:numId="29">
    <w:abstractNumId w:val="31"/>
  </w:num>
  <w:num w:numId="30">
    <w:abstractNumId w:val="30"/>
  </w:num>
  <w:num w:numId="31">
    <w:abstractNumId w:val="24"/>
  </w:num>
  <w:num w:numId="32">
    <w:abstractNumId w:val="40"/>
  </w:num>
  <w:num w:numId="33">
    <w:abstractNumId w:val="22"/>
  </w:num>
  <w:num w:numId="34">
    <w:abstractNumId w:val="23"/>
  </w:num>
  <w:num w:numId="35">
    <w:abstractNumId w:val="14"/>
  </w:num>
  <w:num w:numId="36">
    <w:abstractNumId w:val="15"/>
  </w:num>
  <w:num w:numId="37">
    <w:abstractNumId w:val="17"/>
  </w:num>
  <w:num w:numId="38">
    <w:abstractNumId w:val="9"/>
  </w:num>
  <w:num w:numId="39">
    <w:abstractNumId w:val="28"/>
  </w:num>
  <w:num w:numId="40">
    <w:abstractNumId w:val="43"/>
  </w:num>
  <w:num w:numId="41">
    <w:abstractNumId w:val="27"/>
  </w:num>
  <w:num w:numId="42">
    <w:abstractNumId w:val="1"/>
  </w:num>
  <w:num w:numId="43">
    <w:abstractNumId w:val="19"/>
  </w:num>
  <w:num w:numId="44">
    <w:abstractNumId w:val="8"/>
  </w:num>
  <w:num w:numId="45">
    <w:abstractNumId w:val="42"/>
  </w:num>
  <w:num w:numId="46">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8E"/>
    <w:rsid w:val="000005FB"/>
    <w:rsid w:val="000038FC"/>
    <w:rsid w:val="00003A24"/>
    <w:rsid w:val="00004207"/>
    <w:rsid w:val="00004949"/>
    <w:rsid w:val="00004CD3"/>
    <w:rsid w:val="00004EA2"/>
    <w:rsid w:val="0000656C"/>
    <w:rsid w:val="000073D2"/>
    <w:rsid w:val="00007BEE"/>
    <w:rsid w:val="0001123B"/>
    <w:rsid w:val="00012DEA"/>
    <w:rsid w:val="00013872"/>
    <w:rsid w:val="00013B1B"/>
    <w:rsid w:val="000145B6"/>
    <w:rsid w:val="000152B8"/>
    <w:rsid w:val="00017C14"/>
    <w:rsid w:val="000204E2"/>
    <w:rsid w:val="0002090C"/>
    <w:rsid w:val="00022675"/>
    <w:rsid w:val="00022CA2"/>
    <w:rsid w:val="000256E1"/>
    <w:rsid w:val="00027D00"/>
    <w:rsid w:val="00030372"/>
    <w:rsid w:val="0003326F"/>
    <w:rsid w:val="0003505E"/>
    <w:rsid w:val="00035F2F"/>
    <w:rsid w:val="000361FE"/>
    <w:rsid w:val="000365EE"/>
    <w:rsid w:val="00036821"/>
    <w:rsid w:val="00037B2B"/>
    <w:rsid w:val="0004320B"/>
    <w:rsid w:val="0004350B"/>
    <w:rsid w:val="00043B1F"/>
    <w:rsid w:val="000445F2"/>
    <w:rsid w:val="00044D0D"/>
    <w:rsid w:val="00045DE8"/>
    <w:rsid w:val="000462C2"/>
    <w:rsid w:val="000463ED"/>
    <w:rsid w:val="00046AF0"/>
    <w:rsid w:val="000472A2"/>
    <w:rsid w:val="00047796"/>
    <w:rsid w:val="00047C5E"/>
    <w:rsid w:val="00050718"/>
    <w:rsid w:val="000512F1"/>
    <w:rsid w:val="00053B21"/>
    <w:rsid w:val="0005430E"/>
    <w:rsid w:val="000557A1"/>
    <w:rsid w:val="00057F6B"/>
    <w:rsid w:val="00060341"/>
    <w:rsid w:val="000668FE"/>
    <w:rsid w:val="00070769"/>
    <w:rsid w:val="00070BB6"/>
    <w:rsid w:val="00070F18"/>
    <w:rsid w:val="0007395F"/>
    <w:rsid w:val="00075E40"/>
    <w:rsid w:val="00080985"/>
    <w:rsid w:val="00081E41"/>
    <w:rsid w:val="0008374F"/>
    <w:rsid w:val="00084C98"/>
    <w:rsid w:val="0008691D"/>
    <w:rsid w:val="00086FF2"/>
    <w:rsid w:val="0008795A"/>
    <w:rsid w:val="0009363A"/>
    <w:rsid w:val="00093BBE"/>
    <w:rsid w:val="00093C15"/>
    <w:rsid w:val="00093DC3"/>
    <w:rsid w:val="00094210"/>
    <w:rsid w:val="000952E8"/>
    <w:rsid w:val="00096E2C"/>
    <w:rsid w:val="000974A6"/>
    <w:rsid w:val="000A1118"/>
    <w:rsid w:val="000A2050"/>
    <w:rsid w:val="000A344B"/>
    <w:rsid w:val="000A761D"/>
    <w:rsid w:val="000B2F98"/>
    <w:rsid w:val="000B593A"/>
    <w:rsid w:val="000B5F62"/>
    <w:rsid w:val="000B5F97"/>
    <w:rsid w:val="000B6CD3"/>
    <w:rsid w:val="000B730E"/>
    <w:rsid w:val="000C0F10"/>
    <w:rsid w:val="000C16CD"/>
    <w:rsid w:val="000C2F9E"/>
    <w:rsid w:val="000C3E00"/>
    <w:rsid w:val="000C3E29"/>
    <w:rsid w:val="000C57DA"/>
    <w:rsid w:val="000D10CA"/>
    <w:rsid w:val="000D14B4"/>
    <w:rsid w:val="000D1B35"/>
    <w:rsid w:val="000D634B"/>
    <w:rsid w:val="000D7BE3"/>
    <w:rsid w:val="000E140B"/>
    <w:rsid w:val="000E18AB"/>
    <w:rsid w:val="000E296D"/>
    <w:rsid w:val="000E3444"/>
    <w:rsid w:val="000E422B"/>
    <w:rsid w:val="000E4811"/>
    <w:rsid w:val="000E4BD5"/>
    <w:rsid w:val="000E6CFC"/>
    <w:rsid w:val="000E6D72"/>
    <w:rsid w:val="000E7142"/>
    <w:rsid w:val="000E7541"/>
    <w:rsid w:val="000F07D6"/>
    <w:rsid w:val="000F451B"/>
    <w:rsid w:val="000F45DB"/>
    <w:rsid w:val="000F6C30"/>
    <w:rsid w:val="000F7A07"/>
    <w:rsid w:val="001019E8"/>
    <w:rsid w:val="00103FAA"/>
    <w:rsid w:val="001079D3"/>
    <w:rsid w:val="001116C1"/>
    <w:rsid w:val="00111CD9"/>
    <w:rsid w:val="00111EB6"/>
    <w:rsid w:val="00112A8D"/>
    <w:rsid w:val="00113A63"/>
    <w:rsid w:val="00113FBB"/>
    <w:rsid w:val="0011502F"/>
    <w:rsid w:val="00116800"/>
    <w:rsid w:val="001172BD"/>
    <w:rsid w:val="001175FD"/>
    <w:rsid w:val="00117839"/>
    <w:rsid w:val="00117B0A"/>
    <w:rsid w:val="0012091E"/>
    <w:rsid w:val="001255A9"/>
    <w:rsid w:val="00125A8D"/>
    <w:rsid w:val="0013218C"/>
    <w:rsid w:val="00132E58"/>
    <w:rsid w:val="0013378B"/>
    <w:rsid w:val="00136B27"/>
    <w:rsid w:val="00137B0E"/>
    <w:rsid w:val="00137CE4"/>
    <w:rsid w:val="00137EE6"/>
    <w:rsid w:val="00140037"/>
    <w:rsid w:val="0014108B"/>
    <w:rsid w:val="001417CF"/>
    <w:rsid w:val="00142961"/>
    <w:rsid w:val="00143B79"/>
    <w:rsid w:val="001452F0"/>
    <w:rsid w:val="00146DBE"/>
    <w:rsid w:val="00146EFB"/>
    <w:rsid w:val="00147C15"/>
    <w:rsid w:val="00147E19"/>
    <w:rsid w:val="001503BE"/>
    <w:rsid w:val="00150779"/>
    <w:rsid w:val="00152F47"/>
    <w:rsid w:val="001534A0"/>
    <w:rsid w:val="001537CA"/>
    <w:rsid w:val="00153FD1"/>
    <w:rsid w:val="00155172"/>
    <w:rsid w:val="00155BEC"/>
    <w:rsid w:val="0015697D"/>
    <w:rsid w:val="00160C3F"/>
    <w:rsid w:val="00160E51"/>
    <w:rsid w:val="001610EB"/>
    <w:rsid w:val="001620F7"/>
    <w:rsid w:val="00162489"/>
    <w:rsid w:val="00163DAC"/>
    <w:rsid w:val="00164BFA"/>
    <w:rsid w:val="001660CA"/>
    <w:rsid w:val="0016652C"/>
    <w:rsid w:val="00166960"/>
    <w:rsid w:val="001679B2"/>
    <w:rsid w:val="00170082"/>
    <w:rsid w:val="00170446"/>
    <w:rsid w:val="00171375"/>
    <w:rsid w:val="001717CB"/>
    <w:rsid w:val="0017417F"/>
    <w:rsid w:val="001751F5"/>
    <w:rsid w:val="001766C2"/>
    <w:rsid w:val="00176732"/>
    <w:rsid w:val="001767ED"/>
    <w:rsid w:val="0017686B"/>
    <w:rsid w:val="00180011"/>
    <w:rsid w:val="00180103"/>
    <w:rsid w:val="001806BE"/>
    <w:rsid w:val="0018073E"/>
    <w:rsid w:val="00180C6E"/>
    <w:rsid w:val="00181068"/>
    <w:rsid w:val="00181E28"/>
    <w:rsid w:val="00184992"/>
    <w:rsid w:val="001871FC"/>
    <w:rsid w:val="00193699"/>
    <w:rsid w:val="001941ED"/>
    <w:rsid w:val="001A18E1"/>
    <w:rsid w:val="001A3A9C"/>
    <w:rsid w:val="001A4736"/>
    <w:rsid w:val="001A48EF"/>
    <w:rsid w:val="001A58E6"/>
    <w:rsid w:val="001A6AF1"/>
    <w:rsid w:val="001A6F41"/>
    <w:rsid w:val="001B473D"/>
    <w:rsid w:val="001B54FD"/>
    <w:rsid w:val="001B6113"/>
    <w:rsid w:val="001B6D40"/>
    <w:rsid w:val="001B7867"/>
    <w:rsid w:val="001C25A7"/>
    <w:rsid w:val="001C26AD"/>
    <w:rsid w:val="001C755C"/>
    <w:rsid w:val="001D14B7"/>
    <w:rsid w:val="001D38B5"/>
    <w:rsid w:val="001D3F4B"/>
    <w:rsid w:val="001E03A8"/>
    <w:rsid w:val="001E093F"/>
    <w:rsid w:val="001E1CCF"/>
    <w:rsid w:val="001E3736"/>
    <w:rsid w:val="001E3C70"/>
    <w:rsid w:val="001E46E0"/>
    <w:rsid w:val="001E6180"/>
    <w:rsid w:val="001E7725"/>
    <w:rsid w:val="001E7F45"/>
    <w:rsid w:val="001F11B9"/>
    <w:rsid w:val="001F11C0"/>
    <w:rsid w:val="001F158A"/>
    <w:rsid w:val="001F1DDF"/>
    <w:rsid w:val="001F481E"/>
    <w:rsid w:val="001F6A47"/>
    <w:rsid w:val="00202230"/>
    <w:rsid w:val="00203C1D"/>
    <w:rsid w:val="002040B5"/>
    <w:rsid w:val="002054E0"/>
    <w:rsid w:val="00205DB8"/>
    <w:rsid w:val="002069A6"/>
    <w:rsid w:val="00206DA9"/>
    <w:rsid w:val="00211656"/>
    <w:rsid w:val="0021246A"/>
    <w:rsid w:val="00212EBD"/>
    <w:rsid w:val="00212F4F"/>
    <w:rsid w:val="00213977"/>
    <w:rsid w:val="00216109"/>
    <w:rsid w:val="00216128"/>
    <w:rsid w:val="00221CE0"/>
    <w:rsid w:val="00225E40"/>
    <w:rsid w:val="00225E5F"/>
    <w:rsid w:val="002271C7"/>
    <w:rsid w:val="002306AB"/>
    <w:rsid w:val="00230991"/>
    <w:rsid w:val="00230EA8"/>
    <w:rsid w:val="00230F03"/>
    <w:rsid w:val="00231046"/>
    <w:rsid w:val="00231C79"/>
    <w:rsid w:val="00233DB6"/>
    <w:rsid w:val="002345B3"/>
    <w:rsid w:val="00235759"/>
    <w:rsid w:val="00236D02"/>
    <w:rsid w:val="00240825"/>
    <w:rsid w:val="002408B9"/>
    <w:rsid w:val="00242217"/>
    <w:rsid w:val="0024395D"/>
    <w:rsid w:val="00244E0E"/>
    <w:rsid w:val="0024604B"/>
    <w:rsid w:val="002466F0"/>
    <w:rsid w:val="00246DAC"/>
    <w:rsid w:val="002501A6"/>
    <w:rsid w:val="00252458"/>
    <w:rsid w:val="00253587"/>
    <w:rsid w:val="00256315"/>
    <w:rsid w:val="0025661F"/>
    <w:rsid w:val="00256E1D"/>
    <w:rsid w:val="00257516"/>
    <w:rsid w:val="0026161E"/>
    <w:rsid w:val="00262408"/>
    <w:rsid w:val="00263058"/>
    <w:rsid w:val="00263E3A"/>
    <w:rsid w:val="00264963"/>
    <w:rsid w:val="00265FC8"/>
    <w:rsid w:val="002708AA"/>
    <w:rsid w:val="00270D63"/>
    <w:rsid w:val="002712EC"/>
    <w:rsid w:val="00272B57"/>
    <w:rsid w:val="002742E7"/>
    <w:rsid w:val="00274D5B"/>
    <w:rsid w:val="00275488"/>
    <w:rsid w:val="00276145"/>
    <w:rsid w:val="002779F6"/>
    <w:rsid w:val="0028080E"/>
    <w:rsid w:val="00280F89"/>
    <w:rsid w:val="00283382"/>
    <w:rsid w:val="00283B2F"/>
    <w:rsid w:val="002852E1"/>
    <w:rsid w:val="002853D6"/>
    <w:rsid w:val="00285878"/>
    <w:rsid w:val="0028603F"/>
    <w:rsid w:val="002905BA"/>
    <w:rsid w:val="00293007"/>
    <w:rsid w:val="002941F2"/>
    <w:rsid w:val="002944A6"/>
    <w:rsid w:val="002949A0"/>
    <w:rsid w:val="00296264"/>
    <w:rsid w:val="00297F0A"/>
    <w:rsid w:val="002A2321"/>
    <w:rsid w:val="002A3675"/>
    <w:rsid w:val="002A38CC"/>
    <w:rsid w:val="002A3972"/>
    <w:rsid w:val="002A3B33"/>
    <w:rsid w:val="002A3F39"/>
    <w:rsid w:val="002A5CD8"/>
    <w:rsid w:val="002A5DE7"/>
    <w:rsid w:val="002A69C6"/>
    <w:rsid w:val="002A78D2"/>
    <w:rsid w:val="002B1AA5"/>
    <w:rsid w:val="002B35D7"/>
    <w:rsid w:val="002B3AD0"/>
    <w:rsid w:val="002B456C"/>
    <w:rsid w:val="002B462D"/>
    <w:rsid w:val="002B518B"/>
    <w:rsid w:val="002C0803"/>
    <w:rsid w:val="002C257E"/>
    <w:rsid w:val="002C37DC"/>
    <w:rsid w:val="002C46C6"/>
    <w:rsid w:val="002C4D7E"/>
    <w:rsid w:val="002C5230"/>
    <w:rsid w:val="002C569F"/>
    <w:rsid w:val="002C5EC1"/>
    <w:rsid w:val="002C6503"/>
    <w:rsid w:val="002C6B28"/>
    <w:rsid w:val="002D31E7"/>
    <w:rsid w:val="002D56B1"/>
    <w:rsid w:val="002D6340"/>
    <w:rsid w:val="002E0507"/>
    <w:rsid w:val="002E076C"/>
    <w:rsid w:val="002E17F2"/>
    <w:rsid w:val="002E197C"/>
    <w:rsid w:val="002E30A4"/>
    <w:rsid w:val="002E3BA3"/>
    <w:rsid w:val="002E41AA"/>
    <w:rsid w:val="002E5BCF"/>
    <w:rsid w:val="002E6A88"/>
    <w:rsid w:val="002E6E7D"/>
    <w:rsid w:val="002E7105"/>
    <w:rsid w:val="002F0F0E"/>
    <w:rsid w:val="002F0F13"/>
    <w:rsid w:val="002F3D32"/>
    <w:rsid w:val="002F61C9"/>
    <w:rsid w:val="002F648D"/>
    <w:rsid w:val="0030239A"/>
    <w:rsid w:val="00304141"/>
    <w:rsid w:val="0030464A"/>
    <w:rsid w:val="00305147"/>
    <w:rsid w:val="00306D1E"/>
    <w:rsid w:val="003075B9"/>
    <w:rsid w:val="0031229A"/>
    <w:rsid w:val="00312A0F"/>
    <w:rsid w:val="00312C12"/>
    <w:rsid w:val="00312E84"/>
    <w:rsid w:val="0031319A"/>
    <w:rsid w:val="003162C0"/>
    <w:rsid w:val="00316917"/>
    <w:rsid w:val="003170AD"/>
    <w:rsid w:val="00317537"/>
    <w:rsid w:val="003202BB"/>
    <w:rsid w:val="003204B6"/>
    <w:rsid w:val="003212EF"/>
    <w:rsid w:val="003274B1"/>
    <w:rsid w:val="00333307"/>
    <w:rsid w:val="003336F8"/>
    <w:rsid w:val="00333763"/>
    <w:rsid w:val="003342A5"/>
    <w:rsid w:val="00335044"/>
    <w:rsid w:val="00337F5F"/>
    <w:rsid w:val="003465E4"/>
    <w:rsid w:val="00346B32"/>
    <w:rsid w:val="00350434"/>
    <w:rsid w:val="00351389"/>
    <w:rsid w:val="0035313F"/>
    <w:rsid w:val="00353A96"/>
    <w:rsid w:val="00356EC3"/>
    <w:rsid w:val="00357174"/>
    <w:rsid w:val="00357E93"/>
    <w:rsid w:val="00360AD4"/>
    <w:rsid w:val="00360E11"/>
    <w:rsid w:val="00361A36"/>
    <w:rsid w:val="00361C9A"/>
    <w:rsid w:val="0036434C"/>
    <w:rsid w:val="00366654"/>
    <w:rsid w:val="00366660"/>
    <w:rsid w:val="00366F7F"/>
    <w:rsid w:val="00367BDD"/>
    <w:rsid w:val="00370D49"/>
    <w:rsid w:val="00372E89"/>
    <w:rsid w:val="00373D08"/>
    <w:rsid w:val="0037655C"/>
    <w:rsid w:val="00377303"/>
    <w:rsid w:val="00383E8A"/>
    <w:rsid w:val="00384370"/>
    <w:rsid w:val="00384C97"/>
    <w:rsid w:val="003904B3"/>
    <w:rsid w:val="003912B8"/>
    <w:rsid w:val="003914CC"/>
    <w:rsid w:val="00391907"/>
    <w:rsid w:val="003927E9"/>
    <w:rsid w:val="0039444C"/>
    <w:rsid w:val="003945CD"/>
    <w:rsid w:val="003955D6"/>
    <w:rsid w:val="00395651"/>
    <w:rsid w:val="00396233"/>
    <w:rsid w:val="0039646E"/>
    <w:rsid w:val="00396F5C"/>
    <w:rsid w:val="0039789E"/>
    <w:rsid w:val="003A3571"/>
    <w:rsid w:val="003A447E"/>
    <w:rsid w:val="003A699E"/>
    <w:rsid w:val="003A6AC3"/>
    <w:rsid w:val="003A6CE4"/>
    <w:rsid w:val="003A738D"/>
    <w:rsid w:val="003A7C8D"/>
    <w:rsid w:val="003B0400"/>
    <w:rsid w:val="003B0D94"/>
    <w:rsid w:val="003B1108"/>
    <w:rsid w:val="003B2C6A"/>
    <w:rsid w:val="003B48CC"/>
    <w:rsid w:val="003B4EA8"/>
    <w:rsid w:val="003B4F95"/>
    <w:rsid w:val="003B5FC5"/>
    <w:rsid w:val="003B6A20"/>
    <w:rsid w:val="003C11BE"/>
    <w:rsid w:val="003C29D9"/>
    <w:rsid w:val="003C2FAD"/>
    <w:rsid w:val="003C3FD9"/>
    <w:rsid w:val="003C5ACA"/>
    <w:rsid w:val="003C5E33"/>
    <w:rsid w:val="003C6DA1"/>
    <w:rsid w:val="003C738A"/>
    <w:rsid w:val="003D0078"/>
    <w:rsid w:val="003D1364"/>
    <w:rsid w:val="003D19F2"/>
    <w:rsid w:val="003D1E5F"/>
    <w:rsid w:val="003D31C5"/>
    <w:rsid w:val="003D412C"/>
    <w:rsid w:val="003D4E1E"/>
    <w:rsid w:val="003D51D6"/>
    <w:rsid w:val="003D6612"/>
    <w:rsid w:val="003D6F26"/>
    <w:rsid w:val="003D7971"/>
    <w:rsid w:val="003D7C35"/>
    <w:rsid w:val="003E1DEE"/>
    <w:rsid w:val="003E386E"/>
    <w:rsid w:val="003E38A3"/>
    <w:rsid w:val="003E44D7"/>
    <w:rsid w:val="003E67FD"/>
    <w:rsid w:val="003F1675"/>
    <w:rsid w:val="003F1FCE"/>
    <w:rsid w:val="003F33B8"/>
    <w:rsid w:val="003F4B88"/>
    <w:rsid w:val="003F5826"/>
    <w:rsid w:val="003F69E5"/>
    <w:rsid w:val="003F71F4"/>
    <w:rsid w:val="00400AA0"/>
    <w:rsid w:val="00400BE2"/>
    <w:rsid w:val="00400E02"/>
    <w:rsid w:val="00401250"/>
    <w:rsid w:val="004034F2"/>
    <w:rsid w:val="0040386B"/>
    <w:rsid w:val="00404C3E"/>
    <w:rsid w:val="00405CA3"/>
    <w:rsid w:val="0040638D"/>
    <w:rsid w:val="00406A8C"/>
    <w:rsid w:val="004107E2"/>
    <w:rsid w:val="00410A90"/>
    <w:rsid w:val="00411297"/>
    <w:rsid w:val="0041191C"/>
    <w:rsid w:val="00412419"/>
    <w:rsid w:val="00412835"/>
    <w:rsid w:val="00412FF2"/>
    <w:rsid w:val="00413417"/>
    <w:rsid w:val="0041351A"/>
    <w:rsid w:val="00413C3B"/>
    <w:rsid w:val="00413F9E"/>
    <w:rsid w:val="00416BC6"/>
    <w:rsid w:val="004172BB"/>
    <w:rsid w:val="00417FBA"/>
    <w:rsid w:val="0042131B"/>
    <w:rsid w:val="00423044"/>
    <w:rsid w:val="004235E3"/>
    <w:rsid w:val="00423E7D"/>
    <w:rsid w:val="00425B3D"/>
    <w:rsid w:val="00425D3D"/>
    <w:rsid w:val="00426E3B"/>
    <w:rsid w:val="00427D6E"/>
    <w:rsid w:val="004304B3"/>
    <w:rsid w:val="00430E9C"/>
    <w:rsid w:val="004323A9"/>
    <w:rsid w:val="0043297A"/>
    <w:rsid w:val="00432C9B"/>
    <w:rsid w:val="004348DD"/>
    <w:rsid w:val="00434901"/>
    <w:rsid w:val="00435346"/>
    <w:rsid w:val="004409C6"/>
    <w:rsid w:val="00440C36"/>
    <w:rsid w:val="00441453"/>
    <w:rsid w:val="00442F3D"/>
    <w:rsid w:val="00442F6B"/>
    <w:rsid w:val="00443671"/>
    <w:rsid w:val="00443E0B"/>
    <w:rsid w:val="00444C37"/>
    <w:rsid w:val="00445C2D"/>
    <w:rsid w:val="00450CE5"/>
    <w:rsid w:val="0045273C"/>
    <w:rsid w:val="00453D1E"/>
    <w:rsid w:val="00453D31"/>
    <w:rsid w:val="00454AB8"/>
    <w:rsid w:val="0045643C"/>
    <w:rsid w:val="00457FF1"/>
    <w:rsid w:val="0046026F"/>
    <w:rsid w:val="00460B99"/>
    <w:rsid w:val="00461171"/>
    <w:rsid w:val="00462803"/>
    <w:rsid w:val="00462DF8"/>
    <w:rsid w:val="004642A5"/>
    <w:rsid w:val="00464563"/>
    <w:rsid w:val="00464EFA"/>
    <w:rsid w:val="00465A16"/>
    <w:rsid w:val="0046686D"/>
    <w:rsid w:val="00467332"/>
    <w:rsid w:val="004706AE"/>
    <w:rsid w:val="00470F22"/>
    <w:rsid w:val="00471D63"/>
    <w:rsid w:val="004721EF"/>
    <w:rsid w:val="00473F4C"/>
    <w:rsid w:val="004746B3"/>
    <w:rsid w:val="00474E7C"/>
    <w:rsid w:val="004766F1"/>
    <w:rsid w:val="00476DF1"/>
    <w:rsid w:val="00480A4D"/>
    <w:rsid w:val="00480A63"/>
    <w:rsid w:val="00483655"/>
    <w:rsid w:val="0048370A"/>
    <w:rsid w:val="00485C38"/>
    <w:rsid w:val="00485FE3"/>
    <w:rsid w:val="00486905"/>
    <w:rsid w:val="00487ED7"/>
    <w:rsid w:val="00490211"/>
    <w:rsid w:val="004903A9"/>
    <w:rsid w:val="004915FF"/>
    <w:rsid w:val="004919E2"/>
    <w:rsid w:val="00492E8E"/>
    <w:rsid w:val="00493431"/>
    <w:rsid w:val="004938F4"/>
    <w:rsid w:val="00494EB1"/>
    <w:rsid w:val="0049568E"/>
    <w:rsid w:val="00495C87"/>
    <w:rsid w:val="0049721F"/>
    <w:rsid w:val="004A023E"/>
    <w:rsid w:val="004A0412"/>
    <w:rsid w:val="004A189B"/>
    <w:rsid w:val="004A2C84"/>
    <w:rsid w:val="004A335F"/>
    <w:rsid w:val="004A3661"/>
    <w:rsid w:val="004A38E1"/>
    <w:rsid w:val="004A44F9"/>
    <w:rsid w:val="004A4C81"/>
    <w:rsid w:val="004A4D38"/>
    <w:rsid w:val="004A7C3A"/>
    <w:rsid w:val="004B257E"/>
    <w:rsid w:val="004B3E8D"/>
    <w:rsid w:val="004B4158"/>
    <w:rsid w:val="004B7019"/>
    <w:rsid w:val="004B78A6"/>
    <w:rsid w:val="004C0FCD"/>
    <w:rsid w:val="004C1050"/>
    <w:rsid w:val="004C2367"/>
    <w:rsid w:val="004C252A"/>
    <w:rsid w:val="004C26BB"/>
    <w:rsid w:val="004C43AB"/>
    <w:rsid w:val="004C5081"/>
    <w:rsid w:val="004C533B"/>
    <w:rsid w:val="004C7535"/>
    <w:rsid w:val="004D2EE6"/>
    <w:rsid w:val="004D32C7"/>
    <w:rsid w:val="004D35D7"/>
    <w:rsid w:val="004D3B53"/>
    <w:rsid w:val="004D510E"/>
    <w:rsid w:val="004D6A76"/>
    <w:rsid w:val="004D6DDE"/>
    <w:rsid w:val="004D6E4E"/>
    <w:rsid w:val="004D7AE7"/>
    <w:rsid w:val="004E30D0"/>
    <w:rsid w:val="004E3124"/>
    <w:rsid w:val="004E3562"/>
    <w:rsid w:val="004E6196"/>
    <w:rsid w:val="004E66B6"/>
    <w:rsid w:val="004E7B83"/>
    <w:rsid w:val="004E7C58"/>
    <w:rsid w:val="004F2591"/>
    <w:rsid w:val="004F5AA5"/>
    <w:rsid w:val="004F66AD"/>
    <w:rsid w:val="004F66DD"/>
    <w:rsid w:val="00504BDB"/>
    <w:rsid w:val="005071FA"/>
    <w:rsid w:val="0050721A"/>
    <w:rsid w:val="00510543"/>
    <w:rsid w:val="00510F92"/>
    <w:rsid w:val="00511573"/>
    <w:rsid w:val="00512655"/>
    <w:rsid w:val="00516A96"/>
    <w:rsid w:val="00516F10"/>
    <w:rsid w:val="00517118"/>
    <w:rsid w:val="005201E7"/>
    <w:rsid w:val="00520273"/>
    <w:rsid w:val="00520CBF"/>
    <w:rsid w:val="00520D07"/>
    <w:rsid w:val="00521466"/>
    <w:rsid w:val="00522238"/>
    <w:rsid w:val="00522465"/>
    <w:rsid w:val="00522F7C"/>
    <w:rsid w:val="00525034"/>
    <w:rsid w:val="00527327"/>
    <w:rsid w:val="00531123"/>
    <w:rsid w:val="00531915"/>
    <w:rsid w:val="0053235A"/>
    <w:rsid w:val="0053405A"/>
    <w:rsid w:val="0053534B"/>
    <w:rsid w:val="00535382"/>
    <w:rsid w:val="00537524"/>
    <w:rsid w:val="0054067C"/>
    <w:rsid w:val="00541506"/>
    <w:rsid w:val="00542053"/>
    <w:rsid w:val="00543035"/>
    <w:rsid w:val="00543C34"/>
    <w:rsid w:val="005449CA"/>
    <w:rsid w:val="00544B22"/>
    <w:rsid w:val="00544CE8"/>
    <w:rsid w:val="005464B2"/>
    <w:rsid w:val="00546B59"/>
    <w:rsid w:val="0055453B"/>
    <w:rsid w:val="00554C82"/>
    <w:rsid w:val="00555260"/>
    <w:rsid w:val="00555673"/>
    <w:rsid w:val="0055591C"/>
    <w:rsid w:val="0055710B"/>
    <w:rsid w:val="00557CFF"/>
    <w:rsid w:val="00557D90"/>
    <w:rsid w:val="005607B5"/>
    <w:rsid w:val="005625D7"/>
    <w:rsid w:val="00562F3C"/>
    <w:rsid w:val="0056620D"/>
    <w:rsid w:val="00566439"/>
    <w:rsid w:val="00566E56"/>
    <w:rsid w:val="0056738B"/>
    <w:rsid w:val="005708B7"/>
    <w:rsid w:val="00570A68"/>
    <w:rsid w:val="0057302E"/>
    <w:rsid w:val="00573450"/>
    <w:rsid w:val="00573493"/>
    <w:rsid w:val="005753CF"/>
    <w:rsid w:val="00575FE4"/>
    <w:rsid w:val="00580323"/>
    <w:rsid w:val="005804DB"/>
    <w:rsid w:val="00582BD6"/>
    <w:rsid w:val="00582CD4"/>
    <w:rsid w:val="005830F5"/>
    <w:rsid w:val="00583149"/>
    <w:rsid w:val="00583A9C"/>
    <w:rsid w:val="00583F23"/>
    <w:rsid w:val="005842B4"/>
    <w:rsid w:val="00584AE6"/>
    <w:rsid w:val="00585370"/>
    <w:rsid w:val="00586F31"/>
    <w:rsid w:val="00590AA0"/>
    <w:rsid w:val="00590B02"/>
    <w:rsid w:val="00590BD9"/>
    <w:rsid w:val="00591FEF"/>
    <w:rsid w:val="00593114"/>
    <w:rsid w:val="00593337"/>
    <w:rsid w:val="00593B9E"/>
    <w:rsid w:val="00594000"/>
    <w:rsid w:val="005942FE"/>
    <w:rsid w:val="005944B7"/>
    <w:rsid w:val="0059476B"/>
    <w:rsid w:val="00596403"/>
    <w:rsid w:val="00596589"/>
    <w:rsid w:val="00597D87"/>
    <w:rsid w:val="005A0195"/>
    <w:rsid w:val="005A2E5A"/>
    <w:rsid w:val="005A327F"/>
    <w:rsid w:val="005A42AB"/>
    <w:rsid w:val="005A4738"/>
    <w:rsid w:val="005A6604"/>
    <w:rsid w:val="005A7AAF"/>
    <w:rsid w:val="005B1B96"/>
    <w:rsid w:val="005B3E35"/>
    <w:rsid w:val="005B4006"/>
    <w:rsid w:val="005B47BA"/>
    <w:rsid w:val="005B48FD"/>
    <w:rsid w:val="005B54AC"/>
    <w:rsid w:val="005B69AF"/>
    <w:rsid w:val="005B73FF"/>
    <w:rsid w:val="005B7FC4"/>
    <w:rsid w:val="005C08EE"/>
    <w:rsid w:val="005C0A1D"/>
    <w:rsid w:val="005C1D16"/>
    <w:rsid w:val="005C3441"/>
    <w:rsid w:val="005C54F3"/>
    <w:rsid w:val="005C6159"/>
    <w:rsid w:val="005C72DD"/>
    <w:rsid w:val="005D1DC3"/>
    <w:rsid w:val="005D2554"/>
    <w:rsid w:val="005D258D"/>
    <w:rsid w:val="005D297D"/>
    <w:rsid w:val="005D660F"/>
    <w:rsid w:val="005D697F"/>
    <w:rsid w:val="005E14EE"/>
    <w:rsid w:val="005E336E"/>
    <w:rsid w:val="005E4C76"/>
    <w:rsid w:val="005F1E94"/>
    <w:rsid w:val="005F24FF"/>
    <w:rsid w:val="005F2E29"/>
    <w:rsid w:val="005F2F4D"/>
    <w:rsid w:val="005F494D"/>
    <w:rsid w:val="005F6DD0"/>
    <w:rsid w:val="005F7484"/>
    <w:rsid w:val="005F7E07"/>
    <w:rsid w:val="00600AFF"/>
    <w:rsid w:val="00602161"/>
    <w:rsid w:val="00604BCF"/>
    <w:rsid w:val="006051A6"/>
    <w:rsid w:val="006057EA"/>
    <w:rsid w:val="006077E2"/>
    <w:rsid w:val="00610242"/>
    <w:rsid w:val="006113EA"/>
    <w:rsid w:val="0061160B"/>
    <w:rsid w:val="00612904"/>
    <w:rsid w:val="00614313"/>
    <w:rsid w:val="006160EE"/>
    <w:rsid w:val="0061773D"/>
    <w:rsid w:val="006178E9"/>
    <w:rsid w:val="00617AC7"/>
    <w:rsid w:val="00617E85"/>
    <w:rsid w:val="00620038"/>
    <w:rsid w:val="0062120B"/>
    <w:rsid w:val="006241D7"/>
    <w:rsid w:val="006262A9"/>
    <w:rsid w:val="00626526"/>
    <w:rsid w:val="00626991"/>
    <w:rsid w:val="00626F54"/>
    <w:rsid w:val="006306F3"/>
    <w:rsid w:val="00631448"/>
    <w:rsid w:val="0063222C"/>
    <w:rsid w:val="00632506"/>
    <w:rsid w:val="00632A1F"/>
    <w:rsid w:val="00632CFD"/>
    <w:rsid w:val="006336A8"/>
    <w:rsid w:val="006353A3"/>
    <w:rsid w:val="0063556B"/>
    <w:rsid w:val="0063659D"/>
    <w:rsid w:val="00640829"/>
    <w:rsid w:val="00641609"/>
    <w:rsid w:val="00641675"/>
    <w:rsid w:val="00642BCF"/>
    <w:rsid w:val="00643446"/>
    <w:rsid w:val="00644264"/>
    <w:rsid w:val="006447FD"/>
    <w:rsid w:val="00647C47"/>
    <w:rsid w:val="006504ED"/>
    <w:rsid w:val="00650DF6"/>
    <w:rsid w:val="0065430B"/>
    <w:rsid w:val="00654BF3"/>
    <w:rsid w:val="00656C7B"/>
    <w:rsid w:val="006605D2"/>
    <w:rsid w:val="006635FE"/>
    <w:rsid w:val="00663D66"/>
    <w:rsid w:val="00665CA8"/>
    <w:rsid w:val="00667DA8"/>
    <w:rsid w:val="00667E00"/>
    <w:rsid w:val="00670149"/>
    <w:rsid w:val="0067042A"/>
    <w:rsid w:val="006715A8"/>
    <w:rsid w:val="0067775F"/>
    <w:rsid w:val="00677F46"/>
    <w:rsid w:val="006809FC"/>
    <w:rsid w:val="0068183C"/>
    <w:rsid w:val="00684A27"/>
    <w:rsid w:val="00684E05"/>
    <w:rsid w:val="00686340"/>
    <w:rsid w:val="00692AEF"/>
    <w:rsid w:val="00694B08"/>
    <w:rsid w:val="0069513E"/>
    <w:rsid w:val="006957F6"/>
    <w:rsid w:val="00697E21"/>
    <w:rsid w:val="006A3EE7"/>
    <w:rsid w:val="006A468B"/>
    <w:rsid w:val="006A47FF"/>
    <w:rsid w:val="006A5D8F"/>
    <w:rsid w:val="006A6601"/>
    <w:rsid w:val="006A7023"/>
    <w:rsid w:val="006B0A56"/>
    <w:rsid w:val="006B1344"/>
    <w:rsid w:val="006B292C"/>
    <w:rsid w:val="006B3E5C"/>
    <w:rsid w:val="006B4F51"/>
    <w:rsid w:val="006B62FE"/>
    <w:rsid w:val="006B7A3F"/>
    <w:rsid w:val="006B7C98"/>
    <w:rsid w:val="006C0889"/>
    <w:rsid w:val="006C22F1"/>
    <w:rsid w:val="006C2887"/>
    <w:rsid w:val="006C2BA2"/>
    <w:rsid w:val="006C3732"/>
    <w:rsid w:val="006C42F2"/>
    <w:rsid w:val="006C520B"/>
    <w:rsid w:val="006C5816"/>
    <w:rsid w:val="006C6FDB"/>
    <w:rsid w:val="006C72B7"/>
    <w:rsid w:val="006C7D6E"/>
    <w:rsid w:val="006D0AAD"/>
    <w:rsid w:val="006D44D7"/>
    <w:rsid w:val="006D4CB8"/>
    <w:rsid w:val="006D60DE"/>
    <w:rsid w:val="006D6773"/>
    <w:rsid w:val="006D7087"/>
    <w:rsid w:val="006E09A6"/>
    <w:rsid w:val="006E25C5"/>
    <w:rsid w:val="006E2A2F"/>
    <w:rsid w:val="006E418F"/>
    <w:rsid w:val="006E459C"/>
    <w:rsid w:val="006E5079"/>
    <w:rsid w:val="006E5FF9"/>
    <w:rsid w:val="006E7018"/>
    <w:rsid w:val="006E71BE"/>
    <w:rsid w:val="006E7BD0"/>
    <w:rsid w:val="006F00B7"/>
    <w:rsid w:val="006F03C7"/>
    <w:rsid w:val="006F09EF"/>
    <w:rsid w:val="006F4F38"/>
    <w:rsid w:val="006F5D00"/>
    <w:rsid w:val="007006F9"/>
    <w:rsid w:val="00700AF6"/>
    <w:rsid w:val="007019EE"/>
    <w:rsid w:val="00702A53"/>
    <w:rsid w:val="00703DF1"/>
    <w:rsid w:val="007061F1"/>
    <w:rsid w:val="007079A4"/>
    <w:rsid w:val="00712778"/>
    <w:rsid w:val="007135CD"/>
    <w:rsid w:val="00715233"/>
    <w:rsid w:val="00715903"/>
    <w:rsid w:val="0071773E"/>
    <w:rsid w:val="0072171B"/>
    <w:rsid w:val="007219A6"/>
    <w:rsid w:val="00722644"/>
    <w:rsid w:val="00723AA2"/>
    <w:rsid w:val="007252BA"/>
    <w:rsid w:val="00727D46"/>
    <w:rsid w:val="00727DD2"/>
    <w:rsid w:val="00733137"/>
    <w:rsid w:val="00733739"/>
    <w:rsid w:val="00735834"/>
    <w:rsid w:val="007403A8"/>
    <w:rsid w:val="007403AE"/>
    <w:rsid w:val="00740F55"/>
    <w:rsid w:val="0074168D"/>
    <w:rsid w:val="007436E4"/>
    <w:rsid w:val="00743D21"/>
    <w:rsid w:val="00747DF6"/>
    <w:rsid w:val="00750C7D"/>
    <w:rsid w:val="00751C4F"/>
    <w:rsid w:val="0075296E"/>
    <w:rsid w:val="00752982"/>
    <w:rsid w:val="00754375"/>
    <w:rsid w:val="007548E3"/>
    <w:rsid w:val="007555D4"/>
    <w:rsid w:val="00761C05"/>
    <w:rsid w:val="0076287F"/>
    <w:rsid w:val="00762F02"/>
    <w:rsid w:val="0076313B"/>
    <w:rsid w:val="00763218"/>
    <w:rsid w:val="00764803"/>
    <w:rsid w:val="007661B7"/>
    <w:rsid w:val="00766212"/>
    <w:rsid w:val="00771441"/>
    <w:rsid w:val="00771F00"/>
    <w:rsid w:val="0077468C"/>
    <w:rsid w:val="00775784"/>
    <w:rsid w:val="00775BB5"/>
    <w:rsid w:val="00776F8D"/>
    <w:rsid w:val="007820DB"/>
    <w:rsid w:val="00782E45"/>
    <w:rsid w:val="00783032"/>
    <w:rsid w:val="00783921"/>
    <w:rsid w:val="00783A2C"/>
    <w:rsid w:val="00784741"/>
    <w:rsid w:val="00785281"/>
    <w:rsid w:val="00786035"/>
    <w:rsid w:val="007865DC"/>
    <w:rsid w:val="007913EB"/>
    <w:rsid w:val="0079150F"/>
    <w:rsid w:val="00792764"/>
    <w:rsid w:val="007949D5"/>
    <w:rsid w:val="0079505C"/>
    <w:rsid w:val="007957A1"/>
    <w:rsid w:val="0079660A"/>
    <w:rsid w:val="007A0192"/>
    <w:rsid w:val="007A064A"/>
    <w:rsid w:val="007A0F19"/>
    <w:rsid w:val="007A176F"/>
    <w:rsid w:val="007A2EF1"/>
    <w:rsid w:val="007A397F"/>
    <w:rsid w:val="007A4B6E"/>
    <w:rsid w:val="007A58D8"/>
    <w:rsid w:val="007A5E0D"/>
    <w:rsid w:val="007A5E0E"/>
    <w:rsid w:val="007A6090"/>
    <w:rsid w:val="007A7F20"/>
    <w:rsid w:val="007B0DF2"/>
    <w:rsid w:val="007B1E58"/>
    <w:rsid w:val="007B2817"/>
    <w:rsid w:val="007B2B8E"/>
    <w:rsid w:val="007B5D48"/>
    <w:rsid w:val="007C0AC6"/>
    <w:rsid w:val="007C1DD9"/>
    <w:rsid w:val="007C2AA4"/>
    <w:rsid w:val="007C2DBB"/>
    <w:rsid w:val="007C3FE6"/>
    <w:rsid w:val="007C4FD6"/>
    <w:rsid w:val="007C7A77"/>
    <w:rsid w:val="007D21C0"/>
    <w:rsid w:val="007D4BEC"/>
    <w:rsid w:val="007D52D9"/>
    <w:rsid w:val="007D538A"/>
    <w:rsid w:val="007E032B"/>
    <w:rsid w:val="007E0601"/>
    <w:rsid w:val="007E134E"/>
    <w:rsid w:val="007E17A7"/>
    <w:rsid w:val="007E3B35"/>
    <w:rsid w:val="007E3F30"/>
    <w:rsid w:val="007E6F2D"/>
    <w:rsid w:val="007E7C51"/>
    <w:rsid w:val="007F07C4"/>
    <w:rsid w:val="007F0E73"/>
    <w:rsid w:val="007F2CB3"/>
    <w:rsid w:val="007F3C49"/>
    <w:rsid w:val="007F5382"/>
    <w:rsid w:val="007F5F24"/>
    <w:rsid w:val="007F74ED"/>
    <w:rsid w:val="00802348"/>
    <w:rsid w:val="00803DCE"/>
    <w:rsid w:val="0080593C"/>
    <w:rsid w:val="0080683A"/>
    <w:rsid w:val="00810199"/>
    <w:rsid w:val="00810550"/>
    <w:rsid w:val="008109A2"/>
    <w:rsid w:val="00812E04"/>
    <w:rsid w:val="00814C29"/>
    <w:rsid w:val="008157D6"/>
    <w:rsid w:val="0081713F"/>
    <w:rsid w:val="00817ADD"/>
    <w:rsid w:val="0082002B"/>
    <w:rsid w:val="00821AD6"/>
    <w:rsid w:val="00822CEC"/>
    <w:rsid w:val="00822DA8"/>
    <w:rsid w:val="00823888"/>
    <w:rsid w:val="00824200"/>
    <w:rsid w:val="0082435C"/>
    <w:rsid w:val="008246EE"/>
    <w:rsid w:val="008265BD"/>
    <w:rsid w:val="00830AF8"/>
    <w:rsid w:val="00830C2E"/>
    <w:rsid w:val="00831827"/>
    <w:rsid w:val="00831929"/>
    <w:rsid w:val="008322FE"/>
    <w:rsid w:val="0083339B"/>
    <w:rsid w:val="00833449"/>
    <w:rsid w:val="0083355C"/>
    <w:rsid w:val="00833AB9"/>
    <w:rsid w:val="00834831"/>
    <w:rsid w:val="00834B43"/>
    <w:rsid w:val="00835537"/>
    <w:rsid w:val="00835B63"/>
    <w:rsid w:val="00837D7F"/>
    <w:rsid w:val="008403EB"/>
    <w:rsid w:val="008430D7"/>
    <w:rsid w:val="00846B06"/>
    <w:rsid w:val="0085105B"/>
    <w:rsid w:val="00851273"/>
    <w:rsid w:val="008515A3"/>
    <w:rsid w:val="00851813"/>
    <w:rsid w:val="00852AD5"/>
    <w:rsid w:val="00853D5E"/>
    <w:rsid w:val="00854D0D"/>
    <w:rsid w:val="00854E85"/>
    <w:rsid w:val="00855318"/>
    <w:rsid w:val="00855350"/>
    <w:rsid w:val="0085593B"/>
    <w:rsid w:val="00855F14"/>
    <w:rsid w:val="00856365"/>
    <w:rsid w:val="00857A4C"/>
    <w:rsid w:val="00860515"/>
    <w:rsid w:val="008610E9"/>
    <w:rsid w:val="00861DF5"/>
    <w:rsid w:val="0086218C"/>
    <w:rsid w:val="008622CC"/>
    <w:rsid w:val="00863334"/>
    <w:rsid w:val="008644FF"/>
    <w:rsid w:val="00867393"/>
    <w:rsid w:val="008705B7"/>
    <w:rsid w:val="00870908"/>
    <w:rsid w:val="00870EDD"/>
    <w:rsid w:val="0087203E"/>
    <w:rsid w:val="00873F7F"/>
    <w:rsid w:val="00877164"/>
    <w:rsid w:val="0088369B"/>
    <w:rsid w:val="00884368"/>
    <w:rsid w:val="008860D8"/>
    <w:rsid w:val="00890B9E"/>
    <w:rsid w:val="0089121F"/>
    <w:rsid w:val="00891A3B"/>
    <w:rsid w:val="0089571E"/>
    <w:rsid w:val="008A0EDF"/>
    <w:rsid w:val="008A17E0"/>
    <w:rsid w:val="008A23B6"/>
    <w:rsid w:val="008A2C87"/>
    <w:rsid w:val="008A3A8F"/>
    <w:rsid w:val="008A67BE"/>
    <w:rsid w:val="008B0DFB"/>
    <w:rsid w:val="008B2700"/>
    <w:rsid w:val="008B29AD"/>
    <w:rsid w:val="008B4022"/>
    <w:rsid w:val="008B5490"/>
    <w:rsid w:val="008B6B6B"/>
    <w:rsid w:val="008B702C"/>
    <w:rsid w:val="008B7C6F"/>
    <w:rsid w:val="008C0C65"/>
    <w:rsid w:val="008C32CE"/>
    <w:rsid w:val="008C450F"/>
    <w:rsid w:val="008C481B"/>
    <w:rsid w:val="008C4E89"/>
    <w:rsid w:val="008C604D"/>
    <w:rsid w:val="008D35A7"/>
    <w:rsid w:val="008D7170"/>
    <w:rsid w:val="008E2CAF"/>
    <w:rsid w:val="008E3810"/>
    <w:rsid w:val="008E4164"/>
    <w:rsid w:val="008F0EE4"/>
    <w:rsid w:val="008F2B18"/>
    <w:rsid w:val="008F2B73"/>
    <w:rsid w:val="008F2BBA"/>
    <w:rsid w:val="008F2BC2"/>
    <w:rsid w:val="008F3593"/>
    <w:rsid w:val="008F3A99"/>
    <w:rsid w:val="008F49F9"/>
    <w:rsid w:val="008F5353"/>
    <w:rsid w:val="008F6085"/>
    <w:rsid w:val="008F62F4"/>
    <w:rsid w:val="008F678C"/>
    <w:rsid w:val="008F6E32"/>
    <w:rsid w:val="008F7547"/>
    <w:rsid w:val="00900920"/>
    <w:rsid w:val="00901830"/>
    <w:rsid w:val="0090233B"/>
    <w:rsid w:val="009039EE"/>
    <w:rsid w:val="00904531"/>
    <w:rsid w:val="009048FB"/>
    <w:rsid w:val="009075F2"/>
    <w:rsid w:val="00907781"/>
    <w:rsid w:val="00907A2F"/>
    <w:rsid w:val="00910957"/>
    <w:rsid w:val="00911010"/>
    <w:rsid w:val="009118B9"/>
    <w:rsid w:val="00911AA3"/>
    <w:rsid w:val="009151BB"/>
    <w:rsid w:val="0091541F"/>
    <w:rsid w:val="00917DAF"/>
    <w:rsid w:val="0092039A"/>
    <w:rsid w:val="009216A5"/>
    <w:rsid w:val="00923076"/>
    <w:rsid w:val="009252F1"/>
    <w:rsid w:val="00925AB7"/>
    <w:rsid w:val="00925BE8"/>
    <w:rsid w:val="00927B7E"/>
    <w:rsid w:val="009321A7"/>
    <w:rsid w:val="0093438D"/>
    <w:rsid w:val="00934607"/>
    <w:rsid w:val="00935422"/>
    <w:rsid w:val="00935A3D"/>
    <w:rsid w:val="00941383"/>
    <w:rsid w:val="00943590"/>
    <w:rsid w:val="009437C7"/>
    <w:rsid w:val="00943A92"/>
    <w:rsid w:val="00943B9A"/>
    <w:rsid w:val="00944064"/>
    <w:rsid w:val="009449A6"/>
    <w:rsid w:val="00947D19"/>
    <w:rsid w:val="00951B7E"/>
    <w:rsid w:val="00952115"/>
    <w:rsid w:val="0095218C"/>
    <w:rsid w:val="00952CAC"/>
    <w:rsid w:val="00953AD0"/>
    <w:rsid w:val="009541A1"/>
    <w:rsid w:val="00954C34"/>
    <w:rsid w:val="00955691"/>
    <w:rsid w:val="00956494"/>
    <w:rsid w:val="0095663E"/>
    <w:rsid w:val="00956716"/>
    <w:rsid w:val="009569A6"/>
    <w:rsid w:val="00957AF8"/>
    <w:rsid w:val="009601B2"/>
    <w:rsid w:val="00960667"/>
    <w:rsid w:val="00962103"/>
    <w:rsid w:val="00962858"/>
    <w:rsid w:val="00963BA2"/>
    <w:rsid w:val="00963E55"/>
    <w:rsid w:val="0096419A"/>
    <w:rsid w:val="009641A0"/>
    <w:rsid w:val="009676B8"/>
    <w:rsid w:val="009703B4"/>
    <w:rsid w:val="00970E7A"/>
    <w:rsid w:val="009719C2"/>
    <w:rsid w:val="00973931"/>
    <w:rsid w:val="00981CAF"/>
    <w:rsid w:val="00983604"/>
    <w:rsid w:val="009836FF"/>
    <w:rsid w:val="009841B5"/>
    <w:rsid w:val="00984C52"/>
    <w:rsid w:val="00987E2B"/>
    <w:rsid w:val="00990787"/>
    <w:rsid w:val="00992125"/>
    <w:rsid w:val="009930B3"/>
    <w:rsid w:val="009939C6"/>
    <w:rsid w:val="00994EF8"/>
    <w:rsid w:val="00996B78"/>
    <w:rsid w:val="00996E9C"/>
    <w:rsid w:val="009A1F8A"/>
    <w:rsid w:val="009A2CA4"/>
    <w:rsid w:val="009A418A"/>
    <w:rsid w:val="009A4579"/>
    <w:rsid w:val="009A4E2D"/>
    <w:rsid w:val="009A503A"/>
    <w:rsid w:val="009A535E"/>
    <w:rsid w:val="009A6177"/>
    <w:rsid w:val="009A63AE"/>
    <w:rsid w:val="009A7F16"/>
    <w:rsid w:val="009B6CBC"/>
    <w:rsid w:val="009C213B"/>
    <w:rsid w:val="009C2479"/>
    <w:rsid w:val="009C2655"/>
    <w:rsid w:val="009C2E65"/>
    <w:rsid w:val="009C4900"/>
    <w:rsid w:val="009C5107"/>
    <w:rsid w:val="009C5993"/>
    <w:rsid w:val="009C6C90"/>
    <w:rsid w:val="009C7142"/>
    <w:rsid w:val="009C7849"/>
    <w:rsid w:val="009D04CF"/>
    <w:rsid w:val="009D4F9A"/>
    <w:rsid w:val="009D5C5C"/>
    <w:rsid w:val="009D71C4"/>
    <w:rsid w:val="009E0578"/>
    <w:rsid w:val="009E357C"/>
    <w:rsid w:val="009E7C25"/>
    <w:rsid w:val="009F146C"/>
    <w:rsid w:val="009F1FC2"/>
    <w:rsid w:val="009F436D"/>
    <w:rsid w:val="009F63DB"/>
    <w:rsid w:val="009F7106"/>
    <w:rsid w:val="009F7CE5"/>
    <w:rsid w:val="00A01DA0"/>
    <w:rsid w:val="00A02FAB"/>
    <w:rsid w:val="00A032CF"/>
    <w:rsid w:val="00A07C8D"/>
    <w:rsid w:val="00A1015C"/>
    <w:rsid w:val="00A10D63"/>
    <w:rsid w:val="00A12843"/>
    <w:rsid w:val="00A129A2"/>
    <w:rsid w:val="00A12D2F"/>
    <w:rsid w:val="00A14B20"/>
    <w:rsid w:val="00A14E58"/>
    <w:rsid w:val="00A15D31"/>
    <w:rsid w:val="00A16DFC"/>
    <w:rsid w:val="00A2257C"/>
    <w:rsid w:val="00A2391B"/>
    <w:rsid w:val="00A24378"/>
    <w:rsid w:val="00A25D45"/>
    <w:rsid w:val="00A26225"/>
    <w:rsid w:val="00A3056A"/>
    <w:rsid w:val="00A305E5"/>
    <w:rsid w:val="00A32C58"/>
    <w:rsid w:val="00A32E45"/>
    <w:rsid w:val="00A334D7"/>
    <w:rsid w:val="00A3453F"/>
    <w:rsid w:val="00A3496C"/>
    <w:rsid w:val="00A34BFD"/>
    <w:rsid w:val="00A355C7"/>
    <w:rsid w:val="00A363A9"/>
    <w:rsid w:val="00A36F41"/>
    <w:rsid w:val="00A41459"/>
    <w:rsid w:val="00A42175"/>
    <w:rsid w:val="00A42DD5"/>
    <w:rsid w:val="00A433AF"/>
    <w:rsid w:val="00A456AE"/>
    <w:rsid w:val="00A45C21"/>
    <w:rsid w:val="00A467D3"/>
    <w:rsid w:val="00A47AC6"/>
    <w:rsid w:val="00A508DC"/>
    <w:rsid w:val="00A50FDE"/>
    <w:rsid w:val="00A52069"/>
    <w:rsid w:val="00A521EF"/>
    <w:rsid w:val="00A530C4"/>
    <w:rsid w:val="00A53732"/>
    <w:rsid w:val="00A53AA0"/>
    <w:rsid w:val="00A53C74"/>
    <w:rsid w:val="00A53F0C"/>
    <w:rsid w:val="00A546A6"/>
    <w:rsid w:val="00A54CEC"/>
    <w:rsid w:val="00A55CE9"/>
    <w:rsid w:val="00A561F4"/>
    <w:rsid w:val="00A6233D"/>
    <w:rsid w:val="00A62F7F"/>
    <w:rsid w:val="00A63FD2"/>
    <w:rsid w:val="00A65513"/>
    <w:rsid w:val="00A65591"/>
    <w:rsid w:val="00A65A2D"/>
    <w:rsid w:val="00A662E9"/>
    <w:rsid w:val="00A66B77"/>
    <w:rsid w:val="00A6781B"/>
    <w:rsid w:val="00A70364"/>
    <w:rsid w:val="00A7084F"/>
    <w:rsid w:val="00A7358C"/>
    <w:rsid w:val="00A73DD8"/>
    <w:rsid w:val="00A74EC7"/>
    <w:rsid w:val="00A76510"/>
    <w:rsid w:val="00A81B2E"/>
    <w:rsid w:val="00A8222C"/>
    <w:rsid w:val="00A826F0"/>
    <w:rsid w:val="00A83912"/>
    <w:rsid w:val="00A83D0C"/>
    <w:rsid w:val="00A83ECD"/>
    <w:rsid w:val="00A845D7"/>
    <w:rsid w:val="00A848F3"/>
    <w:rsid w:val="00A84C39"/>
    <w:rsid w:val="00A850BE"/>
    <w:rsid w:val="00A869F2"/>
    <w:rsid w:val="00A87645"/>
    <w:rsid w:val="00A90468"/>
    <w:rsid w:val="00A911D0"/>
    <w:rsid w:val="00A92114"/>
    <w:rsid w:val="00A9253B"/>
    <w:rsid w:val="00A93256"/>
    <w:rsid w:val="00A97DA2"/>
    <w:rsid w:val="00AA6661"/>
    <w:rsid w:val="00AA7768"/>
    <w:rsid w:val="00AB1ECC"/>
    <w:rsid w:val="00AC0908"/>
    <w:rsid w:val="00AC0D92"/>
    <w:rsid w:val="00AC1DBA"/>
    <w:rsid w:val="00AC55C1"/>
    <w:rsid w:val="00AC5705"/>
    <w:rsid w:val="00AC789E"/>
    <w:rsid w:val="00AD1D2A"/>
    <w:rsid w:val="00AD309B"/>
    <w:rsid w:val="00AD32D1"/>
    <w:rsid w:val="00AD4739"/>
    <w:rsid w:val="00AD7FD3"/>
    <w:rsid w:val="00AE12FA"/>
    <w:rsid w:val="00AE1973"/>
    <w:rsid w:val="00AE2561"/>
    <w:rsid w:val="00AE2F39"/>
    <w:rsid w:val="00AE3197"/>
    <w:rsid w:val="00AE36DE"/>
    <w:rsid w:val="00AE456B"/>
    <w:rsid w:val="00AE5275"/>
    <w:rsid w:val="00AE57E4"/>
    <w:rsid w:val="00AE6300"/>
    <w:rsid w:val="00AE68ED"/>
    <w:rsid w:val="00AE7214"/>
    <w:rsid w:val="00AF0415"/>
    <w:rsid w:val="00AF100F"/>
    <w:rsid w:val="00AF135F"/>
    <w:rsid w:val="00AF2B8E"/>
    <w:rsid w:val="00AF3BCA"/>
    <w:rsid w:val="00AF3DD2"/>
    <w:rsid w:val="00AF6A99"/>
    <w:rsid w:val="00AF7C0A"/>
    <w:rsid w:val="00B00A68"/>
    <w:rsid w:val="00B021EA"/>
    <w:rsid w:val="00B03FD1"/>
    <w:rsid w:val="00B0590E"/>
    <w:rsid w:val="00B05DE3"/>
    <w:rsid w:val="00B06380"/>
    <w:rsid w:val="00B06680"/>
    <w:rsid w:val="00B070FC"/>
    <w:rsid w:val="00B10D01"/>
    <w:rsid w:val="00B12D9F"/>
    <w:rsid w:val="00B1341A"/>
    <w:rsid w:val="00B142F8"/>
    <w:rsid w:val="00B14D73"/>
    <w:rsid w:val="00B167AA"/>
    <w:rsid w:val="00B167C1"/>
    <w:rsid w:val="00B2063B"/>
    <w:rsid w:val="00B22117"/>
    <w:rsid w:val="00B223C3"/>
    <w:rsid w:val="00B2262E"/>
    <w:rsid w:val="00B22BC5"/>
    <w:rsid w:val="00B23A70"/>
    <w:rsid w:val="00B25615"/>
    <w:rsid w:val="00B25F7A"/>
    <w:rsid w:val="00B26EF0"/>
    <w:rsid w:val="00B2705B"/>
    <w:rsid w:val="00B274F3"/>
    <w:rsid w:val="00B27693"/>
    <w:rsid w:val="00B30AFD"/>
    <w:rsid w:val="00B30BEB"/>
    <w:rsid w:val="00B3247A"/>
    <w:rsid w:val="00B32734"/>
    <w:rsid w:val="00B3281C"/>
    <w:rsid w:val="00B348C2"/>
    <w:rsid w:val="00B371D5"/>
    <w:rsid w:val="00B406E9"/>
    <w:rsid w:val="00B4323F"/>
    <w:rsid w:val="00B444D0"/>
    <w:rsid w:val="00B458FF"/>
    <w:rsid w:val="00B50E4B"/>
    <w:rsid w:val="00B5141D"/>
    <w:rsid w:val="00B51CD2"/>
    <w:rsid w:val="00B536C3"/>
    <w:rsid w:val="00B54556"/>
    <w:rsid w:val="00B55CFF"/>
    <w:rsid w:val="00B56253"/>
    <w:rsid w:val="00B60275"/>
    <w:rsid w:val="00B602BA"/>
    <w:rsid w:val="00B61623"/>
    <w:rsid w:val="00B628B5"/>
    <w:rsid w:val="00B62CFD"/>
    <w:rsid w:val="00B63B16"/>
    <w:rsid w:val="00B64B6D"/>
    <w:rsid w:val="00B65D54"/>
    <w:rsid w:val="00B66E6F"/>
    <w:rsid w:val="00B66F5F"/>
    <w:rsid w:val="00B678C8"/>
    <w:rsid w:val="00B702D7"/>
    <w:rsid w:val="00B70589"/>
    <w:rsid w:val="00B71528"/>
    <w:rsid w:val="00B71AA1"/>
    <w:rsid w:val="00B7485C"/>
    <w:rsid w:val="00B75199"/>
    <w:rsid w:val="00B803E4"/>
    <w:rsid w:val="00B8105E"/>
    <w:rsid w:val="00B827D5"/>
    <w:rsid w:val="00B83CED"/>
    <w:rsid w:val="00B852BE"/>
    <w:rsid w:val="00B85CE4"/>
    <w:rsid w:val="00B87F7A"/>
    <w:rsid w:val="00B91A4E"/>
    <w:rsid w:val="00B91E3E"/>
    <w:rsid w:val="00B937E0"/>
    <w:rsid w:val="00B94B2D"/>
    <w:rsid w:val="00B95E41"/>
    <w:rsid w:val="00BA0BF4"/>
    <w:rsid w:val="00BA550C"/>
    <w:rsid w:val="00BA56F9"/>
    <w:rsid w:val="00BA7D35"/>
    <w:rsid w:val="00BA7E4D"/>
    <w:rsid w:val="00BB1027"/>
    <w:rsid w:val="00BB350E"/>
    <w:rsid w:val="00BB5DFE"/>
    <w:rsid w:val="00BB6D33"/>
    <w:rsid w:val="00BB7CCF"/>
    <w:rsid w:val="00BC32A2"/>
    <w:rsid w:val="00BC441C"/>
    <w:rsid w:val="00BC730C"/>
    <w:rsid w:val="00BD1053"/>
    <w:rsid w:val="00BD11F3"/>
    <w:rsid w:val="00BD144D"/>
    <w:rsid w:val="00BD1E27"/>
    <w:rsid w:val="00BD38D3"/>
    <w:rsid w:val="00BE1ED4"/>
    <w:rsid w:val="00BE316A"/>
    <w:rsid w:val="00BE3BAE"/>
    <w:rsid w:val="00BE4E0D"/>
    <w:rsid w:val="00BE56EB"/>
    <w:rsid w:val="00BE6AF1"/>
    <w:rsid w:val="00BE738B"/>
    <w:rsid w:val="00BF0D9B"/>
    <w:rsid w:val="00BF207E"/>
    <w:rsid w:val="00BF23BB"/>
    <w:rsid w:val="00BF27DC"/>
    <w:rsid w:val="00BF28D6"/>
    <w:rsid w:val="00BF29FB"/>
    <w:rsid w:val="00BF367E"/>
    <w:rsid w:val="00BF5433"/>
    <w:rsid w:val="00BF60F7"/>
    <w:rsid w:val="00BF62B8"/>
    <w:rsid w:val="00BF68F5"/>
    <w:rsid w:val="00C00254"/>
    <w:rsid w:val="00C0081F"/>
    <w:rsid w:val="00C04F8F"/>
    <w:rsid w:val="00C07B5D"/>
    <w:rsid w:val="00C07BA5"/>
    <w:rsid w:val="00C10130"/>
    <w:rsid w:val="00C11244"/>
    <w:rsid w:val="00C12BC5"/>
    <w:rsid w:val="00C139DD"/>
    <w:rsid w:val="00C14F81"/>
    <w:rsid w:val="00C1569D"/>
    <w:rsid w:val="00C16045"/>
    <w:rsid w:val="00C17661"/>
    <w:rsid w:val="00C17752"/>
    <w:rsid w:val="00C206A0"/>
    <w:rsid w:val="00C21811"/>
    <w:rsid w:val="00C21EEB"/>
    <w:rsid w:val="00C225AF"/>
    <w:rsid w:val="00C2329F"/>
    <w:rsid w:val="00C242D6"/>
    <w:rsid w:val="00C24C5A"/>
    <w:rsid w:val="00C24CF5"/>
    <w:rsid w:val="00C25A97"/>
    <w:rsid w:val="00C27B2C"/>
    <w:rsid w:val="00C27E10"/>
    <w:rsid w:val="00C30101"/>
    <w:rsid w:val="00C3164E"/>
    <w:rsid w:val="00C3197F"/>
    <w:rsid w:val="00C325A0"/>
    <w:rsid w:val="00C327D7"/>
    <w:rsid w:val="00C34730"/>
    <w:rsid w:val="00C34B2F"/>
    <w:rsid w:val="00C34F52"/>
    <w:rsid w:val="00C3571A"/>
    <w:rsid w:val="00C3771D"/>
    <w:rsid w:val="00C4150E"/>
    <w:rsid w:val="00C43926"/>
    <w:rsid w:val="00C452E4"/>
    <w:rsid w:val="00C46075"/>
    <w:rsid w:val="00C51500"/>
    <w:rsid w:val="00C52B50"/>
    <w:rsid w:val="00C53753"/>
    <w:rsid w:val="00C53928"/>
    <w:rsid w:val="00C557C5"/>
    <w:rsid w:val="00C55DC8"/>
    <w:rsid w:val="00C57A64"/>
    <w:rsid w:val="00C57BE0"/>
    <w:rsid w:val="00C60401"/>
    <w:rsid w:val="00C6173B"/>
    <w:rsid w:val="00C61DDE"/>
    <w:rsid w:val="00C62787"/>
    <w:rsid w:val="00C642C3"/>
    <w:rsid w:val="00C6512D"/>
    <w:rsid w:val="00C733F8"/>
    <w:rsid w:val="00C73653"/>
    <w:rsid w:val="00C74495"/>
    <w:rsid w:val="00C750BD"/>
    <w:rsid w:val="00C76392"/>
    <w:rsid w:val="00C77248"/>
    <w:rsid w:val="00C776E7"/>
    <w:rsid w:val="00C80994"/>
    <w:rsid w:val="00C81B37"/>
    <w:rsid w:val="00C821A9"/>
    <w:rsid w:val="00C8403A"/>
    <w:rsid w:val="00C85E2B"/>
    <w:rsid w:val="00C876D9"/>
    <w:rsid w:val="00C904F8"/>
    <w:rsid w:val="00C90CAA"/>
    <w:rsid w:val="00C90E86"/>
    <w:rsid w:val="00C91205"/>
    <w:rsid w:val="00C912EC"/>
    <w:rsid w:val="00C918F8"/>
    <w:rsid w:val="00C92051"/>
    <w:rsid w:val="00C92461"/>
    <w:rsid w:val="00C924BD"/>
    <w:rsid w:val="00C9323A"/>
    <w:rsid w:val="00C9355F"/>
    <w:rsid w:val="00C93D00"/>
    <w:rsid w:val="00C96690"/>
    <w:rsid w:val="00C971AC"/>
    <w:rsid w:val="00C9732E"/>
    <w:rsid w:val="00C9780B"/>
    <w:rsid w:val="00CA011C"/>
    <w:rsid w:val="00CA4DF2"/>
    <w:rsid w:val="00CA585E"/>
    <w:rsid w:val="00CA6493"/>
    <w:rsid w:val="00CB00F9"/>
    <w:rsid w:val="00CB01D9"/>
    <w:rsid w:val="00CB0A3C"/>
    <w:rsid w:val="00CB15B3"/>
    <w:rsid w:val="00CB2D4F"/>
    <w:rsid w:val="00CB44F4"/>
    <w:rsid w:val="00CB50C4"/>
    <w:rsid w:val="00CB5B41"/>
    <w:rsid w:val="00CB633B"/>
    <w:rsid w:val="00CB6597"/>
    <w:rsid w:val="00CB7BFF"/>
    <w:rsid w:val="00CC00A9"/>
    <w:rsid w:val="00CC26D2"/>
    <w:rsid w:val="00CC37A7"/>
    <w:rsid w:val="00CC6363"/>
    <w:rsid w:val="00CC64DB"/>
    <w:rsid w:val="00CC6660"/>
    <w:rsid w:val="00CC6957"/>
    <w:rsid w:val="00CD0042"/>
    <w:rsid w:val="00CD19F6"/>
    <w:rsid w:val="00CD1A11"/>
    <w:rsid w:val="00CD2243"/>
    <w:rsid w:val="00CD226B"/>
    <w:rsid w:val="00CD2D1C"/>
    <w:rsid w:val="00CD2F33"/>
    <w:rsid w:val="00CD4FF3"/>
    <w:rsid w:val="00CD6060"/>
    <w:rsid w:val="00CD6890"/>
    <w:rsid w:val="00CE475E"/>
    <w:rsid w:val="00CE5221"/>
    <w:rsid w:val="00CE56FB"/>
    <w:rsid w:val="00CF1A5E"/>
    <w:rsid w:val="00CF512B"/>
    <w:rsid w:val="00CF5674"/>
    <w:rsid w:val="00CF62D7"/>
    <w:rsid w:val="00CF6541"/>
    <w:rsid w:val="00D000BE"/>
    <w:rsid w:val="00D00365"/>
    <w:rsid w:val="00D0056E"/>
    <w:rsid w:val="00D05274"/>
    <w:rsid w:val="00D06E2F"/>
    <w:rsid w:val="00D116CD"/>
    <w:rsid w:val="00D11A98"/>
    <w:rsid w:val="00D13464"/>
    <w:rsid w:val="00D13A67"/>
    <w:rsid w:val="00D156D5"/>
    <w:rsid w:val="00D166AF"/>
    <w:rsid w:val="00D16F08"/>
    <w:rsid w:val="00D20985"/>
    <w:rsid w:val="00D23085"/>
    <w:rsid w:val="00D23EF1"/>
    <w:rsid w:val="00D240F2"/>
    <w:rsid w:val="00D250BC"/>
    <w:rsid w:val="00D2604A"/>
    <w:rsid w:val="00D27337"/>
    <w:rsid w:val="00D276C6"/>
    <w:rsid w:val="00D27870"/>
    <w:rsid w:val="00D30367"/>
    <w:rsid w:val="00D313AA"/>
    <w:rsid w:val="00D31D9C"/>
    <w:rsid w:val="00D328EB"/>
    <w:rsid w:val="00D32B9D"/>
    <w:rsid w:val="00D342A5"/>
    <w:rsid w:val="00D346A1"/>
    <w:rsid w:val="00D346C7"/>
    <w:rsid w:val="00D34874"/>
    <w:rsid w:val="00D36FAB"/>
    <w:rsid w:val="00D37282"/>
    <w:rsid w:val="00D37F8B"/>
    <w:rsid w:val="00D4300E"/>
    <w:rsid w:val="00D4304A"/>
    <w:rsid w:val="00D433D2"/>
    <w:rsid w:val="00D43BF2"/>
    <w:rsid w:val="00D44605"/>
    <w:rsid w:val="00D4613B"/>
    <w:rsid w:val="00D4684E"/>
    <w:rsid w:val="00D5016A"/>
    <w:rsid w:val="00D51A5E"/>
    <w:rsid w:val="00D53E91"/>
    <w:rsid w:val="00D541D0"/>
    <w:rsid w:val="00D5435E"/>
    <w:rsid w:val="00D5439C"/>
    <w:rsid w:val="00D56ADE"/>
    <w:rsid w:val="00D61437"/>
    <w:rsid w:val="00D6377B"/>
    <w:rsid w:val="00D6462B"/>
    <w:rsid w:val="00D64F33"/>
    <w:rsid w:val="00D658C9"/>
    <w:rsid w:val="00D66732"/>
    <w:rsid w:val="00D70819"/>
    <w:rsid w:val="00D73C6B"/>
    <w:rsid w:val="00D7666D"/>
    <w:rsid w:val="00D776BC"/>
    <w:rsid w:val="00D80334"/>
    <w:rsid w:val="00D80DC5"/>
    <w:rsid w:val="00D81B7E"/>
    <w:rsid w:val="00D81E1D"/>
    <w:rsid w:val="00D82712"/>
    <w:rsid w:val="00D82F1B"/>
    <w:rsid w:val="00D83444"/>
    <w:rsid w:val="00D83A05"/>
    <w:rsid w:val="00D84008"/>
    <w:rsid w:val="00D85F78"/>
    <w:rsid w:val="00D86D01"/>
    <w:rsid w:val="00D91C56"/>
    <w:rsid w:val="00D91D9D"/>
    <w:rsid w:val="00D925DD"/>
    <w:rsid w:val="00D93A69"/>
    <w:rsid w:val="00D946EB"/>
    <w:rsid w:val="00D95463"/>
    <w:rsid w:val="00D95CBF"/>
    <w:rsid w:val="00D9602F"/>
    <w:rsid w:val="00D96427"/>
    <w:rsid w:val="00DA1497"/>
    <w:rsid w:val="00DA4663"/>
    <w:rsid w:val="00DA719B"/>
    <w:rsid w:val="00DB1C99"/>
    <w:rsid w:val="00DB1F6D"/>
    <w:rsid w:val="00DB22A2"/>
    <w:rsid w:val="00DB4CEB"/>
    <w:rsid w:val="00DB5B8F"/>
    <w:rsid w:val="00DB6486"/>
    <w:rsid w:val="00DB6722"/>
    <w:rsid w:val="00DB7409"/>
    <w:rsid w:val="00DB773D"/>
    <w:rsid w:val="00DB7D19"/>
    <w:rsid w:val="00DC0215"/>
    <w:rsid w:val="00DC23E9"/>
    <w:rsid w:val="00DC2E11"/>
    <w:rsid w:val="00DC55F8"/>
    <w:rsid w:val="00DC5DA2"/>
    <w:rsid w:val="00DC65AE"/>
    <w:rsid w:val="00DC6BE9"/>
    <w:rsid w:val="00DC724B"/>
    <w:rsid w:val="00DC724D"/>
    <w:rsid w:val="00DC7535"/>
    <w:rsid w:val="00DD1902"/>
    <w:rsid w:val="00DD21BB"/>
    <w:rsid w:val="00DD428D"/>
    <w:rsid w:val="00DD51D2"/>
    <w:rsid w:val="00DD6E6D"/>
    <w:rsid w:val="00DD7782"/>
    <w:rsid w:val="00DE1AC3"/>
    <w:rsid w:val="00DE1B17"/>
    <w:rsid w:val="00DE1F46"/>
    <w:rsid w:val="00DE31DC"/>
    <w:rsid w:val="00DE356E"/>
    <w:rsid w:val="00DE35C7"/>
    <w:rsid w:val="00DE4FFF"/>
    <w:rsid w:val="00DE6757"/>
    <w:rsid w:val="00DE7229"/>
    <w:rsid w:val="00DE729E"/>
    <w:rsid w:val="00DE74C4"/>
    <w:rsid w:val="00DE7878"/>
    <w:rsid w:val="00DF2A42"/>
    <w:rsid w:val="00DF3DDE"/>
    <w:rsid w:val="00E001C6"/>
    <w:rsid w:val="00E0326A"/>
    <w:rsid w:val="00E0651C"/>
    <w:rsid w:val="00E06636"/>
    <w:rsid w:val="00E069D6"/>
    <w:rsid w:val="00E06C22"/>
    <w:rsid w:val="00E10AA8"/>
    <w:rsid w:val="00E10F63"/>
    <w:rsid w:val="00E12809"/>
    <w:rsid w:val="00E147B0"/>
    <w:rsid w:val="00E16799"/>
    <w:rsid w:val="00E16D98"/>
    <w:rsid w:val="00E17F58"/>
    <w:rsid w:val="00E2132F"/>
    <w:rsid w:val="00E215B4"/>
    <w:rsid w:val="00E219AD"/>
    <w:rsid w:val="00E22729"/>
    <w:rsid w:val="00E228D9"/>
    <w:rsid w:val="00E22B20"/>
    <w:rsid w:val="00E2526E"/>
    <w:rsid w:val="00E27D8F"/>
    <w:rsid w:val="00E30466"/>
    <w:rsid w:val="00E30914"/>
    <w:rsid w:val="00E31181"/>
    <w:rsid w:val="00E3187D"/>
    <w:rsid w:val="00E327B8"/>
    <w:rsid w:val="00E3327B"/>
    <w:rsid w:val="00E35A7A"/>
    <w:rsid w:val="00E35DF0"/>
    <w:rsid w:val="00E364DF"/>
    <w:rsid w:val="00E36E73"/>
    <w:rsid w:val="00E36FA5"/>
    <w:rsid w:val="00E373BE"/>
    <w:rsid w:val="00E378CB"/>
    <w:rsid w:val="00E401E9"/>
    <w:rsid w:val="00E41183"/>
    <w:rsid w:val="00E431C6"/>
    <w:rsid w:val="00E4406D"/>
    <w:rsid w:val="00E44272"/>
    <w:rsid w:val="00E446C6"/>
    <w:rsid w:val="00E453E0"/>
    <w:rsid w:val="00E50198"/>
    <w:rsid w:val="00E50251"/>
    <w:rsid w:val="00E503AB"/>
    <w:rsid w:val="00E509ED"/>
    <w:rsid w:val="00E51C20"/>
    <w:rsid w:val="00E53168"/>
    <w:rsid w:val="00E53F80"/>
    <w:rsid w:val="00E540E4"/>
    <w:rsid w:val="00E5466E"/>
    <w:rsid w:val="00E55CFA"/>
    <w:rsid w:val="00E56E6D"/>
    <w:rsid w:val="00E571C8"/>
    <w:rsid w:val="00E57F02"/>
    <w:rsid w:val="00E61BD9"/>
    <w:rsid w:val="00E639E7"/>
    <w:rsid w:val="00E64218"/>
    <w:rsid w:val="00E64221"/>
    <w:rsid w:val="00E64AD3"/>
    <w:rsid w:val="00E6652E"/>
    <w:rsid w:val="00E666DC"/>
    <w:rsid w:val="00E668B4"/>
    <w:rsid w:val="00E710AB"/>
    <w:rsid w:val="00E71E93"/>
    <w:rsid w:val="00E728A7"/>
    <w:rsid w:val="00E72A65"/>
    <w:rsid w:val="00E749EB"/>
    <w:rsid w:val="00E7554D"/>
    <w:rsid w:val="00E76608"/>
    <w:rsid w:val="00E76D2D"/>
    <w:rsid w:val="00E82D97"/>
    <w:rsid w:val="00E833C6"/>
    <w:rsid w:val="00E83456"/>
    <w:rsid w:val="00E85670"/>
    <w:rsid w:val="00E8735B"/>
    <w:rsid w:val="00E92A39"/>
    <w:rsid w:val="00E94C60"/>
    <w:rsid w:val="00E95349"/>
    <w:rsid w:val="00E95FC9"/>
    <w:rsid w:val="00E96DC8"/>
    <w:rsid w:val="00E97302"/>
    <w:rsid w:val="00E97F93"/>
    <w:rsid w:val="00EA0C17"/>
    <w:rsid w:val="00EA183B"/>
    <w:rsid w:val="00EA303E"/>
    <w:rsid w:val="00EA4BEC"/>
    <w:rsid w:val="00EA57D4"/>
    <w:rsid w:val="00EA58E2"/>
    <w:rsid w:val="00EA5925"/>
    <w:rsid w:val="00EA6D43"/>
    <w:rsid w:val="00EB1E94"/>
    <w:rsid w:val="00EB31CF"/>
    <w:rsid w:val="00EB4392"/>
    <w:rsid w:val="00EB756A"/>
    <w:rsid w:val="00EB7F04"/>
    <w:rsid w:val="00EC0A60"/>
    <w:rsid w:val="00EC11E4"/>
    <w:rsid w:val="00EC1278"/>
    <w:rsid w:val="00EC318A"/>
    <w:rsid w:val="00EC31B9"/>
    <w:rsid w:val="00EC33E5"/>
    <w:rsid w:val="00EC35C6"/>
    <w:rsid w:val="00EC3F68"/>
    <w:rsid w:val="00EC44B1"/>
    <w:rsid w:val="00EC4D06"/>
    <w:rsid w:val="00EC51F0"/>
    <w:rsid w:val="00EC6B7F"/>
    <w:rsid w:val="00ED1654"/>
    <w:rsid w:val="00ED244C"/>
    <w:rsid w:val="00ED3253"/>
    <w:rsid w:val="00ED5AAC"/>
    <w:rsid w:val="00ED5C06"/>
    <w:rsid w:val="00ED7A3E"/>
    <w:rsid w:val="00ED7B08"/>
    <w:rsid w:val="00EE1AAB"/>
    <w:rsid w:val="00EE256C"/>
    <w:rsid w:val="00EE26B7"/>
    <w:rsid w:val="00EE2F9C"/>
    <w:rsid w:val="00EE495E"/>
    <w:rsid w:val="00EE5E00"/>
    <w:rsid w:val="00EE6BDF"/>
    <w:rsid w:val="00EE7065"/>
    <w:rsid w:val="00EF3944"/>
    <w:rsid w:val="00EF4DD2"/>
    <w:rsid w:val="00EF5362"/>
    <w:rsid w:val="00EF5C12"/>
    <w:rsid w:val="00EF5CA5"/>
    <w:rsid w:val="00F00964"/>
    <w:rsid w:val="00F036D5"/>
    <w:rsid w:val="00F1030B"/>
    <w:rsid w:val="00F1033D"/>
    <w:rsid w:val="00F1085C"/>
    <w:rsid w:val="00F11A1E"/>
    <w:rsid w:val="00F11D7C"/>
    <w:rsid w:val="00F12C90"/>
    <w:rsid w:val="00F1548A"/>
    <w:rsid w:val="00F1780C"/>
    <w:rsid w:val="00F205C1"/>
    <w:rsid w:val="00F20C14"/>
    <w:rsid w:val="00F20FFA"/>
    <w:rsid w:val="00F21537"/>
    <w:rsid w:val="00F22B76"/>
    <w:rsid w:val="00F234CB"/>
    <w:rsid w:val="00F24766"/>
    <w:rsid w:val="00F24BC9"/>
    <w:rsid w:val="00F25DE5"/>
    <w:rsid w:val="00F25E22"/>
    <w:rsid w:val="00F263FB"/>
    <w:rsid w:val="00F26EFD"/>
    <w:rsid w:val="00F31847"/>
    <w:rsid w:val="00F3220E"/>
    <w:rsid w:val="00F33EFE"/>
    <w:rsid w:val="00F34134"/>
    <w:rsid w:val="00F36786"/>
    <w:rsid w:val="00F37F6B"/>
    <w:rsid w:val="00F42FF7"/>
    <w:rsid w:val="00F438FA"/>
    <w:rsid w:val="00F44F01"/>
    <w:rsid w:val="00F452DE"/>
    <w:rsid w:val="00F45500"/>
    <w:rsid w:val="00F45520"/>
    <w:rsid w:val="00F4567F"/>
    <w:rsid w:val="00F465B3"/>
    <w:rsid w:val="00F47845"/>
    <w:rsid w:val="00F50315"/>
    <w:rsid w:val="00F50C44"/>
    <w:rsid w:val="00F52AF8"/>
    <w:rsid w:val="00F53DBB"/>
    <w:rsid w:val="00F543A7"/>
    <w:rsid w:val="00F54890"/>
    <w:rsid w:val="00F5541C"/>
    <w:rsid w:val="00F555E9"/>
    <w:rsid w:val="00F55689"/>
    <w:rsid w:val="00F5582C"/>
    <w:rsid w:val="00F55BC1"/>
    <w:rsid w:val="00F56081"/>
    <w:rsid w:val="00F60758"/>
    <w:rsid w:val="00F61A6D"/>
    <w:rsid w:val="00F62627"/>
    <w:rsid w:val="00F64546"/>
    <w:rsid w:val="00F658D7"/>
    <w:rsid w:val="00F65F02"/>
    <w:rsid w:val="00F6763F"/>
    <w:rsid w:val="00F708C9"/>
    <w:rsid w:val="00F72431"/>
    <w:rsid w:val="00F73990"/>
    <w:rsid w:val="00F73FE2"/>
    <w:rsid w:val="00F75264"/>
    <w:rsid w:val="00F7593B"/>
    <w:rsid w:val="00F76884"/>
    <w:rsid w:val="00F76DED"/>
    <w:rsid w:val="00F81917"/>
    <w:rsid w:val="00F83479"/>
    <w:rsid w:val="00F9103E"/>
    <w:rsid w:val="00F910B8"/>
    <w:rsid w:val="00F91295"/>
    <w:rsid w:val="00F929D3"/>
    <w:rsid w:val="00F92BE0"/>
    <w:rsid w:val="00F93254"/>
    <w:rsid w:val="00F93B48"/>
    <w:rsid w:val="00F94C6F"/>
    <w:rsid w:val="00F96028"/>
    <w:rsid w:val="00F9619F"/>
    <w:rsid w:val="00FA0D66"/>
    <w:rsid w:val="00FA412D"/>
    <w:rsid w:val="00FA43D9"/>
    <w:rsid w:val="00FA4E1F"/>
    <w:rsid w:val="00FA61E7"/>
    <w:rsid w:val="00FA676A"/>
    <w:rsid w:val="00FB009B"/>
    <w:rsid w:val="00FB15A7"/>
    <w:rsid w:val="00FB1D61"/>
    <w:rsid w:val="00FB2278"/>
    <w:rsid w:val="00FB36E6"/>
    <w:rsid w:val="00FB43AD"/>
    <w:rsid w:val="00FC0967"/>
    <w:rsid w:val="00FC3F46"/>
    <w:rsid w:val="00FC41D6"/>
    <w:rsid w:val="00FC626A"/>
    <w:rsid w:val="00FC6485"/>
    <w:rsid w:val="00FC734D"/>
    <w:rsid w:val="00FC7ED8"/>
    <w:rsid w:val="00FD0C22"/>
    <w:rsid w:val="00FD201D"/>
    <w:rsid w:val="00FD3164"/>
    <w:rsid w:val="00FD4350"/>
    <w:rsid w:val="00FD54DD"/>
    <w:rsid w:val="00FD5BCD"/>
    <w:rsid w:val="00FD5C98"/>
    <w:rsid w:val="00FD5EA6"/>
    <w:rsid w:val="00FD61F4"/>
    <w:rsid w:val="00FE27DB"/>
    <w:rsid w:val="00FE3A32"/>
    <w:rsid w:val="00FE3CEA"/>
    <w:rsid w:val="00FE69E5"/>
    <w:rsid w:val="00FF107C"/>
    <w:rsid w:val="00FF1CD4"/>
    <w:rsid w:val="00F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C5A"/>
    <w:rPr>
      <w:rFonts w:ascii="Arial" w:hAnsi="Arial" w:cs="Arial"/>
      <w:bCs/>
      <w:i/>
      <w:iCs/>
      <w:color w:val="000000"/>
      <w:sz w:val="24"/>
    </w:rPr>
  </w:style>
  <w:style w:type="paragraph" w:styleId="Heading1">
    <w:name w:val="heading 1"/>
    <w:aliases w:val="H1,h1"/>
    <w:basedOn w:val="Normal"/>
    <w:next w:val="Normal"/>
    <w:link w:val="Heading1Char"/>
    <w:qFormat/>
    <w:rsid w:val="00AD4739"/>
    <w:pPr>
      <w:keepNext/>
      <w:widowControl w:val="0"/>
      <w:tabs>
        <w:tab w:val="left" w:pos="864"/>
        <w:tab w:val="left" w:pos="1440"/>
      </w:tabs>
      <w:spacing w:before="120" w:after="120"/>
      <w:outlineLvl w:val="0"/>
    </w:pPr>
    <w:rPr>
      <w:b/>
      <w:bCs w:val="0"/>
      <w:i w:val="0"/>
      <w:sz w:val="28"/>
    </w:rPr>
  </w:style>
  <w:style w:type="paragraph" w:styleId="Heading2">
    <w:name w:val="heading 2"/>
    <w:aliases w:val="h2"/>
    <w:basedOn w:val="Normal"/>
    <w:next w:val="Normal"/>
    <w:link w:val="Heading2Char"/>
    <w:qFormat/>
    <w:rsid w:val="00944064"/>
    <w:pPr>
      <w:keepNext/>
      <w:outlineLvl w:val="1"/>
    </w:pPr>
    <w:rPr>
      <w:b/>
      <w:i w:val="0"/>
      <w:snapToGrid w:val="0"/>
      <w:color w:val="000080"/>
    </w:rPr>
  </w:style>
  <w:style w:type="paragraph" w:styleId="Heading3">
    <w:name w:val="heading 3"/>
    <w:aliases w:val="H3,level_3,PIM 3,h3"/>
    <w:link w:val="Heading3Char"/>
    <w:autoRedefine/>
    <w:qFormat/>
    <w:rsid w:val="00EE7065"/>
    <w:pPr>
      <w:keepNext/>
      <w:widowControl w:val="0"/>
      <w:outlineLvl w:val="2"/>
    </w:pPr>
    <w:rPr>
      <w:rFonts w:ascii="Arial" w:hAnsi="Arial" w:cs="Arial"/>
      <w:b/>
      <w:bCs/>
      <w:iCs/>
      <w:color w:val="0000FF"/>
      <w:sz w:val="24"/>
    </w:rPr>
  </w:style>
  <w:style w:type="paragraph" w:styleId="Heading4">
    <w:name w:val="heading 4"/>
    <w:basedOn w:val="Normal"/>
    <w:next w:val="Normal"/>
    <w:link w:val="Heading4Char"/>
    <w:qFormat/>
    <w:rsid w:val="00C24C5A"/>
    <w:pPr>
      <w:keepNext/>
      <w:jc w:val="center"/>
      <w:outlineLvl w:val="3"/>
    </w:pPr>
    <w:rPr>
      <w:b/>
    </w:rPr>
  </w:style>
  <w:style w:type="paragraph" w:styleId="Heading5">
    <w:name w:val="heading 5"/>
    <w:basedOn w:val="Normal"/>
    <w:next w:val="Normal"/>
    <w:qFormat/>
    <w:rsid w:val="00C24C5A"/>
    <w:pPr>
      <w:keepNext/>
      <w:ind w:right="-720"/>
      <w:outlineLvl w:val="4"/>
    </w:pPr>
    <w:rPr>
      <w:i w:val="0"/>
      <w:iCs w:val="0"/>
    </w:rPr>
  </w:style>
  <w:style w:type="paragraph" w:styleId="Heading6">
    <w:name w:val="heading 6"/>
    <w:basedOn w:val="Normal"/>
    <w:next w:val="Normal"/>
    <w:qFormat/>
    <w:rsid w:val="00C24C5A"/>
    <w:pPr>
      <w:keepNext/>
      <w:outlineLvl w:val="5"/>
    </w:pPr>
    <w:rPr>
      <w:b/>
      <w:bCs w:val="0"/>
      <w:szCs w:val="24"/>
    </w:rPr>
  </w:style>
  <w:style w:type="paragraph" w:styleId="Heading7">
    <w:name w:val="heading 7"/>
    <w:aliases w:val="H7"/>
    <w:basedOn w:val="Normal"/>
    <w:next w:val="Normal"/>
    <w:qFormat/>
    <w:rsid w:val="00C24C5A"/>
    <w:pPr>
      <w:spacing w:before="240" w:after="60"/>
      <w:outlineLvl w:val="6"/>
    </w:pPr>
  </w:style>
  <w:style w:type="paragraph" w:styleId="Heading8">
    <w:name w:val="heading 8"/>
    <w:basedOn w:val="Normal"/>
    <w:next w:val="Normal"/>
    <w:qFormat/>
    <w:rsid w:val="00C24C5A"/>
    <w:pPr>
      <w:keepNext/>
      <w:ind w:right="-720"/>
      <w:jc w:val="center"/>
      <w:outlineLvl w:val="7"/>
    </w:pPr>
    <w:rPr>
      <w:b/>
      <w:bCs w:val="0"/>
      <w:sz w:val="28"/>
    </w:rPr>
  </w:style>
  <w:style w:type="paragraph" w:styleId="Heading9">
    <w:name w:val="heading 9"/>
    <w:basedOn w:val="Normal"/>
    <w:next w:val="Normal"/>
    <w:qFormat/>
    <w:rsid w:val="00C24C5A"/>
    <w:pPr>
      <w:keepNext/>
      <w:outlineLvl w:val="8"/>
    </w:pPr>
    <w:rPr>
      <w:b/>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AD4739"/>
    <w:rPr>
      <w:rFonts w:ascii="Arial" w:hAnsi="Arial" w:cs="Arial"/>
      <w:b/>
      <w:iCs/>
      <w:color w:val="000000"/>
      <w:sz w:val="28"/>
    </w:rPr>
  </w:style>
  <w:style w:type="character" w:customStyle="1" w:styleId="Heading2Char">
    <w:name w:val="Heading 2 Char"/>
    <w:aliases w:val="h2 Char"/>
    <w:basedOn w:val="DefaultParagraphFont"/>
    <w:link w:val="Heading2"/>
    <w:rsid w:val="00944064"/>
    <w:rPr>
      <w:rFonts w:ascii="Arial" w:hAnsi="Arial" w:cs="Arial"/>
      <w:b/>
      <w:bCs/>
      <w:iCs/>
      <w:snapToGrid w:val="0"/>
      <w:color w:val="000080"/>
      <w:sz w:val="24"/>
      <w:lang w:val="en-US" w:eastAsia="en-US" w:bidi="ar-SA"/>
    </w:rPr>
  </w:style>
  <w:style w:type="character" w:customStyle="1" w:styleId="Heading3Char">
    <w:name w:val="Heading 3 Char"/>
    <w:aliases w:val="H3 Char,level_3 Char,PIM 3 Char,h3 Char"/>
    <w:basedOn w:val="DefaultParagraphFont"/>
    <w:link w:val="Heading3"/>
    <w:rsid w:val="00EE7065"/>
    <w:rPr>
      <w:rFonts w:ascii="Arial" w:hAnsi="Arial" w:cs="Arial"/>
      <w:b/>
      <w:bCs/>
      <w:iCs/>
      <w:color w:val="0000FF"/>
      <w:sz w:val="24"/>
    </w:rPr>
  </w:style>
  <w:style w:type="paragraph" w:styleId="Header">
    <w:name w:val="header"/>
    <w:basedOn w:val="Normal"/>
    <w:rsid w:val="00C24C5A"/>
    <w:pPr>
      <w:tabs>
        <w:tab w:val="center" w:pos="4320"/>
        <w:tab w:val="right" w:pos="8640"/>
      </w:tabs>
    </w:pPr>
  </w:style>
  <w:style w:type="paragraph" w:styleId="Footer">
    <w:name w:val="footer"/>
    <w:basedOn w:val="Normal"/>
    <w:link w:val="FooterChar"/>
    <w:uiPriority w:val="99"/>
    <w:rsid w:val="00C24C5A"/>
    <w:pPr>
      <w:tabs>
        <w:tab w:val="center" w:pos="4320"/>
        <w:tab w:val="right" w:pos="8640"/>
      </w:tabs>
    </w:pPr>
  </w:style>
  <w:style w:type="character" w:styleId="PageNumber">
    <w:name w:val="page number"/>
    <w:basedOn w:val="DefaultParagraphFont"/>
    <w:rsid w:val="00C24C5A"/>
  </w:style>
  <w:style w:type="paragraph" w:styleId="Title">
    <w:name w:val="Title"/>
    <w:basedOn w:val="Normal"/>
    <w:qFormat/>
    <w:rsid w:val="00C24C5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jc w:val="center"/>
    </w:pPr>
    <w:rPr>
      <w:b/>
      <w:snapToGrid w:val="0"/>
    </w:rPr>
  </w:style>
  <w:style w:type="paragraph" w:styleId="BodyTextIndent">
    <w:name w:val="Body Text Indent"/>
    <w:basedOn w:val="Normal"/>
    <w:rsid w:val="00C24C5A"/>
    <w:pPr>
      <w:widowControl w:val="0"/>
      <w:tabs>
        <w:tab w:val="left" w:pos="720"/>
        <w:tab w:val="left" w:pos="1440"/>
        <w:tab w:val="right" w:pos="5760"/>
      </w:tabs>
      <w:ind w:left="1620" w:hanging="630"/>
    </w:pPr>
  </w:style>
  <w:style w:type="paragraph" w:styleId="BodyTextIndent2">
    <w:name w:val="Body Text Indent 2"/>
    <w:basedOn w:val="Normal"/>
    <w:rsid w:val="00C24C5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080" w:hanging="630"/>
    </w:pPr>
  </w:style>
  <w:style w:type="paragraph" w:styleId="BodyTextIndent3">
    <w:name w:val="Body Text Indent 3"/>
    <w:basedOn w:val="Normal"/>
    <w:rsid w:val="00C24C5A"/>
    <w:pPr>
      <w:widowControl w:val="0"/>
      <w:tabs>
        <w:tab w:val="left" w:pos="1440"/>
        <w:tab w:val="right" w:pos="5760"/>
      </w:tabs>
      <w:ind w:left="1260"/>
    </w:pPr>
  </w:style>
  <w:style w:type="paragraph" w:styleId="Subtitle">
    <w:name w:val="Subtitle"/>
    <w:basedOn w:val="Normal"/>
    <w:qFormat/>
    <w:rsid w:val="00C24C5A"/>
    <w:rPr>
      <w:b/>
      <w:sz w:val="32"/>
      <w:szCs w:val="24"/>
    </w:rPr>
  </w:style>
  <w:style w:type="paragraph" w:styleId="CommentText">
    <w:name w:val="annotation text"/>
    <w:basedOn w:val="Normal"/>
    <w:semiHidden/>
    <w:rsid w:val="00C24C5A"/>
  </w:style>
  <w:style w:type="paragraph" w:styleId="NormalIndent">
    <w:name w:val="Normal Indent"/>
    <w:basedOn w:val="Normal"/>
    <w:rsid w:val="00C24C5A"/>
    <w:pPr>
      <w:ind w:left="720"/>
    </w:pPr>
    <w:rPr>
      <w:rFonts w:ascii="CG Times (W1)" w:hAnsi="CG Times (W1)"/>
    </w:rPr>
  </w:style>
  <w:style w:type="paragraph" w:customStyle="1" w:styleId="para3">
    <w:name w:val="para 3"/>
    <w:basedOn w:val="Normal"/>
    <w:rsid w:val="00C24C5A"/>
    <w:pPr>
      <w:widowControl w:val="0"/>
      <w:tabs>
        <w:tab w:val="left" w:pos="360"/>
        <w:tab w:val="left" w:pos="720"/>
        <w:tab w:val="left" w:pos="1080"/>
        <w:tab w:val="left" w:pos="1440"/>
        <w:tab w:val="left" w:pos="1800"/>
        <w:tab w:val="left" w:pos="2520"/>
      </w:tabs>
      <w:spacing w:before="240"/>
      <w:ind w:left="720"/>
      <w:jc w:val="both"/>
    </w:pPr>
    <w:rPr>
      <w:rFonts w:ascii="TmsRmn" w:hAnsi="TmsRmn"/>
    </w:rPr>
  </w:style>
  <w:style w:type="paragraph" w:customStyle="1" w:styleId="TableColumnHeading">
    <w:name w:val="Table Column Heading"/>
    <w:basedOn w:val="Normal"/>
    <w:next w:val="Normal"/>
    <w:rsid w:val="00C24C5A"/>
    <w:pPr>
      <w:keepNext/>
      <w:keepLines/>
      <w:spacing w:before="60" w:after="60"/>
    </w:pPr>
    <w:rPr>
      <w:b/>
    </w:rPr>
  </w:style>
  <w:style w:type="paragraph" w:customStyle="1" w:styleId="text2">
    <w:name w:val="text 2"/>
    <w:basedOn w:val="Normal"/>
    <w:rsid w:val="00C24C5A"/>
    <w:pPr>
      <w:spacing w:before="40"/>
      <w:ind w:left="144"/>
    </w:pPr>
  </w:style>
  <w:style w:type="paragraph" w:customStyle="1" w:styleId="TableBody">
    <w:name w:val="TableBody"/>
    <w:rsid w:val="00C24C5A"/>
    <w:pPr>
      <w:spacing w:after="60" w:line="220" w:lineRule="atLeast"/>
    </w:pPr>
    <w:rPr>
      <w:rFonts w:ascii="Helvetica" w:hAnsi="Helvetica"/>
      <w:sz w:val="18"/>
    </w:rPr>
  </w:style>
  <w:style w:type="paragraph" w:customStyle="1" w:styleId="TableCell">
    <w:name w:val="Table Cell"/>
    <w:basedOn w:val="Normal"/>
    <w:rsid w:val="00C24C5A"/>
    <w:pPr>
      <w:spacing w:before="60" w:after="60"/>
    </w:pPr>
  </w:style>
  <w:style w:type="paragraph" w:styleId="BalloonText">
    <w:name w:val="Balloon Text"/>
    <w:basedOn w:val="Normal"/>
    <w:semiHidden/>
    <w:rsid w:val="00C24C5A"/>
    <w:rPr>
      <w:rFonts w:ascii="Tahoma" w:hAnsi="Tahoma" w:cs="Tahoma"/>
      <w:sz w:val="16"/>
      <w:szCs w:val="16"/>
    </w:rPr>
  </w:style>
  <w:style w:type="paragraph" w:styleId="BodyText2">
    <w:name w:val="Body Text 2"/>
    <w:basedOn w:val="Normal"/>
    <w:rsid w:val="00C24C5A"/>
    <w:rPr>
      <w:color w:val="FF0000"/>
      <w:sz w:val="32"/>
      <w:szCs w:val="24"/>
    </w:rPr>
  </w:style>
  <w:style w:type="paragraph" w:styleId="TOC1">
    <w:name w:val="toc 1"/>
    <w:basedOn w:val="Normal"/>
    <w:next w:val="Normal"/>
    <w:uiPriority w:val="39"/>
    <w:qFormat/>
    <w:rsid w:val="00C24C5A"/>
    <w:pPr>
      <w:spacing w:before="40" w:after="40"/>
    </w:pPr>
    <w:rPr>
      <w:rFonts w:cs="Times New Roman"/>
      <w:b/>
      <w:bCs w:val="0"/>
      <w:i w:val="0"/>
      <w:iCs w:val="0"/>
      <w:caps/>
      <w:color w:val="auto"/>
      <w:sz w:val="20"/>
    </w:rPr>
  </w:style>
  <w:style w:type="paragraph" w:styleId="BodyText">
    <w:name w:val="Body Text"/>
    <w:basedOn w:val="Normal"/>
    <w:link w:val="BodyTextChar"/>
    <w:rsid w:val="00B30BEB"/>
    <w:pPr>
      <w:spacing w:after="120"/>
    </w:pPr>
    <w:rPr>
      <w:i w:val="0"/>
      <w:sz w:val="20"/>
    </w:rPr>
  </w:style>
  <w:style w:type="character" w:customStyle="1" w:styleId="BodyTextChar">
    <w:name w:val="Body Text Char"/>
    <w:basedOn w:val="DefaultParagraphFont"/>
    <w:link w:val="BodyText"/>
    <w:rsid w:val="00B30BEB"/>
    <w:rPr>
      <w:rFonts w:ascii="Arial" w:hAnsi="Arial" w:cs="Arial"/>
      <w:bCs/>
      <w:iCs/>
      <w:color w:val="000000"/>
      <w:lang w:val="en-US" w:eastAsia="en-US" w:bidi="ar-SA"/>
    </w:rPr>
  </w:style>
  <w:style w:type="character" w:styleId="Hyperlink">
    <w:name w:val="Hyperlink"/>
    <w:basedOn w:val="DefaultParagraphFont"/>
    <w:uiPriority w:val="99"/>
    <w:rsid w:val="007B2B8E"/>
    <w:rPr>
      <w:color w:val="0000FF"/>
      <w:u w:val="single"/>
    </w:rPr>
  </w:style>
  <w:style w:type="paragraph" w:styleId="TOC2">
    <w:name w:val="toc 2"/>
    <w:basedOn w:val="Normal"/>
    <w:next w:val="Normal"/>
    <w:autoRedefine/>
    <w:uiPriority w:val="39"/>
    <w:qFormat/>
    <w:rsid w:val="007B2B8E"/>
    <w:pPr>
      <w:ind w:left="240"/>
    </w:pPr>
    <w:rPr>
      <w:rFonts w:ascii="Times New Roman" w:hAnsi="Times New Roman" w:cs="Times New Roman"/>
      <w:bCs w:val="0"/>
      <w:i w:val="0"/>
      <w:iCs w:val="0"/>
      <w:color w:val="auto"/>
      <w:szCs w:val="24"/>
    </w:rPr>
  </w:style>
  <w:style w:type="paragraph" w:styleId="TOC3">
    <w:name w:val="toc 3"/>
    <w:basedOn w:val="Normal"/>
    <w:next w:val="Normal"/>
    <w:autoRedefine/>
    <w:uiPriority w:val="39"/>
    <w:qFormat/>
    <w:rsid w:val="007B2B8E"/>
    <w:pPr>
      <w:ind w:left="480"/>
    </w:pPr>
    <w:rPr>
      <w:rFonts w:ascii="Times New Roman" w:hAnsi="Times New Roman" w:cs="Times New Roman"/>
      <w:bCs w:val="0"/>
      <w:i w:val="0"/>
      <w:iCs w:val="0"/>
      <w:color w:val="auto"/>
      <w:szCs w:val="24"/>
    </w:rPr>
  </w:style>
  <w:style w:type="paragraph" w:styleId="Caption">
    <w:name w:val="caption"/>
    <w:basedOn w:val="Normal"/>
    <w:next w:val="Normal"/>
    <w:qFormat/>
    <w:rsid w:val="007B2B8E"/>
    <w:rPr>
      <w:rFonts w:ascii="Times New Roman" w:hAnsi="Times New Roman" w:cs="Times New Roman"/>
      <w:b/>
      <w:i w:val="0"/>
      <w:iCs w:val="0"/>
      <w:color w:val="auto"/>
      <w:sz w:val="20"/>
    </w:rPr>
  </w:style>
  <w:style w:type="paragraph" w:styleId="NormalWeb">
    <w:name w:val="Normal (Web)"/>
    <w:basedOn w:val="Normal"/>
    <w:uiPriority w:val="99"/>
    <w:rsid w:val="007B2B8E"/>
    <w:pPr>
      <w:spacing w:line="288" w:lineRule="atLeast"/>
    </w:pPr>
    <w:rPr>
      <w:bCs w:val="0"/>
      <w:i w:val="0"/>
      <w:iCs w:val="0"/>
      <w:color w:val="666666"/>
      <w:sz w:val="18"/>
      <w:szCs w:val="18"/>
    </w:rPr>
  </w:style>
  <w:style w:type="paragraph" w:customStyle="1" w:styleId="bodytext0">
    <w:name w:val="bodytext"/>
    <w:basedOn w:val="Normal"/>
    <w:rsid w:val="007B2B8E"/>
    <w:pPr>
      <w:spacing w:before="100" w:beforeAutospacing="1" w:after="100" w:afterAutospacing="1"/>
    </w:pPr>
    <w:rPr>
      <w:rFonts w:ascii="Times New Roman" w:hAnsi="Times New Roman" w:cs="Times New Roman"/>
      <w:bCs w:val="0"/>
      <w:i w:val="0"/>
      <w:iCs w:val="0"/>
      <w:color w:val="auto"/>
      <w:szCs w:val="24"/>
    </w:rPr>
  </w:style>
  <w:style w:type="paragraph" w:customStyle="1" w:styleId="LabelArt">
    <w:name w:val="Label Art"/>
    <w:aliases w:val="figure"/>
    <w:basedOn w:val="Normal"/>
    <w:next w:val="BodyText"/>
    <w:rsid w:val="007B2B8E"/>
    <w:pPr>
      <w:keepLines/>
      <w:spacing w:before="120" w:after="120"/>
    </w:pPr>
    <w:rPr>
      <w:rFonts w:eastAsia="MS Mincho" w:cs="Times New Roman"/>
      <w:b/>
      <w:bCs w:val="0"/>
      <w:i w:val="0"/>
      <w:iCs w:val="0"/>
      <w:sz w:val="18"/>
      <w:szCs w:val="18"/>
    </w:rPr>
  </w:style>
  <w:style w:type="paragraph" w:styleId="TableofFigures">
    <w:name w:val="table of figures"/>
    <w:basedOn w:val="Normal"/>
    <w:next w:val="Normal"/>
    <w:uiPriority w:val="99"/>
    <w:rsid w:val="007B2B8E"/>
    <w:rPr>
      <w:rFonts w:ascii="Times New Roman" w:hAnsi="Times New Roman" w:cs="Times New Roman"/>
      <w:bCs w:val="0"/>
      <w:i w:val="0"/>
      <w:iCs w:val="0"/>
      <w:color w:val="auto"/>
      <w:szCs w:val="24"/>
    </w:rPr>
  </w:style>
  <w:style w:type="paragraph" w:styleId="TOC4">
    <w:name w:val="toc 4"/>
    <w:basedOn w:val="Normal"/>
    <w:next w:val="Normal"/>
    <w:autoRedefine/>
    <w:uiPriority w:val="39"/>
    <w:unhideWhenUsed/>
    <w:rsid w:val="005C6159"/>
    <w:pPr>
      <w:spacing w:after="100" w:line="276" w:lineRule="auto"/>
      <w:ind w:left="660"/>
    </w:pPr>
    <w:rPr>
      <w:rFonts w:ascii="Calibri" w:hAnsi="Calibri" w:cs="Times New Roman"/>
      <w:bCs w:val="0"/>
      <w:i w:val="0"/>
      <w:iCs w:val="0"/>
      <w:color w:val="auto"/>
      <w:sz w:val="22"/>
      <w:szCs w:val="22"/>
    </w:rPr>
  </w:style>
  <w:style w:type="paragraph" w:styleId="TOC5">
    <w:name w:val="toc 5"/>
    <w:basedOn w:val="Normal"/>
    <w:next w:val="Normal"/>
    <w:autoRedefine/>
    <w:uiPriority w:val="39"/>
    <w:unhideWhenUsed/>
    <w:rsid w:val="005C6159"/>
    <w:pPr>
      <w:spacing w:after="100" w:line="276" w:lineRule="auto"/>
      <w:ind w:left="880"/>
    </w:pPr>
    <w:rPr>
      <w:rFonts w:ascii="Calibri" w:hAnsi="Calibri" w:cs="Times New Roman"/>
      <w:bCs w:val="0"/>
      <w:i w:val="0"/>
      <w:iCs w:val="0"/>
      <w:color w:val="auto"/>
      <w:sz w:val="22"/>
      <w:szCs w:val="22"/>
    </w:rPr>
  </w:style>
  <w:style w:type="paragraph" w:styleId="TOC6">
    <w:name w:val="toc 6"/>
    <w:basedOn w:val="Normal"/>
    <w:next w:val="Normal"/>
    <w:autoRedefine/>
    <w:uiPriority w:val="39"/>
    <w:unhideWhenUsed/>
    <w:rsid w:val="005C6159"/>
    <w:pPr>
      <w:spacing w:after="100" w:line="276" w:lineRule="auto"/>
      <w:ind w:left="1100"/>
    </w:pPr>
    <w:rPr>
      <w:rFonts w:ascii="Calibri" w:hAnsi="Calibri" w:cs="Times New Roman"/>
      <w:bCs w:val="0"/>
      <w:i w:val="0"/>
      <w:iCs w:val="0"/>
      <w:color w:val="auto"/>
      <w:sz w:val="22"/>
      <w:szCs w:val="22"/>
    </w:rPr>
  </w:style>
  <w:style w:type="paragraph" w:styleId="TOC7">
    <w:name w:val="toc 7"/>
    <w:basedOn w:val="Normal"/>
    <w:next w:val="Normal"/>
    <w:autoRedefine/>
    <w:uiPriority w:val="39"/>
    <w:unhideWhenUsed/>
    <w:rsid w:val="005C6159"/>
    <w:pPr>
      <w:spacing w:after="100" w:line="276" w:lineRule="auto"/>
      <w:ind w:left="1320"/>
    </w:pPr>
    <w:rPr>
      <w:rFonts w:ascii="Calibri" w:hAnsi="Calibri" w:cs="Times New Roman"/>
      <w:bCs w:val="0"/>
      <w:i w:val="0"/>
      <w:iCs w:val="0"/>
      <w:color w:val="auto"/>
      <w:sz w:val="22"/>
      <w:szCs w:val="22"/>
    </w:rPr>
  </w:style>
  <w:style w:type="paragraph" w:styleId="TOC8">
    <w:name w:val="toc 8"/>
    <w:basedOn w:val="Normal"/>
    <w:next w:val="Normal"/>
    <w:autoRedefine/>
    <w:uiPriority w:val="39"/>
    <w:unhideWhenUsed/>
    <w:rsid w:val="005C6159"/>
    <w:pPr>
      <w:spacing w:after="100" w:line="276" w:lineRule="auto"/>
      <w:ind w:left="1540"/>
    </w:pPr>
    <w:rPr>
      <w:rFonts w:ascii="Calibri" w:hAnsi="Calibri" w:cs="Times New Roman"/>
      <w:bCs w:val="0"/>
      <w:i w:val="0"/>
      <w:iCs w:val="0"/>
      <w:color w:val="auto"/>
      <w:sz w:val="22"/>
      <w:szCs w:val="22"/>
    </w:rPr>
  </w:style>
  <w:style w:type="paragraph" w:styleId="TOC9">
    <w:name w:val="toc 9"/>
    <w:basedOn w:val="Normal"/>
    <w:next w:val="Normal"/>
    <w:autoRedefine/>
    <w:uiPriority w:val="39"/>
    <w:unhideWhenUsed/>
    <w:rsid w:val="005C6159"/>
    <w:pPr>
      <w:spacing w:after="100" w:line="276" w:lineRule="auto"/>
      <w:ind w:left="1760"/>
    </w:pPr>
    <w:rPr>
      <w:rFonts w:ascii="Calibri" w:hAnsi="Calibri" w:cs="Times New Roman"/>
      <w:bCs w:val="0"/>
      <w:i w:val="0"/>
      <w:iCs w:val="0"/>
      <w:color w:val="auto"/>
      <w:sz w:val="22"/>
      <w:szCs w:val="22"/>
    </w:rPr>
  </w:style>
  <w:style w:type="table" w:styleId="TableGrid">
    <w:name w:val="Table Grid"/>
    <w:basedOn w:val="TableNormal"/>
    <w:rsid w:val="005449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7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iCs w:val="0"/>
      <w:color w:val="auto"/>
      <w:sz w:val="20"/>
    </w:rPr>
  </w:style>
  <w:style w:type="character" w:customStyle="1" w:styleId="HTMLPreformattedChar">
    <w:name w:val="HTML Preformatted Char"/>
    <w:basedOn w:val="DefaultParagraphFont"/>
    <w:link w:val="HTMLPreformatted"/>
    <w:uiPriority w:val="99"/>
    <w:rsid w:val="00873F7F"/>
    <w:rPr>
      <w:rFonts w:ascii="Courier New" w:hAnsi="Courier New" w:cs="Courier New"/>
    </w:rPr>
  </w:style>
  <w:style w:type="character" w:customStyle="1" w:styleId="Heading4Char">
    <w:name w:val="Heading 4 Char"/>
    <w:basedOn w:val="DefaultParagraphFont"/>
    <w:link w:val="Heading4"/>
    <w:rsid w:val="001E7725"/>
    <w:rPr>
      <w:rFonts w:ascii="Arial" w:hAnsi="Arial" w:cs="Arial"/>
      <w:b/>
      <w:bCs/>
      <w:i/>
      <w:iCs/>
      <w:color w:val="000000"/>
      <w:sz w:val="24"/>
    </w:rPr>
  </w:style>
  <w:style w:type="paragraph" w:styleId="ListParagraph">
    <w:name w:val="List Paragraph"/>
    <w:basedOn w:val="Normal"/>
    <w:uiPriority w:val="34"/>
    <w:qFormat/>
    <w:rsid w:val="003274B1"/>
    <w:pPr>
      <w:ind w:left="720"/>
      <w:contextualSpacing/>
    </w:pPr>
  </w:style>
  <w:style w:type="character" w:styleId="Emphasis">
    <w:name w:val="Emphasis"/>
    <w:basedOn w:val="DefaultParagraphFont"/>
    <w:qFormat/>
    <w:rsid w:val="009A7F16"/>
    <w:rPr>
      <w:i/>
      <w:iCs/>
    </w:rPr>
  </w:style>
  <w:style w:type="paragraph" w:customStyle="1" w:styleId="BodyText1">
    <w:name w:val="Body Text1"/>
    <w:basedOn w:val="Normal"/>
    <w:rsid w:val="00A07C8D"/>
    <w:pPr>
      <w:spacing w:before="120" w:after="120"/>
    </w:pPr>
    <w:rPr>
      <w:rFonts w:ascii="Times New Roman" w:hAnsi="Times New Roman" w:cs="Times New Roman"/>
      <w:bCs w:val="0"/>
      <w:i w:val="0"/>
      <w:iCs w:val="0"/>
      <w:color w:val="auto"/>
    </w:rPr>
  </w:style>
  <w:style w:type="paragraph" w:customStyle="1" w:styleId="GovtDocList">
    <w:name w:val="Govt Doc List"/>
    <w:basedOn w:val="Normal"/>
    <w:autoRedefine/>
    <w:rsid w:val="002A78D2"/>
    <w:pPr>
      <w:tabs>
        <w:tab w:val="left" w:pos="360"/>
        <w:tab w:val="left" w:pos="1980"/>
        <w:tab w:val="left" w:pos="2970"/>
      </w:tabs>
      <w:spacing w:after="120"/>
      <w:ind w:left="2970" w:hanging="3600"/>
    </w:pPr>
    <w:rPr>
      <w:rFonts w:ascii="Times New Roman" w:hAnsi="Times New Roman" w:cs="Times New Roman"/>
      <w:bCs w:val="0"/>
      <w:i w:val="0"/>
      <w:iCs w:val="0"/>
      <w:color w:val="auto"/>
    </w:rPr>
  </w:style>
  <w:style w:type="paragraph" w:customStyle="1" w:styleId="Bullets">
    <w:name w:val="Bullets"/>
    <w:basedOn w:val="Normal"/>
    <w:rsid w:val="00A07C8D"/>
    <w:pPr>
      <w:numPr>
        <w:numId w:val="11"/>
      </w:numPr>
    </w:pPr>
    <w:rPr>
      <w:rFonts w:ascii="Times New Roman" w:hAnsi="Times New Roman" w:cs="Times New Roman"/>
      <w:bCs w:val="0"/>
      <w:i w:val="0"/>
      <w:iCs w:val="0"/>
    </w:rPr>
  </w:style>
  <w:style w:type="paragraph" w:customStyle="1" w:styleId="FigureText">
    <w:name w:val="Figure Text"/>
    <w:basedOn w:val="Normal"/>
    <w:rsid w:val="00A07C8D"/>
    <w:pPr>
      <w:spacing w:before="40" w:after="40"/>
      <w:jc w:val="center"/>
    </w:pPr>
    <w:rPr>
      <w:rFonts w:cs="Times New Roman"/>
      <w:bCs w:val="0"/>
      <w:i w:val="0"/>
      <w:iCs w:val="0"/>
      <w:color w:val="auto"/>
      <w:sz w:val="20"/>
    </w:rPr>
  </w:style>
  <w:style w:type="paragraph" w:customStyle="1" w:styleId="FigureTitle">
    <w:name w:val="Figure Title"/>
    <w:basedOn w:val="Caption"/>
    <w:rsid w:val="00A07C8D"/>
    <w:pPr>
      <w:keepNext/>
      <w:spacing w:before="240" w:after="120"/>
      <w:jc w:val="center"/>
    </w:pPr>
    <w:rPr>
      <w:rFonts w:ascii="Arial" w:hAnsi="Arial"/>
      <w:bCs w:val="0"/>
      <w:sz w:val="24"/>
      <w:lang w:val="fr-FR"/>
    </w:rPr>
  </w:style>
  <w:style w:type="paragraph" w:customStyle="1" w:styleId="abcindentwo">
    <w:name w:val="abcindentw/o"/>
    <w:basedOn w:val="Normal"/>
    <w:rsid w:val="00A07C8D"/>
    <w:pPr>
      <w:ind w:left="1152" w:hanging="432"/>
    </w:pPr>
    <w:rPr>
      <w:rFonts w:ascii="Times New Roman" w:hAnsi="Times New Roman" w:cs="Times New Roman"/>
      <w:bCs w:val="0"/>
      <w:i w:val="0"/>
      <w:iCs w:val="0"/>
      <w:color w:val="auto"/>
    </w:rPr>
  </w:style>
  <w:style w:type="paragraph" w:customStyle="1" w:styleId="123indentwo">
    <w:name w:val="123indentw/o"/>
    <w:basedOn w:val="abcindentwo"/>
    <w:rsid w:val="00A07C8D"/>
    <w:pPr>
      <w:ind w:left="1620" w:hanging="475"/>
    </w:pPr>
  </w:style>
  <w:style w:type="character" w:customStyle="1" w:styleId="FooterChar">
    <w:name w:val="Footer Char"/>
    <w:basedOn w:val="DefaultParagraphFont"/>
    <w:link w:val="Footer"/>
    <w:uiPriority w:val="99"/>
    <w:rsid w:val="00004207"/>
    <w:rPr>
      <w:rFonts w:ascii="Arial" w:hAnsi="Arial" w:cs="Arial"/>
      <w:bCs/>
      <w:i/>
      <w:iCs/>
      <w:color w:val="000000"/>
      <w:sz w:val="24"/>
    </w:rPr>
  </w:style>
  <w:style w:type="paragraph" w:styleId="TOCHeading">
    <w:name w:val="TOC Heading"/>
    <w:basedOn w:val="Heading1"/>
    <w:next w:val="Normal"/>
    <w:uiPriority w:val="39"/>
    <w:semiHidden/>
    <w:unhideWhenUsed/>
    <w:qFormat/>
    <w:rsid w:val="00B91E3E"/>
    <w:pPr>
      <w:keepLines/>
      <w:widowControl/>
      <w:tabs>
        <w:tab w:val="clear" w:pos="864"/>
        <w:tab w:val="clear" w:pos="1440"/>
      </w:tabs>
      <w:spacing w:before="480" w:after="0" w:line="276" w:lineRule="auto"/>
      <w:outlineLvl w:val="9"/>
    </w:pPr>
    <w:rPr>
      <w:rFonts w:asciiTheme="majorHAnsi" w:eastAsiaTheme="majorEastAsia" w:hAnsiTheme="majorHAnsi" w:cstheme="majorBidi"/>
      <w:bCs/>
      <w:iCs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C5A"/>
    <w:rPr>
      <w:rFonts w:ascii="Arial" w:hAnsi="Arial" w:cs="Arial"/>
      <w:bCs/>
      <w:i/>
      <w:iCs/>
      <w:color w:val="000000"/>
      <w:sz w:val="24"/>
    </w:rPr>
  </w:style>
  <w:style w:type="paragraph" w:styleId="Heading1">
    <w:name w:val="heading 1"/>
    <w:aliases w:val="H1,h1"/>
    <w:basedOn w:val="Normal"/>
    <w:next w:val="Normal"/>
    <w:link w:val="Heading1Char"/>
    <w:qFormat/>
    <w:rsid w:val="00AD4739"/>
    <w:pPr>
      <w:keepNext/>
      <w:widowControl w:val="0"/>
      <w:tabs>
        <w:tab w:val="left" w:pos="864"/>
        <w:tab w:val="left" w:pos="1440"/>
      </w:tabs>
      <w:spacing w:before="120" w:after="120"/>
      <w:outlineLvl w:val="0"/>
    </w:pPr>
    <w:rPr>
      <w:b/>
      <w:bCs w:val="0"/>
      <w:i w:val="0"/>
      <w:sz w:val="28"/>
    </w:rPr>
  </w:style>
  <w:style w:type="paragraph" w:styleId="Heading2">
    <w:name w:val="heading 2"/>
    <w:aliases w:val="h2"/>
    <w:basedOn w:val="Normal"/>
    <w:next w:val="Normal"/>
    <w:link w:val="Heading2Char"/>
    <w:qFormat/>
    <w:rsid w:val="00944064"/>
    <w:pPr>
      <w:keepNext/>
      <w:outlineLvl w:val="1"/>
    </w:pPr>
    <w:rPr>
      <w:b/>
      <w:i w:val="0"/>
      <w:snapToGrid w:val="0"/>
      <w:color w:val="000080"/>
    </w:rPr>
  </w:style>
  <w:style w:type="paragraph" w:styleId="Heading3">
    <w:name w:val="heading 3"/>
    <w:aliases w:val="H3,level_3,PIM 3,h3"/>
    <w:link w:val="Heading3Char"/>
    <w:autoRedefine/>
    <w:qFormat/>
    <w:rsid w:val="00EE7065"/>
    <w:pPr>
      <w:keepNext/>
      <w:widowControl w:val="0"/>
      <w:outlineLvl w:val="2"/>
    </w:pPr>
    <w:rPr>
      <w:rFonts w:ascii="Arial" w:hAnsi="Arial" w:cs="Arial"/>
      <w:b/>
      <w:bCs/>
      <w:iCs/>
      <w:color w:val="0000FF"/>
      <w:sz w:val="24"/>
    </w:rPr>
  </w:style>
  <w:style w:type="paragraph" w:styleId="Heading4">
    <w:name w:val="heading 4"/>
    <w:basedOn w:val="Normal"/>
    <w:next w:val="Normal"/>
    <w:link w:val="Heading4Char"/>
    <w:qFormat/>
    <w:rsid w:val="00C24C5A"/>
    <w:pPr>
      <w:keepNext/>
      <w:jc w:val="center"/>
      <w:outlineLvl w:val="3"/>
    </w:pPr>
    <w:rPr>
      <w:b/>
    </w:rPr>
  </w:style>
  <w:style w:type="paragraph" w:styleId="Heading5">
    <w:name w:val="heading 5"/>
    <w:basedOn w:val="Normal"/>
    <w:next w:val="Normal"/>
    <w:qFormat/>
    <w:rsid w:val="00C24C5A"/>
    <w:pPr>
      <w:keepNext/>
      <w:ind w:right="-720"/>
      <w:outlineLvl w:val="4"/>
    </w:pPr>
    <w:rPr>
      <w:i w:val="0"/>
      <w:iCs w:val="0"/>
    </w:rPr>
  </w:style>
  <w:style w:type="paragraph" w:styleId="Heading6">
    <w:name w:val="heading 6"/>
    <w:basedOn w:val="Normal"/>
    <w:next w:val="Normal"/>
    <w:qFormat/>
    <w:rsid w:val="00C24C5A"/>
    <w:pPr>
      <w:keepNext/>
      <w:outlineLvl w:val="5"/>
    </w:pPr>
    <w:rPr>
      <w:b/>
      <w:bCs w:val="0"/>
      <w:szCs w:val="24"/>
    </w:rPr>
  </w:style>
  <w:style w:type="paragraph" w:styleId="Heading7">
    <w:name w:val="heading 7"/>
    <w:aliases w:val="H7"/>
    <w:basedOn w:val="Normal"/>
    <w:next w:val="Normal"/>
    <w:qFormat/>
    <w:rsid w:val="00C24C5A"/>
    <w:pPr>
      <w:spacing w:before="240" w:after="60"/>
      <w:outlineLvl w:val="6"/>
    </w:pPr>
  </w:style>
  <w:style w:type="paragraph" w:styleId="Heading8">
    <w:name w:val="heading 8"/>
    <w:basedOn w:val="Normal"/>
    <w:next w:val="Normal"/>
    <w:qFormat/>
    <w:rsid w:val="00C24C5A"/>
    <w:pPr>
      <w:keepNext/>
      <w:ind w:right="-720"/>
      <w:jc w:val="center"/>
      <w:outlineLvl w:val="7"/>
    </w:pPr>
    <w:rPr>
      <w:b/>
      <w:bCs w:val="0"/>
      <w:sz w:val="28"/>
    </w:rPr>
  </w:style>
  <w:style w:type="paragraph" w:styleId="Heading9">
    <w:name w:val="heading 9"/>
    <w:basedOn w:val="Normal"/>
    <w:next w:val="Normal"/>
    <w:qFormat/>
    <w:rsid w:val="00C24C5A"/>
    <w:pPr>
      <w:keepNext/>
      <w:outlineLvl w:val="8"/>
    </w:pPr>
    <w:rPr>
      <w:b/>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AD4739"/>
    <w:rPr>
      <w:rFonts w:ascii="Arial" w:hAnsi="Arial" w:cs="Arial"/>
      <w:b/>
      <w:iCs/>
      <w:color w:val="000000"/>
      <w:sz w:val="28"/>
    </w:rPr>
  </w:style>
  <w:style w:type="character" w:customStyle="1" w:styleId="Heading2Char">
    <w:name w:val="Heading 2 Char"/>
    <w:aliases w:val="h2 Char"/>
    <w:basedOn w:val="DefaultParagraphFont"/>
    <w:link w:val="Heading2"/>
    <w:rsid w:val="00944064"/>
    <w:rPr>
      <w:rFonts w:ascii="Arial" w:hAnsi="Arial" w:cs="Arial"/>
      <w:b/>
      <w:bCs/>
      <w:iCs/>
      <w:snapToGrid w:val="0"/>
      <w:color w:val="000080"/>
      <w:sz w:val="24"/>
      <w:lang w:val="en-US" w:eastAsia="en-US" w:bidi="ar-SA"/>
    </w:rPr>
  </w:style>
  <w:style w:type="character" w:customStyle="1" w:styleId="Heading3Char">
    <w:name w:val="Heading 3 Char"/>
    <w:aliases w:val="H3 Char,level_3 Char,PIM 3 Char,h3 Char"/>
    <w:basedOn w:val="DefaultParagraphFont"/>
    <w:link w:val="Heading3"/>
    <w:rsid w:val="00EE7065"/>
    <w:rPr>
      <w:rFonts w:ascii="Arial" w:hAnsi="Arial" w:cs="Arial"/>
      <w:b/>
      <w:bCs/>
      <w:iCs/>
      <w:color w:val="0000FF"/>
      <w:sz w:val="24"/>
    </w:rPr>
  </w:style>
  <w:style w:type="paragraph" w:styleId="Header">
    <w:name w:val="header"/>
    <w:basedOn w:val="Normal"/>
    <w:rsid w:val="00C24C5A"/>
    <w:pPr>
      <w:tabs>
        <w:tab w:val="center" w:pos="4320"/>
        <w:tab w:val="right" w:pos="8640"/>
      </w:tabs>
    </w:pPr>
  </w:style>
  <w:style w:type="paragraph" w:styleId="Footer">
    <w:name w:val="footer"/>
    <w:basedOn w:val="Normal"/>
    <w:link w:val="FooterChar"/>
    <w:uiPriority w:val="99"/>
    <w:rsid w:val="00C24C5A"/>
    <w:pPr>
      <w:tabs>
        <w:tab w:val="center" w:pos="4320"/>
        <w:tab w:val="right" w:pos="8640"/>
      </w:tabs>
    </w:pPr>
  </w:style>
  <w:style w:type="character" w:styleId="PageNumber">
    <w:name w:val="page number"/>
    <w:basedOn w:val="DefaultParagraphFont"/>
    <w:rsid w:val="00C24C5A"/>
  </w:style>
  <w:style w:type="paragraph" w:styleId="Title">
    <w:name w:val="Title"/>
    <w:basedOn w:val="Normal"/>
    <w:qFormat/>
    <w:rsid w:val="00C24C5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jc w:val="center"/>
    </w:pPr>
    <w:rPr>
      <w:b/>
      <w:snapToGrid w:val="0"/>
    </w:rPr>
  </w:style>
  <w:style w:type="paragraph" w:styleId="BodyTextIndent">
    <w:name w:val="Body Text Indent"/>
    <w:basedOn w:val="Normal"/>
    <w:rsid w:val="00C24C5A"/>
    <w:pPr>
      <w:widowControl w:val="0"/>
      <w:tabs>
        <w:tab w:val="left" w:pos="720"/>
        <w:tab w:val="left" w:pos="1440"/>
        <w:tab w:val="right" w:pos="5760"/>
      </w:tabs>
      <w:ind w:left="1620" w:hanging="630"/>
    </w:pPr>
  </w:style>
  <w:style w:type="paragraph" w:styleId="BodyTextIndent2">
    <w:name w:val="Body Text Indent 2"/>
    <w:basedOn w:val="Normal"/>
    <w:rsid w:val="00C24C5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080" w:hanging="630"/>
    </w:pPr>
  </w:style>
  <w:style w:type="paragraph" w:styleId="BodyTextIndent3">
    <w:name w:val="Body Text Indent 3"/>
    <w:basedOn w:val="Normal"/>
    <w:rsid w:val="00C24C5A"/>
    <w:pPr>
      <w:widowControl w:val="0"/>
      <w:tabs>
        <w:tab w:val="left" w:pos="1440"/>
        <w:tab w:val="right" w:pos="5760"/>
      </w:tabs>
      <w:ind w:left="1260"/>
    </w:pPr>
  </w:style>
  <w:style w:type="paragraph" w:styleId="Subtitle">
    <w:name w:val="Subtitle"/>
    <w:basedOn w:val="Normal"/>
    <w:qFormat/>
    <w:rsid w:val="00C24C5A"/>
    <w:rPr>
      <w:b/>
      <w:sz w:val="32"/>
      <w:szCs w:val="24"/>
    </w:rPr>
  </w:style>
  <w:style w:type="paragraph" w:styleId="CommentText">
    <w:name w:val="annotation text"/>
    <w:basedOn w:val="Normal"/>
    <w:semiHidden/>
    <w:rsid w:val="00C24C5A"/>
  </w:style>
  <w:style w:type="paragraph" w:styleId="NormalIndent">
    <w:name w:val="Normal Indent"/>
    <w:basedOn w:val="Normal"/>
    <w:rsid w:val="00C24C5A"/>
    <w:pPr>
      <w:ind w:left="720"/>
    </w:pPr>
    <w:rPr>
      <w:rFonts w:ascii="CG Times (W1)" w:hAnsi="CG Times (W1)"/>
    </w:rPr>
  </w:style>
  <w:style w:type="paragraph" w:customStyle="1" w:styleId="para3">
    <w:name w:val="para 3"/>
    <w:basedOn w:val="Normal"/>
    <w:rsid w:val="00C24C5A"/>
    <w:pPr>
      <w:widowControl w:val="0"/>
      <w:tabs>
        <w:tab w:val="left" w:pos="360"/>
        <w:tab w:val="left" w:pos="720"/>
        <w:tab w:val="left" w:pos="1080"/>
        <w:tab w:val="left" w:pos="1440"/>
        <w:tab w:val="left" w:pos="1800"/>
        <w:tab w:val="left" w:pos="2520"/>
      </w:tabs>
      <w:spacing w:before="240"/>
      <w:ind w:left="720"/>
      <w:jc w:val="both"/>
    </w:pPr>
    <w:rPr>
      <w:rFonts w:ascii="TmsRmn" w:hAnsi="TmsRmn"/>
    </w:rPr>
  </w:style>
  <w:style w:type="paragraph" w:customStyle="1" w:styleId="TableColumnHeading">
    <w:name w:val="Table Column Heading"/>
    <w:basedOn w:val="Normal"/>
    <w:next w:val="Normal"/>
    <w:rsid w:val="00C24C5A"/>
    <w:pPr>
      <w:keepNext/>
      <w:keepLines/>
      <w:spacing w:before="60" w:after="60"/>
    </w:pPr>
    <w:rPr>
      <w:b/>
    </w:rPr>
  </w:style>
  <w:style w:type="paragraph" w:customStyle="1" w:styleId="text2">
    <w:name w:val="text 2"/>
    <w:basedOn w:val="Normal"/>
    <w:rsid w:val="00C24C5A"/>
    <w:pPr>
      <w:spacing w:before="40"/>
      <w:ind w:left="144"/>
    </w:pPr>
  </w:style>
  <w:style w:type="paragraph" w:customStyle="1" w:styleId="TableBody">
    <w:name w:val="TableBody"/>
    <w:rsid w:val="00C24C5A"/>
    <w:pPr>
      <w:spacing w:after="60" w:line="220" w:lineRule="atLeast"/>
    </w:pPr>
    <w:rPr>
      <w:rFonts w:ascii="Helvetica" w:hAnsi="Helvetica"/>
      <w:sz w:val="18"/>
    </w:rPr>
  </w:style>
  <w:style w:type="paragraph" w:customStyle="1" w:styleId="TableCell">
    <w:name w:val="Table Cell"/>
    <w:basedOn w:val="Normal"/>
    <w:rsid w:val="00C24C5A"/>
    <w:pPr>
      <w:spacing w:before="60" w:after="60"/>
    </w:pPr>
  </w:style>
  <w:style w:type="paragraph" w:styleId="BalloonText">
    <w:name w:val="Balloon Text"/>
    <w:basedOn w:val="Normal"/>
    <w:semiHidden/>
    <w:rsid w:val="00C24C5A"/>
    <w:rPr>
      <w:rFonts w:ascii="Tahoma" w:hAnsi="Tahoma" w:cs="Tahoma"/>
      <w:sz w:val="16"/>
      <w:szCs w:val="16"/>
    </w:rPr>
  </w:style>
  <w:style w:type="paragraph" w:styleId="BodyText2">
    <w:name w:val="Body Text 2"/>
    <w:basedOn w:val="Normal"/>
    <w:rsid w:val="00C24C5A"/>
    <w:rPr>
      <w:color w:val="FF0000"/>
      <w:sz w:val="32"/>
      <w:szCs w:val="24"/>
    </w:rPr>
  </w:style>
  <w:style w:type="paragraph" w:styleId="TOC1">
    <w:name w:val="toc 1"/>
    <w:basedOn w:val="Normal"/>
    <w:next w:val="Normal"/>
    <w:uiPriority w:val="39"/>
    <w:qFormat/>
    <w:rsid w:val="00C24C5A"/>
    <w:pPr>
      <w:spacing w:before="40" w:after="40"/>
    </w:pPr>
    <w:rPr>
      <w:rFonts w:cs="Times New Roman"/>
      <w:b/>
      <w:bCs w:val="0"/>
      <w:i w:val="0"/>
      <w:iCs w:val="0"/>
      <w:caps/>
      <w:color w:val="auto"/>
      <w:sz w:val="20"/>
    </w:rPr>
  </w:style>
  <w:style w:type="paragraph" w:styleId="BodyText">
    <w:name w:val="Body Text"/>
    <w:basedOn w:val="Normal"/>
    <w:link w:val="BodyTextChar"/>
    <w:rsid w:val="00B30BEB"/>
    <w:pPr>
      <w:spacing w:after="120"/>
    </w:pPr>
    <w:rPr>
      <w:i w:val="0"/>
      <w:sz w:val="20"/>
    </w:rPr>
  </w:style>
  <w:style w:type="character" w:customStyle="1" w:styleId="BodyTextChar">
    <w:name w:val="Body Text Char"/>
    <w:basedOn w:val="DefaultParagraphFont"/>
    <w:link w:val="BodyText"/>
    <w:rsid w:val="00B30BEB"/>
    <w:rPr>
      <w:rFonts w:ascii="Arial" w:hAnsi="Arial" w:cs="Arial"/>
      <w:bCs/>
      <w:iCs/>
      <w:color w:val="000000"/>
      <w:lang w:val="en-US" w:eastAsia="en-US" w:bidi="ar-SA"/>
    </w:rPr>
  </w:style>
  <w:style w:type="character" w:styleId="Hyperlink">
    <w:name w:val="Hyperlink"/>
    <w:basedOn w:val="DefaultParagraphFont"/>
    <w:uiPriority w:val="99"/>
    <w:rsid w:val="007B2B8E"/>
    <w:rPr>
      <w:color w:val="0000FF"/>
      <w:u w:val="single"/>
    </w:rPr>
  </w:style>
  <w:style w:type="paragraph" w:styleId="TOC2">
    <w:name w:val="toc 2"/>
    <w:basedOn w:val="Normal"/>
    <w:next w:val="Normal"/>
    <w:autoRedefine/>
    <w:uiPriority w:val="39"/>
    <w:qFormat/>
    <w:rsid w:val="007B2B8E"/>
    <w:pPr>
      <w:ind w:left="240"/>
    </w:pPr>
    <w:rPr>
      <w:rFonts w:ascii="Times New Roman" w:hAnsi="Times New Roman" w:cs="Times New Roman"/>
      <w:bCs w:val="0"/>
      <w:i w:val="0"/>
      <w:iCs w:val="0"/>
      <w:color w:val="auto"/>
      <w:szCs w:val="24"/>
    </w:rPr>
  </w:style>
  <w:style w:type="paragraph" w:styleId="TOC3">
    <w:name w:val="toc 3"/>
    <w:basedOn w:val="Normal"/>
    <w:next w:val="Normal"/>
    <w:autoRedefine/>
    <w:uiPriority w:val="39"/>
    <w:qFormat/>
    <w:rsid w:val="007B2B8E"/>
    <w:pPr>
      <w:ind w:left="480"/>
    </w:pPr>
    <w:rPr>
      <w:rFonts w:ascii="Times New Roman" w:hAnsi="Times New Roman" w:cs="Times New Roman"/>
      <w:bCs w:val="0"/>
      <w:i w:val="0"/>
      <w:iCs w:val="0"/>
      <w:color w:val="auto"/>
      <w:szCs w:val="24"/>
    </w:rPr>
  </w:style>
  <w:style w:type="paragraph" w:styleId="Caption">
    <w:name w:val="caption"/>
    <w:basedOn w:val="Normal"/>
    <w:next w:val="Normal"/>
    <w:qFormat/>
    <w:rsid w:val="007B2B8E"/>
    <w:rPr>
      <w:rFonts w:ascii="Times New Roman" w:hAnsi="Times New Roman" w:cs="Times New Roman"/>
      <w:b/>
      <w:i w:val="0"/>
      <w:iCs w:val="0"/>
      <w:color w:val="auto"/>
      <w:sz w:val="20"/>
    </w:rPr>
  </w:style>
  <w:style w:type="paragraph" w:styleId="NormalWeb">
    <w:name w:val="Normal (Web)"/>
    <w:basedOn w:val="Normal"/>
    <w:uiPriority w:val="99"/>
    <w:rsid w:val="007B2B8E"/>
    <w:pPr>
      <w:spacing w:line="288" w:lineRule="atLeast"/>
    </w:pPr>
    <w:rPr>
      <w:bCs w:val="0"/>
      <w:i w:val="0"/>
      <w:iCs w:val="0"/>
      <w:color w:val="666666"/>
      <w:sz w:val="18"/>
      <w:szCs w:val="18"/>
    </w:rPr>
  </w:style>
  <w:style w:type="paragraph" w:customStyle="1" w:styleId="bodytext0">
    <w:name w:val="bodytext"/>
    <w:basedOn w:val="Normal"/>
    <w:rsid w:val="007B2B8E"/>
    <w:pPr>
      <w:spacing w:before="100" w:beforeAutospacing="1" w:after="100" w:afterAutospacing="1"/>
    </w:pPr>
    <w:rPr>
      <w:rFonts w:ascii="Times New Roman" w:hAnsi="Times New Roman" w:cs="Times New Roman"/>
      <w:bCs w:val="0"/>
      <w:i w:val="0"/>
      <w:iCs w:val="0"/>
      <w:color w:val="auto"/>
      <w:szCs w:val="24"/>
    </w:rPr>
  </w:style>
  <w:style w:type="paragraph" w:customStyle="1" w:styleId="LabelArt">
    <w:name w:val="Label Art"/>
    <w:aliases w:val="figure"/>
    <w:basedOn w:val="Normal"/>
    <w:next w:val="BodyText"/>
    <w:rsid w:val="007B2B8E"/>
    <w:pPr>
      <w:keepLines/>
      <w:spacing w:before="120" w:after="120"/>
    </w:pPr>
    <w:rPr>
      <w:rFonts w:eastAsia="MS Mincho" w:cs="Times New Roman"/>
      <w:b/>
      <w:bCs w:val="0"/>
      <w:i w:val="0"/>
      <w:iCs w:val="0"/>
      <w:sz w:val="18"/>
      <w:szCs w:val="18"/>
    </w:rPr>
  </w:style>
  <w:style w:type="paragraph" w:styleId="TableofFigures">
    <w:name w:val="table of figures"/>
    <w:basedOn w:val="Normal"/>
    <w:next w:val="Normal"/>
    <w:uiPriority w:val="99"/>
    <w:rsid w:val="007B2B8E"/>
    <w:rPr>
      <w:rFonts w:ascii="Times New Roman" w:hAnsi="Times New Roman" w:cs="Times New Roman"/>
      <w:bCs w:val="0"/>
      <w:i w:val="0"/>
      <w:iCs w:val="0"/>
      <w:color w:val="auto"/>
      <w:szCs w:val="24"/>
    </w:rPr>
  </w:style>
  <w:style w:type="paragraph" w:styleId="TOC4">
    <w:name w:val="toc 4"/>
    <w:basedOn w:val="Normal"/>
    <w:next w:val="Normal"/>
    <w:autoRedefine/>
    <w:uiPriority w:val="39"/>
    <w:unhideWhenUsed/>
    <w:rsid w:val="005C6159"/>
    <w:pPr>
      <w:spacing w:after="100" w:line="276" w:lineRule="auto"/>
      <w:ind w:left="660"/>
    </w:pPr>
    <w:rPr>
      <w:rFonts w:ascii="Calibri" w:hAnsi="Calibri" w:cs="Times New Roman"/>
      <w:bCs w:val="0"/>
      <w:i w:val="0"/>
      <w:iCs w:val="0"/>
      <w:color w:val="auto"/>
      <w:sz w:val="22"/>
      <w:szCs w:val="22"/>
    </w:rPr>
  </w:style>
  <w:style w:type="paragraph" w:styleId="TOC5">
    <w:name w:val="toc 5"/>
    <w:basedOn w:val="Normal"/>
    <w:next w:val="Normal"/>
    <w:autoRedefine/>
    <w:uiPriority w:val="39"/>
    <w:unhideWhenUsed/>
    <w:rsid w:val="005C6159"/>
    <w:pPr>
      <w:spacing w:after="100" w:line="276" w:lineRule="auto"/>
      <w:ind w:left="880"/>
    </w:pPr>
    <w:rPr>
      <w:rFonts w:ascii="Calibri" w:hAnsi="Calibri" w:cs="Times New Roman"/>
      <w:bCs w:val="0"/>
      <w:i w:val="0"/>
      <w:iCs w:val="0"/>
      <w:color w:val="auto"/>
      <w:sz w:val="22"/>
      <w:szCs w:val="22"/>
    </w:rPr>
  </w:style>
  <w:style w:type="paragraph" w:styleId="TOC6">
    <w:name w:val="toc 6"/>
    <w:basedOn w:val="Normal"/>
    <w:next w:val="Normal"/>
    <w:autoRedefine/>
    <w:uiPriority w:val="39"/>
    <w:unhideWhenUsed/>
    <w:rsid w:val="005C6159"/>
    <w:pPr>
      <w:spacing w:after="100" w:line="276" w:lineRule="auto"/>
      <w:ind w:left="1100"/>
    </w:pPr>
    <w:rPr>
      <w:rFonts w:ascii="Calibri" w:hAnsi="Calibri" w:cs="Times New Roman"/>
      <w:bCs w:val="0"/>
      <w:i w:val="0"/>
      <w:iCs w:val="0"/>
      <w:color w:val="auto"/>
      <w:sz w:val="22"/>
      <w:szCs w:val="22"/>
    </w:rPr>
  </w:style>
  <w:style w:type="paragraph" w:styleId="TOC7">
    <w:name w:val="toc 7"/>
    <w:basedOn w:val="Normal"/>
    <w:next w:val="Normal"/>
    <w:autoRedefine/>
    <w:uiPriority w:val="39"/>
    <w:unhideWhenUsed/>
    <w:rsid w:val="005C6159"/>
    <w:pPr>
      <w:spacing w:after="100" w:line="276" w:lineRule="auto"/>
      <w:ind w:left="1320"/>
    </w:pPr>
    <w:rPr>
      <w:rFonts w:ascii="Calibri" w:hAnsi="Calibri" w:cs="Times New Roman"/>
      <w:bCs w:val="0"/>
      <w:i w:val="0"/>
      <w:iCs w:val="0"/>
      <w:color w:val="auto"/>
      <w:sz w:val="22"/>
      <w:szCs w:val="22"/>
    </w:rPr>
  </w:style>
  <w:style w:type="paragraph" w:styleId="TOC8">
    <w:name w:val="toc 8"/>
    <w:basedOn w:val="Normal"/>
    <w:next w:val="Normal"/>
    <w:autoRedefine/>
    <w:uiPriority w:val="39"/>
    <w:unhideWhenUsed/>
    <w:rsid w:val="005C6159"/>
    <w:pPr>
      <w:spacing w:after="100" w:line="276" w:lineRule="auto"/>
      <w:ind w:left="1540"/>
    </w:pPr>
    <w:rPr>
      <w:rFonts w:ascii="Calibri" w:hAnsi="Calibri" w:cs="Times New Roman"/>
      <w:bCs w:val="0"/>
      <w:i w:val="0"/>
      <w:iCs w:val="0"/>
      <w:color w:val="auto"/>
      <w:sz w:val="22"/>
      <w:szCs w:val="22"/>
    </w:rPr>
  </w:style>
  <w:style w:type="paragraph" w:styleId="TOC9">
    <w:name w:val="toc 9"/>
    <w:basedOn w:val="Normal"/>
    <w:next w:val="Normal"/>
    <w:autoRedefine/>
    <w:uiPriority w:val="39"/>
    <w:unhideWhenUsed/>
    <w:rsid w:val="005C6159"/>
    <w:pPr>
      <w:spacing w:after="100" w:line="276" w:lineRule="auto"/>
      <w:ind w:left="1760"/>
    </w:pPr>
    <w:rPr>
      <w:rFonts w:ascii="Calibri" w:hAnsi="Calibri" w:cs="Times New Roman"/>
      <w:bCs w:val="0"/>
      <w:i w:val="0"/>
      <w:iCs w:val="0"/>
      <w:color w:val="auto"/>
      <w:sz w:val="22"/>
      <w:szCs w:val="22"/>
    </w:rPr>
  </w:style>
  <w:style w:type="table" w:styleId="TableGrid">
    <w:name w:val="Table Grid"/>
    <w:basedOn w:val="TableNormal"/>
    <w:rsid w:val="005449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7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iCs w:val="0"/>
      <w:color w:val="auto"/>
      <w:sz w:val="20"/>
    </w:rPr>
  </w:style>
  <w:style w:type="character" w:customStyle="1" w:styleId="HTMLPreformattedChar">
    <w:name w:val="HTML Preformatted Char"/>
    <w:basedOn w:val="DefaultParagraphFont"/>
    <w:link w:val="HTMLPreformatted"/>
    <w:uiPriority w:val="99"/>
    <w:rsid w:val="00873F7F"/>
    <w:rPr>
      <w:rFonts w:ascii="Courier New" w:hAnsi="Courier New" w:cs="Courier New"/>
    </w:rPr>
  </w:style>
  <w:style w:type="character" w:customStyle="1" w:styleId="Heading4Char">
    <w:name w:val="Heading 4 Char"/>
    <w:basedOn w:val="DefaultParagraphFont"/>
    <w:link w:val="Heading4"/>
    <w:rsid w:val="001E7725"/>
    <w:rPr>
      <w:rFonts w:ascii="Arial" w:hAnsi="Arial" w:cs="Arial"/>
      <w:b/>
      <w:bCs/>
      <w:i/>
      <w:iCs/>
      <w:color w:val="000000"/>
      <w:sz w:val="24"/>
    </w:rPr>
  </w:style>
  <w:style w:type="paragraph" w:styleId="ListParagraph">
    <w:name w:val="List Paragraph"/>
    <w:basedOn w:val="Normal"/>
    <w:uiPriority w:val="34"/>
    <w:qFormat/>
    <w:rsid w:val="003274B1"/>
    <w:pPr>
      <w:ind w:left="720"/>
      <w:contextualSpacing/>
    </w:pPr>
  </w:style>
  <w:style w:type="character" w:styleId="Emphasis">
    <w:name w:val="Emphasis"/>
    <w:basedOn w:val="DefaultParagraphFont"/>
    <w:qFormat/>
    <w:rsid w:val="009A7F16"/>
    <w:rPr>
      <w:i/>
      <w:iCs/>
    </w:rPr>
  </w:style>
  <w:style w:type="paragraph" w:customStyle="1" w:styleId="BodyText1">
    <w:name w:val="Body Text1"/>
    <w:basedOn w:val="Normal"/>
    <w:rsid w:val="00A07C8D"/>
    <w:pPr>
      <w:spacing w:before="120" w:after="120"/>
    </w:pPr>
    <w:rPr>
      <w:rFonts w:ascii="Times New Roman" w:hAnsi="Times New Roman" w:cs="Times New Roman"/>
      <w:bCs w:val="0"/>
      <w:i w:val="0"/>
      <w:iCs w:val="0"/>
      <w:color w:val="auto"/>
    </w:rPr>
  </w:style>
  <w:style w:type="paragraph" w:customStyle="1" w:styleId="GovtDocList">
    <w:name w:val="Govt Doc List"/>
    <w:basedOn w:val="Normal"/>
    <w:autoRedefine/>
    <w:rsid w:val="002A78D2"/>
    <w:pPr>
      <w:tabs>
        <w:tab w:val="left" w:pos="360"/>
        <w:tab w:val="left" w:pos="1980"/>
        <w:tab w:val="left" w:pos="2970"/>
      </w:tabs>
      <w:spacing w:after="120"/>
      <w:ind w:left="2970" w:hanging="3600"/>
    </w:pPr>
    <w:rPr>
      <w:rFonts w:ascii="Times New Roman" w:hAnsi="Times New Roman" w:cs="Times New Roman"/>
      <w:bCs w:val="0"/>
      <w:i w:val="0"/>
      <w:iCs w:val="0"/>
      <w:color w:val="auto"/>
    </w:rPr>
  </w:style>
  <w:style w:type="paragraph" w:customStyle="1" w:styleId="Bullets">
    <w:name w:val="Bullets"/>
    <w:basedOn w:val="Normal"/>
    <w:rsid w:val="00A07C8D"/>
    <w:pPr>
      <w:numPr>
        <w:numId w:val="11"/>
      </w:numPr>
    </w:pPr>
    <w:rPr>
      <w:rFonts w:ascii="Times New Roman" w:hAnsi="Times New Roman" w:cs="Times New Roman"/>
      <w:bCs w:val="0"/>
      <w:i w:val="0"/>
      <w:iCs w:val="0"/>
    </w:rPr>
  </w:style>
  <w:style w:type="paragraph" w:customStyle="1" w:styleId="FigureText">
    <w:name w:val="Figure Text"/>
    <w:basedOn w:val="Normal"/>
    <w:rsid w:val="00A07C8D"/>
    <w:pPr>
      <w:spacing w:before="40" w:after="40"/>
      <w:jc w:val="center"/>
    </w:pPr>
    <w:rPr>
      <w:rFonts w:cs="Times New Roman"/>
      <w:bCs w:val="0"/>
      <w:i w:val="0"/>
      <w:iCs w:val="0"/>
      <w:color w:val="auto"/>
      <w:sz w:val="20"/>
    </w:rPr>
  </w:style>
  <w:style w:type="paragraph" w:customStyle="1" w:styleId="FigureTitle">
    <w:name w:val="Figure Title"/>
    <w:basedOn w:val="Caption"/>
    <w:rsid w:val="00A07C8D"/>
    <w:pPr>
      <w:keepNext/>
      <w:spacing w:before="240" w:after="120"/>
      <w:jc w:val="center"/>
    </w:pPr>
    <w:rPr>
      <w:rFonts w:ascii="Arial" w:hAnsi="Arial"/>
      <w:bCs w:val="0"/>
      <w:sz w:val="24"/>
      <w:lang w:val="fr-FR"/>
    </w:rPr>
  </w:style>
  <w:style w:type="paragraph" w:customStyle="1" w:styleId="abcindentwo">
    <w:name w:val="abcindentw/o"/>
    <w:basedOn w:val="Normal"/>
    <w:rsid w:val="00A07C8D"/>
    <w:pPr>
      <w:ind w:left="1152" w:hanging="432"/>
    </w:pPr>
    <w:rPr>
      <w:rFonts w:ascii="Times New Roman" w:hAnsi="Times New Roman" w:cs="Times New Roman"/>
      <w:bCs w:val="0"/>
      <w:i w:val="0"/>
      <w:iCs w:val="0"/>
      <w:color w:val="auto"/>
    </w:rPr>
  </w:style>
  <w:style w:type="paragraph" w:customStyle="1" w:styleId="123indentwo">
    <w:name w:val="123indentw/o"/>
    <w:basedOn w:val="abcindentwo"/>
    <w:rsid w:val="00A07C8D"/>
    <w:pPr>
      <w:ind w:left="1620" w:hanging="475"/>
    </w:pPr>
  </w:style>
  <w:style w:type="character" w:customStyle="1" w:styleId="FooterChar">
    <w:name w:val="Footer Char"/>
    <w:basedOn w:val="DefaultParagraphFont"/>
    <w:link w:val="Footer"/>
    <w:uiPriority w:val="99"/>
    <w:rsid w:val="00004207"/>
    <w:rPr>
      <w:rFonts w:ascii="Arial" w:hAnsi="Arial" w:cs="Arial"/>
      <w:bCs/>
      <w:i/>
      <w:iCs/>
      <w:color w:val="000000"/>
      <w:sz w:val="24"/>
    </w:rPr>
  </w:style>
  <w:style w:type="paragraph" w:styleId="TOCHeading">
    <w:name w:val="TOC Heading"/>
    <w:basedOn w:val="Heading1"/>
    <w:next w:val="Normal"/>
    <w:uiPriority w:val="39"/>
    <w:semiHidden/>
    <w:unhideWhenUsed/>
    <w:qFormat/>
    <w:rsid w:val="00B91E3E"/>
    <w:pPr>
      <w:keepLines/>
      <w:widowControl/>
      <w:tabs>
        <w:tab w:val="clear" w:pos="864"/>
        <w:tab w:val="clear" w:pos="1440"/>
      </w:tabs>
      <w:spacing w:before="480" w:after="0" w:line="276" w:lineRule="auto"/>
      <w:outlineLvl w:val="9"/>
    </w:pPr>
    <w:rPr>
      <w:rFonts w:asciiTheme="majorHAnsi" w:eastAsiaTheme="majorEastAsia" w:hAnsiTheme="majorHAnsi" w:cstheme="majorBidi"/>
      <w:bCs/>
      <w:iCs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6839">
      <w:bodyDiv w:val="1"/>
      <w:marLeft w:val="0"/>
      <w:marRight w:val="0"/>
      <w:marTop w:val="0"/>
      <w:marBottom w:val="0"/>
      <w:divBdr>
        <w:top w:val="none" w:sz="0" w:space="0" w:color="auto"/>
        <w:left w:val="none" w:sz="0" w:space="0" w:color="auto"/>
        <w:bottom w:val="none" w:sz="0" w:space="0" w:color="auto"/>
        <w:right w:val="none" w:sz="0" w:space="0" w:color="auto"/>
      </w:divBdr>
    </w:div>
    <w:div w:id="179467658">
      <w:bodyDiv w:val="1"/>
      <w:marLeft w:val="0"/>
      <w:marRight w:val="0"/>
      <w:marTop w:val="0"/>
      <w:marBottom w:val="0"/>
      <w:divBdr>
        <w:top w:val="none" w:sz="0" w:space="0" w:color="auto"/>
        <w:left w:val="none" w:sz="0" w:space="0" w:color="auto"/>
        <w:bottom w:val="none" w:sz="0" w:space="0" w:color="auto"/>
        <w:right w:val="none" w:sz="0" w:space="0" w:color="auto"/>
      </w:divBdr>
    </w:div>
    <w:div w:id="206070555">
      <w:bodyDiv w:val="1"/>
      <w:marLeft w:val="0"/>
      <w:marRight w:val="0"/>
      <w:marTop w:val="0"/>
      <w:marBottom w:val="0"/>
      <w:divBdr>
        <w:top w:val="none" w:sz="0" w:space="0" w:color="auto"/>
        <w:left w:val="none" w:sz="0" w:space="0" w:color="auto"/>
        <w:bottom w:val="none" w:sz="0" w:space="0" w:color="auto"/>
        <w:right w:val="none" w:sz="0" w:space="0" w:color="auto"/>
      </w:divBdr>
      <w:divsChild>
        <w:div w:id="327734">
          <w:marLeft w:val="0"/>
          <w:marRight w:val="0"/>
          <w:marTop w:val="0"/>
          <w:marBottom w:val="0"/>
          <w:divBdr>
            <w:top w:val="none" w:sz="0" w:space="0" w:color="auto"/>
            <w:left w:val="none" w:sz="0" w:space="0" w:color="auto"/>
            <w:bottom w:val="none" w:sz="0" w:space="0" w:color="auto"/>
            <w:right w:val="none" w:sz="0" w:space="0" w:color="auto"/>
          </w:divBdr>
        </w:div>
        <w:div w:id="3409109">
          <w:marLeft w:val="0"/>
          <w:marRight w:val="0"/>
          <w:marTop w:val="0"/>
          <w:marBottom w:val="0"/>
          <w:divBdr>
            <w:top w:val="none" w:sz="0" w:space="0" w:color="auto"/>
            <w:left w:val="none" w:sz="0" w:space="0" w:color="auto"/>
            <w:bottom w:val="none" w:sz="0" w:space="0" w:color="auto"/>
            <w:right w:val="none" w:sz="0" w:space="0" w:color="auto"/>
          </w:divBdr>
        </w:div>
        <w:div w:id="13312800">
          <w:marLeft w:val="0"/>
          <w:marRight w:val="0"/>
          <w:marTop w:val="0"/>
          <w:marBottom w:val="0"/>
          <w:divBdr>
            <w:top w:val="none" w:sz="0" w:space="0" w:color="auto"/>
            <w:left w:val="none" w:sz="0" w:space="0" w:color="auto"/>
            <w:bottom w:val="none" w:sz="0" w:space="0" w:color="auto"/>
            <w:right w:val="none" w:sz="0" w:space="0" w:color="auto"/>
          </w:divBdr>
        </w:div>
        <w:div w:id="33314301">
          <w:marLeft w:val="0"/>
          <w:marRight w:val="0"/>
          <w:marTop w:val="0"/>
          <w:marBottom w:val="0"/>
          <w:divBdr>
            <w:top w:val="none" w:sz="0" w:space="0" w:color="auto"/>
            <w:left w:val="none" w:sz="0" w:space="0" w:color="auto"/>
            <w:bottom w:val="none" w:sz="0" w:space="0" w:color="auto"/>
            <w:right w:val="none" w:sz="0" w:space="0" w:color="auto"/>
          </w:divBdr>
        </w:div>
        <w:div w:id="37053502">
          <w:marLeft w:val="0"/>
          <w:marRight w:val="0"/>
          <w:marTop w:val="0"/>
          <w:marBottom w:val="0"/>
          <w:divBdr>
            <w:top w:val="none" w:sz="0" w:space="0" w:color="auto"/>
            <w:left w:val="none" w:sz="0" w:space="0" w:color="auto"/>
            <w:bottom w:val="none" w:sz="0" w:space="0" w:color="auto"/>
            <w:right w:val="none" w:sz="0" w:space="0" w:color="auto"/>
          </w:divBdr>
        </w:div>
        <w:div w:id="41104898">
          <w:marLeft w:val="0"/>
          <w:marRight w:val="0"/>
          <w:marTop w:val="0"/>
          <w:marBottom w:val="0"/>
          <w:divBdr>
            <w:top w:val="none" w:sz="0" w:space="0" w:color="auto"/>
            <w:left w:val="none" w:sz="0" w:space="0" w:color="auto"/>
            <w:bottom w:val="none" w:sz="0" w:space="0" w:color="auto"/>
            <w:right w:val="none" w:sz="0" w:space="0" w:color="auto"/>
          </w:divBdr>
        </w:div>
        <w:div w:id="45494778">
          <w:marLeft w:val="0"/>
          <w:marRight w:val="0"/>
          <w:marTop w:val="0"/>
          <w:marBottom w:val="0"/>
          <w:divBdr>
            <w:top w:val="none" w:sz="0" w:space="0" w:color="auto"/>
            <w:left w:val="none" w:sz="0" w:space="0" w:color="auto"/>
            <w:bottom w:val="none" w:sz="0" w:space="0" w:color="auto"/>
            <w:right w:val="none" w:sz="0" w:space="0" w:color="auto"/>
          </w:divBdr>
        </w:div>
        <w:div w:id="61951278">
          <w:marLeft w:val="0"/>
          <w:marRight w:val="0"/>
          <w:marTop w:val="0"/>
          <w:marBottom w:val="0"/>
          <w:divBdr>
            <w:top w:val="none" w:sz="0" w:space="0" w:color="auto"/>
            <w:left w:val="none" w:sz="0" w:space="0" w:color="auto"/>
            <w:bottom w:val="none" w:sz="0" w:space="0" w:color="auto"/>
            <w:right w:val="none" w:sz="0" w:space="0" w:color="auto"/>
          </w:divBdr>
        </w:div>
        <w:div w:id="62336193">
          <w:marLeft w:val="0"/>
          <w:marRight w:val="0"/>
          <w:marTop w:val="0"/>
          <w:marBottom w:val="0"/>
          <w:divBdr>
            <w:top w:val="none" w:sz="0" w:space="0" w:color="auto"/>
            <w:left w:val="none" w:sz="0" w:space="0" w:color="auto"/>
            <w:bottom w:val="none" w:sz="0" w:space="0" w:color="auto"/>
            <w:right w:val="none" w:sz="0" w:space="0" w:color="auto"/>
          </w:divBdr>
        </w:div>
        <w:div w:id="66080362">
          <w:marLeft w:val="0"/>
          <w:marRight w:val="0"/>
          <w:marTop w:val="0"/>
          <w:marBottom w:val="0"/>
          <w:divBdr>
            <w:top w:val="none" w:sz="0" w:space="0" w:color="auto"/>
            <w:left w:val="none" w:sz="0" w:space="0" w:color="auto"/>
            <w:bottom w:val="none" w:sz="0" w:space="0" w:color="auto"/>
            <w:right w:val="none" w:sz="0" w:space="0" w:color="auto"/>
          </w:divBdr>
        </w:div>
        <w:div w:id="77529325">
          <w:marLeft w:val="0"/>
          <w:marRight w:val="0"/>
          <w:marTop w:val="0"/>
          <w:marBottom w:val="0"/>
          <w:divBdr>
            <w:top w:val="none" w:sz="0" w:space="0" w:color="auto"/>
            <w:left w:val="none" w:sz="0" w:space="0" w:color="auto"/>
            <w:bottom w:val="none" w:sz="0" w:space="0" w:color="auto"/>
            <w:right w:val="none" w:sz="0" w:space="0" w:color="auto"/>
          </w:divBdr>
        </w:div>
        <w:div w:id="81730206">
          <w:marLeft w:val="0"/>
          <w:marRight w:val="0"/>
          <w:marTop w:val="0"/>
          <w:marBottom w:val="0"/>
          <w:divBdr>
            <w:top w:val="none" w:sz="0" w:space="0" w:color="auto"/>
            <w:left w:val="none" w:sz="0" w:space="0" w:color="auto"/>
            <w:bottom w:val="none" w:sz="0" w:space="0" w:color="auto"/>
            <w:right w:val="none" w:sz="0" w:space="0" w:color="auto"/>
          </w:divBdr>
        </w:div>
        <w:div w:id="87696079">
          <w:marLeft w:val="0"/>
          <w:marRight w:val="0"/>
          <w:marTop w:val="0"/>
          <w:marBottom w:val="0"/>
          <w:divBdr>
            <w:top w:val="none" w:sz="0" w:space="0" w:color="auto"/>
            <w:left w:val="none" w:sz="0" w:space="0" w:color="auto"/>
            <w:bottom w:val="none" w:sz="0" w:space="0" w:color="auto"/>
            <w:right w:val="none" w:sz="0" w:space="0" w:color="auto"/>
          </w:divBdr>
        </w:div>
        <w:div w:id="90786292">
          <w:marLeft w:val="0"/>
          <w:marRight w:val="0"/>
          <w:marTop w:val="0"/>
          <w:marBottom w:val="0"/>
          <w:divBdr>
            <w:top w:val="none" w:sz="0" w:space="0" w:color="auto"/>
            <w:left w:val="none" w:sz="0" w:space="0" w:color="auto"/>
            <w:bottom w:val="none" w:sz="0" w:space="0" w:color="auto"/>
            <w:right w:val="none" w:sz="0" w:space="0" w:color="auto"/>
          </w:divBdr>
        </w:div>
        <w:div w:id="95641432">
          <w:marLeft w:val="0"/>
          <w:marRight w:val="0"/>
          <w:marTop w:val="0"/>
          <w:marBottom w:val="0"/>
          <w:divBdr>
            <w:top w:val="none" w:sz="0" w:space="0" w:color="auto"/>
            <w:left w:val="none" w:sz="0" w:space="0" w:color="auto"/>
            <w:bottom w:val="none" w:sz="0" w:space="0" w:color="auto"/>
            <w:right w:val="none" w:sz="0" w:space="0" w:color="auto"/>
          </w:divBdr>
        </w:div>
        <w:div w:id="96099165">
          <w:marLeft w:val="0"/>
          <w:marRight w:val="0"/>
          <w:marTop w:val="0"/>
          <w:marBottom w:val="0"/>
          <w:divBdr>
            <w:top w:val="none" w:sz="0" w:space="0" w:color="auto"/>
            <w:left w:val="none" w:sz="0" w:space="0" w:color="auto"/>
            <w:bottom w:val="none" w:sz="0" w:space="0" w:color="auto"/>
            <w:right w:val="none" w:sz="0" w:space="0" w:color="auto"/>
          </w:divBdr>
        </w:div>
        <w:div w:id="101264457">
          <w:marLeft w:val="0"/>
          <w:marRight w:val="0"/>
          <w:marTop w:val="0"/>
          <w:marBottom w:val="0"/>
          <w:divBdr>
            <w:top w:val="none" w:sz="0" w:space="0" w:color="auto"/>
            <w:left w:val="none" w:sz="0" w:space="0" w:color="auto"/>
            <w:bottom w:val="none" w:sz="0" w:space="0" w:color="auto"/>
            <w:right w:val="none" w:sz="0" w:space="0" w:color="auto"/>
          </w:divBdr>
        </w:div>
        <w:div w:id="101920616">
          <w:marLeft w:val="0"/>
          <w:marRight w:val="0"/>
          <w:marTop w:val="0"/>
          <w:marBottom w:val="0"/>
          <w:divBdr>
            <w:top w:val="none" w:sz="0" w:space="0" w:color="auto"/>
            <w:left w:val="none" w:sz="0" w:space="0" w:color="auto"/>
            <w:bottom w:val="none" w:sz="0" w:space="0" w:color="auto"/>
            <w:right w:val="none" w:sz="0" w:space="0" w:color="auto"/>
          </w:divBdr>
        </w:div>
        <w:div w:id="112023740">
          <w:marLeft w:val="0"/>
          <w:marRight w:val="0"/>
          <w:marTop w:val="0"/>
          <w:marBottom w:val="0"/>
          <w:divBdr>
            <w:top w:val="none" w:sz="0" w:space="0" w:color="auto"/>
            <w:left w:val="none" w:sz="0" w:space="0" w:color="auto"/>
            <w:bottom w:val="none" w:sz="0" w:space="0" w:color="auto"/>
            <w:right w:val="none" w:sz="0" w:space="0" w:color="auto"/>
          </w:divBdr>
        </w:div>
        <w:div w:id="112284505">
          <w:marLeft w:val="0"/>
          <w:marRight w:val="0"/>
          <w:marTop w:val="0"/>
          <w:marBottom w:val="0"/>
          <w:divBdr>
            <w:top w:val="none" w:sz="0" w:space="0" w:color="auto"/>
            <w:left w:val="none" w:sz="0" w:space="0" w:color="auto"/>
            <w:bottom w:val="none" w:sz="0" w:space="0" w:color="auto"/>
            <w:right w:val="none" w:sz="0" w:space="0" w:color="auto"/>
          </w:divBdr>
        </w:div>
        <w:div w:id="126162637">
          <w:marLeft w:val="0"/>
          <w:marRight w:val="0"/>
          <w:marTop w:val="0"/>
          <w:marBottom w:val="0"/>
          <w:divBdr>
            <w:top w:val="none" w:sz="0" w:space="0" w:color="auto"/>
            <w:left w:val="none" w:sz="0" w:space="0" w:color="auto"/>
            <w:bottom w:val="none" w:sz="0" w:space="0" w:color="auto"/>
            <w:right w:val="none" w:sz="0" w:space="0" w:color="auto"/>
          </w:divBdr>
        </w:div>
        <w:div w:id="126778976">
          <w:marLeft w:val="0"/>
          <w:marRight w:val="0"/>
          <w:marTop w:val="0"/>
          <w:marBottom w:val="0"/>
          <w:divBdr>
            <w:top w:val="none" w:sz="0" w:space="0" w:color="auto"/>
            <w:left w:val="none" w:sz="0" w:space="0" w:color="auto"/>
            <w:bottom w:val="none" w:sz="0" w:space="0" w:color="auto"/>
            <w:right w:val="none" w:sz="0" w:space="0" w:color="auto"/>
          </w:divBdr>
        </w:div>
        <w:div w:id="151874396">
          <w:marLeft w:val="0"/>
          <w:marRight w:val="0"/>
          <w:marTop w:val="0"/>
          <w:marBottom w:val="0"/>
          <w:divBdr>
            <w:top w:val="none" w:sz="0" w:space="0" w:color="auto"/>
            <w:left w:val="none" w:sz="0" w:space="0" w:color="auto"/>
            <w:bottom w:val="none" w:sz="0" w:space="0" w:color="auto"/>
            <w:right w:val="none" w:sz="0" w:space="0" w:color="auto"/>
          </w:divBdr>
        </w:div>
        <w:div w:id="162084908">
          <w:marLeft w:val="0"/>
          <w:marRight w:val="0"/>
          <w:marTop w:val="0"/>
          <w:marBottom w:val="0"/>
          <w:divBdr>
            <w:top w:val="none" w:sz="0" w:space="0" w:color="auto"/>
            <w:left w:val="none" w:sz="0" w:space="0" w:color="auto"/>
            <w:bottom w:val="none" w:sz="0" w:space="0" w:color="auto"/>
            <w:right w:val="none" w:sz="0" w:space="0" w:color="auto"/>
          </w:divBdr>
        </w:div>
        <w:div w:id="164514584">
          <w:marLeft w:val="0"/>
          <w:marRight w:val="0"/>
          <w:marTop w:val="0"/>
          <w:marBottom w:val="0"/>
          <w:divBdr>
            <w:top w:val="none" w:sz="0" w:space="0" w:color="auto"/>
            <w:left w:val="none" w:sz="0" w:space="0" w:color="auto"/>
            <w:bottom w:val="none" w:sz="0" w:space="0" w:color="auto"/>
            <w:right w:val="none" w:sz="0" w:space="0" w:color="auto"/>
          </w:divBdr>
        </w:div>
        <w:div w:id="168057229">
          <w:marLeft w:val="0"/>
          <w:marRight w:val="0"/>
          <w:marTop w:val="0"/>
          <w:marBottom w:val="0"/>
          <w:divBdr>
            <w:top w:val="none" w:sz="0" w:space="0" w:color="auto"/>
            <w:left w:val="none" w:sz="0" w:space="0" w:color="auto"/>
            <w:bottom w:val="none" w:sz="0" w:space="0" w:color="auto"/>
            <w:right w:val="none" w:sz="0" w:space="0" w:color="auto"/>
          </w:divBdr>
        </w:div>
        <w:div w:id="170143607">
          <w:marLeft w:val="0"/>
          <w:marRight w:val="0"/>
          <w:marTop w:val="0"/>
          <w:marBottom w:val="0"/>
          <w:divBdr>
            <w:top w:val="none" w:sz="0" w:space="0" w:color="auto"/>
            <w:left w:val="none" w:sz="0" w:space="0" w:color="auto"/>
            <w:bottom w:val="none" w:sz="0" w:space="0" w:color="auto"/>
            <w:right w:val="none" w:sz="0" w:space="0" w:color="auto"/>
          </w:divBdr>
        </w:div>
        <w:div w:id="210312880">
          <w:marLeft w:val="0"/>
          <w:marRight w:val="0"/>
          <w:marTop w:val="0"/>
          <w:marBottom w:val="0"/>
          <w:divBdr>
            <w:top w:val="none" w:sz="0" w:space="0" w:color="auto"/>
            <w:left w:val="none" w:sz="0" w:space="0" w:color="auto"/>
            <w:bottom w:val="none" w:sz="0" w:space="0" w:color="auto"/>
            <w:right w:val="none" w:sz="0" w:space="0" w:color="auto"/>
          </w:divBdr>
        </w:div>
        <w:div w:id="212354768">
          <w:marLeft w:val="0"/>
          <w:marRight w:val="0"/>
          <w:marTop w:val="0"/>
          <w:marBottom w:val="0"/>
          <w:divBdr>
            <w:top w:val="none" w:sz="0" w:space="0" w:color="auto"/>
            <w:left w:val="none" w:sz="0" w:space="0" w:color="auto"/>
            <w:bottom w:val="none" w:sz="0" w:space="0" w:color="auto"/>
            <w:right w:val="none" w:sz="0" w:space="0" w:color="auto"/>
          </w:divBdr>
        </w:div>
        <w:div w:id="213199224">
          <w:marLeft w:val="0"/>
          <w:marRight w:val="0"/>
          <w:marTop w:val="0"/>
          <w:marBottom w:val="0"/>
          <w:divBdr>
            <w:top w:val="none" w:sz="0" w:space="0" w:color="auto"/>
            <w:left w:val="none" w:sz="0" w:space="0" w:color="auto"/>
            <w:bottom w:val="none" w:sz="0" w:space="0" w:color="auto"/>
            <w:right w:val="none" w:sz="0" w:space="0" w:color="auto"/>
          </w:divBdr>
        </w:div>
        <w:div w:id="218832942">
          <w:marLeft w:val="0"/>
          <w:marRight w:val="0"/>
          <w:marTop w:val="0"/>
          <w:marBottom w:val="0"/>
          <w:divBdr>
            <w:top w:val="none" w:sz="0" w:space="0" w:color="auto"/>
            <w:left w:val="none" w:sz="0" w:space="0" w:color="auto"/>
            <w:bottom w:val="none" w:sz="0" w:space="0" w:color="auto"/>
            <w:right w:val="none" w:sz="0" w:space="0" w:color="auto"/>
          </w:divBdr>
        </w:div>
        <w:div w:id="221522528">
          <w:marLeft w:val="0"/>
          <w:marRight w:val="0"/>
          <w:marTop w:val="0"/>
          <w:marBottom w:val="0"/>
          <w:divBdr>
            <w:top w:val="none" w:sz="0" w:space="0" w:color="auto"/>
            <w:left w:val="none" w:sz="0" w:space="0" w:color="auto"/>
            <w:bottom w:val="none" w:sz="0" w:space="0" w:color="auto"/>
            <w:right w:val="none" w:sz="0" w:space="0" w:color="auto"/>
          </w:divBdr>
        </w:div>
        <w:div w:id="223684353">
          <w:marLeft w:val="0"/>
          <w:marRight w:val="0"/>
          <w:marTop w:val="0"/>
          <w:marBottom w:val="0"/>
          <w:divBdr>
            <w:top w:val="none" w:sz="0" w:space="0" w:color="auto"/>
            <w:left w:val="none" w:sz="0" w:space="0" w:color="auto"/>
            <w:bottom w:val="none" w:sz="0" w:space="0" w:color="auto"/>
            <w:right w:val="none" w:sz="0" w:space="0" w:color="auto"/>
          </w:divBdr>
        </w:div>
        <w:div w:id="224804870">
          <w:marLeft w:val="0"/>
          <w:marRight w:val="0"/>
          <w:marTop w:val="0"/>
          <w:marBottom w:val="0"/>
          <w:divBdr>
            <w:top w:val="none" w:sz="0" w:space="0" w:color="auto"/>
            <w:left w:val="none" w:sz="0" w:space="0" w:color="auto"/>
            <w:bottom w:val="none" w:sz="0" w:space="0" w:color="auto"/>
            <w:right w:val="none" w:sz="0" w:space="0" w:color="auto"/>
          </w:divBdr>
        </w:div>
        <w:div w:id="227959557">
          <w:marLeft w:val="0"/>
          <w:marRight w:val="0"/>
          <w:marTop w:val="0"/>
          <w:marBottom w:val="0"/>
          <w:divBdr>
            <w:top w:val="none" w:sz="0" w:space="0" w:color="auto"/>
            <w:left w:val="none" w:sz="0" w:space="0" w:color="auto"/>
            <w:bottom w:val="none" w:sz="0" w:space="0" w:color="auto"/>
            <w:right w:val="none" w:sz="0" w:space="0" w:color="auto"/>
          </w:divBdr>
        </w:div>
        <w:div w:id="230702623">
          <w:marLeft w:val="0"/>
          <w:marRight w:val="0"/>
          <w:marTop w:val="0"/>
          <w:marBottom w:val="0"/>
          <w:divBdr>
            <w:top w:val="none" w:sz="0" w:space="0" w:color="auto"/>
            <w:left w:val="none" w:sz="0" w:space="0" w:color="auto"/>
            <w:bottom w:val="none" w:sz="0" w:space="0" w:color="auto"/>
            <w:right w:val="none" w:sz="0" w:space="0" w:color="auto"/>
          </w:divBdr>
        </w:div>
        <w:div w:id="232355006">
          <w:marLeft w:val="0"/>
          <w:marRight w:val="0"/>
          <w:marTop w:val="0"/>
          <w:marBottom w:val="0"/>
          <w:divBdr>
            <w:top w:val="none" w:sz="0" w:space="0" w:color="auto"/>
            <w:left w:val="none" w:sz="0" w:space="0" w:color="auto"/>
            <w:bottom w:val="none" w:sz="0" w:space="0" w:color="auto"/>
            <w:right w:val="none" w:sz="0" w:space="0" w:color="auto"/>
          </w:divBdr>
        </w:div>
        <w:div w:id="237397881">
          <w:marLeft w:val="0"/>
          <w:marRight w:val="0"/>
          <w:marTop w:val="0"/>
          <w:marBottom w:val="0"/>
          <w:divBdr>
            <w:top w:val="none" w:sz="0" w:space="0" w:color="auto"/>
            <w:left w:val="none" w:sz="0" w:space="0" w:color="auto"/>
            <w:bottom w:val="none" w:sz="0" w:space="0" w:color="auto"/>
            <w:right w:val="none" w:sz="0" w:space="0" w:color="auto"/>
          </w:divBdr>
        </w:div>
        <w:div w:id="237520894">
          <w:marLeft w:val="0"/>
          <w:marRight w:val="0"/>
          <w:marTop w:val="0"/>
          <w:marBottom w:val="0"/>
          <w:divBdr>
            <w:top w:val="none" w:sz="0" w:space="0" w:color="auto"/>
            <w:left w:val="none" w:sz="0" w:space="0" w:color="auto"/>
            <w:bottom w:val="none" w:sz="0" w:space="0" w:color="auto"/>
            <w:right w:val="none" w:sz="0" w:space="0" w:color="auto"/>
          </w:divBdr>
        </w:div>
        <w:div w:id="240216243">
          <w:marLeft w:val="0"/>
          <w:marRight w:val="0"/>
          <w:marTop w:val="0"/>
          <w:marBottom w:val="0"/>
          <w:divBdr>
            <w:top w:val="none" w:sz="0" w:space="0" w:color="auto"/>
            <w:left w:val="none" w:sz="0" w:space="0" w:color="auto"/>
            <w:bottom w:val="none" w:sz="0" w:space="0" w:color="auto"/>
            <w:right w:val="none" w:sz="0" w:space="0" w:color="auto"/>
          </w:divBdr>
        </w:div>
        <w:div w:id="247468651">
          <w:marLeft w:val="0"/>
          <w:marRight w:val="0"/>
          <w:marTop w:val="0"/>
          <w:marBottom w:val="0"/>
          <w:divBdr>
            <w:top w:val="none" w:sz="0" w:space="0" w:color="auto"/>
            <w:left w:val="none" w:sz="0" w:space="0" w:color="auto"/>
            <w:bottom w:val="none" w:sz="0" w:space="0" w:color="auto"/>
            <w:right w:val="none" w:sz="0" w:space="0" w:color="auto"/>
          </w:divBdr>
        </w:div>
        <w:div w:id="259341457">
          <w:marLeft w:val="0"/>
          <w:marRight w:val="0"/>
          <w:marTop w:val="0"/>
          <w:marBottom w:val="0"/>
          <w:divBdr>
            <w:top w:val="none" w:sz="0" w:space="0" w:color="auto"/>
            <w:left w:val="none" w:sz="0" w:space="0" w:color="auto"/>
            <w:bottom w:val="none" w:sz="0" w:space="0" w:color="auto"/>
            <w:right w:val="none" w:sz="0" w:space="0" w:color="auto"/>
          </w:divBdr>
        </w:div>
        <w:div w:id="260995364">
          <w:marLeft w:val="0"/>
          <w:marRight w:val="0"/>
          <w:marTop w:val="0"/>
          <w:marBottom w:val="0"/>
          <w:divBdr>
            <w:top w:val="none" w:sz="0" w:space="0" w:color="auto"/>
            <w:left w:val="none" w:sz="0" w:space="0" w:color="auto"/>
            <w:bottom w:val="none" w:sz="0" w:space="0" w:color="auto"/>
            <w:right w:val="none" w:sz="0" w:space="0" w:color="auto"/>
          </w:divBdr>
        </w:div>
        <w:div w:id="264390662">
          <w:marLeft w:val="0"/>
          <w:marRight w:val="0"/>
          <w:marTop w:val="0"/>
          <w:marBottom w:val="0"/>
          <w:divBdr>
            <w:top w:val="none" w:sz="0" w:space="0" w:color="auto"/>
            <w:left w:val="none" w:sz="0" w:space="0" w:color="auto"/>
            <w:bottom w:val="none" w:sz="0" w:space="0" w:color="auto"/>
            <w:right w:val="none" w:sz="0" w:space="0" w:color="auto"/>
          </w:divBdr>
        </w:div>
        <w:div w:id="266929763">
          <w:marLeft w:val="0"/>
          <w:marRight w:val="0"/>
          <w:marTop w:val="0"/>
          <w:marBottom w:val="0"/>
          <w:divBdr>
            <w:top w:val="none" w:sz="0" w:space="0" w:color="auto"/>
            <w:left w:val="none" w:sz="0" w:space="0" w:color="auto"/>
            <w:bottom w:val="none" w:sz="0" w:space="0" w:color="auto"/>
            <w:right w:val="none" w:sz="0" w:space="0" w:color="auto"/>
          </w:divBdr>
        </w:div>
        <w:div w:id="268007349">
          <w:marLeft w:val="0"/>
          <w:marRight w:val="0"/>
          <w:marTop w:val="0"/>
          <w:marBottom w:val="0"/>
          <w:divBdr>
            <w:top w:val="none" w:sz="0" w:space="0" w:color="auto"/>
            <w:left w:val="none" w:sz="0" w:space="0" w:color="auto"/>
            <w:bottom w:val="none" w:sz="0" w:space="0" w:color="auto"/>
            <w:right w:val="none" w:sz="0" w:space="0" w:color="auto"/>
          </w:divBdr>
        </w:div>
        <w:div w:id="269968343">
          <w:marLeft w:val="0"/>
          <w:marRight w:val="0"/>
          <w:marTop w:val="0"/>
          <w:marBottom w:val="0"/>
          <w:divBdr>
            <w:top w:val="none" w:sz="0" w:space="0" w:color="auto"/>
            <w:left w:val="none" w:sz="0" w:space="0" w:color="auto"/>
            <w:bottom w:val="none" w:sz="0" w:space="0" w:color="auto"/>
            <w:right w:val="none" w:sz="0" w:space="0" w:color="auto"/>
          </w:divBdr>
        </w:div>
        <w:div w:id="281228320">
          <w:marLeft w:val="0"/>
          <w:marRight w:val="0"/>
          <w:marTop w:val="0"/>
          <w:marBottom w:val="0"/>
          <w:divBdr>
            <w:top w:val="none" w:sz="0" w:space="0" w:color="auto"/>
            <w:left w:val="none" w:sz="0" w:space="0" w:color="auto"/>
            <w:bottom w:val="none" w:sz="0" w:space="0" w:color="auto"/>
            <w:right w:val="none" w:sz="0" w:space="0" w:color="auto"/>
          </w:divBdr>
        </w:div>
        <w:div w:id="287129547">
          <w:marLeft w:val="0"/>
          <w:marRight w:val="0"/>
          <w:marTop w:val="0"/>
          <w:marBottom w:val="0"/>
          <w:divBdr>
            <w:top w:val="none" w:sz="0" w:space="0" w:color="auto"/>
            <w:left w:val="none" w:sz="0" w:space="0" w:color="auto"/>
            <w:bottom w:val="none" w:sz="0" w:space="0" w:color="auto"/>
            <w:right w:val="none" w:sz="0" w:space="0" w:color="auto"/>
          </w:divBdr>
        </w:div>
        <w:div w:id="289435096">
          <w:marLeft w:val="0"/>
          <w:marRight w:val="0"/>
          <w:marTop w:val="0"/>
          <w:marBottom w:val="0"/>
          <w:divBdr>
            <w:top w:val="none" w:sz="0" w:space="0" w:color="auto"/>
            <w:left w:val="none" w:sz="0" w:space="0" w:color="auto"/>
            <w:bottom w:val="none" w:sz="0" w:space="0" w:color="auto"/>
            <w:right w:val="none" w:sz="0" w:space="0" w:color="auto"/>
          </w:divBdr>
        </w:div>
        <w:div w:id="289941474">
          <w:marLeft w:val="0"/>
          <w:marRight w:val="0"/>
          <w:marTop w:val="0"/>
          <w:marBottom w:val="0"/>
          <w:divBdr>
            <w:top w:val="none" w:sz="0" w:space="0" w:color="auto"/>
            <w:left w:val="none" w:sz="0" w:space="0" w:color="auto"/>
            <w:bottom w:val="none" w:sz="0" w:space="0" w:color="auto"/>
            <w:right w:val="none" w:sz="0" w:space="0" w:color="auto"/>
          </w:divBdr>
        </w:div>
        <w:div w:id="295724166">
          <w:marLeft w:val="0"/>
          <w:marRight w:val="0"/>
          <w:marTop w:val="0"/>
          <w:marBottom w:val="0"/>
          <w:divBdr>
            <w:top w:val="none" w:sz="0" w:space="0" w:color="auto"/>
            <w:left w:val="none" w:sz="0" w:space="0" w:color="auto"/>
            <w:bottom w:val="none" w:sz="0" w:space="0" w:color="auto"/>
            <w:right w:val="none" w:sz="0" w:space="0" w:color="auto"/>
          </w:divBdr>
        </w:div>
        <w:div w:id="299652636">
          <w:marLeft w:val="0"/>
          <w:marRight w:val="0"/>
          <w:marTop w:val="0"/>
          <w:marBottom w:val="0"/>
          <w:divBdr>
            <w:top w:val="none" w:sz="0" w:space="0" w:color="auto"/>
            <w:left w:val="none" w:sz="0" w:space="0" w:color="auto"/>
            <w:bottom w:val="none" w:sz="0" w:space="0" w:color="auto"/>
            <w:right w:val="none" w:sz="0" w:space="0" w:color="auto"/>
          </w:divBdr>
        </w:div>
        <w:div w:id="343174412">
          <w:marLeft w:val="0"/>
          <w:marRight w:val="0"/>
          <w:marTop w:val="0"/>
          <w:marBottom w:val="0"/>
          <w:divBdr>
            <w:top w:val="none" w:sz="0" w:space="0" w:color="auto"/>
            <w:left w:val="none" w:sz="0" w:space="0" w:color="auto"/>
            <w:bottom w:val="none" w:sz="0" w:space="0" w:color="auto"/>
            <w:right w:val="none" w:sz="0" w:space="0" w:color="auto"/>
          </w:divBdr>
        </w:div>
        <w:div w:id="345206311">
          <w:marLeft w:val="0"/>
          <w:marRight w:val="0"/>
          <w:marTop w:val="0"/>
          <w:marBottom w:val="0"/>
          <w:divBdr>
            <w:top w:val="none" w:sz="0" w:space="0" w:color="auto"/>
            <w:left w:val="none" w:sz="0" w:space="0" w:color="auto"/>
            <w:bottom w:val="none" w:sz="0" w:space="0" w:color="auto"/>
            <w:right w:val="none" w:sz="0" w:space="0" w:color="auto"/>
          </w:divBdr>
        </w:div>
        <w:div w:id="353701219">
          <w:marLeft w:val="0"/>
          <w:marRight w:val="0"/>
          <w:marTop w:val="0"/>
          <w:marBottom w:val="0"/>
          <w:divBdr>
            <w:top w:val="none" w:sz="0" w:space="0" w:color="auto"/>
            <w:left w:val="none" w:sz="0" w:space="0" w:color="auto"/>
            <w:bottom w:val="none" w:sz="0" w:space="0" w:color="auto"/>
            <w:right w:val="none" w:sz="0" w:space="0" w:color="auto"/>
          </w:divBdr>
        </w:div>
        <w:div w:id="367729609">
          <w:marLeft w:val="0"/>
          <w:marRight w:val="0"/>
          <w:marTop w:val="0"/>
          <w:marBottom w:val="0"/>
          <w:divBdr>
            <w:top w:val="none" w:sz="0" w:space="0" w:color="auto"/>
            <w:left w:val="none" w:sz="0" w:space="0" w:color="auto"/>
            <w:bottom w:val="none" w:sz="0" w:space="0" w:color="auto"/>
            <w:right w:val="none" w:sz="0" w:space="0" w:color="auto"/>
          </w:divBdr>
        </w:div>
        <w:div w:id="368145844">
          <w:marLeft w:val="0"/>
          <w:marRight w:val="0"/>
          <w:marTop w:val="0"/>
          <w:marBottom w:val="0"/>
          <w:divBdr>
            <w:top w:val="none" w:sz="0" w:space="0" w:color="auto"/>
            <w:left w:val="none" w:sz="0" w:space="0" w:color="auto"/>
            <w:bottom w:val="none" w:sz="0" w:space="0" w:color="auto"/>
            <w:right w:val="none" w:sz="0" w:space="0" w:color="auto"/>
          </w:divBdr>
        </w:div>
        <w:div w:id="369188266">
          <w:marLeft w:val="0"/>
          <w:marRight w:val="0"/>
          <w:marTop w:val="0"/>
          <w:marBottom w:val="0"/>
          <w:divBdr>
            <w:top w:val="none" w:sz="0" w:space="0" w:color="auto"/>
            <w:left w:val="none" w:sz="0" w:space="0" w:color="auto"/>
            <w:bottom w:val="none" w:sz="0" w:space="0" w:color="auto"/>
            <w:right w:val="none" w:sz="0" w:space="0" w:color="auto"/>
          </w:divBdr>
        </w:div>
        <w:div w:id="379288548">
          <w:marLeft w:val="0"/>
          <w:marRight w:val="0"/>
          <w:marTop w:val="0"/>
          <w:marBottom w:val="0"/>
          <w:divBdr>
            <w:top w:val="none" w:sz="0" w:space="0" w:color="auto"/>
            <w:left w:val="none" w:sz="0" w:space="0" w:color="auto"/>
            <w:bottom w:val="none" w:sz="0" w:space="0" w:color="auto"/>
            <w:right w:val="none" w:sz="0" w:space="0" w:color="auto"/>
          </w:divBdr>
        </w:div>
        <w:div w:id="387342036">
          <w:marLeft w:val="0"/>
          <w:marRight w:val="0"/>
          <w:marTop w:val="0"/>
          <w:marBottom w:val="0"/>
          <w:divBdr>
            <w:top w:val="none" w:sz="0" w:space="0" w:color="auto"/>
            <w:left w:val="none" w:sz="0" w:space="0" w:color="auto"/>
            <w:bottom w:val="none" w:sz="0" w:space="0" w:color="auto"/>
            <w:right w:val="none" w:sz="0" w:space="0" w:color="auto"/>
          </w:divBdr>
        </w:div>
        <w:div w:id="396167479">
          <w:marLeft w:val="0"/>
          <w:marRight w:val="0"/>
          <w:marTop w:val="0"/>
          <w:marBottom w:val="0"/>
          <w:divBdr>
            <w:top w:val="none" w:sz="0" w:space="0" w:color="auto"/>
            <w:left w:val="none" w:sz="0" w:space="0" w:color="auto"/>
            <w:bottom w:val="none" w:sz="0" w:space="0" w:color="auto"/>
            <w:right w:val="none" w:sz="0" w:space="0" w:color="auto"/>
          </w:divBdr>
        </w:div>
        <w:div w:id="409933803">
          <w:marLeft w:val="0"/>
          <w:marRight w:val="0"/>
          <w:marTop w:val="0"/>
          <w:marBottom w:val="0"/>
          <w:divBdr>
            <w:top w:val="none" w:sz="0" w:space="0" w:color="auto"/>
            <w:left w:val="none" w:sz="0" w:space="0" w:color="auto"/>
            <w:bottom w:val="none" w:sz="0" w:space="0" w:color="auto"/>
            <w:right w:val="none" w:sz="0" w:space="0" w:color="auto"/>
          </w:divBdr>
        </w:div>
        <w:div w:id="430509073">
          <w:marLeft w:val="0"/>
          <w:marRight w:val="0"/>
          <w:marTop w:val="0"/>
          <w:marBottom w:val="0"/>
          <w:divBdr>
            <w:top w:val="none" w:sz="0" w:space="0" w:color="auto"/>
            <w:left w:val="none" w:sz="0" w:space="0" w:color="auto"/>
            <w:bottom w:val="none" w:sz="0" w:space="0" w:color="auto"/>
            <w:right w:val="none" w:sz="0" w:space="0" w:color="auto"/>
          </w:divBdr>
        </w:div>
        <w:div w:id="441537475">
          <w:marLeft w:val="0"/>
          <w:marRight w:val="0"/>
          <w:marTop w:val="0"/>
          <w:marBottom w:val="0"/>
          <w:divBdr>
            <w:top w:val="none" w:sz="0" w:space="0" w:color="auto"/>
            <w:left w:val="none" w:sz="0" w:space="0" w:color="auto"/>
            <w:bottom w:val="none" w:sz="0" w:space="0" w:color="auto"/>
            <w:right w:val="none" w:sz="0" w:space="0" w:color="auto"/>
          </w:divBdr>
        </w:div>
        <w:div w:id="457336574">
          <w:marLeft w:val="0"/>
          <w:marRight w:val="0"/>
          <w:marTop w:val="0"/>
          <w:marBottom w:val="0"/>
          <w:divBdr>
            <w:top w:val="none" w:sz="0" w:space="0" w:color="auto"/>
            <w:left w:val="none" w:sz="0" w:space="0" w:color="auto"/>
            <w:bottom w:val="none" w:sz="0" w:space="0" w:color="auto"/>
            <w:right w:val="none" w:sz="0" w:space="0" w:color="auto"/>
          </w:divBdr>
        </w:div>
        <w:div w:id="460807689">
          <w:marLeft w:val="0"/>
          <w:marRight w:val="0"/>
          <w:marTop w:val="0"/>
          <w:marBottom w:val="0"/>
          <w:divBdr>
            <w:top w:val="none" w:sz="0" w:space="0" w:color="auto"/>
            <w:left w:val="none" w:sz="0" w:space="0" w:color="auto"/>
            <w:bottom w:val="none" w:sz="0" w:space="0" w:color="auto"/>
            <w:right w:val="none" w:sz="0" w:space="0" w:color="auto"/>
          </w:divBdr>
        </w:div>
        <w:div w:id="462118601">
          <w:marLeft w:val="0"/>
          <w:marRight w:val="0"/>
          <w:marTop w:val="0"/>
          <w:marBottom w:val="0"/>
          <w:divBdr>
            <w:top w:val="none" w:sz="0" w:space="0" w:color="auto"/>
            <w:left w:val="none" w:sz="0" w:space="0" w:color="auto"/>
            <w:bottom w:val="none" w:sz="0" w:space="0" w:color="auto"/>
            <w:right w:val="none" w:sz="0" w:space="0" w:color="auto"/>
          </w:divBdr>
        </w:div>
        <w:div w:id="462309015">
          <w:marLeft w:val="0"/>
          <w:marRight w:val="0"/>
          <w:marTop w:val="0"/>
          <w:marBottom w:val="0"/>
          <w:divBdr>
            <w:top w:val="none" w:sz="0" w:space="0" w:color="auto"/>
            <w:left w:val="none" w:sz="0" w:space="0" w:color="auto"/>
            <w:bottom w:val="none" w:sz="0" w:space="0" w:color="auto"/>
            <w:right w:val="none" w:sz="0" w:space="0" w:color="auto"/>
          </w:divBdr>
        </w:div>
        <w:div w:id="465391700">
          <w:marLeft w:val="0"/>
          <w:marRight w:val="0"/>
          <w:marTop w:val="0"/>
          <w:marBottom w:val="0"/>
          <w:divBdr>
            <w:top w:val="none" w:sz="0" w:space="0" w:color="auto"/>
            <w:left w:val="none" w:sz="0" w:space="0" w:color="auto"/>
            <w:bottom w:val="none" w:sz="0" w:space="0" w:color="auto"/>
            <w:right w:val="none" w:sz="0" w:space="0" w:color="auto"/>
          </w:divBdr>
        </w:div>
        <w:div w:id="471020543">
          <w:marLeft w:val="0"/>
          <w:marRight w:val="0"/>
          <w:marTop w:val="0"/>
          <w:marBottom w:val="0"/>
          <w:divBdr>
            <w:top w:val="none" w:sz="0" w:space="0" w:color="auto"/>
            <w:left w:val="none" w:sz="0" w:space="0" w:color="auto"/>
            <w:bottom w:val="none" w:sz="0" w:space="0" w:color="auto"/>
            <w:right w:val="none" w:sz="0" w:space="0" w:color="auto"/>
          </w:divBdr>
        </w:div>
        <w:div w:id="497767449">
          <w:marLeft w:val="0"/>
          <w:marRight w:val="0"/>
          <w:marTop w:val="0"/>
          <w:marBottom w:val="0"/>
          <w:divBdr>
            <w:top w:val="none" w:sz="0" w:space="0" w:color="auto"/>
            <w:left w:val="none" w:sz="0" w:space="0" w:color="auto"/>
            <w:bottom w:val="none" w:sz="0" w:space="0" w:color="auto"/>
            <w:right w:val="none" w:sz="0" w:space="0" w:color="auto"/>
          </w:divBdr>
        </w:div>
        <w:div w:id="507332760">
          <w:marLeft w:val="0"/>
          <w:marRight w:val="0"/>
          <w:marTop w:val="0"/>
          <w:marBottom w:val="0"/>
          <w:divBdr>
            <w:top w:val="none" w:sz="0" w:space="0" w:color="auto"/>
            <w:left w:val="none" w:sz="0" w:space="0" w:color="auto"/>
            <w:bottom w:val="none" w:sz="0" w:space="0" w:color="auto"/>
            <w:right w:val="none" w:sz="0" w:space="0" w:color="auto"/>
          </w:divBdr>
        </w:div>
        <w:div w:id="519583174">
          <w:marLeft w:val="0"/>
          <w:marRight w:val="0"/>
          <w:marTop w:val="0"/>
          <w:marBottom w:val="0"/>
          <w:divBdr>
            <w:top w:val="none" w:sz="0" w:space="0" w:color="auto"/>
            <w:left w:val="none" w:sz="0" w:space="0" w:color="auto"/>
            <w:bottom w:val="none" w:sz="0" w:space="0" w:color="auto"/>
            <w:right w:val="none" w:sz="0" w:space="0" w:color="auto"/>
          </w:divBdr>
        </w:div>
        <w:div w:id="530804838">
          <w:marLeft w:val="0"/>
          <w:marRight w:val="0"/>
          <w:marTop w:val="0"/>
          <w:marBottom w:val="0"/>
          <w:divBdr>
            <w:top w:val="none" w:sz="0" w:space="0" w:color="auto"/>
            <w:left w:val="none" w:sz="0" w:space="0" w:color="auto"/>
            <w:bottom w:val="none" w:sz="0" w:space="0" w:color="auto"/>
            <w:right w:val="none" w:sz="0" w:space="0" w:color="auto"/>
          </w:divBdr>
        </w:div>
        <w:div w:id="535774480">
          <w:marLeft w:val="0"/>
          <w:marRight w:val="0"/>
          <w:marTop w:val="0"/>
          <w:marBottom w:val="0"/>
          <w:divBdr>
            <w:top w:val="none" w:sz="0" w:space="0" w:color="auto"/>
            <w:left w:val="none" w:sz="0" w:space="0" w:color="auto"/>
            <w:bottom w:val="none" w:sz="0" w:space="0" w:color="auto"/>
            <w:right w:val="none" w:sz="0" w:space="0" w:color="auto"/>
          </w:divBdr>
        </w:div>
        <w:div w:id="536311618">
          <w:marLeft w:val="0"/>
          <w:marRight w:val="0"/>
          <w:marTop w:val="0"/>
          <w:marBottom w:val="0"/>
          <w:divBdr>
            <w:top w:val="none" w:sz="0" w:space="0" w:color="auto"/>
            <w:left w:val="none" w:sz="0" w:space="0" w:color="auto"/>
            <w:bottom w:val="none" w:sz="0" w:space="0" w:color="auto"/>
            <w:right w:val="none" w:sz="0" w:space="0" w:color="auto"/>
          </w:divBdr>
        </w:div>
        <w:div w:id="540242369">
          <w:marLeft w:val="0"/>
          <w:marRight w:val="0"/>
          <w:marTop w:val="0"/>
          <w:marBottom w:val="0"/>
          <w:divBdr>
            <w:top w:val="none" w:sz="0" w:space="0" w:color="auto"/>
            <w:left w:val="none" w:sz="0" w:space="0" w:color="auto"/>
            <w:bottom w:val="none" w:sz="0" w:space="0" w:color="auto"/>
            <w:right w:val="none" w:sz="0" w:space="0" w:color="auto"/>
          </w:divBdr>
        </w:div>
        <w:div w:id="555430182">
          <w:marLeft w:val="0"/>
          <w:marRight w:val="0"/>
          <w:marTop w:val="0"/>
          <w:marBottom w:val="0"/>
          <w:divBdr>
            <w:top w:val="none" w:sz="0" w:space="0" w:color="auto"/>
            <w:left w:val="none" w:sz="0" w:space="0" w:color="auto"/>
            <w:bottom w:val="none" w:sz="0" w:space="0" w:color="auto"/>
            <w:right w:val="none" w:sz="0" w:space="0" w:color="auto"/>
          </w:divBdr>
        </w:div>
        <w:div w:id="555509015">
          <w:marLeft w:val="0"/>
          <w:marRight w:val="0"/>
          <w:marTop w:val="0"/>
          <w:marBottom w:val="0"/>
          <w:divBdr>
            <w:top w:val="none" w:sz="0" w:space="0" w:color="auto"/>
            <w:left w:val="none" w:sz="0" w:space="0" w:color="auto"/>
            <w:bottom w:val="none" w:sz="0" w:space="0" w:color="auto"/>
            <w:right w:val="none" w:sz="0" w:space="0" w:color="auto"/>
          </w:divBdr>
        </w:div>
        <w:div w:id="565532363">
          <w:marLeft w:val="0"/>
          <w:marRight w:val="0"/>
          <w:marTop w:val="0"/>
          <w:marBottom w:val="0"/>
          <w:divBdr>
            <w:top w:val="none" w:sz="0" w:space="0" w:color="auto"/>
            <w:left w:val="none" w:sz="0" w:space="0" w:color="auto"/>
            <w:bottom w:val="none" w:sz="0" w:space="0" w:color="auto"/>
            <w:right w:val="none" w:sz="0" w:space="0" w:color="auto"/>
          </w:divBdr>
        </w:div>
        <w:div w:id="578557961">
          <w:marLeft w:val="0"/>
          <w:marRight w:val="0"/>
          <w:marTop w:val="0"/>
          <w:marBottom w:val="0"/>
          <w:divBdr>
            <w:top w:val="none" w:sz="0" w:space="0" w:color="auto"/>
            <w:left w:val="none" w:sz="0" w:space="0" w:color="auto"/>
            <w:bottom w:val="none" w:sz="0" w:space="0" w:color="auto"/>
            <w:right w:val="none" w:sz="0" w:space="0" w:color="auto"/>
          </w:divBdr>
        </w:div>
        <w:div w:id="580261770">
          <w:marLeft w:val="0"/>
          <w:marRight w:val="0"/>
          <w:marTop w:val="0"/>
          <w:marBottom w:val="0"/>
          <w:divBdr>
            <w:top w:val="none" w:sz="0" w:space="0" w:color="auto"/>
            <w:left w:val="none" w:sz="0" w:space="0" w:color="auto"/>
            <w:bottom w:val="none" w:sz="0" w:space="0" w:color="auto"/>
            <w:right w:val="none" w:sz="0" w:space="0" w:color="auto"/>
          </w:divBdr>
        </w:div>
        <w:div w:id="583951792">
          <w:marLeft w:val="0"/>
          <w:marRight w:val="0"/>
          <w:marTop w:val="0"/>
          <w:marBottom w:val="0"/>
          <w:divBdr>
            <w:top w:val="none" w:sz="0" w:space="0" w:color="auto"/>
            <w:left w:val="none" w:sz="0" w:space="0" w:color="auto"/>
            <w:bottom w:val="none" w:sz="0" w:space="0" w:color="auto"/>
            <w:right w:val="none" w:sz="0" w:space="0" w:color="auto"/>
          </w:divBdr>
        </w:div>
        <w:div w:id="584613722">
          <w:marLeft w:val="0"/>
          <w:marRight w:val="0"/>
          <w:marTop w:val="0"/>
          <w:marBottom w:val="0"/>
          <w:divBdr>
            <w:top w:val="none" w:sz="0" w:space="0" w:color="auto"/>
            <w:left w:val="none" w:sz="0" w:space="0" w:color="auto"/>
            <w:bottom w:val="none" w:sz="0" w:space="0" w:color="auto"/>
            <w:right w:val="none" w:sz="0" w:space="0" w:color="auto"/>
          </w:divBdr>
        </w:div>
        <w:div w:id="585650722">
          <w:marLeft w:val="0"/>
          <w:marRight w:val="0"/>
          <w:marTop w:val="0"/>
          <w:marBottom w:val="0"/>
          <w:divBdr>
            <w:top w:val="none" w:sz="0" w:space="0" w:color="auto"/>
            <w:left w:val="none" w:sz="0" w:space="0" w:color="auto"/>
            <w:bottom w:val="none" w:sz="0" w:space="0" w:color="auto"/>
            <w:right w:val="none" w:sz="0" w:space="0" w:color="auto"/>
          </w:divBdr>
        </w:div>
        <w:div w:id="586111236">
          <w:marLeft w:val="0"/>
          <w:marRight w:val="0"/>
          <w:marTop w:val="0"/>
          <w:marBottom w:val="0"/>
          <w:divBdr>
            <w:top w:val="none" w:sz="0" w:space="0" w:color="auto"/>
            <w:left w:val="none" w:sz="0" w:space="0" w:color="auto"/>
            <w:bottom w:val="none" w:sz="0" w:space="0" w:color="auto"/>
            <w:right w:val="none" w:sz="0" w:space="0" w:color="auto"/>
          </w:divBdr>
        </w:div>
        <w:div w:id="625238549">
          <w:marLeft w:val="0"/>
          <w:marRight w:val="0"/>
          <w:marTop w:val="0"/>
          <w:marBottom w:val="0"/>
          <w:divBdr>
            <w:top w:val="none" w:sz="0" w:space="0" w:color="auto"/>
            <w:left w:val="none" w:sz="0" w:space="0" w:color="auto"/>
            <w:bottom w:val="none" w:sz="0" w:space="0" w:color="auto"/>
            <w:right w:val="none" w:sz="0" w:space="0" w:color="auto"/>
          </w:divBdr>
        </w:div>
        <w:div w:id="651444663">
          <w:marLeft w:val="0"/>
          <w:marRight w:val="0"/>
          <w:marTop w:val="0"/>
          <w:marBottom w:val="0"/>
          <w:divBdr>
            <w:top w:val="none" w:sz="0" w:space="0" w:color="auto"/>
            <w:left w:val="none" w:sz="0" w:space="0" w:color="auto"/>
            <w:bottom w:val="none" w:sz="0" w:space="0" w:color="auto"/>
            <w:right w:val="none" w:sz="0" w:space="0" w:color="auto"/>
          </w:divBdr>
        </w:div>
        <w:div w:id="657002579">
          <w:marLeft w:val="0"/>
          <w:marRight w:val="0"/>
          <w:marTop w:val="0"/>
          <w:marBottom w:val="0"/>
          <w:divBdr>
            <w:top w:val="none" w:sz="0" w:space="0" w:color="auto"/>
            <w:left w:val="none" w:sz="0" w:space="0" w:color="auto"/>
            <w:bottom w:val="none" w:sz="0" w:space="0" w:color="auto"/>
            <w:right w:val="none" w:sz="0" w:space="0" w:color="auto"/>
          </w:divBdr>
        </w:div>
        <w:div w:id="660886381">
          <w:marLeft w:val="0"/>
          <w:marRight w:val="0"/>
          <w:marTop w:val="0"/>
          <w:marBottom w:val="0"/>
          <w:divBdr>
            <w:top w:val="none" w:sz="0" w:space="0" w:color="auto"/>
            <w:left w:val="none" w:sz="0" w:space="0" w:color="auto"/>
            <w:bottom w:val="none" w:sz="0" w:space="0" w:color="auto"/>
            <w:right w:val="none" w:sz="0" w:space="0" w:color="auto"/>
          </w:divBdr>
        </w:div>
        <w:div w:id="671757552">
          <w:marLeft w:val="0"/>
          <w:marRight w:val="0"/>
          <w:marTop w:val="0"/>
          <w:marBottom w:val="0"/>
          <w:divBdr>
            <w:top w:val="none" w:sz="0" w:space="0" w:color="auto"/>
            <w:left w:val="none" w:sz="0" w:space="0" w:color="auto"/>
            <w:bottom w:val="none" w:sz="0" w:space="0" w:color="auto"/>
            <w:right w:val="none" w:sz="0" w:space="0" w:color="auto"/>
          </w:divBdr>
        </w:div>
        <w:div w:id="701247461">
          <w:marLeft w:val="0"/>
          <w:marRight w:val="0"/>
          <w:marTop w:val="0"/>
          <w:marBottom w:val="0"/>
          <w:divBdr>
            <w:top w:val="none" w:sz="0" w:space="0" w:color="auto"/>
            <w:left w:val="none" w:sz="0" w:space="0" w:color="auto"/>
            <w:bottom w:val="none" w:sz="0" w:space="0" w:color="auto"/>
            <w:right w:val="none" w:sz="0" w:space="0" w:color="auto"/>
          </w:divBdr>
        </w:div>
        <w:div w:id="714546829">
          <w:marLeft w:val="0"/>
          <w:marRight w:val="0"/>
          <w:marTop w:val="0"/>
          <w:marBottom w:val="0"/>
          <w:divBdr>
            <w:top w:val="none" w:sz="0" w:space="0" w:color="auto"/>
            <w:left w:val="none" w:sz="0" w:space="0" w:color="auto"/>
            <w:bottom w:val="none" w:sz="0" w:space="0" w:color="auto"/>
            <w:right w:val="none" w:sz="0" w:space="0" w:color="auto"/>
          </w:divBdr>
        </w:div>
        <w:div w:id="722603300">
          <w:marLeft w:val="0"/>
          <w:marRight w:val="0"/>
          <w:marTop w:val="0"/>
          <w:marBottom w:val="0"/>
          <w:divBdr>
            <w:top w:val="none" w:sz="0" w:space="0" w:color="auto"/>
            <w:left w:val="none" w:sz="0" w:space="0" w:color="auto"/>
            <w:bottom w:val="none" w:sz="0" w:space="0" w:color="auto"/>
            <w:right w:val="none" w:sz="0" w:space="0" w:color="auto"/>
          </w:divBdr>
        </w:div>
        <w:div w:id="723717806">
          <w:marLeft w:val="0"/>
          <w:marRight w:val="0"/>
          <w:marTop w:val="0"/>
          <w:marBottom w:val="0"/>
          <w:divBdr>
            <w:top w:val="none" w:sz="0" w:space="0" w:color="auto"/>
            <w:left w:val="none" w:sz="0" w:space="0" w:color="auto"/>
            <w:bottom w:val="none" w:sz="0" w:space="0" w:color="auto"/>
            <w:right w:val="none" w:sz="0" w:space="0" w:color="auto"/>
          </w:divBdr>
        </w:div>
        <w:div w:id="723724596">
          <w:marLeft w:val="0"/>
          <w:marRight w:val="0"/>
          <w:marTop w:val="0"/>
          <w:marBottom w:val="0"/>
          <w:divBdr>
            <w:top w:val="none" w:sz="0" w:space="0" w:color="auto"/>
            <w:left w:val="none" w:sz="0" w:space="0" w:color="auto"/>
            <w:bottom w:val="none" w:sz="0" w:space="0" w:color="auto"/>
            <w:right w:val="none" w:sz="0" w:space="0" w:color="auto"/>
          </w:divBdr>
        </w:div>
        <w:div w:id="763190872">
          <w:marLeft w:val="0"/>
          <w:marRight w:val="0"/>
          <w:marTop w:val="0"/>
          <w:marBottom w:val="0"/>
          <w:divBdr>
            <w:top w:val="none" w:sz="0" w:space="0" w:color="auto"/>
            <w:left w:val="none" w:sz="0" w:space="0" w:color="auto"/>
            <w:bottom w:val="none" w:sz="0" w:space="0" w:color="auto"/>
            <w:right w:val="none" w:sz="0" w:space="0" w:color="auto"/>
          </w:divBdr>
        </w:div>
        <w:div w:id="769854335">
          <w:marLeft w:val="0"/>
          <w:marRight w:val="0"/>
          <w:marTop w:val="0"/>
          <w:marBottom w:val="0"/>
          <w:divBdr>
            <w:top w:val="none" w:sz="0" w:space="0" w:color="auto"/>
            <w:left w:val="none" w:sz="0" w:space="0" w:color="auto"/>
            <w:bottom w:val="none" w:sz="0" w:space="0" w:color="auto"/>
            <w:right w:val="none" w:sz="0" w:space="0" w:color="auto"/>
          </w:divBdr>
        </w:div>
        <w:div w:id="787971621">
          <w:marLeft w:val="0"/>
          <w:marRight w:val="0"/>
          <w:marTop w:val="0"/>
          <w:marBottom w:val="0"/>
          <w:divBdr>
            <w:top w:val="none" w:sz="0" w:space="0" w:color="auto"/>
            <w:left w:val="none" w:sz="0" w:space="0" w:color="auto"/>
            <w:bottom w:val="none" w:sz="0" w:space="0" w:color="auto"/>
            <w:right w:val="none" w:sz="0" w:space="0" w:color="auto"/>
          </w:divBdr>
        </w:div>
        <w:div w:id="789324849">
          <w:marLeft w:val="0"/>
          <w:marRight w:val="0"/>
          <w:marTop w:val="0"/>
          <w:marBottom w:val="0"/>
          <w:divBdr>
            <w:top w:val="none" w:sz="0" w:space="0" w:color="auto"/>
            <w:left w:val="none" w:sz="0" w:space="0" w:color="auto"/>
            <w:bottom w:val="none" w:sz="0" w:space="0" w:color="auto"/>
            <w:right w:val="none" w:sz="0" w:space="0" w:color="auto"/>
          </w:divBdr>
        </w:div>
        <w:div w:id="793602548">
          <w:marLeft w:val="0"/>
          <w:marRight w:val="0"/>
          <w:marTop w:val="0"/>
          <w:marBottom w:val="0"/>
          <w:divBdr>
            <w:top w:val="none" w:sz="0" w:space="0" w:color="auto"/>
            <w:left w:val="none" w:sz="0" w:space="0" w:color="auto"/>
            <w:bottom w:val="none" w:sz="0" w:space="0" w:color="auto"/>
            <w:right w:val="none" w:sz="0" w:space="0" w:color="auto"/>
          </w:divBdr>
        </w:div>
        <w:div w:id="794249709">
          <w:marLeft w:val="0"/>
          <w:marRight w:val="0"/>
          <w:marTop w:val="0"/>
          <w:marBottom w:val="0"/>
          <w:divBdr>
            <w:top w:val="none" w:sz="0" w:space="0" w:color="auto"/>
            <w:left w:val="none" w:sz="0" w:space="0" w:color="auto"/>
            <w:bottom w:val="none" w:sz="0" w:space="0" w:color="auto"/>
            <w:right w:val="none" w:sz="0" w:space="0" w:color="auto"/>
          </w:divBdr>
        </w:div>
        <w:div w:id="794447364">
          <w:marLeft w:val="0"/>
          <w:marRight w:val="0"/>
          <w:marTop w:val="0"/>
          <w:marBottom w:val="0"/>
          <w:divBdr>
            <w:top w:val="none" w:sz="0" w:space="0" w:color="auto"/>
            <w:left w:val="none" w:sz="0" w:space="0" w:color="auto"/>
            <w:bottom w:val="none" w:sz="0" w:space="0" w:color="auto"/>
            <w:right w:val="none" w:sz="0" w:space="0" w:color="auto"/>
          </w:divBdr>
        </w:div>
        <w:div w:id="797723623">
          <w:marLeft w:val="0"/>
          <w:marRight w:val="0"/>
          <w:marTop w:val="0"/>
          <w:marBottom w:val="0"/>
          <w:divBdr>
            <w:top w:val="none" w:sz="0" w:space="0" w:color="auto"/>
            <w:left w:val="none" w:sz="0" w:space="0" w:color="auto"/>
            <w:bottom w:val="none" w:sz="0" w:space="0" w:color="auto"/>
            <w:right w:val="none" w:sz="0" w:space="0" w:color="auto"/>
          </w:divBdr>
        </w:div>
        <w:div w:id="803234746">
          <w:marLeft w:val="0"/>
          <w:marRight w:val="0"/>
          <w:marTop w:val="0"/>
          <w:marBottom w:val="0"/>
          <w:divBdr>
            <w:top w:val="none" w:sz="0" w:space="0" w:color="auto"/>
            <w:left w:val="none" w:sz="0" w:space="0" w:color="auto"/>
            <w:bottom w:val="none" w:sz="0" w:space="0" w:color="auto"/>
            <w:right w:val="none" w:sz="0" w:space="0" w:color="auto"/>
          </w:divBdr>
        </w:div>
        <w:div w:id="808284189">
          <w:marLeft w:val="0"/>
          <w:marRight w:val="0"/>
          <w:marTop w:val="0"/>
          <w:marBottom w:val="0"/>
          <w:divBdr>
            <w:top w:val="none" w:sz="0" w:space="0" w:color="auto"/>
            <w:left w:val="none" w:sz="0" w:space="0" w:color="auto"/>
            <w:bottom w:val="none" w:sz="0" w:space="0" w:color="auto"/>
            <w:right w:val="none" w:sz="0" w:space="0" w:color="auto"/>
          </w:divBdr>
        </w:div>
        <w:div w:id="810369469">
          <w:marLeft w:val="0"/>
          <w:marRight w:val="0"/>
          <w:marTop w:val="0"/>
          <w:marBottom w:val="0"/>
          <w:divBdr>
            <w:top w:val="none" w:sz="0" w:space="0" w:color="auto"/>
            <w:left w:val="none" w:sz="0" w:space="0" w:color="auto"/>
            <w:bottom w:val="none" w:sz="0" w:space="0" w:color="auto"/>
            <w:right w:val="none" w:sz="0" w:space="0" w:color="auto"/>
          </w:divBdr>
        </w:div>
        <w:div w:id="819735711">
          <w:marLeft w:val="0"/>
          <w:marRight w:val="0"/>
          <w:marTop w:val="0"/>
          <w:marBottom w:val="0"/>
          <w:divBdr>
            <w:top w:val="none" w:sz="0" w:space="0" w:color="auto"/>
            <w:left w:val="none" w:sz="0" w:space="0" w:color="auto"/>
            <w:bottom w:val="none" w:sz="0" w:space="0" w:color="auto"/>
            <w:right w:val="none" w:sz="0" w:space="0" w:color="auto"/>
          </w:divBdr>
        </w:div>
        <w:div w:id="832258856">
          <w:marLeft w:val="0"/>
          <w:marRight w:val="0"/>
          <w:marTop w:val="0"/>
          <w:marBottom w:val="0"/>
          <w:divBdr>
            <w:top w:val="none" w:sz="0" w:space="0" w:color="auto"/>
            <w:left w:val="none" w:sz="0" w:space="0" w:color="auto"/>
            <w:bottom w:val="none" w:sz="0" w:space="0" w:color="auto"/>
            <w:right w:val="none" w:sz="0" w:space="0" w:color="auto"/>
          </w:divBdr>
        </w:div>
        <w:div w:id="852111962">
          <w:marLeft w:val="0"/>
          <w:marRight w:val="0"/>
          <w:marTop w:val="0"/>
          <w:marBottom w:val="0"/>
          <w:divBdr>
            <w:top w:val="none" w:sz="0" w:space="0" w:color="auto"/>
            <w:left w:val="none" w:sz="0" w:space="0" w:color="auto"/>
            <w:bottom w:val="none" w:sz="0" w:space="0" w:color="auto"/>
            <w:right w:val="none" w:sz="0" w:space="0" w:color="auto"/>
          </w:divBdr>
        </w:div>
        <w:div w:id="853808318">
          <w:marLeft w:val="0"/>
          <w:marRight w:val="0"/>
          <w:marTop w:val="0"/>
          <w:marBottom w:val="0"/>
          <w:divBdr>
            <w:top w:val="none" w:sz="0" w:space="0" w:color="auto"/>
            <w:left w:val="none" w:sz="0" w:space="0" w:color="auto"/>
            <w:bottom w:val="none" w:sz="0" w:space="0" w:color="auto"/>
            <w:right w:val="none" w:sz="0" w:space="0" w:color="auto"/>
          </w:divBdr>
        </w:div>
        <w:div w:id="853955478">
          <w:marLeft w:val="0"/>
          <w:marRight w:val="0"/>
          <w:marTop w:val="0"/>
          <w:marBottom w:val="0"/>
          <w:divBdr>
            <w:top w:val="none" w:sz="0" w:space="0" w:color="auto"/>
            <w:left w:val="none" w:sz="0" w:space="0" w:color="auto"/>
            <w:bottom w:val="none" w:sz="0" w:space="0" w:color="auto"/>
            <w:right w:val="none" w:sz="0" w:space="0" w:color="auto"/>
          </w:divBdr>
        </w:div>
        <w:div w:id="863251927">
          <w:marLeft w:val="0"/>
          <w:marRight w:val="0"/>
          <w:marTop w:val="0"/>
          <w:marBottom w:val="0"/>
          <w:divBdr>
            <w:top w:val="none" w:sz="0" w:space="0" w:color="auto"/>
            <w:left w:val="none" w:sz="0" w:space="0" w:color="auto"/>
            <w:bottom w:val="none" w:sz="0" w:space="0" w:color="auto"/>
            <w:right w:val="none" w:sz="0" w:space="0" w:color="auto"/>
          </w:divBdr>
        </w:div>
        <w:div w:id="866795876">
          <w:marLeft w:val="0"/>
          <w:marRight w:val="0"/>
          <w:marTop w:val="0"/>
          <w:marBottom w:val="0"/>
          <w:divBdr>
            <w:top w:val="none" w:sz="0" w:space="0" w:color="auto"/>
            <w:left w:val="none" w:sz="0" w:space="0" w:color="auto"/>
            <w:bottom w:val="none" w:sz="0" w:space="0" w:color="auto"/>
            <w:right w:val="none" w:sz="0" w:space="0" w:color="auto"/>
          </w:divBdr>
        </w:div>
        <w:div w:id="867909021">
          <w:marLeft w:val="0"/>
          <w:marRight w:val="0"/>
          <w:marTop w:val="0"/>
          <w:marBottom w:val="0"/>
          <w:divBdr>
            <w:top w:val="none" w:sz="0" w:space="0" w:color="auto"/>
            <w:left w:val="none" w:sz="0" w:space="0" w:color="auto"/>
            <w:bottom w:val="none" w:sz="0" w:space="0" w:color="auto"/>
            <w:right w:val="none" w:sz="0" w:space="0" w:color="auto"/>
          </w:divBdr>
        </w:div>
        <w:div w:id="868495735">
          <w:marLeft w:val="0"/>
          <w:marRight w:val="0"/>
          <w:marTop w:val="0"/>
          <w:marBottom w:val="0"/>
          <w:divBdr>
            <w:top w:val="none" w:sz="0" w:space="0" w:color="auto"/>
            <w:left w:val="none" w:sz="0" w:space="0" w:color="auto"/>
            <w:bottom w:val="none" w:sz="0" w:space="0" w:color="auto"/>
            <w:right w:val="none" w:sz="0" w:space="0" w:color="auto"/>
          </w:divBdr>
        </w:div>
        <w:div w:id="881019623">
          <w:marLeft w:val="0"/>
          <w:marRight w:val="0"/>
          <w:marTop w:val="0"/>
          <w:marBottom w:val="0"/>
          <w:divBdr>
            <w:top w:val="none" w:sz="0" w:space="0" w:color="auto"/>
            <w:left w:val="none" w:sz="0" w:space="0" w:color="auto"/>
            <w:bottom w:val="none" w:sz="0" w:space="0" w:color="auto"/>
            <w:right w:val="none" w:sz="0" w:space="0" w:color="auto"/>
          </w:divBdr>
        </w:div>
        <w:div w:id="884755189">
          <w:marLeft w:val="0"/>
          <w:marRight w:val="0"/>
          <w:marTop w:val="0"/>
          <w:marBottom w:val="0"/>
          <w:divBdr>
            <w:top w:val="none" w:sz="0" w:space="0" w:color="auto"/>
            <w:left w:val="none" w:sz="0" w:space="0" w:color="auto"/>
            <w:bottom w:val="none" w:sz="0" w:space="0" w:color="auto"/>
            <w:right w:val="none" w:sz="0" w:space="0" w:color="auto"/>
          </w:divBdr>
        </w:div>
        <w:div w:id="885721002">
          <w:marLeft w:val="0"/>
          <w:marRight w:val="0"/>
          <w:marTop w:val="0"/>
          <w:marBottom w:val="0"/>
          <w:divBdr>
            <w:top w:val="none" w:sz="0" w:space="0" w:color="auto"/>
            <w:left w:val="none" w:sz="0" w:space="0" w:color="auto"/>
            <w:bottom w:val="none" w:sz="0" w:space="0" w:color="auto"/>
            <w:right w:val="none" w:sz="0" w:space="0" w:color="auto"/>
          </w:divBdr>
        </w:div>
        <w:div w:id="898902962">
          <w:marLeft w:val="0"/>
          <w:marRight w:val="0"/>
          <w:marTop w:val="0"/>
          <w:marBottom w:val="0"/>
          <w:divBdr>
            <w:top w:val="none" w:sz="0" w:space="0" w:color="auto"/>
            <w:left w:val="none" w:sz="0" w:space="0" w:color="auto"/>
            <w:bottom w:val="none" w:sz="0" w:space="0" w:color="auto"/>
            <w:right w:val="none" w:sz="0" w:space="0" w:color="auto"/>
          </w:divBdr>
        </w:div>
        <w:div w:id="904997831">
          <w:marLeft w:val="0"/>
          <w:marRight w:val="0"/>
          <w:marTop w:val="0"/>
          <w:marBottom w:val="0"/>
          <w:divBdr>
            <w:top w:val="none" w:sz="0" w:space="0" w:color="auto"/>
            <w:left w:val="none" w:sz="0" w:space="0" w:color="auto"/>
            <w:bottom w:val="none" w:sz="0" w:space="0" w:color="auto"/>
            <w:right w:val="none" w:sz="0" w:space="0" w:color="auto"/>
          </w:divBdr>
        </w:div>
        <w:div w:id="914164090">
          <w:marLeft w:val="0"/>
          <w:marRight w:val="0"/>
          <w:marTop w:val="0"/>
          <w:marBottom w:val="0"/>
          <w:divBdr>
            <w:top w:val="none" w:sz="0" w:space="0" w:color="auto"/>
            <w:left w:val="none" w:sz="0" w:space="0" w:color="auto"/>
            <w:bottom w:val="none" w:sz="0" w:space="0" w:color="auto"/>
            <w:right w:val="none" w:sz="0" w:space="0" w:color="auto"/>
          </w:divBdr>
        </w:div>
        <w:div w:id="931430017">
          <w:marLeft w:val="0"/>
          <w:marRight w:val="0"/>
          <w:marTop w:val="0"/>
          <w:marBottom w:val="0"/>
          <w:divBdr>
            <w:top w:val="none" w:sz="0" w:space="0" w:color="auto"/>
            <w:left w:val="none" w:sz="0" w:space="0" w:color="auto"/>
            <w:bottom w:val="none" w:sz="0" w:space="0" w:color="auto"/>
            <w:right w:val="none" w:sz="0" w:space="0" w:color="auto"/>
          </w:divBdr>
        </w:div>
        <w:div w:id="935207293">
          <w:marLeft w:val="0"/>
          <w:marRight w:val="0"/>
          <w:marTop w:val="0"/>
          <w:marBottom w:val="0"/>
          <w:divBdr>
            <w:top w:val="none" w:sz="0" w:space="0" w:color="auto"/>
            <w:left w:val="none" w:sz="0" w:space="0" w:color="auto"/>
            <w:bottom w:val="none" w:sz="0" w:space="0" w:color="auto"/>
            <w:right w:val="none" w:sz="0" w:space="0" w:color="auto"/>
          </w:divBdr>
        </w:div>
        <w:div w:id="1010912873">
          <w:marLeft w:val="0"/>
          <w:marRight w:val="0"/>
          <w:marTop w:val="0"/>
          <w:marBottom w:val="0"/>
          <w:divBdr>
            <w:top w:val="none" w:sz="0" w:space="0" w:color="auto"/>
            <w:left w:val="none" w:sz="0" w:space="0" w:color="auto"/>
            <w:bottom w:val="none" w:sz="0" w:space="0" w:color="auto"/>
            <w:right w:val="none" w:sz="0" w:space="0" w:color="auto"/>
          </w:divBdr>
        </w:div>
        <w:div w:id="1013263071">
          <w:marLeft w:val="0"/>
          <w:marRight w:val="0"/>
          <w:marTop w:val="0"/>
          <w:marBottom w:val="0"/>
          <w:divBdr>
            <w:top w:val="none" w:sz="0" w:space="0" w:color="auto"/>
            <w:left w:val="none" w:sz="0" w:space="0" w:color="auto"/>
            <w:bottom w:val="none" w:sz="0" w:space="0" w:color="auto"/>
            <w:right w:val="none" w:sz="0" w:space="0" w:color="auto"/>
          </w:divBdr>
        </w:div>
        <w:div w:id="1018313072">
          <w:marLeft w:val="0"/>
          <w:marRight w:val="0"/>
          <w:marTop w:val="0"/>
          <w:marBottom w:val="0"/>
          <w:divBdr>
            <w:top w:val="none" w:sz="0" w:space="0" w:color="auto"/>
            <w:left w:val="none" w:sz="0" w:space="0" w:color="auto"/>
            <w:bottom w:val="none" w:sz="0" w:space="0" w:color="auto"/>
            <w:right w:val="none" w:sz="0" w:space="0" w:color="auto"/>
          </w:divBdr>
        </w:div>
        <w:div w:id="1030909402">
          <w:marLeft w:val="0"/>
          <w:marRight w:val="0"/>
          <w:marTop w:val="0"/>
          <w:marBottom w:val="0"/>
          <w:divBdr>
            <w:top w:val="none" w:sz="0" w:space="0" w:color="auto"/>
            <w:left w:val="none" w:sz="0" w:space="0" w:color="auto"/>
            <w:bottom w:val="none" w:sz="0" w:space="0" w:color="auto"/>
            <w:right w:val="none" w:sz="0" w:space="0" w:color="auto"/>
          </w:divBdr>
        </w:div>
        <w:div w:id="1033002086">
          <w:marLeft w:val="0"/>
          <w:marRight w:val="0"/>
          <w:marTop w:val="0"/>
          <w:marBottom w:val="0"/>
          <w:divBdr>
            <w:top w:val="none" w:sz="0" w:space="0" w:color="auto"/>
            <w:left w:val="none" w:sz="0" w:space="0" w:color="auto"/>
            <w:bottom w:val="none" w:sz="0" w:space="0" w:color="auto"/>
            <w:right w:val="none" w:sz="0" w:space="0" w:color="auto"/>
          </w:divBdr>
        </w:div>
        <w:div w:id="1039667582">
          <w:marLeft w:val="0"/>
          <w:marRight w:val="0"/>
          <w:marTop w:val="0"/>
          <w:marBottom w:val="0"/>
          <w:divBdr>
            <w:top w:val="none" w:sz="0" w:space="0" w:color="auto"/>
            <w:left w:val="none" w:sz="0" w:space="0" w:color="auto"/>
            <w:bottom w:val="none" w:sz="0" w:space="0" w:color="auto"/>
            <w:right w:val="none" w:sz="0" w:space="0" w:color="auto"/>
          </w:divBdr>
        </w:div>
        <w:div w:id="1064379471">
          <w:marLeft w:val="0"/>
          <w:marRight w:val="0"/>
          <w:marTop w:val="0"/>
          <w:marBottom w:val="0"/>
          <w:divBdr>
            <w:top w:val="none" w:sz="0" w:space="0" w:color="auto"/>
            <w:left w:val="none" w:sz="0" w:space="0" w:color="auto"/>
            <w:bottom w:val="none" w:sz="0" w:space="0" w:color="auto"/>
            <w:right w:val="none" w:sz="0" w:space="0" w:color="auto"/>
          </w:divBdr>
        </w:div>
        <w:div w:id="1075474989">
          <w:marLeft w:val="0"/>
          <w:marRight w:val="0"/>
          <w:marTop w:val="0"/>
          <w:marBottom w:val="0"/>
          <w:divBdr>
            <w:top w:val="none" w:sz="0" w:space="0" w:color="auto"/>
            <w:left w:val="none" w:sz="0" w:space="0" w:color="auto"/>
            <w:bottom w:val="none" w:sz="0" w:space="0" w:color="auto"/>
            <w:right w:val="none" w:sz="0" w:space="0" w:color="auto"/>
          </w:divBdr>
        </w:div>
        <w:div w:id="1087653682">
          <w:marLeft w:val="0"/>
          <w:marRight w:val="0"/>
          <w:marTop w:val="0"/>
          <w:marBottom w:val="0"/>
          <w:divBdr>
            <w:top w:val="none" w:sz="0" w:space="0" w:color="auto"/>
            <w:left w:val="none" w:sz="0" w:space="0" w:color="auto"/>
            <w:bottom w:val="none" w:sz="0" w:space="0" w:color="auto"/>
            <w:right w:val="none" w:sz="0" w:space="0" w:color="auto"/>
          </w:divBdr>
        </w:div>
        <w:div w:id="1091925073">
          <w:marLeft w:val="0"/>
          <w:marRight w:val="0"/>
          <w:marTop w:val="0"/>
          <w:marBottom w:val="0"/>
          <w:divBdr>
            <w:top w:val="none" w:sz="0" w:space="0" w:color="auto"/>
            <w:left w:val="none" w:sz="0" w:space="0" w:color="auto"/>
            <w:bottom w:val="none" w:sz="0" w:space="0" w:color="auto"/>
            <w:right w:val="none" w:sz="0" w:space="0" w:color="auto"/>
          </w:divBdr>
        </w:div>
        <w:div w:id="1115057051">
          <w:marLeft w:val="0"/>
          <w:marRight w:val="0"/>
          <w:marTop w:val="0"/>
          <w:marBottom w:val="0"/>
          <w:divBdr>
            <w:top w:val="none" w:sz="0" w:space="0" w:color="auto"/>
            <w:left w:val="none" w:sz="0" w:space="0" w:color="auto"/>
            <w:bottom w:val="none" w:sz="0" w:space="0" w:color="auto"/>
            <w:right w:val="none" w:sz="0" w:space="0" w:color="auto"/>
          </w:divBdr>
        </w:div>
        <w:div w:id="1116826728">
          <w:marLeft w:val="0"/>
          <w:marRight w:val="0"/>
          <w:marTop w:val="0"/>
          <w:marBottom w:val="0"/>
          <w:divBdr>
            <w:top w:val="none" w:sz="0" w:space="0" w:color="auto"/>
            <w:left w:val="none" w:sz="0" w:space="0" w:color="auto"/>
            <w:bottom w:val="none" w:sz="0" w:space="0" w:color="auto"/>
            <w:right w:val="none" w:sz="0" w:space="0" w:color="auto"/>
          </w:divBdr>
        </w:div>
        <w:div w:id="1125926050">
          <w:marLeft w:val="0"/>
          <w:marRight w:val="0"/>
          <w:marTop w:val="0"/>
          <w:marBottom w:val="0"/>
          <w:divBdr>
            <w:top w:val="none" w:sz="0" w:space="0" w:color="auto"/>
            <w:left w:val="none" w:sz="0" w:space="0" w:color="auto"/>
            <w:bottom w:val="none" w:sz="0" w:space="0" w:color="auto"/>
            <w:right w:val="none" w:sz="0" w:space="0" w:color="auto"/>
          </w:divBdr>
        </w:div>
        <w:div w:id="1142310463">
          <w:marLeft w:val="0"/>
          <w:marRight w:val="0"/>
          <w:marTop w:val="0"/>
          <w:marBottom w:val="0"/>
          <w:divBdr>
            <w:top w:val="none" w:sz="0" w:space="0" w:color="auto"/>
            <w:left w:val="none" w:sz="0" w:space="0" w:color="auto"/>
            <w:bottom w:val="none" w:sz="0" w:space="0" w:color="auto"/>
            <w:right w:val="none" w:sz="0" w:space="0" w:color="auto"/>
          </w:divBdr>
        </w:div>
        <w:div w:id="1144078836">
          <w:marLeft w:val="0"/>
          <w:marRight w:val="0"/>
          <w:marTop w:val="0"/>
          <w:marBottom w:val="0"/>
          <w:divBdr>
            <w:top w:val="none" w:sz="0" w:space="0" w:color="auto"/>
            <w:left w:val="none" w:sz="0" w:space="0" w:color="auto"/>
            <w:bottom w:val="none" w:sz="0" w:space="0" w:color="auto"/>
            <w:right w:val="none" w:sz="0" w:space="0" w:color="auto"/>
          </w:divBdr>
        </w:div>
        <w:div w:id="1145589928">
          <w:marLeft w:val="0"/>
          <w:marRight w:val="0"/>
          <w:marTop w:val="0"/>
          <w:marBottom w:val="0"/>
          <w:divBdr>
            <w:top w:val="none" w:sz="0" w:space="0" w:color="auto"/>
            <w:left w:val="none" w:sz="0" w:space="0" w:color="auto"/>
            <w:bottom w:val="none" w:sz="0" w:space="0" w:color="auto"/>
            <w:right w:val="none" w:sz="0" w:space="0" w:color="auto"/>
          </w:divBdr>
        </w:div>
        <w:div w:id="1146897292">
          <w:marLeft w:val="0"/>
          <w:marRight w:val="0"/>
          <w:marTop w:val="0"/>
          <w:marBottom w:val="0"/>
          <w:divBdr>
            <w:top w:val="none" w:sz="0" w:space="0" w:color="auto"/>
            <w:left w:val="none" w:sz="0" w:space="0" w:color="auto"/>
            <w:bottom w:val="none" w:sz="0" w:space="0" w:color="auto"/>
            <w:right w:val="none" w:sz="0" w:space="0" w:color="auto"/>
          </w:divBdr>
        </w:div>
        <w:div w:id="1155486427">
          <w:marLeft w:val="0"/>
          <w:marRight w:val="0"/>
          <w:marTop w:val="0"/>
          <w:marBottom w:val="0"/>
          <w:divBdr>
            <w:top w:val="none" w:sz="0" w:space="0" w:color="auto"/>
            <w:left w:val="none" w:sz="0" w:space="0" w:color="auto"/>
            <w:bottom w:val="none" w:sz="0" w:space="0" w:color="auto"/>
            <w:right w:val="none" w:sz="0" w:space="0" w:color="auto"/>
          </w:divBdr>
        </w:div>
        <w:div w:id="1156142255">
          <w:marLeft w:val="0"/>
          <w:marRight w:val="0"/>
          <w:marTop w:val="0"/>
          <w:marBottom w:val="0"/>
          <w:divBdr>
            <w:top w:val="none" w:sz="0" w:space="0" w:color="auto"/>
            <w:left w:val="none" w:sz="0" w:space="0" w:color="auto"/>
            <w:bottom w:val="none" w:sz="0" w:space="0" w:color="auto"/>
            <w:right w:val="none" w:sz="0" w:space="0" w:color="auto"/>
          </w:divBdr>
        </w:div>
        <w:div w:id="1165894540">
          <w:marLeft w:val="0"/>
          <w:marRight w:val="0"/>
          <w:marTop w:val="0"/>
          <w:marBottom w:val="0"/>
          <w:divBdr>
            <w:top w:val="none" w:sz="0" w:space="0" w:color="auto"/>
            <w:left w:val="none" w:sz="0" w:space="0" w:color="auto"/>
            <w:bottom w:val="none" w:sz="0" w:space="0" w:color="auto"/>
            <w:right w:val="none" w:sz="0" w:space="0" w:color="auto"/>
          </w:divBdr>
        </w:div>
        <w:div w:id="1166047059">
          <w:marLeft w:val="0"/>
          <w:marRight w:val="0"/>
          <w:marTop w:val="0"/>
          <w:marBottom w:val="0"/>
          <w:divBdr>
            <w:top w:val="none" w:sz="0" w:space="0" w:color="auto"/>
            <w:left w:val="none" w:sz="0" w:space="0" w:color="auto"/>
            <w:bottom w:val="none" w:sz="0" w:space="0" w:color="auto"/>
            <w:right w:val="none" w:sz="0" w:space="0" w:color="auto"/>
          </w:divBdr>
        </w:div>
        <w:div w:id="1178085029">
          <w:marLeft w:val="0"/>
          <w:marRight w:val="0"/>
          <w:marTop w:val="0"/>
          <w:marBottom w:val="0"/>
          <w:divBdr>
            <w:top w:val="none" w:sz="0" w:space="0" w:color="auto"/>
            <w:left w:val="none" w:sz="0" w:space="0" w:color="auto"/>
            <w:bottom w:val="none" w:sz="0" w:space="0" w:color="auto"/>
            <w:right w:val="none" w:sz="0" w:space="0" w:color="auto"/>
          </w:divBdr>
        </w:div>
        <w:div w:id="1189366883">
          <w:marLeft w:val="0"/>
          <w:marRight w:val="0"/>
          <w:marTop w:val="0"/>
          <w:marBottom w:val="0"/>
          <w:divBdr>
            <w:top w:val="none" w:sz="0" w:space="0" w:color="auto"/>
            <w:left w:val="none" w:sz="0" w:space="0" w:color="auto"/>
            <w:bottom w:val="none" w:sz="0" w:space="0" w:color="auto"/>
            <w:right w:val="none" w:sz="0" w:space="0" w:color="auto"/>
          </w:divBdr>
        </w:div>
        <w:div w:id="1195843738">
          <w:marLeft w:val="0"/>
          <w:marRight w:val="0"/>
          <w:marTop w:val="0"/>
          <w:marBottom w:val="0"/>
          <w:divBdr>
            <w:top w:val="none" w:sz="0" w:space="0" w:color="auto"/>
            <w:left w:val="none" w:sz="0" w:space="0" w:color="auto"/>
            <w:bottom w:val="none" w:sz="0" w:space="0" w:color="auto"/>
            <w:right w:val="none" w:sz="0" w:space="0" w:color="auto"/>
          </w:divBdr>
        </w:div>
        <w:div w:id="1208370505">
          <w:marLeft w:val="0"/>
          <w:marRight w:val="0"/>
          <w:marTop w:val="0"/>
          <w:marBottom w:val="0"/>
          <w:divBdr>
            <w:top w:val="none" w:sz="0" w:space="0" w:color="auto"/>
            <w:left w:val="none" w:sz="0" w:space="0" w:color="auto"/>
            <w:bottom w:val="none" w:sz="0" w:space="0" w:color="auto"/>
            <w:right w:val="none" w:sz="0" w:space="0" w:color="auto"/>
          </w:divBdr>
        </w:div>
        <w:div w:id="1210649102">
          <w:marLeft w:val="0"/>
          <w:marRight w:val="0"/>
          <w:marTop w:val="0"/>
          <w:marBottom w:val="0"/>
          <w:divBdr>
            <w:top w:val="none" w:sz="0" w:space="0" w:color="auto"/>
            <w:left w:val="none" w:sz="0" w:space="0" w:color="auto"/>
            <w:bottom w:val="none" w:sz="0" w:space="0" w:color="auto"/>
            <w:right w:val="none" w:sz="0" w:space="0" w:color="auto"/>
          </w:divBdr>
        </w:div>
        <w:div w:id="1213032952">
          <w:marLeft w:val="0"/>
          <w:marRight w:val="0"/>
          <w:marTop w:val="0"/>
          <w:marBottom w:val="0"/>
          <w:divBdr>
            <w:top w:val="none" w:sz="0" w:space="0" w:color="auto"/>
            <w:left w:val="none" w:sz="0" w:space="0" w:color="auto"/>
            <w:bottom w:val="none" w:sz="0" w:space="0" w:color="auto"/>
            <w:right w:val="none" w:sz="0" w:space="0" w:color="auto"/>
          </w:divBdr>
        </w:div>
        <w:div w:id="1215460438">
          <w:marLeft w:val="0"/>
          <w:marRight w:val="0"/>
          <w:marTop w:val="0"/>
          <w:marBottom w:val="0"/>
          <w:divBdr>
            <w:top w:val="none" w:sz="0" w:space="0" w:color="auto"/>
            <w:left w:val="none" w:sz="0" w:space="0" w:color="auto"/>
            <w:bottom w:val="none" w:sz="0" w:space="0" w:color="auto"/>
            <w:right w:val="none" w:sz="0" w:space="0" w:color="auto"/>
          </w:divBdr>
        </w:div>
        <w:div w:id="1217429292">
          <w:marLeft w:val="0"/>
          <w:marRight w:val="0"/>
          <w:marTop w:val="0"/>
          <w:marBottom w:val="0"/>
          <w:divBdr>
            <w:top w:val="none" w:sz="0" w:space="0" w:color="auto"/>
            <w:left w:val="none" w:sz="0" w:space="0" w:color="auto"/>
            <w:bottom w:val="none" w:sz="0" w:space="0" w:color="auto"/>
            <w:right w:val="none" w:sz="0" w:space="0" w:color="auto"/>
          </w:divBdr>
        </w:div>
        <w:div w:id="1220552451">
          <w:marLeft w:val="0"/>
          <w:marRight w:val="0"/>
          <w:marTop w:val="0"/>
          <w:marBottom w:val="0"/>
          <w:divBdr>
            <w:top w:val="none" w:sz="0" w:space="0" w:color="auto"/>
            <w:left w:val="none" w:sz="0" w:space="0" w:color="auto"/>
            <w:bottom w:val="none" w:sz="0" w:space="0" w:color="auto"/>
            <w:right w:val="none" w:sz="0" w:space="0" w:color="auto"/>
          </w:divBdr>
        </w:div>
        <w:div w:id="1222981183">
          <w:marLeft w:val="0"/>
          <w:marRight w:val="0"/>
          <w:marTop w:val="0"/>
          <w:marBottom w:val="0"/>
          <w:divBdr>
            <w:top w:val="none" w:sz="0" w:space="0" w:color="auto"/>
            <w:left w:val="none" w:sz="0" w:space="0" w:color="auto"/>
            <w:bottom w:val="none" w:sz="0" w:space="0" w:color="auto"/>
            <w:right w:val="none" w:sz="0" w:space="0" w:color="auto"/>
          </w:divBdr>
        </w:div>
        <w:div w:id="1223709102">
          <w:marLeft w:val="0"/>
          <w:marRight w:val="0"/>
          <w:marTop w:val="0"/>
          <w:marBottom w:val="0"/>
          <w:divBdr>
            <w:top w:val="none" w:sz="0" w:space="0" w:color="auto"/>
            <w:left w:val="none" w:sz="0" w:space="0" w:color="auto"/>
            <w:bottom w:val="none" w:sz="0" w:space="0" w:color="auto"/>
            <w:right w:val="none" w:sz="0" w:space="0" w:color="auto"/>
          </w:divBdr>
        </w:div>
        <w:div w:id="1242060808">
          <w:marLeft w:val="0"/>
          <w:marRight w:val="0"/>
          <w:marTop w:val="0"/>
          <w:marBottom w:val="0"/>
          <w:divBdr>
            <w:top w:val="none" w:sz="0" w:space="0" w:color="auto"/>
            <w:left w:val="none" w:sz="0" w:space="0" w:color="auto"/>
            <w:bottom w:val="none" w:sz="0" w:space="0" w:color="auto"/>
            <w:right w:val="none" w:sz="0" w:space="0" w:color="auto"/>
          </w:divBdr>
        </w:div>
        <w:div w:id="1245342077">
          <w:marLeft w:val="0"/>
          <w:marRight w:val="0"/>
          <w:marTop w:val="0"/>
          <w:marBottom w:val="0"/>
          <w:divBdr>
            <w:top w:val="none" w:sz="0" w:space="0" w:color="auto"/>
            <w:left w:val="none" w:sz="0" w:space="0" w:color="auto"/>
            <w:bottom w:val="none" w:sz="0" w:space="0" w:color="auto"/>
            <w:right w:val="none" w:sz="0" w:space="0" w:color="auto"/>
          </w:divBdr>
        </w:div>
        <w:div w:id="1246066126">
          <w:marLeft w:val="0"/>
          <w:marRight w:val="0"/>
          <w:marTop w:val="0"/>
          <w:marBottom w:val="0"/>
          <w:divBdr>
            <w:top w:val="none" w:sz="0" w:space="0" w:color="auto"/>
            <w:left w:val="none" w:sz="0" w:space="0" w:color="auto"/>
            <w:bottom w:val="none" w:sz="0" w:space="0" w:color="auto"/>
            <w:right w:val="none" w:sz="0" w:space="0" w:color="auto"/>
          </w:divBdr>
        </w:div>
        <w:div w:id="1247036955">
          <w:marLeft w:val="0"/>
          <w:marRight w:val="0"/>
          <w:marTop w:val="0"/>
          <w:marBottom w:val="0"/>
          <w:divBdr>
            <w:top w:val="none" w:sz="0" w:space="0" w:color="auto"/>
            <w:left w:val="none" w:sz="0" w:space="0" w:color="auto"/>
            <w:bottom w:val="none" w:sz="0" w:space="0" w:color="auto"/>
            <w:right w:val="none" w:sz="0" w:space="0" w:color="auto"/>
          </w:divBdr>
        </w:div>
        <w:div w:id="1261838699">
          <w:marLeft w:val="0"/>
          <w:marRight w:val="0"/>
          <w:marTop w:val="0"/>
          <w:marBottom w:val="0"/>
          <w:divBdr>
            <w:top w:val="none" w:sz="0" w:space="0" w:color="auto"/>
            <w:left w:val="none" w:sz="0" w:space="0" w:color="auto"/>
            <w:bottom w:val="none" w:sz="0" w:space="0" w:color="auto"/>
            <w:right w:val="none" w:sz="0" w:space="0" w:color="auto"/>
          </w:divBdr>
        </w:div>
        <w:div w:id="1263535963">
          <w:marLeft w:val="0"/>
          <w:marRight w:val="0"/>
          <w:marTop w:val="0"/>
          <w:marBottom w:val="0"/>
          <w:divBdr>
            <w:top w:val="none" w:sz="0" w:space="0" w:color="auto"/>
            <w:left w:val="none" w:sz="0" w:space="0" w:color="auto"/>
            <w:bottom w:val="none" w:sz="0" w:space="0" w:color="auto"/>
            <w:right w:val="none" w:sz="0" w:space="0" w:color="auto"/>
          </w:divBdr>
        </w:div>
        <w:div w:id="1289239937">
          <w:marLeft w:val="0"/>
          <w:marRight w:val="0"/>
          <w:marTop w:val="0"/>
          <w:marBottom w:val="0"/>
          <w:divBdr>
            <w:top w:val="none" w:sz="0" w:space="0" w:color="auto"/>
            <w:left w:val="none" w:sz="0" w:space="0" w:color="auto"/>
            <w:bottom w:val="none" w:sz="0" w:space="0" w:color="auto"/>
            <w:right w:val="none" w:sz="0" w:space="0" w:color="auto"/>
          </w:divBdr>
        </w:div>
        <w:div w:id="1293361718">
          <w:marLeft w:val="0"/>
          <w:marRight w:val="0"/>
          <w:marTop w:val="0"/>
          <w:marBottom w:val="0"/>
          <w:divBdr>
            <w:top w:val="none" w:sz="0" w:space="0" w:color="auto"/>
            <w:left w:val="none" w:sz="0" w:space="0" w:color="auto"/>
            <w:bottom w:val="none" w:sz="0" w:space="0" w:color="auto"/>
            <w:right w:val="none" w:sz="0" w:space="0" w:color="auto"/>
          </w:divBdr>
        </w:div>
        <w:div w:id="1297612930">
          <w:marLeft w:val="0"/>
          <w:marRight w:val="0"/>
          <w:marTop w:val="0"/>
          <w:marBottom w:val="0"/>
          <w:divBdr>
            <w:top w:val="none" w:sz="0" w:space="0" w:color="auto"/>
            <w:left w:val="none" w:sz="0" w:space="0" w:color="auto"/>
            <w:bottom w:val="none" w:sz="0" w:space="0" w:color="auto"/>
            <w:right w:val="none" w:sz="0" w:space="0" w:color="auto"/>
          </w:divBdr>
        </w:div>
        <w:div w:id="1297878787">
          <w:marLeft w:val="0"/>
          <w:marRight w:val="0"/>
          <w:marTop w:val="0"/>
          <w:marBottom w:val="0"/>
          <w:divBdr>
            <w:top w:val="none" w:sz="0" w:space="0" w:color="auto"/>
            <w:left w:val="none" w:sz="0" w:space="0" w:color="auto"/>
            <w:bottom w:val="none" w:sz="0" w:space="0" w:color="auto"/>
            <w:right w:val="none" w:sz="0" w:space="0" w:color="auto"/>
          </w:divBdr>
        </w:div>
        <w:div w:id="1300845684">
          <w:marLeft w:val="0"/>
          <w:marRight w:val="0"/>
          <w:marTop w:val="0"/>
          <w:marBottom w:val="0"/>
          <w:divBdr>
            <w:top w:val="none" w:sz="0" w:space="0" w:color="auto"/>
            <w:left w:val="none" w:sz="0" w:space="0" w:color="auto"/>
            <w:bottom w:val="none" w:sz="0" w:space="0" w:color="auto"/>
            <w:right w:val="none" w:sz="0" w:space="0" w:color="auto"/>
          </w:divBdr>
        </w:div>
        <w:div w:id="1319074236">
          <w:marLeft w:val="0"/>
          <w:marRight w:val="0"/>
          <w:marTop w:val="0"/>
          <w:marBottom w:val="0"/>
          <w:divBdr>
            <w:top w:val="none" w:sz="0" w:space="0" w:color="auto"/>
            <w:left w:val="none" w:sz="0" w:space="0" w:color="auto"/>
            <w:bottom w:val="none" w:sz="0" w:space="0" w:color="auto"/>
            <w:right w:val="none" w:sz="0" w:space="0" w:color="auto"/>
          </w:divBdr>
        </w:div>
        <w:div w:id="1320426636">
          <w:marLeft w:val="0"/>
          <w:marRight w:val="0"/>
          <w:marTop w:val="0"/>
          <w:marBottom w:val="0"/>
          <w:divBdr>
            <w:top w:val="none" w:sz="0" w:space="0" w:color="auto"/>
            <w:left w:val="none" w:sz="0" w:space="0" w:color="auto"/>
            <w:bottom w:val="none" w:sz="0" w:space="0" w:color="auto"/>
            <w:right w:val="none" w:sz="0" w:space="0" w:color="auto"/>
          </w:divBdr>
        </w:div>
        <w:div w:id="1320767858">
          <w:marLeft w:val="0"/>
          <w:marRight w:val="0"/>
          <w:marTop w:val="0"/>
          <w:marBottom w:val="0"/>
          <w:divBdr>
            <w:top w:val="none" w:sz="0" w:space="0" w:color="auto"/>
            <w:left w:val="none" w:sz="0" w:space="0" w:color="auto"/>
            <w:bottom w:val="none" w:sz="0" w:space="0" w:color="auto"/>
            <w:right w:val="none" w:sz="0" w:space="0" w:color="auto"/>
          </w:divBdr>
        </w:div>
        <w:div w:id="1321035923">
          <w:marLeft w:val="0"/>
          <w:marRight w:val="0"/>
          <w:marTop w:val="0"/>
          <w:marBottom w:val="0"/>
          <w:divBdr>
            <w:top w:val="none" w:sz="0" w:space="0" w:color="auto"/>
            <w:left w:val="none" w:sz="0" w:space="0" w:color="auto"/>
            <w:bottom w:val="none" w:sz="0" w:space="0" w:color="auto"/>
            <w:right w:val="none" w:sz="0" w:space="0" w:color="auto"/>
          </w:divBdr>
        </w:div>
        <w:div w:id="1323854612">
          <w:marLeft w:val="0"/>
          <w:marRight w:val="0"/>
          <w:marTop w:val="0"/>
          <w:marBottom w:val="0"/>
          <w:divBdr>
            <w:top w:val="none" w:sz="0" w:space="0" w:color="auto"/>
            <w:left w:val="none" w:sz="0" w:space="0" w:color="auto"/>
            <w:bottom w:val="none" w:sz="0" w:space="0" w:color="auto"/>
            <w:right w:val="none" w:sz="0" w:space="0" w:color="auto"/>
          </w:divBdr>
        </w:div>
        <w:div w:id="1330327664">
          <w:marLeft w:val="0"/>
          <w:marRight w:val="0"/>
          <w:marTop w:val="0"/>
          <w:marBottom w:val="0"/>
          <w:divBdr>
            <w:top w:val="none" w:sz="0" w:space="0" w:color="auto"/>
            <w:left w:val="none" w:sz="0" w:space="0" w:color="auto"/>
            <w:bottom w:val="none" w:sz="0" w:space="0" w:color="auto"/>
            <w:right w:val="none" w:sz="0" w:space="0" w:color="auto"/>
          </w:divBdr>
        </w:div>
        <w:div w:id="1337149855">
          <w:marLeft w:val="0"/>
          <w:marRight w:val="0"/>
          <w:marTop w:val="0"/>
          <w:marBottom w:val="0"/>
          <w:divBdr>
            <w:top w:val="none" w:sz="0" w:space="0" w:color="auto"/>
            <w:left w:val="none" w:sz="0" w:space="0" w:color="auto"/>
            <w:bottom w:val="none" w:sz="0" w:space="0" w:color="auto"/>
            <w:right w:val="none" w:sz="0" w:space="0" w:color="auto"/>
          </w:divBdr>
        </w:div>
        <w:div w:id="1337538466">
          <w:marLeft w:val="0"/>
          <w:marRight w:val="0"/>
          <w:marTop w:val="0"/>
          <w:marBottom w:val="0"/>
          <w:divBdr>
            <w:top w:val="none" w:sz="0" w:space="0" w:color="auto"/>
            <w:left w:val="none" w:sz="0" w:space="0" w:color="auto"/>
            <w:bottom w:val="none" w:sz="0" w:space="0" w:color="auto"/>
            <w:right w:val="none" w:sz="0" w:space="0" w:color="auto"/>
          </w:divBdr>
        </w:div>
        <w:div w:id="1345747191">
          <w:marLeft w:val="0"/>
          <w:marRight w:val="0"/>
          <w:marTop w:val="0"/>
          <w:marBottom w:val="0"/>
          <w:divBdr>
            <w:top w:val="none" w:sz="0" w:space="0" w:color="auto"/>
            <w:left w:val="none" w:sz="0" w:space="0" w:color="auto"/>
            <w:bottom w:val="none" w:sz="0" w:space="0" w:color="auto"/>
            <w:right w:val="none" w:sz="0" w:space="0" w:color="auto"/>
          </w:divBdr>
        </w:div>
        <w:div w:id="1358503436">
          <w:marLeft w:val="0"/>
          <w:marRight w:val="0"/>
          <w:marTop w:val="0"/>
          <w:marBottom w:val="0"/>
          <w:divBdr>
            <w:top w:val="none" w:sz="0" w:space="0" w:color="auto"/>
            <w:left w:val="none" w:sz="0" w:space="0" w:color="auto"/>
            <w:bottom w:val="none" w:sz="0" w:space="0" w:color="auto"/>
            <w:right w:val="none" w:sz="0" w:space="0" w:color="auto"/>
          </w:divBdr>
        </w:div>
        <w:div w:id="1376589312">
          <w:marLeft w:val="0"/>
          <w:marRight w:val="0"/>
          <w:marTop w:val="0"/>
          <w:marBottom w:val="0"/>
          <w:divBdr>
            <w:top w:val="none" w:sz="0" w:space="0" w:color="auto"/>
            <w:left w:val="none" w:sz="0" w:space="0" w:color="auto"/>
            <w:bottom w:val="none" w:sz="0" w:space="0" w:color="auto"/>
            <w:right w:val="none" w:sz="0" w:space="0" w:color="auto"/>
          </w:divBdr>
        </w:div>
        <w:div w:id="1380283222">
          <w:marLeft w:val="0"/>
          <w:marRight w:val="0"/>
          <w:marTop w:val="0"/>
          <w:marBottom w:val="0"/>
          <w:divBdr>
            <w:top w:val="none" w:sz="0" w:space="0" w:color="auto"/>
            <w:left w:val="none" w:sz="0" w:space="0" w:color="auto"/>
            <w:bottom w:val="none" w:sz="0" w:space="0" w:color="auto"/>
            <w:right w:val="none" w:sz="0" w:space="0" w:color="auto"/>
          </w:divBdr>
        </w:div>
        <w:div w:id="1397317630">
          <w:marLeft w:val="0"/>
          <w:marRight w:val="0"/>
          <w:marTop w:val="0"/>
          <w:marBottom w:val="0"/>
          <w:divBdr>
            <w:top w:val="none" w:sz="0" w:space="0" w:color="auto"/>
            <w:left w:val="none" w:sz="0" w:space="0" w:color="auto"/>
            <w:bottom w:val="none" w:sz="0" w:space="0" w:color="auto"/>
            <w:right w:val="none" w:sz="0" w:space="0" w:color="auto"/>
          </w:divBdr>
        </w:div>
        <w:div w:id="1400207811">
          <w:marLeft w:val="0"/>
          <w:marRight w:val="0"/>
          <w:marTop w:val="0"/>
          <w:marBottom w:val="0"/>
          <w:divBdr>
            <w:top w:val="none" w:sz="0" w:space="0" w:color="auto"/>
            <w:left w:val="none" w:sz="0" w:space="0" w:color="auto"/>
            <w:bottom w:val="none" w:sz="0" w:space="0" w:color="auto"/>
            <w:right w:val="none" w:sz="0" w:space="0" w:color="auto"/>
          </w:divBdr>
        </w:div>
        <w:div w:id="1403724171">
          <w:marLeft w:val="0"/>
          <w:marRight w:val="0"/>
          <w:marTop w:val="0"/>
          <w:marBottom w:val="0"/>
          <w:divBdr>
            <w:top w:val="none" w:sz="0" w:space="0" w:color="auto"/>
            <w:left w:val="none" w:sz="0" w:space="0" w:color="auto"/>
            <w:bottom w:val="none" w:sz="0" w:space="0" w:color="auto"/>
            <w:right w:val="none" w:sz="0" w:space="0" w:color="auto"/>
          </w:divBdr>
        </w:div>
        <w:div w:id="1412896314">
          <w:marLeft w:val="0"/>
          <w:marRight w:val="0"/>
          <w:marTop w:val="0"/>
          <w:marBottom w:val="0"/>
          <w:divBdr>
            <w:top w:val="none" w:sz="0" w:space="0" w:color="auto"/>
            <w:left w:val="none" w:sz="0" w:space="0" w:color="auto"/>
            <w:bottom w:val="none" w:sz="0" w:space="0" w:color="auto"/>
            <w:right w:val="none" w:sz="0" w:space="0" w:color="auto"/>
          </w:divBdr>
        </w:div>
        <w:div w:id="1413157962">
          <w:marLeft w:val="0"/>
          <w:marRight w:val="0"/>
          <w:marTop w:val="0"/>
          <w:marBottom w:val="0"/>
          <w:divBdr>
            <w:top w:val="none" w:sz="0" w:space="0" w:color="auto"/>
            <w:left w:val="none" w:sz="0" w:space="0" w:color="auto"/>
            <w:bottom w:val="none" w:sz="0" w:space="0" w:color="auto"/>
            <w:right w:val="none" w:sz="0" w:space="0" w:color="auto"/>
          </w:divBdr>
        </w:div>
        <w:div w:id="1413696640">
          <w:marLeft w:val="0"/>
          <w:marRight w:val="0"/>
          <w:marTop w:val="0"/>
          <w:marBottom w:val="0"/>
          <w:divBdr>
            <w:top w:val="none" w:sz="0" w:space="0" w:color="auto"/>
            <w:left w:val="none" w:sz="0" w:space="0" w:color="auto"/>
            <w:bottom w:val="none" w:sz="0" w:space="0" w:color="auto"/>
            <w:right w:val="none" w:sz="0" w:space="0" w:color="auto"/>
          </w:divBdr>
        </w:div>
        <w:div w:id="1416247550">
          <w:marLeft w:val="0"/>
          <w:marRight w:val="0"/>
          <w:marTop w:val="0"/>
          <w:marBottom w:val="0"/>
          <w:divBdr>
            <w:top w:val="none" w:sz="0" w:space="0" w:color="auto"/>
            <w:left w:val="none" w:sz="0" w:space="0" w:color="auto"/>
            <w:bottom w:val="none" w:sz="0" w:space="0" w:color="auto"/>
            <w:right w:val="none" w:sz="0" w:space="0" w:color="auto"/>
          </w:divBdr>
        </w:div>
        <w:div w:id="1418862353">
          <w:marLeft w:val="0"/>
          <w:marRight w:val="0"/>
          <w:marTop w:val="0"/>
          <w:marBottom w:val="0"/>
          <w:divBdr>
            <w:top w:val="none" w:sz="0" w:space="0" w:color="auto"/>
            <w:left w:val="none" w:sz="0" w:space="0" w:color="auto"/>
            <w:bottom w:val="none" w:sz="0" w:space="0" w:color="auto"/>
            <w:right w:val="none" w:sz="0" w:space="0" w:color="auto"/>
          </w:divBdr>
        </w:div>
        <w:div w:id="1439251252">
          <w:marLeft w:val="0"/>
          <w:marRight w:val="0"/>
          <w:marTop w:val="0"/>
          <w:marBottom w:val="0"/>
          <w:divBdr>
            <w:top w:val="none" w:sz="0" w:space="0" w:color="auto"/>
            <w:left w:val="none" w:sz="0" w:space="0" w:color="auto"/>
            <w:bottom w:val="none" w:sz="0" w:space="0" w:color="auto"/>
            <w:right w:val="none" w:sz="0" w:space="0" w:color="auto"/>
          </w:divBdr>
        </w:div>
        <w:div w:id="1442840842">
          <w:marLeft w:val="0"/>
          <w:marRight w:val="0"/>
          <w:marTop w:val="0"/>
          <w:marBottom w:val="0"/>
          <w:divBdr>
            <w:top w:val="none" w:sz="0" w:space="0" w:color="auto"/>
            <w:left w:val="none" w:sz="0" w:space="0" w:color="auto"/>
            <w:bottom w:val="none" w:sz="0" w:space="0" w:color="auto"/>
            <w:right w:val="none" w:sz="0" w:space="0" w:color="auto"/>
          </w:divBdr>
        </w:div>
        <w:div w:id="1455244926">
          <w:marLeft w:val="0"/>
          <w:marRight w:val="0"/>
          <w:marTop w:val="0"/>
          <w:marBottom w:val="0"/>
          <w:divBdr>
            <w:top w:val="none" w:sz="0" w:space="0" w:color="auto"/>
            <w:left w:val="none" w:sz="0" w:space="0" w:color="auto"/>
            <w:bottom w:val="none" w:sz="0" w:space="0" w:color="auto"/>
            <w:right w:val="none" w:sz="0" w:space="0" w:color="auto"/>
          </w:divBdr>
        </w:div>
        <w:div w:id="1461918671">
          <w:marLeft w:val="0"/>
          <w:marRight w:val="0"/>
          <w:marTop w:val="0"/>
          <w:marBottom w:val="0"/>
          <w:divBdr>
            <w:top w:val="none" w:sz="0" w:space="0" w:color="auto"/>
            <w:left w:val="none" w:sz="0" w:space="0" w:color="auto"/>
            <w:bottom w:val="none" w:sz="0" w:space="0" w:color="auto"/>
            <w:right w:val="none" w:sz="0" w:space="0" w:color="auto"/>
          </w:divBdr>
        </w:div>
        <w:div w:id="1461993235">
          <w:marLeft w:val="0"/>
          <w:marRight w:val="0"/>
          <w:marTop w:val="0"/>
          <w:marBottom w:val="0"/>
          <w:divBdr>
            <w:top w:val="none" w:sz="0" w:space="0" w:color="auto"/>
            <w:left w:val="none" w:sz="0" w:space="0" w:color="auto"/>
            <w:bottom w:val="none" w:sz="0" w:space="0" w:color="auto"/>
            <w:right w:val="none" w:sz="0" w:space="0" w:color="auto"/>
          </w:divBdr>
        </w:div>
        <w:div w:id="1477256949">
          <w:marLeft w:val="0"/>
          <w:marRight w:val="0"/>
          <w:marTop w:val="0"/>
          <w:marBottom w:val="0"/>
          <w:divBdr>
            <w:top w:val="none" w:sz="0" w:space="0" w:color="auto"/>
            <w:left w:val="none" w:sz="0" w:space="0" w:color="auto"/>
            <w:bottom w:val="none" w:sz="0" w:space="0" w:color="auto"/>
            <w:right w:val="none" w:sz="0" w:space="0" w:color="auto"/>
          </w:divBdr>
        </w:div>
        <w:div w:id="1511522880">
          <w:marLeft w:val="0"/>
          <w:marRight w:val="0"/>
          <w:marTop w:val="0"/>
          <w:marBottom w:val="0"/>
          <w:divBdr>
            <w:top w:val="none" w:sz="0" w:space="0" w:color="auto"/>
            <w:left w:val="none" w:sz="0" w:space="0" w:color="auto"/>
            <w:bottom w:val="none" w:sz="0" w:space="0" w:color="auto"/>
            <w:right w:val="none" w:sz="0" w:space="0" w:color="auto"/>
          </w:divBdr>
        </w:div>
        <w:div w:id="1512837051">
          <w:marLeft w:val="0"/>
          <w:marRight w:val="0"/>
          <w:marTop w:val="0"/>
          <w:marBottom w:val="0"/>
          <w:divBdr>
            <w:top w:val="none" w:sz="0" w:space="0" w:color="auto"/>
            <w:left w:val="none" w:sz="0" w:space="0" w:color="auto"/>
            <w:bottom w:val="none" w:sz="0" w:space="0" w:color="auto"/>
            <w:right w:val="none" w:sz="0" w:space="0" w:color="auto"/>
          </w:divBdr>
        </w:div>
        <w:div w:id="1518039463">
          <w:marLeft w:val="0"/>
          <w:marRight w:val="0"/>
          <w:marTop w:val="0"/>
          <w:marBottom w:val="0"/>
          <w:divBdr>
            <w:top w:val="none" w:sz="0" w:space="0" w:color="auto"/>
            <w:left w:val="none" w:sz="0" w:space="0" w:color="auto"/>
            <w:bottom w:val="none" w:sz="0" w:space="0" w:color="auto"/>
            <w:right w:val="none" w:sz="0" w:space="0" w:color="auto"/>
          </w:divBdr>
        </w:div>
        <w:div w:id="1519080154">
          <w:marLeft w:val="0"/>
          <w:marRight w:val="0"/>
          <w:marTop w:val="0"/>
          <w:marBottom w:val="0"/>
          <w:divBdr>
            <w:top w:val="none" w:sz="0" w:space="0" w:color="auto"/>
            <w:left w:val="none" w:sz="0" w:space="0" w:color="auto"/>
            <w:bottom w:val="none" w:sz="0" w:space="0" w:color="auto"/>
            <w:right w:val="none" w:sz="0" w:space="0" w:color="auto"/>
          </w:divBdr>
        </w:div>
        <w:div w:id="1540360659">
          <w:marLeft w:val="0"/>
          <w:marRight w:val="0"/>
          <w:marTop w:val="0"/>
          <w:marBottom w:val="0"/>
          <w:divBdr>
            <w:top w:val="none" w:sz="0" w:space="0" w:color="auto"/>
            <w:left w:val="none" w:sz="0" w:space="0" w:color="auto"/>
            <w:bottom w:val="none" w:sz="0" w:space="0" w:color="auto"/>
            <w:right w:val="none" w:sz="0" w:space="0" w:color="auto"/>
          </w:divBdr>
        </w:div>
        <w:div w:id="1542132215">
          <w:marLeft w:val="0"/>
          <w:marRight w:val="0"/>
          <w:marTop w:val="0"/>
          <w:marBottom w:val="0"/>
          <w:divBdr>
            <w:top w:val="none" w:sz="0" w:space="0" w:color="auto"/>
            <w:left w:val="none" w:sz="0" w:space="0" w:color="auto"/>
            <w:bottom w:val="none" w:sz="0" w:space="0" w:color="auto"/>
            <w:right w:val="none" w:sz="0" w:space="0" w:color="auto"/>
          </w:divBdr>
        </w:div>
        <w:div w:id="1543009901">
          <w:marLeft w:val="0"/>
          <w:marRight w:val="0"/>
          <w:marTop w:val="0"/>
          <w:marBottom w:val="0"/>
          <w:divBdr>
            <w:top w:val="none" w:sz="0" w:space="0" w:color="auto"/>
            <w:left w:val="none" w:sz="0" w:space="0" w:color="auto"/>
            <w:bottom w:val="none" w:sz="0" w:space="0" w:color="auto"/>
            <w:right w:val="none" w:sz="0" w:space="0" w:color="auto"/>
          </w:divBdr>
        </w:div>
        <w:div w:id="1545364673">
          <w:marLeft w:val="0"/>
          <w:marRight w:val="0"/>
          <w:marTop w:val="0"/>
          <w:marBottom w:val="0"/>
          <w:divBdr>
            <w:top w:val="none" w:sz="0" w:space="0" w:color="auto"/>
            <w:left w:val="none" w:sz="0" w:space="0" w:color="auto"/>
            <w:bottom w:val="none" w:sz="0" w:space="0" w:color="auto"/>
            <w:right w:val="none" w:sz="0" w:space="0" w:color="auto"/>
          </w:divBdr>
        </w:div>
        <w:div w:id="1550649118">
          <w:marLeft w:val="0"/>
          <w:marRight w:val="0"/>
          <w:marTop w:val="0"/>
          <w:marBottom w:val="0"/>
          <w:divBdr>
            <w:top w:val="none" w:sz="0" w:space="0" w:color="auto"/>
            <w:left w:val="none" w:sz="0" w:space="0" w:color="auto"/>
            <w:bottom w:val="none" w:sz="0" w:space="0" w:color="auto"/>
            <w:right w:val="none" w:sz="0" w:space="0" w:color="auto"/>
          </w:divBdr>
        </w:div>
        <w:div w:id="1556042221">
          <w:marLeft w:val="0"/>
          <w:marRight w:val="0"/>
          <w:marTop w:val="0"/>
          <w:marBottom w:val="0"/>
          <w:divBdr>
            <w:top w:val="none" w:sz="0" w:space="0" w:color="auto"/>
            <w:left w:val="none" w:sz="0" w:space="0" w:color="auto"/>
            <w:bottom w:val="none" w:sz="0" w:space="0" w:color="auto"/>
            <w:right w:val="none" w:sz="0" w:space="0" w:color="auto"/>
          </w:divBdr>
        </w:div>
        <w:div w:id="1558081639">
          <w:marLeft w:val="0"/>
          <w:marRight w:val="0"/>
          <w:marTop w:val="0"/>
          <w:marBottom w:val="0"/>
          <w:divBdr>
            <w:top w:val="none" w:sz="0" w:space="0" w:color="auto"/>
            <w:left w:val="none" w:sz="0" w:space="0" w:color="auto"/>
            <w:bottom w:val="none" w:sz="0" w:space="0" w:color="auto"/>
            <w:right w:val="none" w:sz="0" w:space="0" w:color="auto"/>
          </w:divBdr>
        </w:div>
        <w:div w:id="1582986339">
          <w:marLeft w:val="0"/>
          <w:marRight w:val="0"/>
          <w:marTop w:val="0"/>
          <w:marBottom w:val="0"/>
          <w:divBdr>
            <w:top w:val="none" w:sz="0" w:space="0" w:color="auto"/>
            <w:left w:val="none" w:sz="0" w:space="0" w:color="auto"/>
            <w:bottom w:val="none" w:sz="0" w:space="0" w:color="auto"/>
            <w:right w:val="none" w:sz="0" w:space="0" w:color="auto"/>
          </w:divBdr>
        </w:div>
        <w:div w:id="1584997552">
          <w:marLeft w:val="0"/>
          <w:marRight w:val="0"/>
          <w:marTop w:val="0"/>
          <w:marBottom w:val="0"/>
          <w:divBdr>
            <w:top w:val="none" w:sz="0" w:space="0" w:color="auto"/>
            <w:left w:val="none" w:sz="0" w:space="0" w:color="auto"/>
            <w:bottom w:val="none" w:sz="0" w:space="0" w:color="auto"/>
            <w:right w:val="none" w:sz="0" w:space="0" w:color="auto"/>
          </w:divBdr>
        </w:div>
        <w:div w:id="1604338815">
          <w:marLeft w:val="0"/>
          <w:marRight w:val="0"/>
          <w:marTop w:val="0"/>
          <w:marBottom w:val="0"/>
          <w:divBdr>
            <w:top w:val="none" w:sz="0" w:space="0" w:color="auto"/>
            <w:left w:val="none" w:sz="0" w:space="0" w:color="auto"/>
            <w:bottom w:val="none" w:sz="0" w:space="0" w:color="auto"/>
            <w:right w:val="none" w:sz="0" w:space="0" w:color="auto"/>
          </w:divBdr>
        </w:div>
        <w:div w:id="1619406722">
          <w:marLeft w:val="0"/>
          <w:marRight w:val="0"/>
          <w:marTop w:val="0"/>
          <w:marBottom w:val="0"/>
          <w:divBdr>
            <w:top w:val="none" w:sz="0" w:space="0" w:color="auto"/>
            <w:left w:val="none" w:sz="0" w:space="0" w:color="auto"/>
            <w:bottom w:val="none" w:sz="0" w:space="0" w:color="auto"/>
            <w:right w:val="none" w:sz="0" w:space="0" w:color="auto"/>
          </w:divBdr>
        </w:div>
        <w:div w:id="1621448329">
          <w:marLeft w:val="0"/>
          <w:marRight w:val="0"/>
          <w:marTop w:val="0"/>
          <w:marBottom w:val="0"/>
          <w:divBdr>
            <w:top w:val="none" w:sz="0" w:space="0" w:color="auto"/>
            <w:left w:val="none" w:sz="0" w:space="0" w:color="auto"/>
            <w:bottom w:val="none" w:sz="0" w:space="0" w:color="auto"/>
            <w:right w:val="none" w:sz="0" w:space="0" w:color="auto"/>
          </w:divBdr>
        </w:div>
        <w:div w:id="1637567153">
          <w:marLeft w:val="0"/>
          <w:marRight w:val="0"/>
          <w:marTop w:val="0"/>
          <w:marBottom w:val="0"/>
          <w:divBdr>
            <w:top w:val="none" w:sz="0" w:space="0" w:color="auto"/>
            <w:left w:val="none" w:sz="0" w:space="0" w:color="auto"/>
            <w:bottom w:val="none" w:sz="0" w:space="0" w:color="auto"/>
            <w:right w:val="none" w:sz="0" w:space="0" w:color="auto"/>
          </w:divBdr>
        </w:div>
        <w:div w:id="1685938844">
          <w:marLeft w:val="0"/>
          <w:marRight w:val="0"/>
          <w:marTop w:val="0"/>
          <w:marBottom w:val="0"/>
          <w:divBdr>
            <w:top w:val="none" w:sz="0" w:space="0" w:color="auto"/>
            <w:left w:val="none" w:sz="0" w:space="0" w:color="auto"/>
            <w:bottom w:val="none" w:sz="0" w:space="0" w:color="auto"/>
            <w:right w:val="none" w:sz="0" w:space="0" w:color="auto"/>
          </w:divBdr>
        </w:div>
        <w:div w:id="1691182389">
          <w:marLeft w:val="0"/>
          <w:marRight w:val="0"/>
          <w:marTop w:val="0"/>
          <w:marBottom w:val="0"/>
          <w:divBdr>
            <w:top w:val="none" w:sz="0" w:space="0" w:color="auto"/>
            <w:left w:val="none" w:sz="0" w:space="0" w:color="auto"/>
            <w:bottom w:val="none" w:sz="0" w:space="0" w:color="auto"/>
            <w:right w:val="none" w:sz="0" w:space="0" w:color="auto"/>
          </w:divBdr>
        </w:div>
        <w:div w:id="1693875366">
          <w:marLeft w:val="0"/>
          <w:marRight w:val="0"/>
          <w:marTop w:val="0"/>
          <w:marBottom w:val="0"/>
          <w:divBdr>
            <w:top w:val="none" w:sz="0" w:space="0" w:color="auto"/>
            <w:left w:val="none" w:sz="0" w:space="0" w:color="auto"/>
            <w:bottom w:val="none" w:sz="0" w:space="0" w:color="auto"/>
            <w:right w:val="none" w:sz="0" w:space="0" w:color="auto"/>
          </w:divBdr>
        </w:div>
        <w:div w:id="1699116773">
          <w:marLeft w:val="0"/>
          <w:marRight w:val="0"/>
          <w:marTop w:val="0"/>
          <w:marBottom w:val="0"/>
          <w:divBdr>
            <w:top w:val="none" w:sz="0" w:space="0" w:color="auto"/>
            <w:left w:val="none" w:sz="0" w:space="0" w:color="auto"/>
            <w:bottom w:val="none" w:sz="0" w:space="0" w:color="auto"/>
            <w:right w:val="none" w:sz="0" w:space="0" w:color="auto"/>
          </w:divBdr>
        </w:div>
        <w:div w:id="1699742502">
          <w:marLeft w:val="0"/>
          <w:marRight w:val="0"/>
          <w:marTop w:val="0"/>
          <w:marBottom w:val="0"/>
          <w:divBdr>
            <w:top w:val="none" w:sz="0" w:space="0" w:color="auto"/>
            <w:left w:val="none" w:sz="0" w:space="0" w:color="auto"/>
            <w:bottom w:val="none" w:sz="0" w:space="0" w:color="auto"/>
            <w:right w:val="none" w:sz="0" w:space="0" w:color="auto"/>
          </w:divBdr>
        </w:div>
        <w:div w:id="1700232350">
          <w:marLeft w:val="0"/>
          <w:marRight w:val="0"/>
          <w:marTop w:val="0"/>
          <w:marBottom w:val="0"/>
          <w:divBdr>
            <w:top w:val="none" w:sz="0" w:space="0" w:color="auto"/>
            <w:left w:val="none" w:sz="0" w:space="0" w:color="auto"/>
            <w:bottom w:val="none" w:sz="0" w:space="0" w:color="auto"/>
            <w:right w:val="none" w:sz="0" w:space="0" w:color="auto"/>
          </w:divBdr>
        </w:div>
        <w:div w:id="1703093293">
          <w:marLeft w:val="0"/>
          <w:marRight w:val="0"/>
          <w:marTop w:val="0"/>
          <w:marBottom w:val="0"/>
          <w:divBdr>
            <w:top w:val="none" w:sz="0" w:space="0" w:color="auto"/>
            <w:left w:val="none" w:sz="0" w:space="0" w:color="auto"/>
            <w:bottom w:val="none" w:sz="0" w:space="0" w:color="auto"/>
            <w:right w:val="none" w:sz="0" w:space="0" w:color="auto"/>
          </w:divBdr>
        </w:div>
        <w:div w:id="1721172573">
          <w:marLeft w:val="0"/>
          <w:marRight w:val="0"/>
          <w:marTop w:val="0"/>
          <w:marBottom w:val="0"/>
          <w:divBdr>
            <w:top w:val="none" w:sz="0" w:space="0" w:color="auto"/>
            <w:left w:val="none" w:sz="0" w:space="0" w:color="auto"/>
            <w:bottom w:val="none" w:sz="0" w:space="0" w:color="auto"/>
            <w:right w:val="none" w:sz="0" w:space="0" w:color="auto"/>
          </w:divBdr>
        </w:div>
        <w:div w:id="1724478923">
          <w:marLeft w:val="0"/>
          <w:marRight w:val="0"/>
          <w:marTop w:val="0"/>
          <w:marBottom w:val="0"/>
          <w:divBdr>
            <w:top w:val="none" w:sz="0" w:space="0" w:color="auto"/>
            <w:left w:val="none" w:sz="0" w:space="0" w:color="auto"/>
            <w:bottom w:val="none" w:sz="0" w:space="0" w:color="auto"/>
            <w:right w:val="none" w:sz="0" w:space="0" w:color="auto"/>
          </w:divBdr>
        </w:div>
        <w:div w:id="1725375262">
          <w:marLeft w:val="0"/>
          <w:marRight w:val="0"/>
          <w:marTop w:val="0"/>
          <w:marBottom w:val="0"/>
          <w:divBdr>
            <w:top w:val="none" w:sz="0" w:space="0" w:color="auto"/>
            <w:left w:val="none" w:sz="0" w:space="0" w:color="auto"/>
            <w:bottom w:val="none" w:sz="0" w:space="0" w:color="auto"/>
            <w:right w:val="none" w:sz="0" w:space="0" w:color="auto"/>
          </w:divBdr>
        </w:div>
        <w:div w:id="1725593969">
          <w:marLeft w:val="0"/>
          <w:marRight w:val="0"/>
          <w:marTop w:val="0"/>
          <w:marBottom w:val="0"/>
          <w:divBdr>
            <w:top w:val="none" w:sz="0" w:space="0" w:color="auto"/>
            <w:left w:val="none" w:sz="0" w:space="0" w:color="auto"/>
            <w:bottom w:val="none" w:sz="0" w:space="0" w:color="auto"/>
            <w:right w:val="none" w:sz="0" w:space="0" w:color="auto"/>
          </w:divBdr>
        </w:div>
        <w:div w:id="1732921278">
          <w:marLeft w:val="0"/>
          <w:marRight w:val="0"/>
          <w:marTop w:val="0"/>
          <w:marBottom w:val="0"/>
          <w:divBdr>
            <w:top w:val="none" w:sz="0" w:space="0" w:color="auto"/>
            <w:left w:val="none" w:sz="0" w:space="0" w:color="auto"/>
            <w:bottom w:val="none" w:sz="0" w:space="0" w:color="auto"/>
            <w:right w:val="none" w:sz="0" w:space="0" w:color="auto"/>
          </w:divBdr>
        </w:div>
        <w:div w:id="1735472224">
          <w:marLeft w:val="0"/>
          <w:marRight w:val="0"/>
          <w:marTop w:val="0"/>
          <w:marBottom w:val="0"/>
          <w:divBdr>
            <w:top w:val="none" w:sz="0" w:space="0" w:color="auto"/>
            <w:left w:val="none" w:sz="0" w:space="0" w:color="auto"/>
            <w:bottom w:val="none" w:sz="0" w:space="0" w:color="auto"/>
            <w:right w:val="none" w:sz="0" w:space="0" w:color="auto"/>
          </w:divBdr>
        </w:div>
        <w:div w:id="1741705716">
          <w:marLeft w:val="0"/>
          <w:marRight w:val="0"/>
          <w:marTop w:val="0"/>
          <w:marBottom w:val="0"/>
          <w:divBdr>
            <w:top w:val="none" w:sz="0" w:space="0" w:color="auto"/>
            <w:left w:val="none" w:sz="0" w:space="0" w:color="auto"/>
            <w:bottom w:val="none" w:sz="0" w:space="0" w:color="auto"/>
            <w:right w:val="none" w:sz="0" w:space="0" w:color="auto"/>
          </w:divBdr>
        </w:div>
        <w:div w:id="1748262831">
          <w:marLeft w:val="0"/>
          <w:marRight w:val="0"/>
          <w:marTop w:val="0"/>
          <w:marBottom w:val="0"/>
          <w:divBdr>
            <w:top w:val="none" w:sz="0" w:space="0" w:color="auto"/>
            <w:left w:val="none" w:sz="0" w:space="0" w:color="auto"/>
            <w:bottom w:val="none" w:sz="0" w:space="0" w:color="auto"/>
            <w:right w:val="none" w:sz="0" w:space="0" w:color="auto"/>
          </w:divBdr>
        </w:div>
        <w:div w:id="1752970506">
          <w:marLeft w:val="0"/>
          <w:marRight w:val="0"/>
          <w:marTop w:val="0"/>
          <w:marBottom w:val="0"/>
          <w:divBdr>
            <w:top w:val="none" w:sz="0" w:space="0" w:color="auto"/>
            <w:left w:val="none" w:sz="0" w:space="0" w:color="auto"/>
            <w:bottom w:val="none" w:sz="0" w:space="0" w:color="auto"/>
            <w:right w:val="none" w:sz="0" w:space="0" w:color="auto"/>
          </w:divBdr>
        </w:div>
        <w:div w:id="1761757978">
          <w:marLeft w:val="0"/>
          <w:marRight w:val="0"/>
          <w:marTop w:val="0"/>
          <w:marBottom w:val="0"/>
          <w:divBdr>
            <w:top w:val="none" w:sz="0" w:space="0" w:color="auto"/>
            <w:left w:val="none" w:sz="0" w:space="0" w:color="auto"/>
            <w:bottom w:val="none" w:sz="0" w:space="0" w:color="auto"/>
            <w:right w:val="none" w:sz="0" w:space="0" w:color="auto"/>
          </w:divBdr>
        </w:div>
        <w:div w:id="1768040524">
          <w:marLeft w:val="0"/>
          <w:marRight w:val="0"/>
          <w:marTop w:val="0"/>
          <w:marBottom w:val="0"/>
          <w:divBdr>
            <w:top w:val="none" w:sz="0" w:space="0" w:color="auto"/>
            <w:left w:val="none" w:sz="0" w:space="0" w:color="auto"/>
            <w:bottom w:val="none" w:sz="0" w:space="0" w:color="auto"/>
            <w:right w:val="none" w:sz="0" w:space="0" w:color="auto"/>
          </w:divBdr>
        </w:div>
        <w:div w:id="1789932858">
          <w:marLeft w:val="0"/>
          <w:marRight w:val="0"/>
          <w:marTop w:val="0"/>
          <w:marBottom w:val="0"/>
          <w:divBdr>
            <w:top w:val="none" w:sz="0" w:space="0" w:color="auto"/>
            <w:left w:val="none" w:sz="0" w:space="0" w:color="auto"/>
            <w:bottom w:val="none" w:sz="0" w:space="0" w:color="auto"/>
            <w:right w:val="none" w:sz="0" w:space="0" w:color="auto"/>
          </w:divBdr>
        </w:div>
        <w:div w:id="1790313410">
          <w:marLeft w:val="0"/>
          <w:marRight w:val="0"/>
          <w:marTop w:val="0"/>
          <w:marBottom w:val="0"/>
          <w:divBdr>
            <w:top w:val="none" w:sz="0" w:space="0" w:color="auto"/>
            <w:left w:val="none" w:sz="0" w:space="0" w:color="auto"/>
            <w:bottom w:val="none" w:sz="0" w:space="0" w:color="auto"/>
            <w:right w:val="none" w:sz="0" w:space="0" w:color="auto"/>
          </w:divBdr>
        </w:div>
        <w:div w:id="1793089040">
          <w:marLeft w:val="0"/>
          <w:marRight w:val="0"/>
          <w:marTop w:val="0"/>
          <w:marBottom w:val="0"/>
          <w:divBdr>
            <w:top w:val="none" w:sz="0" w:space="0" w:color="auto"/>
            <w:left w:val="none" w:sz="0" w:space="0" w:color="auto"/>
            <w:bottom w:val="none" w:sz="0" w:space="0" w:color="auto"/>
            <w:right w:val="none" w:sz="0" w:space="0" w:color="auto"/>
          </w:divBdr>
        </w:div>
        <w:div w:id="1801337784">
          <w:marLeft w:val="0"/>
          <w:marRight w:val="0"/>
          <w:marTop w:val="0"/>
          <w:marBottom w:val="0"/>
          <w:divBdr>
            <w:top w:val="none" w:sz="0" w:space="0" w:color="auto"/>
            <w:left w:val="none" w:sz="0" w:space="0" w:color="auto"/>
            <w:bottom w:val="none" w:sz="0" w:space="0" w:color="auto"/>
            <w:right w:val="none" w:sz="0" w:space="0" w:color="auto"/>
          </w:divBdr>
        </w:div>
        <w:div w:id="1807383613">
          <w:marLeft w:val="0"/>
          <w:marRight w:val="0"/>
          <w:marTop w:val="0"/>
          <w:marBottom w:val="0"/>
          <w:divBdr>
            <w:top w:val="none" w:sz="0" w:space="0" w:color="auto"/>
            <w:left w:val="none" w:sz="0" w:space="0" w:color="auto"/>
            <w:bottom w:val="none" w:sz="0" w:space="0" w:color="auto"/>
            <w:right w:val="none" w:sz="0" w:space="0" w:color="auto"/>
          </w:divBdr>
        </w:div>
        <w:div w:id="1817146348">
          <w:marLeft w:val="0"/>
          <w:marRight w:val="0"/>
          <w:marTop w:val="0"/>
          <w:marBottom w:val="0"/>
          <w:divBdr>
            <w:top w:val="none" w:sz="0" w:space="0" w:color="auto"/>
            <w:left w:val="none" w:sz="0" w:space="0" w:color="auto"/>
            <w:bottom w:val="none" w:sz="0" w:space="0" w:color="auto"/>
            <w:right w:val="none" w:sz="0" w:space="0" w:color="auto"/>
          </w:divBdr>
        </w:div>
        <w:div w:id="1817380650">
          <w:marLeft w:val="0"/>
          <w:marRight w:val="0"/>
          <w:marTop w:val="0"/>
          <w:marBottom w:val="0"/>
          <w:divBdr>
            <w:top w:val="none" w:sz="0" w:space="0" w:color="auto"/>
            <w:left w:val="none" w:sz="0" w:space="0" w:color="auto"/>
            <w:bottom w:val="none" w:sz="0" w:space="0" w:color="auto"/>
            <w:right w:val="none" w:sz="0" w:space="0" w:color="auto"/>
          </w:divBdr>
        </w:div>
        <w:div w:id="1818103304">
          <w:marLeft w:val="0"/>
          <w:marRight w:val="0"/>
          <w:marTop w:val="0"/>
          <w:marBottom w:val="0"/>
          <w:divBdr>
            <w:top w:val="none" w:sz="0" w:space="0" w:color="auto"/>
            <w:left w:val="none" w:sz="0" w:space="0" w:color="auto"/>
            <w:bottom w:val="none" w:sz="0" w:space="0" w:color="auto"/>
            <w:right w:val="none" w:sz="0" w:space="0" w:color="auto"/>
          </w:divBdr>
        </w:div>
        <w:div w:id="1830171255">
          <w:marLeft w:val="0"/>
          <w:marRight w:val="0"/>
          <w:marTop w:val="0"/>
          <w:marBottom w:val="0"/>
          <w:divBdr>
            <w:top w:val="none" w:sz="0" w:space="0" w:color="auto"/>
            <w:left w:val="none" w:sz="0" w:space="0" w:color="auto"/>
            <w:bottom w:val="none" w:sz="0" w:space="0" w:color="auto"/>
            <w:right w:val="none" w:sz="0" w:space="0" w:color="auto"/>
          </w:divBdr>
        </w:div>
        <w:div w:id="1832285661">
          <w:marLeft w:val="0"/>
          <w:marRight w:val="0"/>
          <w:marTop w:val="0"/>
          <w:marBottom w:val="0"/>
          <w:divBdr>
            <w:top w:val="none" w:sz="0" w:space="0" w:color="auto"/>
            <w:left w:val="none" w:sz="0" w:space="0" w:color="auto"/>
            <w:bottom w:val="none" w:sz="0" w:space="0" w:color="auto"/>
            <w:right w:val="none" w:sz="0" w:space="0" w:color="auto"/>
          </w:divBdr>
        </w:div>
        <w:div w:id="1856728446">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1698539">
          <w:marLeft w:val="0"/>
          <w:marRight w:val="0"/>
          <w:marTop w:val="0"/>
          <w:marBottom w:val="0"/>
          <w:divBdr>
            <w:top w:val="none" w:sz="0" w:space="0" w:color="auto"/>
            <w:left w:val="none" w:sz="0" w:space="0" w:color="auto"/>
            <w:bottom w:val="none" w:sz="0" w:space="0" w:color="auto"/>
            <w:right w:val="none" w:sz="0" w:space="0" w:color="auto"/>
          </w:divBdr>
        </w:div>
        <w:div w:id="1864827017">
          <w:marLeft w:val="0"/>
          <w:marRight w:val="0"/>
          <w:marTop w:val="0"/>
          <w:marBottom w:val="0"/>
          <w:divBdr>
            <w:top w:val="none" w:sz="0" w:space="0" w:color="auto"/>
            <w:left w:val="none" w:sz="0" w:space="0" w:color="auto"/>
            <w:bottom w:val="none" w:sz="0" w:space="0" w:color="auto"/>
            <w:right w:val="none" w:sz="0" w:space="0" w:color="auto"/>
          </w:divBdr>
        </w:div>
        <w:div w:id="1888564363">
          <w:marLeft w:val="0"/>
          <w:marRight w:val="0"/>
          <w:marTop w:val="0"/>
          <w:marBottom w:val="0"/>
          <w:divBdr>
            <w:top w:val="none" w:sz="0" w:space="0" w:color="auto"/>
            <w:left w:val="none" w:sz="0" w:space="0" w:color="auto"/>
            <w:bottom w:val="none" w:sz="0" w:space="0" w:color="auto"/>
            <w:right w:val="none" w:sz="0" w:space="0" w:color="auto"/>
          </w:divBdr>
        </w:div>
        <w:div w:id="1890143409">
          <w:marLeft w:val="0"/>
          <w:marRight w:val="0"/>
          <w:marTop w:val="0"/>
          <w:marBottom w:val="0"/>
          <w:divBdr>
            <w:top w:val="none" w:sz="0" w:space="0" w:color="auto"/>
            <w:left w:val="none" w:sz="0" w:space="0" w:color="auto"/>
            <w:bottom w:val="none" w:sz="0" w:space="0" w:color="auto"/>
            <w:right w:val="none" w:sz="0" w:space="0" w:color="auto"/>
          </w:divBdr>
        </w:div>
        <w:div w:id="1892424399">
          <w:marLeft w:val="0"/>
          <w:marRight w:val="0"/>
          <w:marTop w:val="0"/>
          <w:marBottom w:val="0"/>
          <w:divBdr>
            <w:top w:val="none" w:sz="0" w:space="0" w:color="auto"/>
            <w:left w:val="none" w:sz="0" w:space="0" w:color="auto"/>
            <w:bottom w:val="none" w:sz="0" w:space="0" w:color="auto"/>
            <w:right w:val="none" w:sz="0" w:space="0" w:color="auto"/>
          </w:divBdr>
        </w:div>
        <w:div w:id="1892886736">
          <w:marLeft w:val="0"/>
          <w:marRight w:val="0"/>
          <w:marTop w:val="0"/>
          <w:marBottom w:val="0"/>
          <w:divBdr>
            <w:top w:val="none" w:sz="0" w:space="0" w:color="auto"/>
            <w:left w:val="none" w:sz="0" w:space="0" w:color="auto"/>
            <w:bottom w:val="none" w:sz="0" w:space="0" w:color="auto"/>
            <w:right w:val="none" w:sz="0" w:space="0" w:color="auto"/>
          </w:divBdr>
        </w:div>
        <w:div w:id="1895853733">
          <w:marLeft w:val="0"/>
          <w:marRight w:val="0"/>
          <w:marTop w:val="0"/>
          <w:marBottom w:val="0"/>
          <w:divBdr>
            <w:top w:val="none" w:sz="0" w:space="0" w:color="auto"/>
            <w:left w:val="none" w:sz="0" w:space="0" w:color="auto"/>
            <w:bottom w:val="none" w:sz="0" w:space="0" w:color="auto"/>
            <w:right w:val="none" w:sz="0" w:space="0" w:color="auto"/>
          </w:divBdr>
        </w:div>
        <w:div w:id="1895963321">
          <w:marLeft w:val="0"/>
          <w:marRight w:val="0"/>
          <w:marTop w:val="0"/>
          <w:marBottom w:val="0"/>
          <w:divBdr>
            <w:top w:val="none" w:sz="0" w:space="0" w:color="auto"/>
            <w:left w:val="none" w:sz="0" w:space="0" w:color="auto"/>
            <w:bottom w:val="none" w:sz="0" w:space="0" w:color="auto"/>
            <w:right w:val="none" w:sz="0" w:space="0" w:color="auto"/>
          </w:divBdr>
        </w:div>
        <w:div w:id="1900628943">
          <w:marLeft w:val="0"/>
          <w:marRight w:val="0"/>
          <w:marTop w:val="0"/>
          <w:marBottom w:val="0"/>
          <w:divBdr>
            <w:top w:val="none" w:sz="0" w:space="0" w:color="auto"/>
            <w:left w:val="none" w:sz="0" w:space="0" w:color="auto"/>
            <w:bottom w:val="none" w:sz="0" w:space="0" w:color="auto"/>
            <w:right w:val="none" w:sz="0" w:space="0" w:color="auto"/>
          </w:divBdr>
        </w:div>
        <w:div w:id="1910263622">
          <w:marLeft w:val="0"/>
          <w:marRight w:val="0"/>
          <w:marTop w:val="0"/>
          <w:marBottom w:val="0"/>
          <w:divBdr>
            <w:top w:val="none" w:sz="0" w:space="0" w:color="auto"/>
            <w:left w:val="none" w:sz="0" w:space="0" w:color="auto"/>
            <w:bottom w:val="none" w:sz="0" w:space="0" w:color="auto"/>
            <w:right w:val="none" w:sz="0" w:space="0" w:color="auto"/>
          </w:divBdr>
        </w:div>
        <w:div w:id="1912737040">
          <w:marLeft w:val="0"/>
          <w:marRight w:val="0"/>
          <w:marTop w:val="0"/>
          <w:marBottom w:val="0"/>
          <w:divBdr>
            <w:top w:val="none" w:sz="0" w:space="0" w:color="auto"/>
            <w:left w:val="none" w:sz="0" w:space="0" w:color="auto"/>
            <w:bottom w:val="none" w:sz="0" w:space="0" w:color="auto"/>
            <w:right w:val="none" w:sz="0" w:space="0" w:color="auto"/>
          </w:divBdr>
        </w:div>
        <w:div w:id="1918906281">
          <w:marLeft w:val="0"/>
          <w:marRight w:val="0"/>
          <w:marTop w:val="0"/>
          <w:marBottom w:val="0"/>
          <w:divBdr>
            <w:top w:val="none" w:sz="0" w:space="0" w:color="auto"/>
            <w:left w:val="none" w:sz="0" w:space="0" w:color="auto"/>
            <w:bottom w:val="none" w:sz="0" w:space="0" w:color="auto"/>
            <w:right w:val="none" w:sz="0" w:space="0" w:color="auto"/>
          </w:divBdr>
        </w:div>
        <w:div w:id="1928226978">
          <w:marLeft w:val="0"/>
          <w:marRight w:val="0"/>
          <w:marTop w:val="0"/>
          <w:marBottom w:val="0"/>
          <w:divBdr>
            <w:top w:val="none" w:sz="0" w:space="0" w:color="auto"/>
            <w:left w:val="none" w:sz="0" w:space="0" w:color="auto"/>
            <w:bottom w:val="none" w:sz="0" w:space="0" w:color="auto"/>
            <w:right w:val="none" w:sz="0" w:space="0" w:color="auto"/>
          </w:divBdr>
        </w:div>
        <w:div w:id="1929534051">
          <w:marLeft w:val="0"/>
          <w:marRight w:val="0"/>
          <w:marTop w:val="0"/>
          <w:marBottom w:val="0"/>
          <w:divBdr>
            <w:top w:val="none" w:sz="0" w:space="0" w:color="auto"/>
            <w:left w:val="none" w:sz="0" w:space="0" w:color="auto"/>
            <w:bottom w:val="none" w:sz="0" w:space="0" w:color="auto"/>
            <w:right w:val="none" w:sz="0" w:space="0" w:color="auto"/>
          </w:divBdr>
        </w:div>
        <w:div w:id="1942564682">
          <w:marLeft w:val="0"/>
          <w:marRight w:val="0"/>
          <w:marTop w:val="0"/>
          <w:marBottom w:val="0"/>
          <w:divBdr>
            <w:top w:val="none" w:sz="0" w:space="0" w:color="auto"/>
            <w:left w:val="none" w:sz="0" w:space="0" w:color="auto"/>
            <w:bottom w:val="none" w:sz="0" w:space="0" w:color="auto"/>
            <w:right w:val="none" w:sz="0" w:space="0" w:color="auto"/>
          </w:divBdr>
        </w:div>
        <w:div w:id="1943878644">
          <w:marLeft w:val="0"/>
          <w:marRight w:val="0"/>
          <w:marTop w:val="0"/>
          <w:marBottom w:val="0"/>
          <w:divBdr>
            <w:top w:val="none" w:sz="0" w:space="0" w:color="auto"/>
            <w:left w:val="none" w:sz="0" w:space="0" w:color="auto"/>
            <w:bottom w:val="none" w:sz="0" w:space="0" w:color="auto"/>
            <w:right w:val="none" w:sz="0" w:space="0" w:color="auto"/>
          </w:divBdr>
        </w:div>
        <w:div w:id="1945074666">
          <w:marLeft w:val="0"/>
          <w:marRight w:val="0"/>
          <w:marTop w:val="0"/>
          <w:marBottom w:val="0"/>
          <w:divBdr>
            <w:top w:val="none" w:sz="0" w:space="0" w:color="auto"/>
            <w:left w:val="none" w:sz="0" w:space="0" w:color="auto"/>
            <w:bottom w:val="none" w:sz="0" w:space="0" w:color="auto"/>
            <w:right w:val="none" w:sz="0" w:space="0" w:color="auto"/>
          </w:divBdr>
        </w:div>
        <w:div w:id="1967615086">
          <w:marLeft w:val="0"/>
          <w:marRight w:val="0"/>
          <w:marTop w:val="0"/>
          <w:marBottom w:val="0"/>
          <w:divBdr>
            <w:top w:val="none" w:sz="0" w:space="0" w:color="auto"/>
            <w:left w:val="none" w:sz="0" w:space="0" w:color="auto"/>
            <w:bottom w:val="none" w:sz="0" w:space="0" w:color="auto"/>
            <w:right w:val="none" w:sz="0" w:space="0" w:color="auto"/>
          </w:divBdr>
        </w:div>
        <w:div w:id="1970821493">
          <w:marLeft w:val="0"/>
          <w:marRight w:val="0"/>
          <w:marTop w:val="0"/>
          <w:marBottom w:val="0"/>
          <w:divBdr>
            <w:top w:val="none" w:sz="0" w:space="0" w:color="auto"/>
            <w:left w:val="none" w:sz="0" w:space="0" w:color="auto"/>
            <w:bottom w:val="none" w:sz="0" w:space="0" w:color="auto"/>
            <w:right w:val="none" w:sz="0" w:space="0" w:color="auto"/>
          </w:divBdr>
        </w:div>
        <w:div w:id="1996831450">
          <w:marLeft w:val="0"/>
          <w:marRight w:val="0"/>
          <w:marTop w:val="0"/>
          <w:marBottom w:val="0"/>
          <w:divBdr>
            <w:top w:val="none" w:sz="0" w:space="0" w:color="auto"/>
            <w:left w:val="none" w:sz="0" w:space="0" w:color="auto"/>
            <w:bottom w:val="none" w:sz="0" w:space="0" w:color="auto"/>
            <w:right w:val="none" w:sz="0" w:space="0" w:color="auto"/>
          </w:divBdr>
        </w:div>
        <w:div w:id="1999730370">
          <w:marLeft w:val="0"/>
          <w:marRight w:val="0"/>
          <w:marTop w:val="0"/>
          <w:marBottom w:val="0"/>
          <w:divBdr>
            <w:top w:val="none" w:sz="0" w:space="0" w:color="auto"/>
            <w:left w:val="none" w:sz="0" w:space="0" w:color="auto"/>
            <w:bottom w:val="none" w:sz="0" w:space="0" w:color="auto"/>
            <w:right w:val="none" w:sz="0" w:space="0" w:color="auto"/>
          </w:divBdr>
        </w:div>
        <w:div w:id="2011593170">
          <w:marLeft w:val="0"/>
          <w:marRight w:val="0"/>
          <w:marTop w:val="0"/>
          <w:marBottom w:val="0"/>
          <w:divBdr>
            <w:top w:val="none" w:sz="0" w:space="0" w:color="auto"/>
            <w:left w:val="none" w:sz="0" w:space="0" w:color="auto"/>
            <w:bottom w:val="none" w:sz="0" w:space="0" w:color="auto"/>
            <w:right w:val="none" w:sz="0" w:space="0" w:color="auto"/>
          </w:divBdr>
        </w:div>
        <w:div w:id="2013333963">
          <w:marLeft w:val="0"/>
          <w:marRight w:val="0"/>
          <w:marTop w:val="0"/>
          <w:marBottom w:val="0"/>
          <w:divBdr>
            <w:top w:val="none" w:sz="0" w:space="0" w:color="auto"/>
            <w:left w:val="none" w:sz="0" w:space="0" w:color="auto"/>
            <w:bottom w:val="none" w:sz="0" w:space="0" w:color="auto"/>
            <w:right w:val="none" w:sz="0" w:space="0" w:color="auto"/>
          </w:divBdr>
        </w:div>
        <w:div w:id="2014332081">
          <w:marLeft w:val="0"/>
          <w:marRight w:val="0"/>
          <w:marTop w:val="0"/>
          <w:marBottom w:val="0"/>
          <w:divBdr>
            <w:top w:val="none" w:sz="0" w:space="0" w:color="auto"/>
            <w:left w:val="none" w:sz="0" w:space="0" w:color="auto"/>
            <w:bottom w:val="none" w:sz="0" w:space="0" w:color="auto"/>
            <w:right w:val="none" w:sz="0" w:space="0" w:color="auto"/>
          </w:divBdr>
        </w:div>
        <w:div w:id="2026053392">
          <w:marLeft w:val="0"/>
          <w:marRight w:val="0"/>
          <w:marTop w:val="0"/>
          <w:marBottom w:val="0"/>
          <w:divBdr>
            <w:top w:val="none" w:sz="0" w:space="0" w:color="auto"/>
            <w:left w:val="none" w:sz="0" w:space="0" w:color="auto"/>
            <w:bottom w:val="none" w:sz="0" w:space="0" w:color="auto"/>
            <w:right w:val="none" w:sz="0" w:space="0" w:color="auto"/>
          </w:divBdr>
        </w:div>
        <w:div w:id="2026592749">
          <w:marLeft w:val="0"/>
          <w:marRight w:val="0"/>
          <w:marTop w:val="0"/>
          <w:marBottom w:val="0"/>
          <w:divBdr>
            <w:top w:val="none" w:sz="0" w:space="0" w:color="auto"/>
            <w:left w:val="none" w:sz="0" w:space="0" w:color="auto"/>
            <w:bottom w:val="none" w:sz="0" w:space="0" w:color="auto"/>
            <w:right w:val="none" w:sz="0" w:space="0" w:color="auto"/>
          </w:divBdr>
        </w:div>
        <w:div w:id="2027249996">
          <w:marLeft w:val="0"/>
          <w:marRight w:val="0"/>
          <w:marTop w:val="0"/>
          <w:marBottom w:val="0"/>
          <w:divBdr>
            <w:top w:val="none" w:sz="0" w:space="0" w:color="auto"/>
            <w:left w:val="none" w:sz="0" w:space="0" w:color="auto"/>
            <w:bottom w:val="none" w:sz="0" w:space="0" w:color="auto"/>
            <w:right w:val="none" w:sz="0" w:space="0" w:color="auto"/>
          </w:divBdr>
        </w:div>
        <w:div w:id="2028405473">
          <w:marLeft w:val="0"/>
          <w:marRight w:val="0"/>
          <w:marTop w:val="0"/>
          <w:marBottom w:val="0"/>
          <w:divBdr>
            <w:top w:val="none" w:sz="0" w:space="0" w:color="auto"/>
            <w:left w:val="none" w:sz="0" w:space="0" w:color="auto"/>
            <w:bottom w:val="none" w:sz="0" w:space="0" w:color="auto"/>
            <w:right w:val="none" w:sz="0" w:space="0" w:color="auto"/>
          </w:divBdr>
        </w:div>
        <w:div w:id="2043626333">
          <w:marLeft w:val="0"/>
          <w:marRight w:val="0"/>
          <w:marTop w:val="0"/>
          <w:marBottom w:val="0"/>
          <w:divBdr>
            <w:top w:val="none" w:sz="0" w:space="0" w:color="auto"/>
            <w:left w:val="none" w:sz="0" w:space="0" w:color="auto"/>
            <w:bottom w:val="none" w:sz="0" w:space="0" w:color="auto"/>
            <w:right w:val="none" w:sz="0" w:space="0" w:color="auto"/>
          </w:divBdr>
        </w:div>
        <w:div w:id="2047097270">
          <w:marLeft w:val="0"/>
          <w:marRight w:val="0"/>
          <w:marTop w:val="0"/>
          <w:marBottom w:val="0"/>
          <w:divBdr>
            <w:top w:val="none" w:sz="0" w:space="0" w:color="auto"/>
            <w:left w:val="none" w:sz="0" w:space="0" w:color="auto"/>
            <w:bottom w:val="none" w:sz="0" w:space="0" w:color="auto"/>
            <w:right w:val="none" w:sz="0" w:space="0" w:color="auto"/>
          </w:divBdr>
        </w:div>
        <w:div w:id="2048329635">
          <w:marLeft w:val="0"/>
          <w:marRight w:val="0"/>
          <w:marTop w:val="0"/>
          <w:marBottom w:val="0"/>
          <w:divBdr>
            <w:top w:val="none" w:sz="0" w:space="0" w:color="auto"/>
            <w:left w:val="none" w:sz="0" w:space="0" w:color="auto"/>
            <w:bottom w:val="none" w:sz="0" w:space="0" w:color="auto"/>
            <w:right w:val="none" w:sz="0" w:space="0" w:color="auto"/>
          </w:divBdr>
        </w:div>
        <w:div w:id="2048525158">
          <w:marLeft w:val="0"/>
          <w:marRight w:val="0"/>
          <w:marTop w:val="0"/>
          <w:marBottom w:val="0"/>
          <w:divBdr>
            <w:top w:val="none" w:sz="0" w:space="0" w:color="auto"/>
            <w:left w:val="none" w:sz="0" w:space="0" w:color="auto"/>
            <w:bottom w:val="none" w:sz="0" w:space="0" w:color="auto"/>
            <w:right w:val="none" w:sz="0" w:space="0" w:color="auto"/>
          </w:divBdr>
        </w:div>
        <w:div w:id="2068720596">
          <w:marLeft w:val="0"/>
          <w:marRight w:val="0"/>
          <w:marTop w:val="0"/>
          <w:marBottom w:val="0"/>
          <w:divBdr>
            <w:top w:val="none" w:sz="0" w:space="0" w:color="auto"/>
            <w:left w:val="none" w:sz="0" w:space="0" w:color="auto"/>
            <w:bottom w:val="none" w:sz="0" w:space="0" w:color="auto"/>
            <w:right w:val="none" w:sz="0" w:space="0" w:color="auto"/>
          </w:divBdr>
        </w:div>
        <w:div w:id="2068990340">
          <w:marLeft w:val="0"/>
          <w:marRight w:val="0"/>
          <w:marTop w:val="0"/>
          <w:marBottom w:val="0"/>
          <w:divBdr>
            <w:top w:val="none" w:sz="0" w:space="0" w:color="auto"/>
            <w:left w:val="none" w:sz="0" w:space="0" w:color="auto"/>
            <w:bottom w:val="none" w:sz="0" w:space="0" w:color="auto"/>
            <w:right w:val="none" w:sz="0" w:space="0" w:color="auto"/>
          </w:divBdr>
        </w:div>
        <w:div w:id="2072923085">
          <w:marLeft w:val="0"/>
          <w:marRight w:val="0"/>
          <w:marTop w:val="0"/>
          <w:marBottom w:val="0"/>
          <w:divBdr>
            <w:top w:val="none" w:sz="0" w:space="0" w:color="auto"/>
            <w:left w:val="none" w:sz="0" w:space="0" w:color="auto"/>
            <w:bottom w:val="none" w:sz="0" w:space="0" w:color="auto"/>
            <w:right w:val="none" w:sz="0" w:space="0" w:color="auto"/>
          </w:divBdr>
        </w:div>
        <w:div w:id="2079938903">
          <w:marLeft w:val="0"/>
          <w:marRight w:val="0"/>
          <w:marTop w:val="0"/>
          <w:marBottom w:val="0"/>
          <w:divBdr>
            <w:top w:val="none" w:sz="0" w:space="0" w:color="auto"/>
            <w:left w:val="none" w:sz="0" w:space="0" w:color="auto"/>
            <w:bottom w:val="none" w:sz="0" w:space="0" w:color="auto"/>
            <w:right w:val="none" w:sz="0" w:space="0" w:color="auto"/>
          </w:divBdr>
        </w:div>
        <w:div w:id="2085643777">
          <w:marLeft w:val="0"/>
          <w:marRight w:val="0"/>
          <w:marTop w:val="0"/>
          <w:marBottom w:val="0"/>
          <w:divBdr>
            <w:top w:val="none" w:sz="0" w:space="0" w:color="auto"/>
            <w:left w:val="none" w:sz="0" w:space="0" w:color="auto"/>
            <w:bottom w:val="none" w:sz="0" w:space="0" w:color="auto"/>
            <w:right w:val="none" w:sz="0" w:space="0" w:color="auto"/>
          </w:divBdr>
        </w:div>
        <w:div w:id="2087871394">
          <w:marLeft w:val="0"/>
          <w:marRight w:val="0"/>
          <w:marTop w:val="0"/>
          <w:marBottom w:val="0"/>
          <w:divBdr>
            <w:top w:val="none" w:sz="0" w:space="0" w:color="auto"/>
            <w:left w:val="none" w:sz="0" w:space="0" w:color="auto"/>
            <w:bottom w:val="none" w:sz="0" w:space="0" w:color="auto"/>
            <w:right w:val="none" w:sz="0" w:space="0" w:color="auto"/>
          </w:divBdr>
        </w:div>
        <w:div w:id="2097550643">
          <w:marLeft w:val="0"/>
          <w:marRight w:val="0"/>
          <w:marTop w:val="0"/>
          <w:marBottom w:val="0"/>
          <w:divBdr>
            <w:top w:val="none" w:sz="0" w:space="0" w:color="auto"/>
            <w:left w:val="none" w:sz="0" w:space="0" w:color="auto"/>
            <w:bottom w:val="none" w:sz="0" w:space="0" w:color="auto"/>
            <w:right w:val="none" w:sz="0" w:space="0" w:color="auto"/>
          </w:divBdr>
        </w:div>
        <w:div w:id="2108843198">
          <w:marLeft w:val="0"/>
          <w:marRight w:val="0"/>
          <w:marTop w:val="0"/>
          <w:marBottom w:val="0"/>
          <w:divBdr>
            <w:top w:val="none" w:sz="0" w:space="0" w:color="auto"/>
            <w:left w:val="none" w:sz="0" w:space="0" w:color="auto"/>
            <w:bottom w:val="none" w:sz="0" w:space="0" w:color="auto"/>
            <w:right w:val="none" w:sz="0" w:space="0" w:color="auto"/>
          </w:divBdr>
        </w:div>
        <w:div w:id="2133673670">
          <w:marLeft w:val="0"/>
          <w:marRight w:val="0"/>
          <w:marTop w:val="0"/>
          <w:marBottom w:val="0"/>
          <w:divBdr>
            <w:top w:val="none" w:sz="0" w:space="0" w:color="auto"/>
            <w:left w:val="none" w:sz="0" w:space="0" w:color="auto"/>
            <w:bottom w:val="none" w:sz="0" w:space="0" w:color="auto"/>
            <w:right w:val="none" w:sz="0" w:space="0" w:color="auto"/>
          </w:divBdr>
        </w:div>
        <w:div w:id="2141536981">
          <w:marLeft w:val="0"/>
          <w:marRight w:val="0"/>
          <w:marTop w:val="0"/>
          <w:marBottom w:val="0"/>
          <w:divBdr>
            <w:top w:val="none" w:sz="0" w:space="0" w:color="auto"/>
            <w:left w:val="none" w:sz="0" w:space="0" w:color="auto"/>
            <w:bottom w:val="none" w:sz="0" w:space="0" w:color="auto"/>
            <w:right w:val="none" w:sz="0" w:space="0" w:color="auto"/>
          </w:divBdr>
        </w:div>
      </w:divsChild>
    </w:div>
    <w:div w:id="230700637">
      <w:bodyDiv w:val="1"/>
      <w:marLeft w:val="0"/>
      <w:marRight w:val="0"/>
      <w:marTop w:val="0"/>
      <w:marBottom w:val="0"/>
      <w:divBdr>
        <w:top w:val="none" w:sz="0" w:space="0" w:color="auto"/>
        <w:left w:val="none" w:sz="0" w:space="0" w:color="auto"/>
        <w:bottom w:val="none" w:sz="0" w:space="0" w:color="auto"/>
        <w:right w:val="none" w:sz="0" w:space="0" w:color="auto"/>
      </w:divBdr>
    </w:div>
    <w:div w:id="362441734">
      <w:bodyDiv w:val="1"/>
      <w:marLeft w:val="0"/>
      <w:marRight w:val="0"/>
      <w:marTop w:val="0"/>
      <w:marBottom w:val="0"/>
      <w:divBdr>
        <w:top w:val="none" w:sz="0" w:space="0" w:color="auto"/>
        <w:left w:val="none" w:sz="0" w:space="0" w:color="auto"/>
        <w:bottom w:val="none" w:sz="0" w:space="0" w:color="auto"/>
        <w:right w:val="none" w:sz="0" w:space="0" w:color="auto"/>
      </w:divBdr>
    </w:div>
    <w:div w:id="491876145">
      <w:bodyDiv w:val="1"/>
      <w:marLeft w:val="0"/>
      <w:marRight w:val="0"/>
      <w:marTop w:val="0"/>
      <w:marBottom w:val="0"/>
      <w:divBdr>
        <w:top w:val="none" w:sz="0" w:space="0" w:color="auto"/>
        <w:left w:val="none" w:sz="0" w:space="0" w:color="auto"/>
        <w:bottom w:val="none" w:sz="0" w:space="0" w:color="auto"/>
        <w:right w:val="none" w:sz="0" w:space="0" w:color="auto"/>
      </w:divBdr>
    </w:div>
    <w:div w:id="586429848">
      <w:bodyDiv w:val="1"/>
      <w:marLeft w:val="0"/>
      <w:marRight w:val="0"/>
      <w:marTop w:val="0"/>
      <w:marBottom w:val="0"/>
      <w:divBdr>
        <w:top w:val="none" w:sz="0" w:space="0" w:color="auto"/>
        <w:left w:val="none" w:sz="0" w:space="0" w:color="auto"/>
        <w:bottom w:val="none" w:sz="0" w:space="0" w:color="auto"/>
        <w:right w:val="none" w:sz="0" w:space="0" w:color="auto"/>
      </w:divBdr>
      <w:divsChild>
        <w:div w:id="129396600">
          <w:marLeft w:val="75"/>
          <w:marRight w:val="0"/>
          <w:marTop w:val="0"/>
          <w:marBottom w:val="0"/>
          <w:divBdr>
            <w:top w:val="none" w:sz="0" w:space="0" w:color="auto"/>
            <w:left w:val="none" w:sz="0" w:space="0" w:color="auto"/>
            <w:bottom w:val="none" w:sz="0" w:space="0" w:color="auto"/>
            <w:right w:val="none" w:sz="0" w:space="0" w:color="auto"/>
          </w:divBdr>
        </w:div>
        <w:div w:id="662204726">
          <w:marLeft w:val="75"/>
          <w:marRight w:val="0"/>
          <w:marTop w:val="0"/>
          <w:marBottom w:val="0"/>
          <w:divBdr>
            <w:top w:val="none" w:sz="0" w:space="0" w:color="auto"/>
            <w:left w:val="none" w:sz="0" w:space="0" w:color="auto"/>
            <w:bottom w:val="none" w:sz="0" w:space="0" w:color="auto"/>
            <w:right w:val="none" w:sz="0" w:space="0" w:color="auto"/>
          </w:divBdr>
        </w:div>
        <w:div w:id="687559831">
          <w:marLeft w:val="75"/>
          <w:marRight w:val="0"/>
          <w:marTop w:val="0"/>
          <w:marBottom w:val="0"/>
          <w:divBdr>
            <w:top w:val="none" w:sz="0" w:space="0" w:color="auto"/>
            <w:left w:val="none" w:sz="0" w:space="0" w:color="auto"/>
            <w:bottom w:val="none" w:sz="0" w:space="0" w:color="auto"/>
            <w:right w:val="none" w:sz="0" w:space="0" w:color="auto"/>
          </w:divBdr>
        </w:div>
        <w:div w:id="953173763">
          <w:marLeft w:val="75"/>
          <w:marRight w:val="0"/>
          <w:marTop w:val="0"/>
          <w:marBottom w:val="0"/>
          <w:divBdr>
            <w:top w:val="none" w:sz="0" w:space="0" w:color="auto"/>
            <w:left w:val="none" w:sz="0" w:space="0" w:color="auto"/>
            <w:bottom w:val="none" w:sz="0" w:space="0" w:color="auto"/>
            <w:right w:val="none" w:sz="0" w:space="0" w:color="auto"/>
          </w:divBdr>
        </w:div>
        <w:div w:id="1302540191">
          <w:marLeft w:val="75"/>
          <w:marRight w:val="0"/>
          <w:marTop w:val="0"/>
          <w:marBottom w:val="0"/>
          <w:divBdr>
            <w:top w:val="none" w:sz="0" w:space="0" w:color="auto"/>
            <w:left w:val="none" w:sz="0" w:space="0" w:color="auto"/>
            <w:bottom w:val="none" w:sz="0" w:space="0" w:color="auto"/>
            <w:right w:val="none" w:sz="0" w:space="0" w:color="auto"/>
          </w:divBdr>
        </w:div>
        <w:div w:id="2069299884">
          <w:marLeft w:val="75"/>
          <w:marRight w:val="0"/>
          <w:marTop w:val="0"/>
          <w:marBottom w:val="0"/>
          <w:divBdr>
            <w:top w:val="none" w:sz="0" w:space="0" w:color="auto"/>
            <w:left w:val="none" w:sz="0" w:space="0" w:color="auto"/>
            <w:bottom w:val="none" w:sz="0" w:space="0" w:color="auto"/>
            <w:right w:val="none" w:sz="0" w:space="0" w:color="auto"/>
          </w:divBdr>
        </w:div>
        <w:div w:id="2091535130">
          <w:marLeft w:val="75"/>
          <w:marRight w:val="0"/>
          <w:marTop w:val="0"/>
          <w:marBottom w:val="0"/>
          <w:divBdr>
            <w:top w:val="none" w:sz="0" w:space="0" w:color="auto"/>
            <w:left w:val="none" w:sz="0" w:space="0" w:color="auto"/>
            <w:bottom w:val="none" w:sz="0" w:space="0" w:color="auto"/>
            <w:right w:val="none" w:sz="0" w:space="0" w:color="auto"/>
          </w:divBdr>
        </w:div>
      </w:divsChild>
    </w:div>
    <w:div w:id="921794990">
      <w:bodyDiv w:val="1"/>
      <w:marLeft w:val="0"/>
      <w:marRight w:val="0"/>
      <w:marTop w:val="0"/>
      <w:marBottom w:val="0"/>
      <w:divBdr>
        <w:top w:val="none" w:sz="0" w:space="0" w:color="auto"/>
        <w:left w:val="none" w:sz="0" w:space="0" w:color="auto"/>
        <w:bottom w:val="none" w:sz="0" w:space="0" w:color="auto"/>
        <w:right w:val="none" w:sz="0" w:space="0" w:color="auto"/>
      </w:divBdr>
    </w:div>
    <w:div w:id="1103838381">
      <w:bodyDiv w:val="1"/>
      <w:marLeft w:val="0"/>
      <w:marRight w:val="0"/>
      <w:marTop w:val="0"/>
      <w:marBottom w:val="0"/>
      <w:divBdr>
        <w:top w:val="none" w:sz="0" w:space="0" w:color="auto"/>
        <w:left w:val="none" w:sz="0" w:space="0" w:color="auto"/>
        <w:bottom w:val="none" w:sz="0" w:space="0" w:color="auto"/>
        <w:right w:val="none" w:sz="0" w:space="0" w:color="auto"/>
      </w:divBdr>
    </w:div>
    <w:div w:id="1136024245">
      <w:bodyDiv w:val="1"/>
      <w:marLeft w:val="0"/>
      <w:marRight w:val="0"/>
      <w:marTop w:val="0"/>
      <w:marBottom w:val="0"/>
      <w:divBdr>
        <w:top w:val="none" w:sz="0" w:space="0" w:color="auto"/>
        <w:left w:val="none" w:sz="0" w:space="0" w:color="auto"/>
        <w:bottom w:val="none" w:sz="0" w:space="0" w:color="auto"/>
        <w:right w:val="none" w:sz="0" w:space="0" w:color="auto"/>
      </w:divBdr>
    </w:div>
    <w:div w:id="1236744274">
      <w:bodyDiv w:val="1"/>
      <w:marLeft w:val="0"/>
      <w:marRight w:val="0"/>
      <w:marTop w:val="0"/>
      <w:marBottom w:val="0"/>
      <w:divBdr>
        <w:top w:val="none" w:sz="0" w:space="0" w:color="auto"/>
        <w:left w:val="none" w:sz="0" w:space="0" w:color="auto"/>
        <w:bottom w:val="none" w:sz="0" w:space="0" w:color="auto"/>
        <w:right w:val="none" w:sz="0" w:space="0" w:color="auto"/>
      </w:divBdr>
    </w:div>
    <w:div w:id="1252936759">
      <w:bodyDiv w:val="1"/>
      <w:marLeft w:val="0"/>
      <w:marRight w:val="0"/>
      <w:marTop w:val="0"/>
      <w:marBottom w:val="0"/>
      <w:divBdr>
        <w:top w:val="none" w:sz="0" w:space="0" w:color="auto"/>
        <w:left w:val="none" w:sz="0" w:space="0" w:color="auto"/>
        <w:bottom w:val="none" w:sz="0" w:space="0" w:color="auto"/>
        <w:right w:val="none" w:sz="0" w:space="0" w:color="auto"/>
      </w:divBdr>
    </w:div>
    <w:div w:id="1338145592">
      <w:bodyDiv w:val="1"/>
      <w:marLeft w:val="0"/>
      <w:marRight w:val="0"/>
      <w:marTop w:val="0"/>
      <w:marBottom w:val="0"/>
      <w:divBdr>
        <w:top w:val="none" w:sz="0" w:space="0" w:color="auto"/>
        <w:left w:val="none" w:sz="0" w:space="0" w:color="auto"/>
        <w:bottom w:val="none" w:sz="0" w:space="0" w:color="auto"/>
        <w:right w:val="none" w:sz="0" w:space="0" w:color="auto"/>
      </w:divBdr>
    </w:div>
    <w:div w:id="1340082268">
      <w:bodyDiv w:val="1"/>
      <w:marLeft w:val="0"/>
      <w:marRight w:val="0"/>
      <w:marTop w:val="0"/>
      <w:marBottom w:val="0"/>
      <w:divBdr>
        <w:top w:val="none" w:sz="0" w:space="0" w:color="auto"/>
        <w:left w:val="none" w:sz="0" w:space="0" w:color="auto"/>
        <w:bottom w:val="none" w:sz="0" w:space="0" w:color="auto"/>
        <w:right w:val="none" w:sz="0" w:space="0" w:color="auto"/>
      </w:divBdr>
    </w:div>
    <w:div w:id="1344091319">
      <w:bodyDiv w:val="1"/>
      <w:marLeft w:val="0"/>
      <w:marRight w:val="0"/>
      <w:marTop w:val="0"/>
      <w:marBottom w:val="0"/>
      <w:divBdr>
        <w:top w:val="none" w:sz="0" w:space="0" w:color="auto"/>
        <w:left w:val="none" w:sz="0" w:space="0" w:color="auto"/>
        <w:bottom w:val="none" w:sz="0" w:space="0" w:color="auto"/>
        <w:right w:val="none" w:sz="0" w:space="0" w:color="auto"/>
      </w:divBdr>
    </w:div>
    <w:div w:id="1424452153">
      <w:bodyDiv w:val="1"/>
      <w:marLeft w:val="0"/>
      <w:marRight w:val="0"/>
      <w:marTop w:val="0"/>
      <w:marBottom w:val="0"/>
      <w:divBdr>
        <w:top w:val="none" w:sz="0" w:space="0" w:color="auto"/>
        <w:left w:val="none" w:sz="0" w:space="0" w:color="auto"/>
        <w:bottom w:val="none" w:sz="0" w:space="0" w:color="auto"/>
        <w:right w:val="none" w:sz="0" w:space="0" w:color="auto"/>
      </w:divBdr>
    </w:div>
    <w:div w:id="1432703822">
      <w:bodyDiv w:val="1"/>
      <w:marLeft w:val="0"/>
      <w:marRight w:val="0"/>
      <w:marTop w:val="0"/>
      <w:marBottom w:val="0"/>
      <w:divBdr>
        <w:top w:val="none" w:sz="0" w:space="0" w:color="auto"/>
        <w:left w:val="none" w:sz="0" w:space="0" w:color="auto"/>
        <w:bottom w:val="none" w:sz="0" w:space="0" w:color="auto"/>
        <w:right w:val="none" w:sz="0" w:space="0" w:color="auto"/>
      </w:divBdr>
    </w:div>
    <w:div w:id="1544245153">
      <w:bodyDiv w:val="1"/>
      <w:marLeft w:val="0"/>
      <w:marRight w:val="0"/>
      <w:marTop w:val="0"/>
      <w:marBottom w:val="0"/>
      <w:divBdr>
        <w:top w:val="none" w:sz="0" w:space="0" w:color="auto"/>
        <w:left w:val="none" w:sz="0" w:space="0" w:color="auto"/>
        <w:bottom w:val="none" w:sz="0" w:space="0" w:color="auto"/>
        <w:right w:val="none" w:sz="0" w:space="0" w:color="auto"/>
      </w:divBdr>
    </w:div>
    <w:div w:id="1839543382">
      <w:bodyDiv w:val="1"/>
      <w:marLeft w:val="0"/>
      <w:marRight w:val="0"/>
      <w:marTop w:val="0"/>
      <w:marBottom w:val="0"/>
      <w:divBdr>
        <w:top w:val="none" w:sz="0" w:space="0" w:color="auto"/>
        <w:left w:val="none" w:sz="0" w:space="0" w:color="auto"/>
        <w:bottom w:val="none" w:sz="0" w:space="0" w:color="auto"/>
        <w:right w:val="none" w:sz="0" w:space="0" w:color="auto"/>
      </w:divBdr>
    </w:div>
    <w:div w:id="1982037917">
      <w:bodyDiv w:val="1"/>
      <w:marLeft w:val="0"/>
      <w:marRight w:val="0"/>
      <w:marTop w:val="0"/>
      <w:marBottom w:val="0"/>
      <w:divBdr>
        <w:top w:val="none" w:sz="0" w:space="0" w:color="auto"/>
        <w:left w:val="none" w:sz="0" w:space="0" w:color="auto"/>
        <w:bottom w:val="none" w:sz="0" w:space="0" w:color="auto"/>
        <w:right w:val="none" w:sz="0" w:space="0" w:color="auto"/>
      </w:divBdr>
    </w:div>
    <w:div w:id="2030832189">
      <w:bodyDiv w:val="1"/>
      <w:marLeft w:val="0"/>
      <w:marRight w:val="0"/>
      <w:marTop w:val="0"/>
      <w:marBottom w:val="0"/>
      <w:divBdr>
        <w:top w:val="none" w:sz="0" w:space="0" w:color="auto"/>
        <w:left w:val="none" w:sz="0" w:space="0" w:color="auto"/>
        <w:bottom w:val="none" w:sz="0" w:space="0" w:color="auto"/>
        <w:right w:val="none" w:sz="0" w:space="0" w:color="auto"/>
      </w:divBdr>
    </w:div>
    <w:div w:id="20762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CCDEE-9B95-46CA-8E4E-FED610B1F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BE08-1002</vt:lpstr>
    </vt:vector>
  </TitlesOfParts>
  <Company>Azentek</Company>
  <LinksUpToDate>false</LinksUpToDate>
  <CharactersWithSpaces>7695</CharactersWithSpaces>
  <SharedDoc>false</SharedDoc>
  <HLinks>
    <vt:vector size="780" baseType="variant">
      <vt:variant>
        <vt:i4>1507377</vt:i4>
      </vt:variant>
      <vt:variant>
        <vt:i4>878</vt:i4>
      </vt:variant>
      <vt:variant>
        <vt:i4>0</vt:i4>
      </vt:variant>
      <vt:variant>
        <vt:i4>5</vt:i4>
      </vt:variant>
      <vt:variant>
        <vt:lpwstr/>
      </vt:variant>
      <vt:variant>
        <vt:lpwstr>_Toc203553568</vt:lpwstr>
      </vt:variant>
      <vt:variant>
        <vt:i4>1507377</vt:i4>
      </vt:variant>
      <vt:variant>
        <vt:i4>872</vt:i4>
      </vt:variant>
      <vt:variant>
        <vt:i4>0</vt:i4>
      </vt:variant>
      <vt:variant>
        <vt:i4>5</vt:i4>
      </vt:variant>
      <vt:variant>
        <vt:lpwstr/>
      </vt:variant>
      <vt:variant>
        <vt:lpwstr>_Toc203553567</vt:lpwstr>
      </vt:variant>
      <vt:variant>
        <vt:i4>1507377</vt:i4>
      </vt:variant>
      <vt:variant>
        <vt:i4>866</vt:i4>
      </vt:variant>
      <vt:variant>
        <vt:i4>0</vt:i4>
      </vt:variant>
      <vt:variant>
        <vt:i4>5</vt:i4>
      </vt:variant>
      <vt:variant>
        <vt:lpwstr/>
      </vt:variant>
      <vt:variant>
        <vt:lpwstr>_Toc203553566</vt:lpwstr>
      </vt:variant>
      <vt:variant>
        <vt:i4>1507377</vt:i4>
      </vt:variant>
      <vt:variant>
        <vt:i4>860</vt:i4>
      </vt:variant>
      <vt:variant>
        <vt:i4>0</vt:i4>
      </vt:variant>
      <vt:variant>
        <vt:i4>5</vt:i4>
      </vt:variant>
      <vt:variant>
        <vt:lpwstr/>
      </vt:variant>
      <vt:variant>
        <vt:lpwstr>_Toc203553565</vt:lpwstr>
      </vt:variant>
      <vt:variant>
        <vt:i4>1507377</vt:i4>
      </vt:variant>
      <vt:variant>
        <vt:i4>854</vt:i4>
      </vt:variant>
      <vt:variant>
        <vt:i4>0</vt:i4>
      </vt:variant>
      <vt:variant>
        <vt:i4>5</vt:i4>
      </vt:variant>
      <vt:variant>
        <vt:lpwstr/>
      </vt:variant>
      <vt:variant>
        <vt:lpwstr>_Toc203553564</vt:lpwstr>
      </vt:variant>
      <vt:variant>
        <vt:i4>1507377</vt:i4>
      </vt:variant>
      <vt:variant>
        <vt:i4>848</vt:i4>
      </vt:variant>
      <vt:variant>
        <vt:i4>0</vt:i4>
      </vt:variant>
      <vt:variant>
        <vt:i4>5</vt:i4>
      </vt:variant>
      <vt:variant>
        <vt:lpwstr/>
      </vt:variant>
      <vt:variant>
        <vt:lpwstr>_Toc203553563</vt:lpwstr>
      </vt:variant>
      <vt:variant>
        <vt:i4>1507377</vt:i4>
      </vt:variant>
      <vt:variant>
        <vt:i4>842</vt:i4>
      </vt:variant>
      <vt:variant>
        <vt:i4>0</vt:i4>
      </vt:variant>
      <vt:variant>
        <vt:i4>5</vt:i4>
      </vt:variant>
      <vt:variant>
        <vt:lpwstr/>
      </vt:variant>
      <vt:variant>
        <vt:lpwstr>_Toc203553562</vt:lpwstr>
      </vt:variant>
      <vt:variant>
        <vt:i4>1507377</vt:i4>
      </vt:variant>
      <vt:variant>
        <vt:i4>836</vt:i4>
      </vt:variant>
      <vt:variant>
        <vt:i4>0</vt:i4>
      </vt:variant>
      <vt:variant>
        <vt:i4>5</vt:i4>
      </vt:variant>
      <vt:variant>
        <vt:lpwstr/>
      </vt:variant>
      <vt:variant>
        <vt:lpwstr>_Toc203553561</vt:lpwstr>
      </vt:variant>
      <vt:variant>
        <vt:i4>1507377</vt:i4>
      </vt:variant>
      <vt:variant>
        <vt:i4>830</vt:i4>
      </vt:variant>
      <vt:variant>
        <vt:i4>0</vt:i4>
      </vt:variant>
      <vt:variant>
        <vt:i4>5</vt:i4>
      </vt:variant>
      <vt:variant>
        <vt:lpwstr/>
      </vt:variant>
      <vt:variant>
        <vt:lpwstr>_Toc203553560</vt:lpwstr>
      </vt:variant>
      <vt:variant>
        <vt:i4>1310769</vt:i4>
      </vt:variant>
      <vt:variant>
        <vt:i4>824</vt:i4>
      </vt:variant>
      <vt:variant>
        <vt:i4>0</vt:i4>
      </vt:variant>
      <vt:variant>
        <vt:i4>5</vt:i4>
      </vt:variant>
      <vt:variant>
        <vt:lpwstr/>
      </vt:variant>
      <vt:variant>
        <vt:lpwstr>_Toc203553559</vt:lpwstr>
      </vt:variant>
      <vt:variant>
        <vt:i4>1310769</vt:i4>
      </vt:variant>
      <vt:variant>
        <vt:i4>818</vt:i4>
      </vt:variant>
      <vt:variant>
        <vt:i4>0</vt:i4>
      </vt:variant>
      <vt:variant>
        <vt:i4>5</vt:i4>
      </vt:variant>
      <vt:variant>
        <vt:lpwstr/>
      </vt:variant>
      <vt:variant>
        <vt:lpwstr>_Toc203553558</vt:lpwstr>
      </vt:variant>
      <vt:variant>
        <vt:i4>1310769</vt:i4>
      </vt:variant>
      <vt:variant>
        <vt:i4>812</vt:i4>
      </vt:variant>
      <vt:variant>
        <vt:i4>0</vt:i4>
      </vt:variant>
      <vt:variant>
        <vt:i4>5</vt:i4>
      </vt:variant>
      <vt:variant>
        <vt:lpwstr/>
      </vt:variant>
      <vt:variant>
        <vt:lpwstr>_Toc203553557</vt:lpwstr>
      </vt:variant>
      <vt:variant>
        <vt:i4>1310769</vt:i4>
      </vt:variant>
      <vt:variant>
        <vt:i4>806</vt:i4>
      </vt:variant>
      <vt:variant>
        <vt:i4>0</vt:i4>
      </vt:variant>
      <vt:variant>
        <vt:i4>5</vt:i4>
      </vt:variant>
      <vt:variant>
        <vt:lpwstr/>
      </vt:variant>
      <vt:variant>
        <vt:lpwstr>_Toc203553556</vt:lpwstr>
      </vt:variant>
      <vt:variant>
        <vt:i4>1310769</vt:i4>
      </vt:variant>
      <vt:variant>
        <vt:i4>800</vt:i4>
      </vt:variant>
      <vt:variant>
        <vt:i4>0</vt:i4>
      </vt:variant>
      <vt:variant>
        <vt:i4>5</vt:i4>
      </vt:variant>
      <vt:variant>
        <vt:lpwstr/>
      </vt:variant>
      <vt:variant>
        <vt:lpwstr>_Toc203553555</vt:lpwstr>
      </vt:variant>
      <vt:variant>
        <vt:i4>1310769</vt:i4>
      </vt:variant>
      <vt:variant>
        <vt:i4>794</vt:i4>
      </vt:variant>
      <vt:variant>
        <vt:i4>0</vt:i4>
      </vt:variant>
      <vt:variant>
        <vt:i4>5</vt:i4>
      </vt:variant>
      <vt:variant>
        <vt:lpwstr/>
      </vt:variant>
      <vt:variant>
        <vt:lpwstr>_Toc203553554</vt:lpwstr>
      </vt:variant>
      <vt:variant>
        <vt:i4>1310769</vt:i4>
      </vt:variant>
      <vt:variant>
        <vt:i4>788</vt:i4>
      </vt:variant>
      <vt:variant>
        <vt:i4>0</vt:i4>
      </vt:variant>
      <vt:variant>
        <vt:i4>5</vt:i4>
      </vt:variant>
      <vt:variant>
        <vt:lpwstr/>
      </vt:variant>
      <vt:variant>
        <vt:lpwstr>_Toc203553553</vt:lpwstr>
      </vt:variant>
      <vt:variant>
        <vt:i4>1310769</vt:i4>
      </vt:variant>
      <vt:variant>
        <vt:i4>782</vt:i4>
      </vt:variant>
      <vt:variant>
        <vt:i4>0</vt:i4>
      </vt:variant>
      <vt:variant>
        <vt:i4>5</vt:i4>
      </vt:variant>
      <vt:variant>
        <vt:lpwstr/>
      </vt:variant>
      <vt:variant>
        <vt:lpwstr>_Toc203553552</vt:lpwstr>
      </vt:variant>
      <vt:variant>
        <vt:i4>1310769</vt:i4>
      </vt:variant>
      <vt:variant>
        <vt:i4>776</vt:i4>
      </vt:variant>
      <vt:variant>
        <vt:i4>0</vt:i4>
      </vt:variant>
      <vt:variant>
        <vt:i4>5</vt:i4>
      </vt:variant>
      <vt:variant>
        <vt:lpwstr/>
      </vt:variant>
      <vt:variant>
        <vt:lpwstr>_Toc203553551</vt:lpwstr>
      </vt:variant>
      <vt:variant>
        <vt:i4>1310769</vt:i4>
      </vt:variant>
      <vt:variant>
        <vt:i4>770</vt:i4>
      </vt:variant>
      <vt:variant>
        <vt:i4>0</vt:i4>
      </vt:variant>
      <vt:variant>
        <vt:i4>5</vt:i4>
      </vt:variant>
      <vt:variant>
        <vt:lpwstr/>
      </vt:variant>
      <vt:variant>
        <vt:lpwstr>_Toc203553550</vt:lpwstr>
      </vt:variant>
      <vt:variant>
        <vt:i4>1376305</vt:i4>
      </vt:variant>
      <vt:variant>
        <vt:i4>764</vt:i4>
      </vt:variant>
      <vt:variant>
        <vt:i4>0</vt:i4>
      </vt:variant>
      <vt:variant>
        <vt:i4>5</vt:i4>
      </vt:variant>
      <vt:variant>
        <vt:lpwstr/>
      </vt:variant>
      <vt:variant>
        <vt:lpwstr>_Toc203553549</vt:lpwstr>
      </vt:variant>
      <vt:variant>
        <vt:i4>1376305</vt:i4>
      </vt:variant>
      <vt:variant>
        <vt:i4>758</vt:i4>
      </vt:variant>
      <vt:variant>
        <vt:i4>0</vt:i4>
      </vt:variant>
      <vt:variant>
        <vt:i4>5</vt:i4>
      </vt:variant>
      <vt:variant>
        <vt:lpwstr/>
      </vt:variant>
      <vt:variant>
        <vt:lpwstr>_Toc203553548</vt:lpwstr>
      </vt:variant>
      <vt:variant>
        <vt:i4>1376305</vt:i4>
      </vt:variant>
      <vt:variant>
        <vt:i4>752</vt:i4>
      </vt:variant>
      <vt:variant>
        <vt:i4>0</vt:i4>
      </vt:variant>
      <vt:variant>
        <vt:i4>5</vt:i4>
      </vt:variant>
      <vt:variant>
        <vt:lpwstr/>
      </vt:variant>
      <vt:variant>
        <vt:lpwstr>_Toc203553547</vt:lpwstr>
      </vt:variant>
      <vt:variant>
        <vt:i4>1376305</vt:i4>
      </vt:variant>
      <vt:variant>
        <vt:i4>746</vt:i4>
      </vt:variant>
      <vt:variant>
        <vt:i4>0</vt:i4>
      </vt:variant>
      <vt:variant>
        <vt:i4>5</vt:i4>
      </vt:variant>
      <vt:variant>
        <vt:lpwstr/>
      </vt:variant>
      <vt:variant>
        <vt:lpwstr>_Toc203553546</vt:lpwstr>
      </vt:variant>
      <vt:variant>
        <vt:i4>1376305</vt:i4>
      </vt:variant>
      <vt:variant>
        <vt:i4>740</vt:i4>
      </vt:variant>
      <vt:variant>
        <vt:i4>0</vt:i4>
      </vt:variant>
      <vt:variant>
        <vt:i4>5</vt:i4>
      </vt:variant>
      <vt:variant>
        <vt:lpwstr/>
      </vt:variant>
      <vt:variant>
        <vt:lpwstr>_Toc203553545</vt:lpwstr>
      </vt:variant>
      <vt:variant>
        <vt:i4>1376305</vt:i4>
      </vt:variant>
      <vt:variant>
        <vt:i4>734</vt:i4>
      </vt:variant>
      <vt:variant>
        <vt:i4>0</vt:i4>
      </vt:variant>
      <vt:variant>
        <vt:i4>5</vt:i4>
      </vt:variant>
      <vt:variant>
        <vt:lpwstr/>
      </vt:variant>
      <vt:variant>
        <vt:lpwstr>_Toc203553544</vt:lpwstr>
      </vt:variant>
      <vt:variant>
        <vt:i4>1376305</vt:i4>
      </vt:variant>
      <vt:variant>
        <vt:i4>728</vt:i4>
      </vt:variant>
      <vt:variant>
        <vt:i4>0</vt:i4>
      </vt:variant>
      <vt:variant>
        <vt:i4>5</vt:i4>
      </vt:variant>
      <vt:variant>
        <vt:lpwstr/>
      </vt:variant>
      <vt:variant>
        <vt:lpwstr>_Toc203553543</vt:lpwstr>
      </vt:variant>
      <vt:variant>
        <vt:i4>8257635</vt:i4>
      </vt:variant>
      <vt:variant>
        <vt:i4>723</vt:i4>
      </vt:variant>
      <vt:variant>
        <vt:i4>0</vt:i4>
      </vt:variant>
      <vt:variant>
        <vt:i4>5</vt:i4>
      </vt:variant>
      <vt:variant>
        <vt:lpwstr>http://www.microsoft.com/whdc/device/audio/default.mspx</vt:lpwstr>
      </vt:variant>
      <vt:variant>
        <vt:lpwstr/>
      </vt:variant>
      <vt:variant>
        <vt:i4>1441842</vt:i4>
      </vt:variant>
      <vt:variant>
        <vt:i4>617</vt:i4>
      </vt:variant>
      <vt:variant>
        <vt:i4>0</vt:i4>
      </vt:variant>
      <vt:variant>
        <vt:i4>5</vt:i4>
      </vt:variant>
      <vt:variant>
        <vt:lpwstr/>
      </vt:variant>
      <vt:variant>
        <vt:lpwstr>_Toc203553671</vt:lpwstr>
      </vt:variant>
      <vt:variant>
        <vt:i4>1441842</vt:i4>
      </vt:variant>
      <vt:variant>
        <vt:i4>611</vt:i4>
      </vt:variant>
      <vt:variant>
        <vt:i4>0</vt:i4>
      </vt:variant>
      <vt:variant>
        <vt:i4>5</vt:i4>
      </vt:variant>
      <vt:variant>
        <vt:lpwstr/>
      </vt:variant>
      <vt:variant>
        <vt:lpwstr>_Toc203553670</vt:lpwstr>
      </vt:variant>
      <vt:variant>
        <vt:i4>1507378</vt:i4>
      </vt:variant>
      <vt:variant>
        <vt:i4>605</vt:i4>
      </vt:variant>
      <vt:variant>
        <vt:i4>0</vt:i4>
      </vt:variant>
      <vt:variant>
        <vt:i4>5</vt:i4>
      </vt:variant>
      <vt:variant>
        <vt:lpwstr/>
      </vt:variant>
      <vt:variant>
        <vt:lpwstr>_Toc203553669</vt:lpwstr>
      </vt:variant>
      <vt:variant>
        <vt:i4>1507378</vt:i4>
      </vt:variant>
      <vt:variant>
        <vt:i4>599</vt:i4>
      </vt:variant>
      <vt:variant>
        <vt:i4>0</vt:i4>
      </vt:variant>
      <vt:variant>
        <vt:i4>5</vt:i4>
      </vt:variant>
      <vt:variant>
        <vt:lpwstr/>
      </vt:variant>
      <vt:variant>
        <vt:lpwstr>_Toc203553668</vt:lpwstr>
      </vt:variant>
      <vt:variant>
        <vt:i4>1507378</vt:i4>
      </vt:variant>
      <vt:variant>
        <vt:i4>593</vt:i4>
      </vt:variant>
      <vt:variant>
        <vt:i4>0</vt:i4>
      </vt:variant>
      <vt:variant>
        <vt:i4>5</vt:i4>
      </vt:variant>
      <vt:variant>
        <vt:lpwstr/>
      </vt:variant>
      <vt:variant>
        <vt:lpwstr>_Toc203553667</vt:lpwstr>
      </vt:variant>
      <vt:variant>
        <vt:i4>1507378</vt:i4>
      </vt:variant>
      <vt:variant>
        <vt:i4>587</vt:i4>
      </vt:variant>
      <vt:variant>
        <vt:i4>0</vt:i4>
      </vt:variant>
      <vt:variant>
        <vt:i4>5</vt:i4>
      </vt:variant>
      <vt:variant>
        <vt:lpwstr/>
      </vt:variant>
      <vt:variant>
        <vt:lpwstr>_Toc203553666</vt:lpwstr>
      </vt:variant>
      <vt:variant>
        <vt:i4>1507378</vt:i4>
      </vt:variant>
      <vt:variant>
        <vt:i4>581</vt:i4>
      </vt:variant>
      <vt:variant>
        <vt:i4>0</vt:i4>
      </vt:variant>
      <vt:variant>
        <vt:i4>5</vt:i4>
      </vt:variant>
      <vt:variant>
        <vt:lpwstr/>
      </vt:variant>
      <vt:variant>
        <vt:lpwstr>_Toc203553665</vt:lpwstr>
      </vt:variant>
      <vt:variant>
        <vt:i4>1507378</vt:i4>
      </vt:variant>
      <vt:variant>
        <vt:i4>575</vt:i4>
      </vt:variant>
      <vt:variant>
        <vt:i4>0</vt:i4>
      </vt:variant>
      <vt:variant>
        <vt:i4>5</vt:i4>
      </vt:variant>
      <vt:variant>
        <vt:lpwstr/>
      </vt:variant>
      <vt:variant>
        <vt:lpwstr>_Toc203553664</vt:lpwstr>
      </vt:variant>
      <vt:variant>
        <vt:i4>1507378</vt:i4>
      </vt:variant>
      <vt:variant>
        <vt:i4>569</vt:i4>
      </vt:variant>
      <vt:variant>
        <vt:i4>0</vt:i4>
      </vt:variant>
      <vt:variant>
        <vt:i4>5</vt:i4>
      </vt:variant>
      <vt:variant>
        <vt:lpwstr/>
      </vt:variant>
      <vt:variant>
        <vt:lpwstr>_Toc203553663</vt:lpwstr>
      </vt:variant>
      <vt:variant>
        <vt:i4>1507378</vt:i4>
      </vt:variant>
      <vt:variant>
        <vt:i4>563</vt:i4>
      </vt:variant>
      <vt:variant>
        <vt:i4>0</vt:i4>
      </vt:variant>
      <vt:variant>
        <vt:i4>5</vt:i4>
      </vt:variant>
      <vt:variant>
        <vt:lpwstr/>
      </vt:variant>
      <vt:variant>
        <vt:lpwstr>_Toc203553662</vt:lpwstr>
      </vt:variant>
      <vt:variant>
        <vt:i4>1507378</vt:i4>
      </vt:variant>
      <vt:variant>
        <vt:i4>557</vt:i4>
      </vt:variant>
      <vt:variant>
        <vt:i4>0</vt:i4>
      </vt:variant>
      <vt:variant>
        <vt:i4>5</vt:i4>
      </vt:variant>
      <vt:variant>
        <vt:lpwstr/>
      </vt:variant>
      <vt:variant>
        <vt:lpwstr>_Toc203553661</vt:lpwstr>
      </vt:variant>
      <vt:variant>
        <vt:i4>1507378</vt:i4>
      </vt:variant>
      <vt:variant>
        <vt:i4>551</vt:i4>
      </vt:variant>
      <vt:variant>
        <vt:i4>0</vt:i4>
      </vt:variant>
      <vt:variant>
        <vt:i4>5</vt:i4>
      </vt:variant>
      <vt:variant>
        <vt:lpwstr/>
      </vt:variant>
      <vt:variant>
        <vt:lpwstr>_Toc203553660</vt:lpwstr>
      </vt:variant>
      <vt:variant>
        <vt:i4>1310770</vt:i4>
      </vt:variant>
      <vt:variant>
        <vt:i4>545</vt:i4>
      </vt:variant>
      <vt:variant>
        <vt:i4>0</vt:i4>
      </vt:variant>
      <vt:variant>
        <vt:i4>5</vt:i4>
      </vt:variant>
      <vt:variant>
        <vt:lpwstr/>
      </vt:variant>
      <vt:variant>
        <vt:lpwstr>_Toc203553659</vt:lpwstr>
      </vt:variant>
      <vt:variant>
        <vt:i4>1310770</vt:i4>
      </vt:variant>
      <vt:variant>
        <vt:i4>539</vt:i4>
      </vt:variant>
      <vt:variant>
        <vt:i4>0</vt:i4>
      </vt:variant>
      <vt:variant>
        <vt:i4>5</vt:i4>
      </vt:variant>
      <vt:variant>
        <vt:lpwstr/>
      </vt:variant>
      <vt:variant>
        <vt:lpwstr>_Toc203553658</vt:lpwstr>
      </vt:variant>
      <vt:variant>
        <vt:i4>1310770</vt:i4>
      </vt:variant>
      <vt:variant>
        <vt:i4>533</vt:i4>
      </vt:variant>
      <vt:variant>
        <vt:i4>0</vt:i4>
      </vt:variant>
      <vt:variant>
        <vt:i4>5</vt:i4>
      </vt:variant>
      <vt:variant>
        <vt:lpwstr/>
      </vt:variant>
      <vt:variant>
        <vt:lpwstr>_Toc203553657</vt:lpwstr>
      </vt:variant>
      <vt:variant>
        <vt:i4>1310770</vt:i4>
      </vt:variant>
      <vt:variant>
        <vt:i4>527</vt:i4>
      </vt:variant>
      <vt:variant>
        <vt:i4>0</vt:i4>
      </vt:variant>
      <vt:variant>
        <vt:i4>5</vt:i4>
      </vt:variant>
      <vt:variant>
        <vt:lpwstr/>
      </vt:variant>
      <vt:variant>
        <vt:lpwstr>_Toc203553656</vt:lpwstr>
      </vt:variant>
      <vt:variant>
        <vt:i4>1310770</vt:i4>
      </vt:variant>
      <vt:variant>
        <vt:i4>521</vt:i4>
      </vt:variant>
      <vt:variant>
        <vt:i4>0</vt:i4>
      </vt:variant>
      <vt:variant>
        <vt:i4>5</vt:i4>
      </vt:variant>
      <vt:variant>
        <vt:lpwstr/>
      </vt:variant>
      <vt:variant>
        <vt:lpwstr>_Toc203553655</vt:lpwstr>
      </vt:variant>
      <vt:variant>
        <vt:i4>1310770</vt:i4>
      </vt:variant>
      <vt:variant>
        <vt:i4>515</vt:i4>
      </vt:variant>
      <vt:variant>
        <vt:i4>0</vt:i4>
      </vt:variant>
      <vt:variant>
        <vt:i4>5</vt:i4>
      </vt:variant>
      <vt:variant>
        <vt:lpwstr/>
      </vt:variant>
      <vt:variant>
        <vt:lpwstr>_Toc203553654</vt:lpwstr>
      </vt:variant>
      <vt:variant>
        <vt:i4>1310770</vt:i4>
      </vt:variant>
      <vt:variant>
        <vt:i4>509</vt:i4>
      </vt:variant>
      <vt:variant>
        <vt:i4>0</vt:i4>
      </vt:variant>
      <vt:variant>
        <vt:i4>5</vt:i4>
      </vt:variant>
      <vt:variant>
        <vt:lpwstr/>
      </vt:variant>
      <vt:variant>
        <vt:lpwstr>_Toc203553653</vt:lpwstr>
      </vt:variant>
      <vt:variant>
        <vt:i4>1310770</vt:i4>
      </vt:variant>
      <vt:variant>
        <vt:i4>503</vt:i4>
      </vt:variant>
      <vt:variant>
        <vt:i4>0</vt:i4>
      </vt:variant>
      <vt:variant>
        <vt:i4>5</vt:i4>
      </vt:variant>
      <vt:variant>
        <vt:lpwstr/>
      </vt:variant>
      <vt:variant>
        <vt:lpwstr>_Toc203553652</vt:lpwstr>
      </vt:variant>
      <vt:variant>
        <vt:i4>1310770</vt:i4>
      </vt:variant>
      <vt:variant>
        <vt:i4>497</vt:i4>
      </vt:variant>
      <vt:variant>
        <vt:i4>0</vt:i4>
      </vt:variant>
      <vt:variant>
        <vt:i4>5</vt:i4>
      </vt:variant>
      <vt:variant>
        <vt:lpwstr/>
      </vt:variant>
      <vt:variant>
        <vt:lpwstr>_Toc203553651</vt:lpwstr>
      </vt:variant>
      <vt:variant>
        <vt:i4>1310770</vt:i4>
      </vt:variant>
      <vt:variant>
        <vt:i4>491</vt:i4>
      </vt:variant>
      <vt:variant>
        <vt:i4>0</vt:i4>
      </vt:variant>
      <vt:variant>
        <vt:i4>5</vt:i4>
      </vt:variant>
      <vt:variant>
        <vt:lpwstr/>
      </vt:variant>
      <vt:variant>
        <vt:lpwstr>_Toc203553650</vt:lpwstr>
      </vt:variant>
      <vt:variant>
        <vt:i4>1376306</vt:i4>
      </vt:variant>
      <vt:variant>
        <vt:i4>485</vt:i4>
      </vt:variant>
      <vt:variant>
        <vt:i4>0</vt:i4>
      </vt:variant>
      <vt:variant>
        <vt:i4>5</vt:i4>
      </vt:variant>
      <vt:variant>
        <vt:lpwstr/>
      </vt:variant>
      <vt:variant>
        <vt:lpwstr>_Toc203553649</vt:lpwstr>
      </vt:variant>
      <vt:variant>
        <vt:i4>1376306</vt:i4>
      </vt:variant>
      <vt:variant>
        <vt:i4>479</vt:i4>
      </vt:variant>
      <vt:variant>
        <vt:i4>0</vt:i4>
      </vt:variant>
      <vt:variant>
        <vt:i4>5</vt:i4>
      </vt:variant>
      <vt:variant>
        <vt:lpwstr/>
      </vt:variant>
      <vt:variant>
        <vt:lpwstr>_Toc203553648</vt:lpwstr>
      </vt:variant>
      <vt:variant>
        <vt:i4>1376306</vt:i4>
      </vt:variant>
      <vt:variant>
        <vt:i4>473</vt:i4>
      </vt:variant>
      <vt:variant>
        <vt:i4>0</vt:i4>
      </vt:variant>
      <vt:variant>
        <vt:i4>5</vt:i4>
      </vt:variant>
      <vt:variant>
        <vt:lpwstr/>
      </vt:variant>
      <vt:variant>
        <vt:lpwstr>_Toc203553647</vt:lpwstr>
      </vt:variant>
      <vt:variant>
        <vt:i4>1376306</vt:i4>
      </vt:variant>
      <vt:variant>
        <vt:i4>467</vt:i4>
      </vt:variant>
      <vt:variant>
        <vt:i4>0</vt:i4>
      </vt:variant>
      <vt:variant>
        <vt:i4>5</vt:i4>
      </vt:variant>
      <vt:variant>
        <vt:lpwstr/>
      </vt:variant>
      <vt:variant>
        <vt:lpwstr>_Toc203553646</vt:lpwstr>
      </vt:variant>
      <vt:variant>
        <vt:i4>1376306</vt:i4>
      </vt:variant>
      <vt:variant>
        <vt:i4>461</vt:i4>
      </vt:variant>
      <vt:variant>
        <vt:i4>0</vt:i4>
      </vt:variant>
      <vt:variant>
        <vt:i4>5</vt:i4>
      </vt:variant>
      <vt:variant>
        <vt:lpwstr/>
      </vt:variant>
      <vt:variant>
        <vt:lpwstr>_Toc203553645</vt:lpwstr>
      </vt:variant>
      <vt:variant>
        <vt:i4>1376306</vt:i4>
      </vt:variant>
      <vt:variant>
        <vt:i4>455</vt:i4>
      </vt:variant>
      <vt:variant>
        <vt:i4>0</vt:i4>
      </vt:variant>
      <vt:variant>
        <vt:i4>5</vt:i4>
      </vt:variant>
      <vt:variant>
        <vt:lpwstr/>
      </vt:variant>
      <vt:variant>
        <vt:lpwstr>_Toc203553644</vt:lpwstr>
      </vt:variant>
      <vt:variant>
        <vt:i4>1376306</vt:i4>
      </vt:variant>
      <vt:variant>
        <vt:i4>449</vt:i4>
      </vt:variant>
      <vt:variant>
        <vt:i4>0</vt:i4>
      </vt:variant>
      <vt:variant>
        <vt:i4>5</vt:i4>
      </vt:variant>
      <vt:variant>
        <vt:lpwstr/>
      </vt:variant>
      <vt:variant>
        <vt:lpwstr>_Toc203553643</vt:lpwstr>
      </vt:variant>
      <vt:variant>
        <vt:i4>1376306</vt:i4>
      </vt:variant>
      <vt:variant>
        <vt:i4>443</vt:i4>
      </vt:variant>
      <vt:variant>
        <vt:i4>0</vt:i4>
      </vt:variant>
      <vt:variant>
        <vt:i4>5</vt:i4>
      </vt:variant>
      <vt:variant>
        <vt:lpwstr/>
      </vt:variant>
      <vt:variant>
        <vt:lpwstr>_Toc203553642</vt:lpwstr>
      </vt:variant>
      <vt:variant>
        <vt:i4>1376306</vt:i4>
      </vt:variant>
      <vt:variant>
        <vt:i4>437</vt:i4>
      </vt:variant>
      <vt:variant>
        <vt:i4>0</vt:i4>
      </vt:variant>
      <vt:variant>
        <vt:i4>5</vt:i4>
      </vt:variant>
      <vt:variant>
        <vt:lpwstr/>
      </vt:variant>
      <vt:variant>
        <vt:lpwstr>_Toc203553641</vt:lpwstr>
      </vt:variant>
      <vt:variant>
        <vt:i4>1376306</vt:i4>
      </vt:variant>
      <vt:variant>
        <vt:i4>431</vt:i4>
      </vt:variant>
      <vt:variant>
        <vt:i4>0</vt:i4>
      </vt:variant>
      <vt:variant>
        <vt:i4>5</vt:i4>
      </vt:variant>
      <vt:variant>
        <vt:lpwstr/>
      </vt:variant>
      <vt:variant>
        <vt:lpwstr>_Toc203553640</vt:lpwstr>
      </vt:variant>
      <vt:variant>
        <vt:i4>1179698</vt:i4>
      </vt:variant>
      <vt:variant>
        <vt:i4>425</vt:i4>
      </vt:variant>
      <vt:variant>
        <vt:i4>0</vt:i4>
      </vt:variant>
      <vt:variant>
        <vt:i4>5</vt:i4>
      </vt:variant>
      <vt:variant>
        <vt:lpwstr/>
      </vt:variant>
      <vt:variant>
        <vt:lpwstr>_Toc203553639</vt:lpwstr>
      </vt:variant>
      <vt:variant>
        <vt:i4>1179698</vt:i4>
      </vt:variant>
      <vt:variant>
        <vt:i4>419</vt:i4>
      </vt:variant>
      <vt:variant>
        <vt:i4>0</vt:i4>
      </vt:variant>
      <vt:variant>
        <vt:i4>5</vt:i4>
      </vt:variant>
      <vt:variant>
        <vt:lpwstr/>
      </vt:variant>
      <vt:variant>
        <vt:lpwstr>_Toc203553638</vt:lpwstr>
      </vt:variant>
      <vt:variant>
        <vt:i4>1179698</vt:i4>
      </vt:variant>
      <vt:variant>
        <vt:i4>413</vt:i4>
      </vt:variant>
      <vt:variant>
        <vt:i4>0</vt:i4>
      </vt:variant>
      <vt:variant>
        <vt:i4>5</vt:i4>
      </vt:variant>
      <vt:variant>
        <vt:lpwstr/>
      </vt:variant>
      <vt:variant>
        <vt:lpwstr>_Toc203553637</vt:lpwstr>
      </vt:variant>
      <vt:variant>
        <vt:i4>1179698</vt:i4>
      </vt:variant>
      <vt:variant>
        <vt:i4>407</vt:i4>
      </vt:variant>
      <vt:variant>
        <vt:i4>0</vt:i4>
      </vt:variant>
      <vt:variant>
        <vt:i4>5</vt:i4>
      </vt:variant>
      <vt:variant>
        <vt:lpwstr/>
      </vt:variant>
      <vt:variant>
        <vt:lpwstr>_Toc203553636</vt:lpwstr>
      </vt:variant>
      <vt:variant>
        <vt:i4>1179698</vt:i4>
      </vt:variant>
      <vt:variant>
        <vt:i4>401</vt:i4>
      </vt:variant>
      <vt:variant>
        <vt:i4>0</vt:i4>
      </vt:variant>
      <vt:variant>
        <vt:i4>5</vt:i4>
      </vt:variant>
      <vt:variant>
        <vt:lpwstr/>
      </vt:variant>
      <vt:variant>
        <vt:lpwstr>_Toc203553635</vt:lpwstr>
      </vt:variant>
      <vt:variant>
        <vt:i4>1179698</vt:i4>
      </vt:variant>
      <vt:variant>
        <vt:i4>395</vt:i4>
      </vt:variant>
      <vt:variant>
        <vt:i4>0</vt:i4>
      </vt:variant>
      <vt:variant>
        <vt:i4>5</vt:i4>
      </vt:variant>
      <vt:variant>
        <vt:lpwstr/>
      </vt:variant>
      <vt:variant>
        <vt:lpwstr>_Toc203553634</vt:lpwstr>
      </vt:variant>
      <vt:variant>
        <vt:i4>1179698</vt:i4>
      </vt:variant>
      <vt:variant>
        <vt:i4>389</vt:i4>
      </vt:variant>
      <vt:variant>
        <vt:i4>0</vt:i4>
      </vt:variant>
      <vt:variant>
        <vt:i4>5</vt:i4>
      </vt:variant>
      <vt:variant>
        <vt:lpwstr/>
      </vt:variant>
      <vt:variant>
        <vt:lpwstr>_Toc203553633</vt:lpwstr>
      </vt:variant>
      <vt:variant>
        <vt:i4>1179698</vt:i4>
      </vt:variant>
      <vt:variant>
        <vt:i4>383</vt:i4>
      </vt:variant>
      <vt:variant>
        <vt:i4>0</vt:i4>
      </vt:variant>
      <vt:variant>
        <vt:i4>5</vt:i4>
      </vt:variant>
      <vt:variant>
        <vt:lpwstr/>
      </vt:variant>
      <vt:variant>
        <vt:lpwstr>_Toc203553632</vt:lpwstr>
      </vt:variant>
      <vt:variant>
        <vt:i4>1179698</vt:i4>
      </vt:variant>
      <vt:variant>
        <vt:i4>377</vt:i4>
      </vt:variant>
      <vt:variant>
        <vt:i4>0</vt:i4>
      </vt:variant>
      <vt:variant>
        <vt:i4>5</vt:i4>
      </vt:variant>
      <vt:variant>
        <vt:lpwstr/>
      </vt:variant>
      <vt:variant>
        <vt:lpwstr>_Toc203553631</vt:lpwstr>
      </vt:variant>
      <vt:variant>
        <vt:i4>1179698</vt:i4>
      </vt:variant>
      <vt:variant>
        <vt:i4>371</vt:i4>
      </vt:variant>
      <vt:variant>
        <vt:i4>0</vt:i4>
      </vt:variant>
      <vt:variant>
        <vt:i4>5</vt:i4>
      </vt:variant>
      <vt:variant>
        <vt:lpwstr/>
      </vt:variant>
      <vt:variant>
        <vt:lpwstr>_Toc203553630</vt:lpwstr>
      </vt:variant>
      <vt:variant>
        <vt:i4>1245234</vt:i4>
      </vt:variant>
      <vt:variant>
        <vt:i4>365</vt:i4>
      </vt:variant>
      <vt:variant>
        <vt:i4>0</vt:i4>
      </vt:variant>
      <vt:variant>
        <vt:i4>5</vt:i4>
      </vt:variant>
      <vt:variant>
        <vt:lpwstr/>
      </vt:variant>
      <vt:variant>
        <vt:lpwstr>_Toc203553629</vt:lpwstr>
      </vt:variant>
      <vt:variant>
        <vt:i4>1245234</vt:i4>
      </vt:variant>
      <vt:variant>
        <vt:i4>359</vt:i4>
      </vt:variant>
      <vt:variant>
        <vt:i4>0</vt:i4>
      </vt:variant>
      <vt:variant>
        <vt:i4>5</vt:i4>
      </vt:variant>
      <vt:variant>
        <vt:lpwstr/>
      </vt:variant>
      <vt:variant>
        <vt:lpwstr>_Toc203553628</vt:lpwstr>
      </vt:variant>
      <vt:variant>
        <vt:i4>1245234</vt:i4>
      </vt:variant>
      <vt:variant>
        <vt:i4>353</vt:i4>
      </vt:variant>
      <vt:variant>
        <vt:i4>0</vt:i4>
      </vt:variant>
      <vt:variant>
        <vt:i4>5</vt:i4>
      </vt:variant>
      <vt:variant>
        <vt:lpwstr/>
      </vt:variant>
      <vt:variant>
        <vt:lpwstr>_Toc203553627</vt:lpwstr>
      </vt:variant>
      <vt:variant>
        <vt:i4>1245234</vt:i4>
      </vt:variant>
      <vt:variant>
        <vt:i4>347</vt:i4>
      </vt:variant>
      <vt:variant>
        <vt:i4>0</vt:i4>
      </vt:variant>
      <vt:variant>
        <vt:i4>5</vt:i4>
      </vt:variant>
      <vt:variant>
        <vt:lpwstr/>
      </vt:variant>
      <vt:variant>
        <vt:lpwstr>_Toc203553626</vt:lpwstr>
      </vt:variant>
      <vt:variant>
        <vt:i4>1245234</vt:i4>
      </vt:variant>
      <vt:variant>
        <vt:i4>341</vt:i4>
      </vt:variant>
      <vt:variant>
        <vt:i4>0</vt:i4>
      </vt:variant>
      <vt:variant>
        <vt:i4>5</vt:i4>
      </vt:variant>
      <vt:variant>
        <vt:lpwstr/>
      </vt:variant>
      <vt:variant>
        <vt:lpwstr>_Toc203553625</vt:lpwstr>
      </vt:variant>
      <vt:variant>
        <vt:i4>1245234</vt:i4>
      </vt:variant>
      <vt:variant>
        <vt:i4>335</vt:i4>
      </vt:variant>
      <vt:variant>
        <vt:i4>0</vt:i4>
      </vt:variant>
      <vt:variant>
        <vt:i4>5</vt:i4>
      </vt:variant>
      <vt:variant>
        <vt:lpwstr/>
      </vt:variant>
      <vt:variant>
        <vt:lpwstr>_Toc203553624</vt:lpwstr>
      </vt:variant>
      <vt:variant>
        <vt:i4>1245234</vt:i4>
      </vt:variant>
      <vt:variant>
        <vt:i4>329</vt:i4>
      </vt:variant>
      <vt:variant>
        <vt:i4>0</vt:i4>
      </vt:variant>
      <vt:variant>
        <vt:i4>5</vt:i4>
      </vt:variant>
      <vt:variant>
        <vt:lpwstr/>
      </vt:variant>
      <vt:variant>
        <vt:lpwstr>_Toc203553623</vt:lpwstr>
      </vt:variant>
      <vt:variant>
        <vt:i4>1245234</vt:i4>
      </vt:variant>
      <vt:variant>
        <vt:i4>323</vt:i4>
      </vt:variant>
      <vt:variant>
        <vt:i4>0</vt:i4>
      </vt:variant>
      <vt:variant>
        <vt:i4>5</vt:i4>
      </vt:variant>
      <vt:variant>
        <vt:lpwstr/>
      </vt:variant>
      <vt:variant>
        <vt:lpwstr>_Toc203553622</vt:lpwstr>
      </vt:variant>
      <vt:variant>
        <vt:i4>1245234</vt:i4>
      </vt:variant>
      <vt:variant>
        <vt:i4>317</vt:i4>
      </vt:variant>
      <vt:variant>
        <vt:i4>0</vt:i4>
      </vt:variant>
      <vt:variant>
        <vt:i4>5</vt:i4>
      </vt:variant>
      <vt:variant>
        <vt:lpwstr/>
      </vt:variant>
      <vt:variant>
        <vt:lpwstr>_Toc203553621</vt:lpwstr>
      </vt:variant>
      <vt:variant>
        <vt:i4>1245234</vt:i4>
      </vt:variant>
      <vt:variant>
        <vt:i4>311</vt:i4>
      </vt:variant>
      <vt:variant>
        <vt:i4>0</vt:i4>
      </vt:variant>
      <vt:variant>
        <vt:i4>5</vt:i4>
      </vt:variant>
      <vt:variant>
        <vt:lpwstr/>
      </vt:variant>
      <vt:variant>
        <vt:lpwstr>_Toc203553620</vt:lpwstr>
      </vt:variant>
      <vt:variant>
        <vt:i4>1048626</vt:i4>
      </vt:variant>
      <vt:variant>
        <vt:i4>305</vt:i4>
      </vt:variant>
      <vt:variant>
        <vt:i4>0</vt:i4>
      </vt:variant>
      <vt:variant>
        <vt:i4>5</vt:i4>
      </vt:variant>
      <vt:variant>
        <vt:lpwstr/>
      </vt:variant>
      <vt:variant>
        <vt:lpwstr>_Toc203553619</vt:lpwstr>
      </vt:variant>
      <vt:variant>
        <vt:i4>1048626</vt:i4>
      </vt:variant>
      <vt:variant>
        <vt:i4>299</vt:i4>
      </vt:variant>
      <vt:variant>
        <vt:i4>0</vt:i4>
      </vt:variant>
      <vt:variant>
        <vt:i4>5</vt:i4>
      </vt:variant>
      <vt:variant>
        <vt:lpwstr/>
      </vt:variant>
      <vt:variant>
        <vt:lpwstr>_Toc203553618</vt:lpwstr>
      </vt:variant>
      <vt:variant>
        <vt:i4>1048626</vt:i4>
      </vt:variant>
      <vt:variant>
        <vt:i4>293</vt:i4>
      </vt:variant>
      <vt:variant>
        <vt:i4>0</vt:i4>
      </vt:variant>
      <vt:variant>
        <vt:i4>5</vt:i4>
      </vt:variant>
      <vt:variant>
        <vt:lpwstr/>
      </vt:variant>
      <vt:variant>
        <vt:lpwstr>_Toc203553617</vt:lpwstr>
      </vt:variant>
      <vt:variant>
        <vt:i4>1048626</vt:i4>
      </vt:variant>
      <vt:variant>
        <vt:i4>287</vt:i4>
      </vt:variant>
      <vt:variant>
        <vt:i4>0</vt:i4>
      </vt:variant>
      <vt:variant>
        <vt:i4>5</vt:i4>
      </vt:variant>
      <vt:variant>
        <vt:lpwstr/>
      </vt:variant>
      <vt:variant>
        <vt:lpwstr>_Toc203553616</vt:lpwstr>
      </vt:variant>
      <vt:variant>
        <vt:i4>1048626</vt:i4>
      </vt:variant>
      <vt:variant>
        <vt:i4>281</vt:i4>
      </vt:variant>
      <vt:variant>
        <vt:i4>0</vt:i4>
      </vt:variant>
      <vt:variant>
        <vt:i4>5</vt:i4>
      </vt:variant>
      <vt:variant>
        <vt:lpwstr/>
      </vt:variant>
      <vt:variant>
        <vt:lpwstr>_Toc203553615</vt:lpwstr>
      </vt:variant>
      <vt:variant>
        <vt:i4>1048626</vt:i4>
      </vt:variant>
      <vt:variant>
        <vt:i4>275</vt:i4>
      </vt:variant>
      <vt:variant>
        <vt:i4>0</vt:i4>
      </vt:variant>
      <vt:variant>
        <vt:i4>5</vt:i4>
      </vt:variant>
      <vt:variant>
        <vt:lpwstr/>
      </vt:variant>
      <vt:variant>
        <vt:lpwstr>_Toc203553614</vt:lpwstr>
      </vt:variant>
      <vt:variant>
        <vt:i4>1048626</vt:i4>
      </vt:variant>
      <vt:variant>
        <vt:i4>269</vt:i4>
      </vt:variant>
      <vt:variant>
        <vt:i4>0</vt:i4>
      </vt:variant>
      <vt:variant>
        <vt:i4>5</vt:i4>
      </vt:variant>
      <vt:variant>
        <vt:lpwstr/>
      </vt:variant>
      <vt:variant>
        <vt:lpwstr>_Toc203553613</vt:lpwstr>
      </vt:variant>
      <vt:variant>
        <vt:i4>1048626</vt:i4>
      </vt:variant>
      <vt:variant>
        <vt:i4>263</vt:i4>
      </vt:variant>
      <vt:variant>
        <vt:i4>0</vt:i4>
      </vt:variant>
      <vt:variant>
        <vt:i4>5</vt:i4>
      </vt:variant>
      <vt:variant>
        <vt:lpwstr/>
      </vt:variant>
      <vt:variant>
        <vt:lpwstr>_Toc203553612</vt:lpwstr>
      </vt:variant>
      <vt:variant>
        <vt:i4>1048626</vt:i4>
      </vt:variant>
      <vt:variant>
        <vt:i4>257</vt:i4>
      </vt:variant>
      <vt:variant>
        <vt:i4>0</vt:i4>
      </vt:variant>
      <vt:variant>
        <vt:i4>5</vt:i4>
      </vt:variant>
      <vt:variant>
        <vt:lpwstr/>
      </vt:variant>
      <vt:variant>
        <vt:lpwstr>_Toc203553611</vt:lpwstr>
      </vt:variant>
      <vt:variant>
        <vt:i4>1048626</vt:i4>
      </vt:variant>
      <vt:variant>
        <vt:i4>251</vt:i4>
      </vt:variant>
      <vt:variant>
        <vt:i4>0</vt:i4>
      </vt:variant>
      <vt:variant>
        <vt:i4>5</vt:i4>
      </vt:variant>
      <vt:variant>
        <vt:lpwstr/>
      </vt:variant>
      <vt:variant>
        <vt:lpwstr>_Toc203553610</vt:lpwstr>
      </vt:variant>
      <vt:variant>
        <vt:i4>1114162</vt:i4>
      </vt:variant>
      <vt:variant>
        <vt:i4>245</vt:i4>
      </vt:variant>
      <vt:variant>
        <vt:i4>0</vt:i4>
      </vt:variant>
      <vt:variant>
        <vt:i4>5</vt:i4>
      </vt:variant>
      <vt:variant>
        <vt:lpwstr/>
      </vt:variant>
      <vt:variant>
        <vt:lpwstr>_Toc203553609</vt:lpwstr>
      </vt:variant>
      <vt:variant>
        <vt:i4>1114162</vt:i4>
      </vt:variant>
      <vt:variant>
        <vt:i4>239</vt:i4>
      </vt:variant>
      <vt:variant>
        <vt:i4>0</vt:i4>
      </vt:variant>
      <vt:variant>
        <vt:i4>5</vt:i4>
      </vt:variant>
      <vt:variant>
        <vt:lpwstr/>
      </vt:variant>
      <vt:variant>
        <vt:lpwstr>_Toc203553608</vt:lpwstr>
      </vt:variant>
      <vt:variant>
        <vt:i4>1114162</vt:i4>
      </vt:variant>
      <vt:variant>
        <vt:i4>233</vt:i4>
      </vt:variant>
      <vt:variant>
        <vt:i4>0</vt:i4>
      </vt:variant>
      <vt:variant>
        <vt:i4>5</vt:i4>
      </vt:variant>
      <vt:variant>
        <vt:lpwstr/>
      </vt:variant>
      <vt:variant>
        <vt:lpwstr>_Toc203553607</vt:lpwstr>
      </vt:variant>
      <vt:variant>
        <vt:i4>1114162</vt:i4>
      </vt:variant>
      <vt:variant>
        <vt:i4>227</vt:i4>
      </vt:variant>
      <vt:variant>
        <vt:i4>0</vt:i4>
      </vt:variant>
      <vt:variant>
        <vt:i4>5</vt:i4>
      </vt:variant>
      <vt:variant>
        <vt:lpwstr/>
      </vt:variant>
      <vt:variant>
        <vt:lpwstr>_Toc203553606</vt:lpwstr>
      </vt:variant>
      <vt:variant>
        <vt:i4>1114162</vt:i4>
      </vt:variant>
      <vt:variant>
        <vt:i4>221</vt:i4>
      </vt:variant>
      <vt:variant>
        <vt:i4>0</vt:i4>
      </vt:variant>
      <vt:variant>
        <vt:i4>5</vt:i4>
      </vt:variant>
      <vt:variant>
        <vt:lpwstr/>
      </vt:variant>
      <vt:variant>
        <vt:lpwstr>_Toc203553605</vt:lpwstr>
      </vt:variant>
      <vt:variant>
        <vt:i4>1114162</vt:i4>
      </vt:variant>
      <vt:variant>
        <vt:i4>215</vt:i4>
      </vt:variant>
      <vt:variant>
        <vt:i4>0</vt:i4>
      </vt:variant>
      <vt:variant>
        <vt:i4>5</vt:i4>
      </vt:variant>
      <vt:variant>
        <vt:lpwstr/>
      </vt:variant>
      <vt:variant>
        <vt:lpwstr>_Toc203553604</vt:lpwstr>
      </vt:variant>
      <vt:variant>
        <vt:i4>1114162</vt:i4>
      </vt:variant>
      <vt:variant>
        <vt:i4>209</vt:i4>
      </vt:variant>
      <vt:variant>
        <vt:i4>0</vt:i4>
      </vt:variant>
      <vt:variant>
        <vt:i4>5</vt:i4>
      </vt:variant>
      <vt:variant>
        <vt:lpwstr/>
      </vt:variant>
      <vt:variant>
        <vt:lpwstr>_Toc203553603</vt:lpwstr>
      </vt:variant>
      <vt:variant>
        <vt:i4>1114162</vt:i4>
      </vt:variant>
      <vt:variant>
        <vt:i4>203</vt:i4>
      </vt:variant>
      <vt:variant>
        <vt:i4>0</vt:i4>
      </vt:variant>
      <vt:variant>
        <vt:i4>5</vt:i4>
      </vt:variant>
      <vt:variant>
        <vt:lpwstr/>
      </vt:variant>
      <vt:variant>
        <vt:lpwstr>_Toc203553602</vt:lpwstr>
      </vt:variant>
      <vt:variant>
        <vt:i4>1114162</vt:i4>
      </vt:variant>
      <vt:variant>
        <vt:i4>197</vt:i4>
      </vt:variant>
      <vt:variant>
        <vt:i4>0</vt:i4>
      </vt:variant>
      <vt:variant>
        <vt:i4>5</vt:i4>
      </vt:variant>
      <vt:variant>
        <vt:lpwstr/>
      </vt:variant>
      <vt:variant>
        <vt:lpwstr>_Toc203553601</vt:lpwstr>
      </vt:variant>
      <vt:variant>
        <vt:i4>1114162</vt:i4>
      </vt:variant>
      <vt:variant>
        <vt:i4>191</vt:i4>
      </vt:variant>
      <vt:variant>
        <vt:i4>0</vt:i4>
      </vt:variant>
      <vt:variant>
        <vt:i4>5</vt:i4>
      </vt:variant>
      <vt:variant>
        <vt:lpwstr/>
      </vt:variant>
      <vt:variant>
        <vt:lpwstr>_Toc203553600</vt:lpwstr>
      </vt:variant>
      <vt:variant>
        <vt:i4>1572913</vt:i4>
      </vt:variant>
      <vt:variant>
        <vt:i4>185</vt:i4>
      </vt:variant>
      <vt:variant>
        <vt:i4>0</vt:i4>
      </vt:variant>
      <vt:variant>
        <vt:i4>5</vt:i4>
      </vt:variant>
      <vt:variant>
        <vt:lpwstr/>
      </vt:variant>
      <vt:variant>
        <vt:lpwstr>_Toc203553599</vt:lpwstr>
      </vt:variant>
      <vt:variant>
        <vt:i4>1572913</vt:i4>
      </vt:variant>
      <vt:variant>
        <vt:i4>179</vt:i4>
      </vt:variant>
      <vt:variant>
        <vt:i4>0</vt:i4>
      </vt:variant>
      <vt:variant>
        <vt:i4>5</vt:i4>
      </vt:variant>
      <vt:variant>
        <vt:lpwstr/>
      </vt:variant>
      <vt:variant>
        <vt:lpwstr>_Toc203553598</vt:lpwstr>
      </vt:variant>
      <vt:variant>
        <vt:i4>1572913</vt:i4>
      </vt:variant>
      <vt:variant>
        <vt:i4>173</vt:i4>
      </vt:variant>
      <vt:variant>
        <vt:i4>0</vt:i4>
      </vt:variant>
      <vt:variant>
        <vt:i4>5</vt:i4>
      </vt:variant>
      <vt:variant>
        <vt:lpwstr/>
      </vt:variant>
      <vt:variant>
        <vt:lpwstr>_Toc203553597</vt:lpwstr>
      </vt:variant>
      <vt:variant>
        <vt:i4>1572913</vt:i4>
      </vt:variant>
      <vt:variant>
        <vt:i4>167</vt:i4>
      </vt:variant>
      <vt:variant>
        <vt:i4>0</vt:i4>
      </vt:variant>
      <vt:variant>
        <vt:i4>5</vt:i4>
      </vt:variant>
      <vt:variant>
        <vt:lpwstr/>
      </vt:variant>
      <vt:variant>
        <vt:lpwstr>_Toc203553596</vt:lpwstr>
      </vt:variant>
      <vt:variant>
        <vt:i4>1572913</vt:i4>
      </vt:variant>
      <vt:variant>
        <vt:i4>161</vt:i4>
      </vt:variant>
      <vt:variant>
        <vt:i4>0</vt:i4>
      </vt:variant>
      <vt:variant>
        <vt:i4>5</vt:i4>
      </vt:variant>
      <vt:variant>
        <vt:lpwstr/>
      </vt:variant>
      <vt:variant>
        <vt:lpwstr>_Toc203553595</vt:lpwstr>
      </vt:variant>
      <vt:variant>
        <vt:i4>1572913</vt:i4>
      </vt:variant>
      <vt:variant>
        <vt:i4>155</vt:i4>
      </vt:variant>
      <vt:variant>
        <vt:i4>0</vt:i4>
      </vt:variant>
      <vt:variant>
        <vt:i4>5</vt:i4>
      </vt:variant>
      <vt:variant>
        <vt:lpwstr/>
      </vt:variant>
      <vt:variant>
        <vt:lpwstr>_Toc203553594</vt:lpwstr>
      </vt:variant>
      <vt:variant>
        <vt:i4>1572913</vt:i4>
      </vt:variant>
      <vt:variant>
        <vt:i4>149</vt:i4>
      </vt:variant>
      <vt:variant>
        <vt:i4>0</vt:i4>
      </vt:variant>
      <vt:variant>
        <vt:i4>5</vt:i4>
      </vt:variant>
      <vt:variant>
        <vt:lpwstr/>
      </vt:variant>
      <vt:variant>
        <vt:lpwstr>_Toc203553593</vt:lpwstr>
      </vt:variant>
      <vt:variant>
        <vt:i4>1572913</vt:i4>
      </vt:variant>
      <vt:variant>
        <vt:i4>143</vt:i4>
      </vt:variant>
      <vt:variant>
        <vt:i4>0</vt:i4>
      </vt:variant>
      <vt:variant>
        <vt:i4>5</vt:i4>
      </vt:variant>
      <vt:variant>
        <vt:lpwstr/>
      </vt:variant>
      <vt:variant>
        <vt:lpwstr>_Toc203553592</vt:lpwstr>
      </vt:variant>
      <vt:variant>
        <vt:i4>1572913</vt:i4>
      </vt:variant>
      <vt:variant>
        <vt:i4>137</vt:i4>
      </vt:variant>
      <vt:variant>
        <vt:i4>0</vt:i4>
      </vt:variant>
      <vt:variant>
        <vt:i4>5</vt:i4>
      </vt:variant>
      <vt:variant>
        <vt:lpwstr/>
      </vt:variant>
      <vt:variant>
        <vt:lpwstr>_Toc203553591</vt:lpwstr>
      </vt:variant>
      <vt:variant>
        <vt:i4>1572913</vt:i4>
      </vt:variant>
      <vt:variant>
        <vt:i4>131</vt:i4>
      </vt:variant>
      <vt:variant>
        <vt:i4>0</vt:i4>
      </vt:variant>
      <vt:variant>
        <vt:i4>5</vt:i4>
      </vt:variant>
      <vt:variant>
        <vt:lpwstr/>
      </vt:variant>
      <vt:variant>
        <vt:lpwstr>_Toc203553590</vt:lpwstr>
      </vt:variant>
      <vt:variant>
        <vt:i4>1638449</vt:i4>
      </vt:variant>
      <vt:variant>
        <vt:i4>125</vt:i4>
      </vt:variant>
      <vt:variant>
        <vt:i4>0</vt:i4>
      </vt:variant>
      <vt:variant>
        <vt:i4>5</vt:i4>
      </vt:variant>
      <vt:variant>
        <vt:lpwstr/>
      </vt:variant>
      <vt:variant>
        <vt:lpwstr>_Toc203553589</vt:lpwstr>
      </vt:variant>
      <vt:variant>
        <vt:i4>1638449</vt:i4>
      </vt:variant>
      <vt:variant>
        <vt:i4>119</vt:i4>
      </vt:variant>
      <vt:variant>
        <vt:i4>0</vt:i4>
      </vt:variant>
      <vt:variant>
        <vt:i4>5</vt:i4>
      </vt:variant>
      <vt:variant>
        <vt:lpwstr/>
      </vt:variant>
      <vt:variant>
        <vt:lpwstr>_Toc203553588</vt:lpwstr>
      </vt:variant>
      <vt:variant>
        <vt:i4>1638449</vt:i4>
      </vt:variant>
      <vt:variant>
        <vt:i4>113</vt:i4>
      </vt:variant>
      <vt:variant>
        <vt:i4>0</vt:i4>
      </vt:variant>
      <vt:variant>
        <vt:i4>5</vt:i4>
      </vt:variant>
      <vt:variant>
        <vt:lpwstr/>
      </vt:variant>
      <vt:variant>
        <vt:lpwstr>_Toc203553587</vt:lpwstr>
      </vt:variant>
      <vt:variant>
        <vt:i4>1638449</vt:i4>
      </vt:variant>
      <vt:variant>
        <vt:i4>107</vt:i4>
      </vt:variant>
      <vt:variant>
        <vt:i4>0</vt:i4>
      </vt:variant>
      <vt:variant>
        <vt:i4>5</vt:i4>
      </vt:variant>
      <vt:variant>
        <vt:lpwstr/>
      </vt:variant>
      <vt:variant>
        <vt:lpwstr>_Toc203553586</vt:lpwstr>
      </vt:variant>
      <vt:variant>
        <vt:i4>1638449</vt:i4>
      </vt:variant>
      <vt:variant>
        <vt:i4>101</vt:i4>
      </vt:variant>
      <vt:variant>
        <vt:i4>0</vt:i4>
      </vt:variant>
      <vt:variant>
        <vt:i4>5</vt:i4>
      </vt:variant>
      <vt:variant>
        <vt:lpwstr/>
      </vt:variant>
      <vt:variant>
        <vt:lpwstr>_Toc203553585</vt:lpwstr>
      </vt:variant>
      <vt:variant>
        <vt:i4>1638449</vt:i4>
      </vt:variant>
      <vt:variant>
        <vt:i4>95</vt:i4>
      </vt:variant>
      <vt:variant>
        <vt:i4>0</vt:i4>
      </vt:variant>
      <vt:variant>
        <vt:i4>5</vt:i4>
      </vt:variant>
      <vt:variant>
        <vt:lpwstr/>
      </vt:variant>
      <vt:variant>
        <vt:lpwstr>_Toc203553584</vt:lpwstr>
      </vt:variant>
      <vt:variant>
        <vt:i4>1638449</vt:i4>
      </vt:variant>
      <vt:variant>
        <vt:i4>89</vt:i4>
      </vt:variant>
      <vt:variant>
        <vt:i4>0</vt:i4>
      </vt:variant>
      <vt:variant>
        <vt:i4>5</vt:i4>
      </vt:variant>
      <vt:variant>
        <vt:lpwstr/>
      </vt:variant>
      <vt:variant>
        <vt:lpwstr>_Toc203553583</vt:lpwstr>
      </vt:variant>
      <vt:variant>
        <vt:i4>1638449</vt:i4>
      </vt:variant>
      <vt:variant>
        <vt:i4>83</vt:i4>
      </vt:variant>
      <vt:variant>
        <vt:i4>0</vt:i4>
      </vt:variant>
      <vt:variant>
        <vt:i4>5</vt:i4>
      </vt:variant>
      <vt:variant>
        <vt:lpwstr/>
      </vt:variant>
      <vt:variant>
        <vt:lpwstr>_Toc203553582</vt:lpwstr>
      </vt:variant>
      <vt:variant>
        <vt:i4>1638449</vt:i4>
      </vt:variant>
      <vt:variant>
        <vt:i4>77</vt:i4>
      </vt:variant>
      <vt:variant>
        <vt:i4>0</vt:i4>
      </vt:variant>
      <vt:variant>
        <vt:i4>5</vt:i4>
      </vt:variant>
      <vt:variant>
        <vt:lpwstr/>
      </vt:variant>
      <vt:variant>
        <vt:lpwstr>_Toc203553581</vt:lpwstr>
      </vt:variant>
      <vt:variant>
        <vt:i4>1638449</vt:i4>
      </vt:variant>
      <vt:variant>
        <vt:i4>71</vt:i4>
      </vt:variant>
      <vt:variant>
        <vt:i4>0</vt:i4>
      </vt:variant>
      <vt:variant>
        <vt:i4>5</vt:i4>
      </vt:variant>
      <vt:variant>
        <vt:lpwstr/>
      </vt:variant>
      <vt:variant>
        <vt:lpwstr>_Toc203553580</vt:lpwstr>
      </vt:variant>
      <vt:variant>
        <vt:i4>1441841</vt:i4>
      </vt:variant>
      <vt:variant>
        <vt:i4>65</vt:i4>
      </vt:variant>
      <vt:variant>
        <vt:i4>0</vt:i4>
      </vt:variant>
      <vt:variant>
        <vt:i4>5</vt:i4>
      </vt:variant>
      <vt:variant>
        <vt:lpwstr/>
      </vt:variant>
      <vt:variant>
        <vt:lpwstr>_Toc203553579</vt:lpwstr>
      </vt:variant>
      <vt:variant>
        <vt:i4>1441841</vt:i4>
      </vt:variant>
      <vt:variant>
        <vt:i4>59</vt:i4>
      </vt:variant>
      <vt:variant>
        <vt:i4>0</vt:i4>
      </vt:variant>
      <vt:variant>
        <vt:i4>5</vt:i4>
      </vt:variant>
      <vt:variant>
        <vt:lpwstr/>
      </vt:variant>
      <vt:variant>
        <vt:lpwstr>_Toc203553578</vt:lpwstr>
      </vt:variant>
      <vt:variant>
        <vt:i4>1441841</vt:i4>
      </vt:variant>
      <vt:variant>
        <vt:i4>53</vt:i4>
      </vt:variant>
      <vt:variant>
        <vt:i4>0</vt:i4>
      </vt:variant>
      <vt:variant>
        <vt:i4>5</vt:i4>
      </vt:variant>
      <vt:variant>
        <vt:lpwstr/>
      </vt:variant>
      <vt:variant>
        <vt:lpwstr>_Toc203553577</vt:lpwstr>
      </vt:variant>
      <vt:variant>
        <vt:i4>1441841</vt:i4>
      </vt:variant>
      <vt:variant>
        <vt:i4>47</vt:i4>
      </vt:variant>
      <vt:variant>
        <vt:i4>0</vt:i4>
      </vt:variant>
      <vt:variant>
        <vt:i4>5</vt:i4>
      </vt:variant>
      <vt:variant>
        <vt:lpwstr/>
      </vt:variant>
      <vt:variant>
        <vt:lpwstr>_Toc203553576</vt:lpwstr>
      </vt:variant>
      <vt:variant>
        <vt:i4>1441841</vt:i4>
      </vt:variant>
      <vt:variant>
        <vt:i4>41</vt:i4>
      </vt:variant>
      <vt:variant>
        <vt:i4>0</vt:i4>
      </vt:variant>
      <vt:variant>
        <vt:i4>5</vt:i4>
      </vt:variant>
      <vt:variant>
        <vt:lpwstr/>
      </vt:variant>
      <vt:variant>
        <vt:lpwstr>_Toc203553575</vt:lpwstr>
      </vt:variant>
      <vt:variant>
        <vt:i4>1441841</vt:i4>
      </vt:variant>
      <vt:variant>
        <vt:i4>35</vt:i4>
      </vt:variant>
      <vt:variant>
        <vt:i4>0</vt:i4>
      </vt:variant>
      <vt:variant>
        <vt:i4>5</vt:i4>
      </vt:variant>
      <vt:variant>
        <vt:lpwstr/>
      </vt:variant>
      <vt:variant>
        <vt:lpwstr>_Toc203553574</vt:lpwstr>
      </vt:variant>
      <vt:variant>
        <vt:i4>1441841</vt:i4>
      </vt:variant>
      <vt:variant>
        <vt:i4>29</vt:i4>
      </vt:variant>
      <vt:variant>
        <vt:i4>0</vt:i4>
      </vt:variant>
      <vt:variant>
        <vt:i4>5</vt:i4>
      </vt:variant>
      <vt:variant>
        <vt:lpwstr/>
      </vt:variant>
      <vt:variant>
        <vt:lpwstr>_Toc203553573</vt:lpwstr>
      </vt:variant>
      <vt:variant>
        <vt:i4>1441841</vt:i4>
      </vt:variant>
      <vt:variant>
        <vt:i4>23</vt:i4>
      </vt:variant>
      <vt:variant>
        <vt:i4>0</vt:i4>
      </vt:variant>
      <vt:variant>
        <vt:i4>5</vt:i4>
      </vt:variant>
      <vt:variant>
        <vt:lpwstr/>
      </vt:variant>
      <vt:variant>
        <vt:lpwstr>_Toc203553572</vt:lpwstr>
      </vt:variant>
      <vt:variant>
        <vt:i4>1441841</vt:i4>
      </vt:variant>
      <vt:variant>
        <vt:i4>17</vt:i4>
      </vt:variant>
      <vt:variant>
        <vt:i4>0</vt:i4>
      </vt:variant>
      <vt:variant>
        <vt:i4>5</vt:i4>
      </vt:variant>
      <vt:variant>
        <vt:lpwstr/>
      </vt:variant>
      <vt:variant>
        <vt:lpwstr>_Toc203553571</vt:lpwstr>
      </vt:variant>
      <vt:variant>
        <vt:i4>1441841</vt:i4>
      </vt:variant>
      <vt:variant>
        <vt:i4>11</vt:i4>
      </vt:variant>
      <vt:variant>
        <vt:i4>0</vt:i4>
      </vt:variant>
      <vt:variant>
        <vt:i4>5</vt:i4>
      </vt:variant>
      <vt:variant>
        <vt:lpwstr/>
      </vt:variant>
      <vt:variant>
        <vt:lpwstr>_Toc203553570</vt:lpwstr>
      </vt:variant>
      <vt:variant>
        <vt:i4>1507377</vt:i4>
      </vt:variant>
      <vt:variant>
        <vt:i4>5</vt:i4>
      </vt:variant>
      <vt:variant>
        <vt:i4>0</vt:i4>
      </vt:variant>
      <vt:variant>
        <vt:i4>5</vt:i4>
      </vt:variant>
      <vt:variant>
        <vt:lpwstr/>
      </vt:variant>
      <vt:variant>
        <vt:lpwstr>_Toc203553569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BE08-1002</dc:title>
  <dc:subject>RGB Lighting Apparatus</dc:subject>
  <dc:creator>Jacob Beningo</dc:creator>
  <cp:keywords>RGB</cp:keywords>
  <cp:lastModifiedBy>BE-W7-LT</cp:lastModifiedBy>
  <cp:revision>235</cp:revision>
  <cp:lastPrinted>2013-11-12T21:46:00Z</cp:lastPrinted>
  <dcterms:created xsi:type="dcterms:W3CDTF">2013-10-25T00:34:00Z</dcterms:created>
  <dcterms:modified xsi:type="dcterms:W3CDTF">2014-02-11T17:30:00Z</dcterms:modified>
  <cp:contentStatus>Completed</cp:contentStatus>
</cp:coreProperties>
</file>