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dmin-dashboard-raporlama-api"/>
    <w:p>
      <w:pPr>
        <w:pStyle w:val="Heading1"/>
      </w:pPr>
      <w:r>
        <w:t xml:space="preserve">13. Admin Dashboard &amp; Raporlama API</w:t>
      </w:r>
    </w:p>
    <w:p>
      <w:pPr>
        <w:pStyle w:val="FirstParagraph"/>
      </w:pPr>
      <w:r>
        <w:t xml:space="preserve">Bu bölüm:</w:t>
      </w:r>
    </w:p>
    <w:p>
      <w:pPr>
        <w:pStyle w:val="Compact"/>
        <w:numPr>
          <w:ilvl w:val="0"/>
          <w:numId w:val="1001"/>
        </w:numPr>
      </w:pPr>
      <w:r>
        <w:t xml:space="preserve">Admin panelindeki</w:t>
      </w:r>
      <w:r>
        <w:t xml:space="preserve"> </w:t>
      </w:r>
      <w:r>
        <w:rPr>
          <w:b/>
          <w:bCs/>
        </w:rPr>
        <w:t xml:space="preserve">ana dashboard kutucukları</w:t>
      </w:r>
      <w:r>
        <w:t xml:space="preserve"> </w:t>
      </w:r>
      <w:r>
        <w:t xml:space="preserve">(KPI’lar)</w:t>
      </w:r>
    </w:p>
    <w:p>
      <w:pPr>
        <w:pStyle w:val="Compact"/>
        <w:numPr>
          <w:ilvl w:val="0"/>
          <w:numId w:val="1001"/>
        </w:numPr>
      </w:pPr>
      <w:r>
        <w:t xml:space="preserve">Zaman serisi grafikleri (ciro, yeni kullanıcı, seans sayısı vb.)</w:t>
      </w:r>
    </w:p>
    <w:p>
      <w:pPr>
        <w:pStyle w:val="Compact"/>
        <w:numPr>
          <w:ilvl w:val="0"/>
          <w:numId w:val="1001"/>
        </w:numPr>
      </w:pPr>
      <w:r>
        <w:t xml:space="preserve">Top listeler (en çok seans yapan uzmanlar, en çok okunan içerikler)</w:t>
      </w:r>
    </w:p>
    <w:p>
      <w:pPr>
        <w:pStyle w:val="Compact"/>
        <w:numPr>
          <w:ilvl w:val="0"/>
          <w:numId w:val="1001"/>
        </w:numPr>
      </w:pPr>
      <w:r>
        <w:t xml:space="preserve">Detaylı rapor gridleri için temel endpoint’ler</w:t>
      </w:r>
    </w:p>
    <w:p>
      <w:pPr>
        <w:pStyle w:val="FirstParagraph"/>
      </w:pPr>
      <w:r>
        <w:t xml:space="preserve">için kullanılacak API’leri kapsar.</w:t>
      </w:r>
    </w:p>
    <w:p>
      <w:pPr>
        <w:pStyle w:val="BodyText"/>
      </w:pPr>
      <w:r>
        <w:t xml:space="preserve">İlgili tablolar (TDD):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Appointment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ClientPackage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Complaint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ContentItem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SystemSetting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AuditLog</w:t>
      </w:r>
      <w:r>
        <w:t xml:space="preserve"> </w:t>
      </w:r>
      <w:r>
        <w:t xml:space="preserve">(kritik aksiyon log’u)</w:t>
      </w:r>
    </w:p>
    <w:p>
      <w:r>
        <w:pict>
          <v:rect style="width:0;height:1.5pt" o:hralign="center" o:hrstd="t" o:hr="t"/>
        </w:pict>
      </w:r>
    </w:p>
    <w:bookmarkStart w:id="21" w:name="admin-dashboard-overview"/>
    <w:p>
      <w:pPr>
        <w:pStyle w:val="Heading2"/>
      </w:pPr>
      <w:r>
        <w:t xml:space="preserve">13.1 Admin Dashboard Overview</w:t>
      </w:r>
    </w:p>
    <w:bookmarkStart w:id="20" w:name="get-admindashboardoverview"/>
    <w:p>
      <w:pPr>
        <w:pStyle w:val="Heading3"/>
      </w:pPr>
      <w:r>
        <w:t xml:space="preserve">13.1.1</w:t>
      </w:r>
      <w:r>
        <w:t xml:space="preserve"> </w:t>
      </w:r>
      <w:r>
        <w:rPr>
          <w:rStyle w:val="VerbatimChar"/>
        </w:rPr>
        <w:t xml:space="preserve">GET /admin/dashboard/overview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Admin’in girişte gördüğü</w:t>
      </w:r>
      <w:r>
        <w:t xml:space="preserve"> </w:t>
      </w:r>
      <w:r>
        <w:rPr>
          <w:b/>
          <w:bCs/>
        </w:rPr>
        <w:t xml:space="preserve">üst seviye özet kutucukları</w:t>
      </w:r>
      <w:r>
        <w:t xml:space="preserve"> </w:t>
      </w:r>
      <w:r>
        <w:t xml:space="preserve">tek seferde döner.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 (200 OK – 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"date": "2025-02-12",</w:t>
      </w:r>
      <w:r>
        <w:br/>
      </w:r>
      <w:r>
        <w:rPr>
          <w:rStyle w:val="VerbatimChar"/>
        </w:rPr>
        <w:t xml:space="preserve">  "kpis": {</w:t>
      </w:r>
      <w:r>
        <w:br/>
      </w:r>
      <w:r>
        <w:rPr>
          <w:rStyle w:val="VerbatimChar"/>
        </w:rPr>
        <w:t xml:space="preserve">    "totalClients": 1234,</w:t>
      </w:r>
      <w:r>
        <w:br/>
      </w:r>
      <w:r>
        <w:rPr>
          <w:rStyle w:val="VerbatimChar"/>
        </w:rPr>
        <w:t xml:space="preserve">    "totalExperts": 87,</w:t>
      </w:r>
      <w:r>
        <w:br/>
      </w:r>
      <w:r>
        <w:rPr>
          <w:rStyle w:val="VerbatimChar"/>
        </w:rPr>
        <w:t xml:space="preserve">    "activeExperts": 72,</w:t>
      </w:r>
      <w:r>
        <w:br/>
      </w:r>
      <w:r>
        <w:rPr>
          <w:rStyle w:val="VerbatimChar"/>
        </w:rPr>
        <w:t xml:space="preserve">    "totalAppointments": 4520,</w:t>
      </w:r>
      <w:r>
        <w:br/>
      </w:r>
      <w:r>
        <w:rPr>
          <w:rStyle w:val="VerbatimChar"/>
        </w:rPr>
        <w:t xml:space="preserve">    "appointmentsToday": 34,</w:t>
      </w:r>
      <w:r>
        <w:br/>
      </w:r>
      <w:r>
        <w:rPr>
          <w:rStyle w:val="VerbatimChar"/>
        </w:rPr>
        <w:t xml:space="preserve">    "appointmentsNext7Days": 210,</w:t>
      </w:r>
      <w:r>
        <w:br/>
      </w:r>
      <w:r>
        <w:rPr>
          <w:rStyle w:val="VerbatimChar"/>
        </w:rPr>
        <w:t xml:space="preserve">    "totalRevenueAllTime": 1250000.00,</w:t>
      </w:r>
      <w:r>
        <w:br/>
      </w:r>
      <w:r>
        <w:rPr>
          <w:rStyle w:val="VerbatimChar"/>
        </w:rPr>
        <w:t xml:space="preserve">    "totalRevenueThisMonth": 145000.00,</w:t>
      </w:r>
      <w:r>
        <w:br/>
      </w:r>
      <w:r>
        <w:rPr>
          <w:rStyle w:val="VerbatimChar"/>
        </w:rPr>
        <w:t xml:space="preserve">    "openComplaints": 5,</w:t>
      </w:r>
      <w:r>
        <w:br/>
      </w:r>
      <w:r>
        <w:rPr>
          <w:rStyle w:val="VerbatimChar"/>
        </w:rPr>
        <w:t xml:space="preserve">    "pendingReviews": 12,</w:t>
      </w:r>
      <w:r>
        <w:br/>
      </w:r>
      <w:r>
        <w:rPr>
          <w:rStyle w:val="VerbatimChar"/>
        </w:rPr>
        <w:t xml:space="preserve">    "pendingExpertApplications": 4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Notlar: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totalRevenue*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tablosu üzerinden,</w:t>
      </w:r>
      <w:r>
        <w:t xml:space="preserve"> </w:t>
      </w:r>
      <w:r>
        <w:rPr>
          <w:rStyle w:val="VerbatimChar"/>
        </w:rPr>
        <w:t xml:space="preserve">Status = Success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appointments*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 </w:t>
      </w:r>
      <w:r>
        <w:t xml:space="preserve">tablosu üzerinden.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openComplaints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Complaint.Status IN ('Open', 'InReview')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pendingReviews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Review.Status = 'PendingApproval'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pendingExpertApplications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Expert.Status = 'Pending'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zaman-serisi-ciro-ödeme-grafikleri"/>
    <w:p>
      <w:pPr>
        <w:pStyle w:val="Heading2"/>
      </w:pPr>
      <w:r>
        <w:t xml:space="preserve">13.2 Zaman Serisi – Ciro / Ödeme Grafikleri</w:t>
      </w:r>
    </w:p>
    <w:bookmarkStart w:id="22" w:name="get-admindashboardtimeseriesrevenue"/>
    <w:p>
      <w:pPr>
        <w:pStyle w:val="Heading3"/>
      </w:pPr>
      <w:r>
        <w:t xml:space="preserve">13.2.1</w:t>
      </w:r>
      <w:r>
        <w:t xml:space="preserve"> </w:t>
      </w:r>
      <w:r>
        <w:rPr>
          <w:rStyle w:val="VerbatimChar"/>
        </w:rPr>
        <w:t xml:space="preserve">GET /admin/dashboard/timeseries/revenue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 dashboard’da gösterilecek</w:t>
      </w:r>
      <w:r>
        <w:t xml:space="preserve"> </w:t>
      </w:r>
      <w:r>
        <w:rPr>
          <w:b/>
          <w:bCs/>
        </w:rPr>
        <w:t xml:space="preserve">ciro grafiği</w:t>
      </w:r>
      <w:r>
        <w:t xml:space="preserve"> </w:t>
      </w:r>
      <w:r>
        <w:t xml:space="preserve">için günlük/haftalık/aylık gelir zaman serisi döner.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from=2025-02-01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to=2025-02-28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groupBy=day</w:t>
      </w:r>
      <w:r>
        <w:t xml:space="preserve"> </w:t>
      </w:r>
      <w:r>
        <w:t xml:space="preserve">(</w:t>
      </w:r>
      <w:r>
        <w:rPr>
          <w:rStyle w:val="VerbatimChar"/>
        </w:rPr>
        <w:t xml:space="preserve">day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week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"currency": "TRY",</w:t>
      </w:r>
      <w:r>
        <w:br/>
      </w:r>
      <w:r>
        <w:rPr>
          <w:rStyle w:val="VerbatimChar"/>
        </w:rPr>
        <w:t xml:space="preserve">  "groupBy": "day",</w:t>
      </w:r>
      <w:r>
        <w:br/>
      </w:r>
      <w:r>
        <w:rPr>
          <w:rStyle w:val="VerbatimChar"/>
        </w:rPr>
        <w:t xml:space="preserve">  "points":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"periodStart": "2025-02-01",</w:t>
      </w:r>
      <w:r>
        <w:br/>
      </w:r>
      <w:r>
        <w:rPr>
          <w:rStyle w:val="VerbatimChar"/>
        </w:rPr>
        <w:t xml:space="preserve">      "periodEnd": "2025-02-01",</w:t>
      </w:r>
      <w:r>
        <w:br/>
      </w:r>
      <w:r>
        <w:rPr>
          <w:rStyle w:val="VerbatimChar"/>
        </w:rPr>
        <w:t xml:space="preserve">      "totalRevenue": 5400.00,</w:t>
      </w:r>
      <w:r>
        <w:br/>
      </w:r>
      <w:r>
        <w:rPr>
          <w:rStyle w:val="VerbatimChar"/>
        </w:rPr>
        <w:t xml:space="preserve">      "successfulPayments": 18,</w:t>
      </w:r>
      <w:r>
        <w:br/>
      </w:r>
      <w:r>
        <w:rPr>
          <w:rStyle w:val="VerbatimChar"/>
        </w:rPr>
        <w:t xml:space="preserve">      "failedPayments": 2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"periodStart": "2025-02-02",</w:t>
      </w:r>
      <w:r>
        <w:br/>
      </w:r>
      <w:r>
        <w:rPr>
          <w:rStyle w:val="VerbatimChar"/>
        </w:rPr>
        <w:t xml:space="preserve">      "periodEnd": "2025-02-02",</w:t>
      </w:r>
      <w:r>
        <w:br/>
      </w:r>
      <w:r>
        <w:rPr>
          <w:rStyle w:val="VerbatimChar"/>
        </w:rPr>
        <w:t xml:space="preserve">      "totalRevenue": 7200.00,</w:t>
      </w:r>
      <w:r>
        <w:br/>
      </w:r>
      <w:r>
        <w:rPr>
          <w:rStyle w:val="VerbatimChar"/>
        </w:rPr>
        <w:t xml:space="preserve">      "successfulPayments": 23,</w:t>
      </w:r>
      <w:r>
        <w:br/>
      </w:r>
      <w:r>
        <w:rPr>
          <w:rStyle w:val="VerbatimChar"/>
        </w:rPr>
        <w:t xml:space="preserve">      "failedPayments": 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Payment.Status = 'Success'</w:t>
      </w:r>
      <w:r>
        <w:t xml:space="preserve"> </w:t>
      </w:r>
      <w:r>
        <w:t xml:space="preserve">olanlar ciroya alınır.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failedPayments</w:t>
      </w:r>
      <w:r>
        <w:t xml:space="preserve"> </w:t>
      </w:r>
      <w:r>
        <w:t xml:space="preserve">sayısı için</w:t>
      </w:r>
      <w:r>
        <w:t xml:space="preserve"> </w:t>
      </w:r>
      <w:r>
        <w:rPr>
          <w:rStyle w:val="VerbatimChar"/>
        </w:rPr>
        <w:t xml:space="preserve">Status = 'Failed'</w:t>
      </w:r>
      <w:r>
        <w:t xml:space="preserve"> </w:t>
      </w:r>
      <w:r>
        <w:t xml:space="preserve">sayılabilir.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groupBy</w:t>
      </w:r>
      <w:r>
        <w:t xml:space="preserve">’a göre tarih aralığı normalize edilir (hafta/ay başı gibi).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163bc2169a614d0b7b16c0b750ecb3356491748"/>
    <w:p>
      <w:pPr>
        <w:pStyle w:val="Heading2"/>
      </w:pPr>
      <w:r>
        <w:t xml:space="preserve">13.3 Zaman Serisi – Yeni Kullanıcı / Aktivite Grafikleri</w:t>
      </w:r>
    </w:p>
    <w:bookmarkStart w:id="24" w:name="get-admindashboardtimeseriesnew-users"/>
    <w:p>
      <w:pPr>
        <w:pStyle w:val="Heading3"/>
      </w:pPr>
      <w:r>
        <w:t xml:space="preserve">13.3.1</w:t>
      </w:r>
      <w:r>
        <w:t xml:space="preserve"> </w:t>
      </w:r>
      <w:r>
        <w:rPr>
          <w:rStyle w:val="VerbatimChar"/>
        </w:rPr>
        <w:t xml:space="preserve">GET /admin/dashboard/timeseries/new-users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Yeni Client ve Expert kayıtlarını gösteren grafik.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from=2025-02-01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to=2025-02-28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groupBy=day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"groupBy": "day",</w:t>
      </w:r>
      <w:r>
        <w:br/>
      </w:r>
      <w:r>
        <w:rPr>
          <w:rStyle w:val="VerbatimChar"/>
        </w:rPr>
        <w:t xml:space="preserve">  "points":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"periodStart": "2025-02-01",</w:t>
      </w:r>
      <w:r>
        <w:br/>
      </w:r>
      <w:r>
        <w:rPr>
          <w:rStyle w:val="VerbatimChar"/>
        </w:rPr>
        <w:t xml:space="preserve">      "periodEnd": "2025-02-01",</w:t>
      </w:r>
      <w:r>
        <w:br/>
      </w:r>
      <w:r>
        <w:rPr>
          <w:rStyle w:val="VerbatimChar"/>
        </w:rPr>
        <w:t xml:space="preserve">      "newClients": 12,</w:t>
      </w:r>
      <w:r>
        <w:br/>
      </w:r>
      <w:r>
        <w:rPr>
          <w:rStyle w:val="VerbatimChar"/>
        </w:rPr>
        <w:t xml:space="preserve">      "newExperts": 1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"periodStart": "2025-02-02",</w:t>
      </w:r>
      <w:r>
        <w:br/>
      </w:r>
      <w:r>
        <w:rPr>
          <w:rStyle w:val="VerbatimChar"/>
        </w:rPr>
        <w:t xml:space="preserve">      "periodEnd": "2025-02-02",</w:t>
      </w:r>
      <w:r>
        <w:br/>
      </w:r>
      <w:r>
        <w:rPr>
          <w:rStyle w:val="VerbatimChar"/>
        </w:rPr>
        <w:t xml:space="preserve">      "newClients": 9,</w:t>
      </w:r>
      <w:r>
        <w:br/>
      </w:r>
      <w:r>
        <w:rPr>
          <w:rStyle w:val="VerbatimChar"/>
        </w:rPr>
        <w:t xml:space="preserve">      "newExperts": 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get-admindashboardtimeseriesappointments"/>
    <w:p>
      <w:pPr>
        <w:pStyle w:val="Heading3"/>
      </w:pPr>
      <w:r>
        <w:t xml:space="preserve">13.3.2</w:t>
      </w:r>
      <w:r>
        <w:t xml:space="preserve"> </w:t>
      </w:r>
      <w:r>
        <w:rPr>
          <w:rStyle w:val="VerbatimChar"/>
        </w:rPr>
        <w:t xml:space="preserve">GET /admin/dashboard/timeseries/appointments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Sistemde gerçekleşen seans adetlerini gösteren grafik (trafik yoğunluğu).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groupBy=day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"groupBy": "day",</w:t>
      </w:r>
      <w:r>
        <w:br/>
      </w:r>
      <w:r>
        <w:rPr>
          <w:rStyle w:val="VerbatimChar"/>
        </w:rPr>
        <w:t xml:space="preserve">  "points":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"periodStart": "2025-02-01",</w:t>
      </w:r>
      <w:r>
        <w:br/>
      </w:r>
      <w:r>
        <w:rPr>
          <w:rStyle w:val="VerbatimChar"/>
        </w:rPr>
        <w:t xml:space="preserve">      "periodEnd": "2025-02-01",</w:t>
      </w:r>
      <w:r>
        <w:br/>
      </w:r>
      <w:r>
        <w:rPr>
          <w:rStyle w:val="VerbatimChar"/>
        </w:rPr>
        <w:t xml:space="preserve">      "scheduled": 25,</w:t>
      </w:r>
      <w:r>
        <w:br/>
      </w:r>
      <w:r>
        <w:rPr>
          <w:rStyle w:val="VerbatimChar"/>
        </w:rPr>
        <w:t xml:space="preserve">      "completed": 20,</w:t>
      </w:r>
      <w:r>
        <w:br/>
      </w:r>
      <w:r>
        <w:rPr>
          <w:rStyle w:val="VerbatimChar"/>
        </w:rPr>
        <w:t xml:space="preserve">      "cancelledByClient": 3,</w:t>
      </w:r>
      <w:r>
        <w:br/>
      </w:r>
      <w:r>
        <w:rPr>
          <w:rStyle w:val="VerbatimChar"/>
        </w:rPr>
        <w:t xml:space="preserve">      "cancelledByExpert": 2,</w:t>
      </w:r>
      <w:r>
        <w:br/>
      </w:r>
      <w:r>
        <w:rPr>
          <w:rStyle w:val="VerbatimChar"/>
        </w:rPr>
        <w:t xml:space="preserve">      "noShow": 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op-listeler-expert-içerik"/>
    <w:p>
      <w:pPr>
        <w:pStyle w:val="Heading2"/>
      </w:pPr>
      <w:r>
        <w:t xml:space="preserve">13.4 Top Listeler – Expert &amp; İçerik</w:t>
      </w:r>
    </w:p>
    <w:bookmarkStart w:id="27" w:name="get-admindashboardtop-experts"/>
    <w:p>
      <w:pPr>
        <w:pStyle w:val="Heading3"/>
      </w:pPr>
      <w:r>
        <w:t xml:space="preserve">13.4.1</w:t>
      </w:r>
      <w:r>
        <w:t xml:space="preserve"> </w:t>
      </w:r>
      <w:r>
        <w:rPr>
          <w:rStyle w:val="VerbatimChar"/>
        </w:rPr>
        <w:t xml:space="preserve">GET /admin/dashboard/top-experts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En çok seans yapan veya en yüksek puanlı uzmanları göstermek.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metric=sessions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(opsiyonel, sessions için)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limit=10</w:t>
      </w:r>
      <w:r>
        <w:t xml:space="preserve"> </w:t>
      </w:r>
      <w:r>
        <w:t xml:space="preserve">(varsayılan 10)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"metric": "sessions",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"expertId": 70,</w:t>
      </w:r>
      <w:r>
        <w:br/>
      </w:r>
      <w:r>
        <w:rPr>
          <w:rStyle w:val="VerbatimChar"/>
        </w:rPr>
        <w:t xml:space="preserve">      "displayName": "Dyt. Ayşe Kaya",</w:t>
      </w:r>
      <w:r>
        <w:br/>
      </w:r>
      <w:r>
        <w:rPr>
          <w:rStyle w:val="VerbatimChar"/>
        </w:rPr>
        <w:t xml:space="preserve">      "expertType": "Dietitian",</w:t>
      </w:r>
      <w:r>
        <w:br/>
      </w:r>
      <w:r>
        <w:rPr>
          <w:rStyle w:val="VerbatimChar"/>
        </w:rPr>
        <w:t xml:space="preserve">      "totalAppointments": 120,</w:t>
      </w:r>
      <w:r>
        <w:br/>
      </w:r>
      <w:r>
        <w:rPr>
          <w:rStyle w:val="VerbatimChar"/>
        </w:rPr>
        <w:t xml:space="preserve">      "averageRating": 4.9,</w:t>
      </w:r>
      <w:r>
        <w:br/>
      </w:r>
      <w:r>
        <w:rPr>
          <w:rStyle w:val="VerbatimChar"/>
        </w:rPr>
        <w:t xml:space="preserve">      "totalReviewCount": 80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"expertId": 81,</w:t>
      </w:r>
      <w:r>
        <w:br/>
      </w:r>
      <w:r>
        <w:rPr>
          <w:rStyle w:val="VerbatimChar"/>
        </w:rPr>
        <w:t xml:space="preserve">      "displayName": "Psik. Deniz Yılmaz",</w:t>
      </w:r>
      <w:r>
        <w:br/>
      </w:r>
      <w:r>
        <w:rPr>
          <w:rStyle w:val="VerbatimChar"/>
        </w:rPr>
        <w:t xml:space="preserve">      "expertType": "Psychologist",</w:t>
      </w:r>
      <w:r>
        <w:br/>
      </w:r>
      <w:r>
        <w:rPr>
          <w:rStyle w:val="VerbatimChar"/>
        </w:rPr>
        <w:t xml:space="preserve">      "totalAppointments": 95,</w:t>
      </w:r>
      <w:r>
        <w:br/>
      </w:r>
      <w:r>
        <w:rPr>
          <w:rStyle w:val="VerbatimChar"/>
        </w:rPr>
        <w:t xml:space="preserve">      "averageRating": 4.7,</w:t>
      </w:r>
      <w:r>
        <w:br/>
      </w:r>
      <w:r>
        <w:rPr>
          <w:rStyle w:val="VerbatimChar"/>
        </w:rPr>
        <w:t xml:space="preserve">      "totalReviewCount": 40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metric = sessions</w:t>
      </w:r>
      <w:r>
        <w:t xml:space="preserve"> </w:t>
      </w:r>
      <w:r>
        <w:t xml:space="preserve">ise: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Appointment.Status = 'Completed'</w:t>
      </w:r>
      <w:r>
        <w:t xml:space="preserve"> </w:t>
      </w:r>
      <w:r>
        <w:t xml:space="preserve">sayılır.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metric = rating</w:t>
      </w:r>
      <w:r>
        <w:t xml:space="preserve"> </w:t>
      </w:r>
      <w:r>
        <w:t xml:space="preserve">ise: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Expert.AverageRating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TotalReviewCount</w:t>
      </w:r>
      <w:r>
        <w:t xml:space="preserve"> </w:t>
      </w:r>
      <w:r>
        <w:t xml:space="preserve">üzerinden sıralama.</w:t>
      </w:r>
    </w:p>
    <w:p>
      <w:r>
        <w:pict>
          <v:rect style="width:0;height:1.5pt" o:hralign="center" o:hrstd="t" o:hr="t"/>
        </w:pict>
      </w:r>
    </w:p>
    <w:bookmarkEnd w:id="27"/>
    <w:bookmarkStart w:id="28" w:name="get-admindashboardtop-content"/>
    <w:p>
      <w:pPr>
        <w:pStyle w:val="Heading3"/>
      </w:pPr>
      <w:r>
        <w:t xml:space="preserve">13.4.2</w:t>
      </w:r>
      <w:r>
        <w:t xml:space="preserve"> </w:t>
      </w:r>
      <w:r>
        <w:rPr>
          <w:rStyle w:val="VerbatimChar"/>
        </w:rPr>
        <w:t xml:space="preserve">GET /admin/dashboard/top-content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En çok okunan veya en son yayınlanan içerikleri (blog / tarif) göstermek.</w:t>
      </w:r>
    </w:p>
    <w:p>
      <w:pPr>
        <w:pStyle w:val="BlockText"/>
      </w:pPr>
      <w:r>
        <w:t xml:space="preserve">Not: View sayısını tutmak için ileride</w:t>
      </w:r>
      <w:r>
        <w:t xml:space="preserve"> </w:t>
      </w:r>
      <w:r>
        <w:rPr>
          <w:rStyle w:val="VerbatimChar"/>
        </w:rPr>
        <w:t xml:space="preserve">ContentView</w:t>
      </w:r>
      <w:r>
        <w:t xml:space="preserve"> </w:t>
      </w:r>
      <w:r>
        <w:t xml:space="preserve">gibi bir tablo eklenebilir. Şimdilik sadece</w:t>
      </w:r>
      <w:r>
        <w:t xml:space="preserve"> </w:t>
      </w:r>
      <w:r>
        <w:t xml:space="preserve">“en son yayınlananlar”</w:t>
      </w:r>
      <w:r>
        <w:t xml:space="preserve"> </w:t>
      </w:r>
      <w:r>
        <w:t xml:space="preserve">da yeter.</w:t>
      </w:r>
    </w:p>
    <w:p>
      <w:pPr>
        <w:pStyle w:val="FirstParagraph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type=Blog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Announcement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limit=5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101,</w:t>
      </w:r>
      <w:r>
        <w:br/>
      </w:r>
      <w:r>
        <w:rPr>
          <w:rStyle w:val="VerbatimChar"/>
        </w:rPr>
        <w:t xml:space="preserve">      "title": "İnsülin Direnci Nedir?",</w:t>
      </w:r>
      <w:r>
        <w:br/>
      </w:r>
      <w:r>
        <w:rPr>
          <w:rStyle w:val="VerbatimChar"/>
        </w:rPr>
        <w:t xml:space="preserve">      "type": "Blog",</w:t>
      </w:r>
      <w:r>
        <w:br/>
      </w:r>
      <w:r>
        <w:rPr>
          <w:rStyle w:val="VerbatimChar"/>
        </w:rPr>
        <w:t xml:space="preserve">      "category": "Metabolizma",</w:t>
      </w:r>
      <w:r>
        <w:br/>
      </w:r>
      <w:r>
        <w:rPr>
          <w:rStyle w:val="VerbatimChar"/>
        </w:rPr>
        <w:t xml:space="preserve">      "publishedAt": "2025-02-10T10:00:00Z",</w:t>
      </w:r>
      <w:r>
        <w:br/>
      </w:r>
      <w:r>
        <w:rPr>
          <w:rStyle w:val="VerbatimChar"/>
        </w:rPr>
        <w:t xml:space="preserve">      "authorDisplayName": "Dyt. Ayşe Kaya",</w:t>
      </w:r>
      <w:r>
        <w:br/>
      </w:r>
      <w:r>
        <w:rPr>
          <w:rStyle w:val="VerbatimChar"/>
        </w:rPr>
        <w:t xml:space="preserve">      "status": "Published"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109b134000b3de50b9cfba1ba2474b674778f3a"/>
    <w:p>
      <w:pPr>
        <w:pStyle w:val="Heading2"/>
      </w:pPr>
      <w:r>
        <w:t xml:space="preserve">13.5 Admin Raporlama Grid API’leri (Detay Tablolar)</w:t>
      </w:r>
    </w:p>
    <w:p>
      <w:pPr>
        <w:pStyle w:val="FirstParagraph"/>
      </w:pPr>
      <w:r>
        <w:t xml:space="preserve">Bu endpoint’ler, admin panelindeki</w:t>
      </w:r>
      <w:r>
        <w:t xml:space="preserve"> </w:t>
      </w:r>
      <w:r>
        <w:rPr>
          <w:b/>
          <w:bCs/>
        </w:rPr>
        <w:t xml:space="preserve">detay listeler / filtreli raporlar</w:t>
      </w:r>
      <w:r>
        <w:t xml:space="preserve"> </w:t>
      </w:r>
      <w:r>
        <w:t xml:space="preserve">için kullanılacak.</w:t>
      </w:r>
      <w:r>
        <w:br/>
      </w:r>
      <w:r>
        <w:t xml:space="preserve">Bir kısmı başka bölümlerde tanımladığımız listelerin</w:t>
      </w:r>
      <w:r>
        <w:t xml:space="preserve"> </w:t>
      </w:r>
      <w:r>
        <w:t xml:space="preserve">“rapor”</w:t>
      </w:r>
      <w:r>
        <w:t xml:space="preserve"> </w:t>
      </w:r>
      <w:r>
        <w:t xml:space="preserve">versiyonu gibi çalışır.</w:t>
      </w:r>
    </w:p>
    <w:bookmarkStart w:id="30" w:name="get-adminreportsappointments"/>
    <w:p>
      <w:pPr>
        <w:pStyle w:val="Heading3"/>
      </w:pPr>
      <w:r>
        <w:t xml:space="preserve">13.5.1</w:t>
      </w:r>
      <w:r>
        <w:t xml:space="preserve"> </w:t>
      </w:r>
      <w:r>
        <w:rPr>
          <w:rStyle w:val="VerbatimChar"/>
        </w:rPr>
        <w:t xml:space="preserve">GET /admin/reports/appointments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Seans bazlı detay rapor (Excel export, filtreli grid).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status=Scheduled,Completed,CancelledByClient,CancelledByExpert,NoShow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expertId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expertType=Dietitian, Psychologist, ...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page=1&amp;pageSize=50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"appointmentId": 101,</w:t>
      </w:r>
      <w:r>
        <w:br/>
      </w:r>
      <w:r>
        <w:rPr>
          <w:rStyle w:val="VerbatimChar"/>
        </w:rPr>
        <w:t xml:space="preserve">      "startDateTime": "2025-02-10T14:00:00Z",</w:t>
      </w:r>
      <w:r>
        <w:br/>
      </w:r>
      <w:r>
        <w:rPr>
          <w:rStyle w:val="VerbatimChar"/>
        </w:rPr>
        <w:t xml:space="preserve">      "endDateTime": "2025-02-10T14:30:00Z",</w:t>
      </w:r>
      <w:r>
        <w:br/>
      </w:r>
      <w:r>
        <w:rPr>
          <w:rStyle w:val="VerbatimChar"/>
        </w:rPr>
        <w:t xml:space="preserve">      "status": "Completed",</w:t>
      </w:r>
      <w:r>
        <w:br/>
      </w:r>
      <w:r>
        <w:rPr>
          <w:rStyle w:val="VerbatimChar"/>
        </w:rPr>
        <w:t xml:space="preserve">      "clientId": 45,</w:t>
      </w:r>
      <w:r>
        <w:br/>
      </w:r>
      <w:r>
        <w:rPr>
          <w:rStyle w:val="VerbatimChar"/>
        </w:rPr>
        <w:t xml:space="preserve">      "clientNameMasked": "A*** Y******",</w:t>
      </w:r>
      <w:r>
        <w:br/>
      </w:r>
      <w:r>
        <w:rPr>
          <w:rStyle w:val="VerbatimChar"/>
        </w:rPr>
        <w:t xml:space="preserve">      "expertId": 70,</w:t>
      </w:r>
      <w:r>
        <w:br/>
      </w:r>
      <w:r>
        <w:rPr>
          <w:rStyle w:val="VerbatimChar"/>
        </w:rPr>
        <w:t xml:space="preserve">      "expertDisplayName": "Dyt. Ayşe Kaya",</w:t>
      </w:r>
      <w:r>
        <w:br/>
      </w:r>
      <w:r>
        <w:rPr>
          <w:rStyle w:val="VerbatimChar"/>
        </w:rPr>
        <w:t xml:space="preserve">      "serviceType": "NutritionSession",</w:t>
      </w:r>
      <w:r>
        <w:br/>
      </w:r>
      <w:r>
        <w:rPr>
          <w:rStyle w:val="VerbatimChar"/>
        </w:rPr>
        <w:t xml:space="preserve">      "clientPackageId": 33,</w:t>
      </w:r>
      <w:r>
        <w:br/>
      </w:r>
      <w:r>
        <w:rPr>
          <w:rStyle w:val="VerbatimChar"/>
        </w:rPr>
        <w:t xml:space="preserve">      "servicePackageName": "4'lü Paket"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50,</w:t>
      </w:r>
      <w:r>
        <w:br/>
      </w:r>
      <w:r>
        <w:rPr>
          <w:rStyle w:val="VerbatimChar"/>
        </w:rPr>
        <w:t xml:space="preserve">  "totalCount": 320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get-adminreportspayments"/>
    <w:p>
      <w:pPr>
        <w:pStyle w:val="Heading3"/>
      </w:pPr>
      <w:r>
        <w:t xml:space="preserve">13.5.2</w:t>
      </w:r>
      <w:r>
        <w:t xml:space="preserve"> </w:t>
      </w:r>
      <w:r>
        <w:rPr>
          <w:rStyle w:val="VerbatimChar"/>
        </w:rPr>
        <w:t xml:space="preserve">GET /admin/reports/payments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Ödeme bazlı rapor ekranı (ciro, iade, gateway durumu).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status=Pending,Success,Failed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clientId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"paymentId": 501,</w:t>
      </w:r>
      <w:r>
        <w:br/>
      </w:r>
      <w:r>
        <w:rPr>
          <w:rStyle w:val="VerbatimChar"/>
        </w:rPr>
        <w:t xml:space="preserve">      "createdAt": "2025-02-10T10:00:00Z",</w:t>
      </w:r>
      <w:r>
        <w:br/>
      </w:r>
      <w:r>
        <w:rPr>
          <w:rStyle w:val="VerbatimChar"/>
        </w:rPr>
        <w:t xml:space="preserve">      "status": "Success",</w:t>
      </w:r>
      <w:r>
        <w:br/>
      </w:r>
      <w:r>
        <w:rPr>
          <w:rStyle w:val="VerbatimChar"/>
        </w:rPr>
        <w:t xml:space="preserve">      "amount": 499.00,</w:t>
      </w:r>
      <w:r>
        <w:br/>
      </w:r>
      <w:r>
        <w:rPr>
          <w:rStyle w:val="VerbatimChar"/>
        </w:rPr>
        <w:t xml:space="preserve">      "currency": "TRY",</w:t>
      </w:r>
      <w:r>
        <w:br/>
      </w:r>
      <w:r>
        <w:rPr>
          <w:rStyle w:val="VerbatimChar"/>
        </w:rPr>
        <w:t xml:space="preserve">      "clientId": 45,</w:t>
      </w:r>
      <w:r>
        <w:br/>
      </w:r>
      <w:r>
        <w:rPr>
          <w:rStyle w:val="VerbatimChar"/>
        </w:rPr>
        <w:t xml:space="preserve">      "clientEmail": "a***@gmail.com",</w:t>
      </w:r>
      <w:r>
        <w:br/>
      </w:r>
      <w:r>
        <w:rPr>
          <w:rStyle w:val="VerbatimChar"/>
        </w:rPr>
        <w:t xml:space="preserve">      "clientPackageId": 33,</w:t>
      </w:r>
      <w:r>
        <w:br/>
      </w:r>
      <w:r>
        <w:rPr>
          <w:rStyle w:val="VerbatimChar"/>
        </w:rPr>
        <w:t xml:space="preserve">      "servicePackageName": "4'lü Paket",</w:t>
      </w:r>
      <w:r>
        <w:br/>
      </w:r>
      <w:r>
        <w:rPr>
          <w:rStyle w:val="VerbatimChar"/>
        </w:rPr>
        <w:t xml:space="preserve">      "gateway": "iyzico",</w:t>
      </w:r>
      <w:r>
        <w:br/>
      </w:r>
      <w:r>
        <w:rPr>
          <w:rStyle w:val="VerbatimChar"/>
        </w:rPr>
        <w:t xml:space="preserve">      "gatewayPaymentId": "iyz-12345"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50,</w:t>
      </w:r>
      <w:r>
        <w:br/>
      </w:r>
      <w:r>
        <w:rPr>
          <w:rStyle w:val="VerbatimChar"/>
        </w:rPr>
        <w:t xml:space="preserve">  "totalCount": 150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get-adminreportsusers"/>
    <w:p>
      <w:pPr>
        <w:pStyle w:val="Heading3"/>
      </w:pPr>
      <w:r>
        <w:t xml:space="preserve">13.5.3</w:t>
      </w:r>
      <w:r>
        <w:t xml:space="preserve"> </w:t>
      </w:r>
      <w:r>
        <w:rPr>
          <w:rStyle w:val="VerbatimChar"/>
        </w:rPr>
        <w:t xml:space="preserve">GET /admin/reports/users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Kullanıcı (Client &amp; Expert) bazlı rapor.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 parametreleri: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role=Client,Expert</w:t>
      </w:r>
      <w:r>
        <w:t xml:space="preserve"> </w:t>
      </w:r>
      <w:r>
        <w:t xml:space="preserve">(opsiyonel)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isActive=true/false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createdFrom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createdTo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expertType=Dietitian,...</w:t>
      </w:r>
      <w:r>
        <w:t xml:space="preserve"> </w:t>
      </w:r>
      <w:r>
        <w:t xml:space="preserve">(Expert için)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"userId": 123,</w:t>
      </w:r>
      <w:r>
        <w:br/>
      </w:r>
      <w:r>
        <w:rPr>
          <w:rStyle w:val="VerbatimChar"/>
        </w:rPr>
        <w:t xml:space="preserve">      "email": "a***@gmail.com",</w:t>
      </w:r>
      <w:r>
        <w:br/>
      </w:r>
      <w:r>
        <w:rPr>
          <w:rStyle w:val="VerbatimChar"/>
        </w:rPr>
        <w:t xml:space="preserve">      "role": "Client",</w:t>
      </w:r>
      <w:r>
        <w:br/>
      </w:r>
      <w:r>
        <w:rPr>
          <w:rStyle w:val="VerbatimChar"/>
        </w:rPr>
        <w:t xml:space="preserve">      "createdAt": "2025-01-10T09:00:00Z",</w:t>
      </w:r>
      <w:r>
        <w:br/>
      </w:r>
      <w:r>
        <w:rPr>
          <w:rStyle w:val="VerbatimChar"/>
        </w:rPr>
        <w:t xml:space="preserve">      "isActive": true,</w:t>
      </w:r>
      <w:r>
        <w:br/>
      </w:r>
      <w:r>
        <w:rPr>
          <w:rStyle w:val="VerbatimChar"/>
        </w:rPr>
        <w:t xml:space="preserve">      "client": {</w:t>
      </w:r>
      <w:r>
        <w:br/>
      </w:r>
      <w:r>
        <w:rPr>
          <w:rStyle w:val="VerbatimChar"/>
        </w:rPr>
        <w:t xml:space="preserve">        "clientId": 45,</w:t>
      </w:r>
      <w:r>
        <w:br/>
      </w:r>
      <w:r>
        <w:rPr>
          <w:rStyle w:val="VerbatimChar"/>
        </w:rPr>
        <w:t xml:space="preserve">        "fullName": "Ahmet Yılmaz",</w:t>
      </w:r>
      <w:r>
        <w:br/>
      </w:r>
      <w:r>
        <w:rPr>
          <w:rStyle w:val="VerbatimChar"/>
        </w:rPr>
        <w:t xml:space="preserve">        "totalAppointments": 5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"expert": null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"userId": 200,</w:t>
      </w:r>
      <w:r>
        <w:br/>
      </w:r>
      <w:r>
        <w:rPr>
          <w:rStyle w:val="VerbatimChar"/>
        </w:rPr>
        <w:t xml:space="preserve">      "email": "dyt.ayse@...com",</w:t>
      </w:r>
      <w:r>
        <w:br/>
      </w:r>
      <w:r>
        <w:rPr>
          <w:rStyle w:val="VerbatimChar"/>
        </w:rPr>
        <w:t xml:space="preserve">      "role": "Expert",</w:t>
      </w:r>
      <w:r>
        <w:br/>
      </w:r>
      <w:r>
        <w:rPr>
          <w:rStyle w:val="VerbatimChar"/>
        </w:rPr>
        <w:t xml:space="preserve">      "createdAt": "2025-01-05T11:00:00Z",</w:t>
      </w:r>
      <w:r>
        <w:br/>
      </w:r>
      <w:r>
        <w:rPr>
          <w:rStyle w:val="VerbatimChar"/>
        </w:rPr>
        <w:t xml:space="preserve">      "isActive": true,</w:t>
      </w:r>
      <w:r>
        <w:br/>
      </w:r>
      <w:r>
        <w:rPr>
          <w:rStyle w:val="VerbatimChar"/>
        </w:rPr>
        <w:t xml:space="preserve">      "client": null,</w:t>
      </w:r>
      <w:r>
        <w:br/>
      </w:r>
      <w:r>
        <w:rPr>
          <w:rStyle w:val="VerbatimChar"/>
        </w:rPr>
        <w:t xml:space="preserve">      "expert": {</w:t>
      </w:r>
      <w:r>
        <w:br/>
      </w:r>
      <w:r>
        <w:rPr>
          <w:rStyle w:val="VerbatimChar"/>
        </w:rPr>
        <w:t xml:space="preserve">        "expertId": 70,</w:t>
      </w:r>
      <w:r>
        <w:br/>
      </w:r>
      <w:r>
        <w:rPr>
          <w:rStyle w:val="VerbatimChar"/>
        </w:rPr>
        <w:t xml:space="preserve">        "displayName": "Dyt. Ayşe Kaya",</w:t>
      </w:r>
      <w:r>
        <w:br/>
      </w:r>
      <w:r>
        <w:rPr>
          <w:rStyle w:val="VerbatimChar"/>
        </w:rPr>
        <w:t xml:space="preserve">        "expertType": "Dietitian",</w:t>
      </w:r>
      <w:r>
        <w:br/>
      </w:r>
      <w:r>
        <w:rPr>
          <w:rStyle w:val="VerbatimChar"/>
        </w:rPr>
        <w:t xml:space="preserve">        "status": "Approved",</w:t>
      </w:r>
      <w:r>
        <w:br/>
      </w:r>
      <w:r>
        <w:rPr>
          <w:rStyle w:val="VerbatimChar"/>
        </w:rPr>
        <w:t xml:space="preserve">        "totalAppointments": 120,</w:t>
      </w:r>
      <w:r>
        <w:br/>
      </w:r>
      <w:r>
        <w:rPr>
          <w:rStyle w:val="VerbatimChar"/>
        </w:rPr>
        <w:t xml:space="preserve">        "averageRating": 4.9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"page": 1,</w:t>
      </w:r>
      <w:r>
        <w:br/>
      </w:r>
      <w:r>
        <w:rPr>
          <w:rStyle w:val="VerbatimChar"/>
        </w:rPr>
        <w:t xml:space="preserve">  "pageSize": 50,</w:t>
      </w:r>
      <w:r>
        <w:br/>
      </w:r>
      <w:r>
        <w:rPr>
          <w:rStyle w:val="VerbatimChar"/>
        </w:rPr>
        <w:t xml:space="preserve">  "totalCount": 100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get-adminreportsreviews"/>
    <w:p>
      <w:pPr>
        <w:pStyle w:val="Heading3"/>
      </w:pPr>
      <w:r>
        <w:t xml:space="preserve">13.5.4</w:t>
      </w:r>
      <w:r>
        <w:t xml:space="preserve"> </w:t>
      </w:r>
      <w:r>
        <w:rPr>
          <w:rStyle w:val="VerbatimChar"/>
        </w:rPr>
        <w:t xml:space="preserve">GET /admin/reports/reviews</w:t>
      </w:r>
    </w:p>
    <w:p>
      <w:pPr>
        <w:pStyle w:val="BlockText"/>
      </w:pPr>
      <w:r>
        <w:t xml:space="preserve">Review API’de zaten admin list endpoint’i tanımladık (9.4).</w:t>
      </w:r>
      <w:r>
        <w:br/>
      </w:r>
      <w:r>
        <w:t xml:space="preserve">Bunu</w:t>
      </w:r>
      <w:r>
        <w:t xml:space="preserve"> </w:t>
      </w:r>
      <w:r>
        <w:rPr>
          <w:b/>
          <w:bCs/>
        </w:rPr>
        <w:t xml:space="preserve">rapor ekranı</w:t>
      </w:r>
      <w:r>
        <w:t xml:space="preserve"> </w:t>
      </w:r>
      <w:r>
        <w:t xml:space="preserve">için kullanabiliriz; istersen alias olarak</w:t>
      </w:r>
      <w:r>
        <w:t xml:space="preserve"> </w:t>
      </w:r>
      <w:r>
        <w:rPr>
          <w:rStyle w:val="VerbatimChar"/>
        </w:rPr>
        <w:t xml:space="preserve">/admin/reports/reviews</w:t>
      </w:r>
      <w:r>
        <w:t xml:space="preserve"> </w:t>
      </w:r>
      <w:r>
        <w:t xml:space="preserve">da açılabilir.</w:t>
      </w:r>
    </w:p>
    <w:p>
      <w:pPr>
        <w:pStyle w:val="FirstParagraph"/>
      </w:pPr>
      <w:r>
        <w:t xml:space="preserve">Filtreler: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br/>
      </w:r>
      <w:r>
        <w:t xml:space="preserve">Response: Review list (zaten var).</w:t>
      </w:r>
    </w:p>
    <w:p>
      <w:r>
        <w:pict>
          <v:rect style="width:0;height:1.5pt" o:hralign="center" o:hrstd="t" o:hr="t"/>
        </w:pict>
      </w:r>
    </w:p>
    <w:bookmarkEnd w:id="33"/>
    <w:bookmarkStart w:id="34" w:name="get-adminreportscomplaints"/>
    <w:p>
      <w:pPr>
        <w:pStyle w:val="Heading3"/>
      </w:pPr>
      <w:r>
        <w:t xml:space="preserve">13.5.5</w:t>
      </w:r>
      <w:r>
        <w:t xml:space="preserve"> </w:t>
      </w:r>
      <w:r>
        <w:rPr>
          <w:rStyle w:val="VerbatimChar"/>
        </w:rPr>
        <w:t xml:space="preserve">GET /admin/reports/complaints</w:t>
      </w:r>
    </w:p>
    <w:p>
      <w:pPr>
        <w:pStyle w:val="BlockText"/>
      </w:pPr>
      <w:r>
        <w:t xml:space="preserve">Complaint / Destek API’de admin list endpoint’i (12.3.1) tanımlandı.</w:t>
      </w:r>
      <w:r>
        <w:br/>
      </w:r>
      <w:r>
        <w:t xml:space="preserve">Bu endpoint de rapor ekranı + export için kullanılabilir.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3ddf1c9f4425109ba3453fc5359159114f7c839"/>
    <w:p>
      <w:pPr>
        <w:pStyle w:val="Heading2"/>
      </w:pPr>
      <w:r>
        <w:t xml:space="preserve">13.6 Sistem Sağlığı / Operasyonel Göstergeler (Opsiyonel)</w:t>
      </w:r>
    </w:p>
    <w:p>
      <w:pPr>
        <w:pStyle w:val="FirstParagraph"/>
      </w:pPr>
      <w:r>
        <w:t xml:space="preserve">Bu kısım MVP’de şart değil, ama ileride istersen:</w:t>
      </w:r>
    </w:p>
    <w:bookmarkStart w:id="36" w:name="get-admindashboardsystem-health"/>
    <w:p>
      <w:pPr>
        <w:pStyle w:val="Heading3"/>
      </w:pPr>
      <w:r>
        <w:t xml:space="preserve">13.6.1</w:t>
      </w:r>
      <w:r>
        <w:t xml:space="preserve"> </w:t>
      </w:r>
      <w:r>
        <w:rPr>
          <w:rStyle w:val="VerbatimChar"/>
        </w:rPr>
        <w:t xml:space="preserve">GET /admin/dashboard/system-health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Admin’e sistemin genel durumunu gösteren küçük bir panel:</w:t>
      </w:r>
    </w:p>
    <w:p>
      <w:pPr>
        <w:pStyle w:val="Compact"/>
        <w:numPr>
          <w:ilvl w:val="0"/>
          <w:numId w:val="1017"/>
        </w:numPr>
      </w:pPr>
      <w:r>
        <w:t xml:space="preserve">Son 24 saatte hata sayısı (örn. application log’lardan)</w:t>
      </w:r>
    </w:p>
    <w:p>
      <w:pPr>
        <w:pStyle w:val="Compact"/>
        <w:numPr>
          <w:ilvl w:val="0"/>
          <w:numId w:val="1017"/>
        </w:numPr>
      </w:pPr>
      <w:r>
        <w:t xml:space="preserve">Başarısız ödeme oranı</w:t>
      </w:r>
    </w:p>
    <w:p>
      <w:pPr>
        <w:pStyle w:val="Compact"/>
        <w:numPr>
          <w:ilvl w:val="0"/>
          <w:numId w:val="1017"/>
        </w:numPr>
      </w:pPr>
      <w:r>
        <w:t xml:space="preserve">Mesajlaşma rate limit hit sayısı</w:t>
      </w:r>
    </w:p>
    <w:p>
      <w:pPr>
        <w:pStyle w:val="Compact"/>
        <w:numPr>
          <w:ilvl w:val="0"/>
          <w:numId w:val="1017"/>
        </w:numPr>
      </w:pPr>
      <w:r>
        <w:t xml:space="preserve">Kritik SystemSetting değişiklikleri son 24 saat</w:t>
      </w:r>
    </w:p>
    <w:p>
      <w:pPr>
        <w:pStyle w:val="FirstParagraph"/>
      </w:pPr>
      <w:r>
        <w:rPr>
          <w:b/>
          <w:bCs/>
        </w:rPr>
        <w:t xml:space="preserve">Auth:</w:t>
      </w:r>
      <w:r>
        <w:br/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 (örnek):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"last24h": {</w:t>
      </w:r>
      <w:r>
        <w:br/>
      </w:r>
      <w:r>
        <w:rPr>
          <w:rStyle w:val="VerbatimChar"/>
        </w:rPr>
        <w:t xml:space="preserve">    "totalRequests": 15200,</w:t>
      </w:r>
      <w:r>
        <w:br/>
      </w:r>
      <w:r>
        <w:rPr>
          <w:rStyle w:val="VerbatimChar"/>
        </w:rPr>
        <w:t xml:space="preserve">    "errorCount": 23,</w:t>
      </w:r>
      <w:r>
        <w:br/>
      </w:r>
      <w:r>
        <w:rPr>
          <w:rStyle w:val="VerbatimChar"/>
        </w:rPr>
        <w:t xml:space="preserve">    "failedPayments": 4,</w:t>
      </w:r>
      <w:r>
        <w:br/>
      </w:r>
      <w:r>
        <w:rPr>
          <w:rStyle w:val="VerbatimChar"/>
        </w:rPr>
        <w:t xml:space="preserve">    "complaintsOpened": 3,</w:t>
      </w:r>
      <w:r>
        <w:br/>
      </w:r>
      <w:r>
        <w:rPr>
          <w:rStyle w:val="VerbatimChar"/>
        </w:rPr>
        <w:t xml:space="preserve">    "systemSettingsChanged": 1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Bunların bir kısmı için ileride ayrı log/metric sistemi (AppInsights, ELK vs.) bağlanabilir; API sadece özet döner.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non-fonksiyonel-notlar"/>
    <w:p>
      <w:pPr>
        <w:pStyle w:val="Heading2"/>
      </w:pPr>
      <w:r>
        <w:t xml:space="preserve">13.7 Non-Fonksiyonel Notlar</w:t>
      </w:r>
    </w:p>
    <w:p>
      <w:pPr>
        <w:pStyle w:val="Compact"/>
        <w:numPr>
          <w:ilvl w:val="0"/>
          <w:numId w:val="1018"/>
        </w:numPr>
      </w:pPr>
      <w:r>
        <w:t xml:space="preserve">Dashboard endpoint’leri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edilebilir (örn. 30–60 saniye).</w:t>
      </w:r>
    </w:p>
    <w:p>
      <w:pPr>
        <w:pStyle w:val="Compact"/>
        <w:numPr>
          <w:ilvl w:val="0"/>
          <w:numId w:val="1018"/>
        </w:numPr>
      </w:pPr>
      <w:r>
        <w:t xml:space="preserve">Zaman serisi çağrıları için:</w:t>
      </w:r>
    </w:p>
    <w:p>
      <w:pPr>
        <w:pStyle w:val="Compact"/>
        <w:numPr>
          <w:ilvl w:val="1"/>
          <w:numId w:val="1019"/>
        </w:numPr>
      </w:pPr>
      <w:r>
        <w:t xml:space="preserve">İyi index tasarımı (tarih alanları üzerinde) kritik.</w:t>
      </w:r>
    </w:p>
    <w:p>
      <w:pPr>
        <w:pStyle w:val="Compact"/>
        <w:numPr>
          <w:ilvl w:val="0"/>
          <w:numId w:val="1018"/>
        </w:numPr>
      </w:pPr>
      <w:r>
        <w:t xml:space="preserve">Rapor endpoint’leri:</w:t>
      </w:r>
    </w:p>
    <w:p>
      <w:pPr>
        <w:pStyle w:val="Compact"/>
        <w:numPr>
          <w:ilvl w:val="1"/>
          <w:numId w:val="1020"/>
        </w:numPr>
      </w:pPr>
      <w:r>
        <w:t xml:space="preserve">Grid +</w:t>
      </w:r>
      <w:r>
        <w:t xml:space="preserve"> </w:t>
      </w:r>
      <w:r>
        <w:t xml:space="preserve">“Export to Excel/CSV”</w:t>
      </w:r>
      <w:r>
        <w:t xml:space="preserve"> </w:t>
      </w:r>
      <w:r>
        <w:t xml:space="preserve">için kullanılabilir.</w:t>
      </w:r>
    </w:p>
    <w:p>
      <w:pPr>
        <w:pStyle w:val="Compact"/>
        <w:numPr>
          <w:ilvl w:val="1"/>
          <w:numId w:val="1020"/>
        </w:numPr>
      </w:pPr>
      <w:r>
        <w:t xml:space="preserve">Çok büyük veri için sayfalama zorunlu, export’ta background job (ileride).</w:t>
      </w:r>
    </w:p>
    <w:bookmarkEnd w:id="38"/>
    <w:bookmarkEnd w:id="39"/>
    <w:bookmarkStart w:id="61" w:name="auth-security-api"/>
    <w:p>
      <w:pPr>
        <w:pStyle w:val="Heading1"/>
      </w:pPr>
      <w:r>
        <w:rPr>
          <w:b/>
          <w:bCs/>
        </w:rPr>
        <w:t xml:space="preserve">14. Auth &amp; Security API</w:t>
      </w:r>
    </w:p>
    <w:p>
      <w:pPr>
        <w:pStyle w:val="FirstParagraph"/>
      </w:pPr>
      <w:r>
        <w:t xml:space="preserve">Bu bölüm:</w:t>
      </w:r>
    </w:p>
    <w:p>
      <w:pPr>
        <w:pStyle w:val="Compact"/>
        <w:numPr>
          <w:ilvl w:val="0"/>
          <w:numId w:val="1021"/>
        </w:numPr>
      </w:pPr>
      <w:r>
        <w:t xml:space="preserve">Giriş / kayıt (client)</w:t>
      </w:r>
    </w:p>
    <w:p>
      <w:pPr>
        <w:pStyle w:val="Compact"/>
        <w:numPr>
          <w:ilvl w:val="0"/>
          <w:numId w:val="1021"/>
        </w:numPr>
      </w:pPr>
      <w:r>
        <w:t xml:space="preserve">Token üretimi (JWT access + refresh)</w:t>
      </w:r>
    </w:p>
    <w:p>
      <w:pPr>
        <w:pStyle w:val="Compact"/>
        <w:numPr>
          <w:ilvl w:val="0"/>
          <w:numId w:val="1021"/>
        </w:numPr>
      </w:pPr>
      <w:r>
        <w:t xml:space="preserve">Logout / refresh token yenileme</w:t>
      </w:r>
    </w:p>
    <w:p>
      <w:pPr>
        <w:pStyle w:val="Compact"/>
        <w:numPr>
          <w:ilvl w:val="0"/>
          <w:numId w:val="1021"/>
        </w:numPr>
      </w:pPr>
      <w:r>
        <w:t xml:space="preserve">Şifre değiştirme / şifremi unuttum</w:t>
      </w:r>
    </w:p>
    <w:p>
      <w:pPr>
        <w:pStyle w:val="Compact"/>
        <w:numPr>
          <w:ilvl w:val="0"/>
          <w:numId w:val="1021"/>
        </w:numPr>
      </w:pPr>
      <w:r>
        <w:t xml:space="preserve">E-posta doğrulama (Faz-2’ye uygun)</w:t>
      </w:r>
    </w:p>
    <w:p>
      <w:pPr>
        <w:pStyle w:val="Compact"/>
        <w:numPr>
          <w:ilvl w:val="0"/>
          <w:numId w:val="1021"/>
        </w:numPr>
      </w:pPr>
      <w:r>
        <w:t xml:space="preserve">Rol &amp; yetki (Client / Expert / Admin)</w:t>
      </w:r>
    </w:p>
    <w:p>
      <w:pPr>
        <w:pStyle w:val="FirstParagraph"/>
      </w:pPr>
      <w:r>
        <w:t xml:space="preserve">akışlarını kapsar.</w:t>
      </w:r>
    </w:p>
    <w:p>
      <w:pPr>
        <w:pStyle w:val="BodyText"/>
      </w:pPr>
      <w:r>
        <w:t xml:space="preserve">İlgili tablolar (TDD):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User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Client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Expert</w:t>
      </w:r>
    </w:p>
    <w:p>
      <w:pPr>
        <w:pStyle w:val="Compact"/>
        <w:numPr>
          <w:ilvl w:val="0"/>
          <w:numId w:val="1022"/>
        </w:numPr>
      </w:pPr>
      <w:r>
        <w:t xml:space="preserve">(İleride)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gibi bir tablo eklenebilir (kalıcı refresh token yönetimi için)</w:t>
      </w:r>
    </w:p>
    <w:p>
      <w:pPr>
        <w:pStyle w:val="FirstParagraph"/>
      </w:pPr>
      <w:r>
        <w:t xml:space="preserve">JWT tarafında her token’da en az: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sub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User.Id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User.Email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roles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["Client"]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["Expert"]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["Admin"]</w:t>
      </w:r>
      <w:r>
        <w:t xml:space="preserve"> </w:t>
      </w:r>
      <w:r>
        <w:t xml:space="preserve">vb.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exp</w:t>
      </w:r>
      <w:r>
        <w:t xml:space="preserve"> </w:t>
      </w:r>
      <w:r>
        <w:t xml:space="preserve">→ son kullanma zamanı</w:t>
      </w:r>
    </w:p>
    <w:p>
      <w:pPr>
        <w:pStyle w:val="FirstParagraph"/>
      </w:pPr>
      <w:r>
        <w:t xml:space="preserve">bulunur.</w:t>
      </w:r>
    </w:p>
    <w:p>
      <w:r>
        <w:pict>
          <v:rect style="width:0;height:1.5pt" o:hralign="center" o:hrstd="t" o:hr="t"/>
        </w:pict>
      </w:r>
    </w:p>
    <w:bookmarkStart w:id="41" w:name="client-kayıt-sign-up"/>
    <w:p>
      <w:pPr>
        <w:pStyle w:val="Heading2"/>
      </w:pPr>
      <w:r>
        <w:rPr>
          <w:b/>
          <w:bCs/>
        </w:rPr>
        <w:t xml:space="preserve">14.1 Client Kayıt (Sign Up)</w:t>
      </w:r>
    </w:p>
    <w:bookmarkStart w:id="40" w:name="post-authregisterclient"/>
    <w:p>
      <w:pPr>
        <w:pStyle w:val="Heading3"/>
      </w:pPr>
      <w:r>
        <w:rPr>
          <w:rStyle w:val="VerbatimChar"/>
        </w:rPr>
        <w:t xml:space="preserve">POST /auth/register/client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Yeni bir danışanın (Client) sisteme kayıt olması.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 (üye olmayan)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"ahmet@example.com",</w:t>
      </w:r>
      <w:r>
        <w:br/>
      </w:r>
      <w:r>
        <w:rPr>
          <w:rStyle w:val="VerbatimChar"/>
        </w:rPr>
        <w:t xml:space="preserve">  "password": "P@ssw0rd!",</w:t>
      </w:r>
      <w:r>
        <w:br/>
      </w:r>
      <w:r>
        <w:rPr>
          <w:rStyle w:val="VerbatimChar"/>
        </w:rPr>
        <w:t xml:space="preserve">  "firstName": "Ahmet",</w:t>
      </w:r>
      <w:r>
        <w:br/>
      </w:r>
      <w:r>
        <w:rPr>
          <w:rStyle w:val="VerbatimChar"/>
        </w:rPr>
        <w:t xml:space="preserve">  "lastName": "Yılmaz",</w:t>
      </w:r>
      <w:r>
        <w:br/>
      </w:r>
      <w:r>
        <w:rPr>
          <w:rStyle w:val="VerbatimChar"/>
        </w:rPr>
        <w:t xml:space="preserve">  "phone": "+905555555555",</w:t>
      </w:r>
      <w:r>
        <w:br/>
      </w:r>
      <w:r>
        <w:rPr>
          <w:rStyle w:val="VerbatimChar"/>
        </w:rPr>
        <w:t xml:space="preserve">  "birthYear": 1992,</w:t>
      </w:r>
      <w:r>
        <w:br/>
      </w:r>
      <w:r>
        <w:rPr>
          <w:rStyle w:val="VerbatimChar"/>
        </w:rPr>
        <w:t xml:space="preserve">  "gender": "Male"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(201 Created):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123,</w:t>
      </w:r>
      <w:r>
        <w:br/>
      </w:r>
      <w:r>
        <w:rPr>
          <w:rStyle w:val="VerbatimChar"/>
        </w:rPr>
        <w:t xml:space="preserve">  "clientId": 45,</w:t>
      </w:r>
      <w:r>
        <w:br/>
      </w:r>
      <w:r>
        <w:rPr>
          <w:rStyle w:val="VerbatimChar"/>
        </w:rPr>
        <w:t xml:space="preserve">  "accessToken": "jwt-access-token-here",</w:t>
      </w:r>
      <w:r>
        <w:br/>
      </w:r>
      <w:r>
        <w:rPr>
          <w:rStyle w:val="VerbatimChar"/>
        </w:rPr>
        <w:t xml:space="preserve">  "refreshToken": "refresh-token-here",</w:t>
      </w:r>
      <w:r>
        <w:br/>
      </w:r>
      <w:r>
        <w:rPr>
          <w:rStyle w:val="VerbatimChar"/>
        </w:rPr>
        <w:t xml:space="preserve">  "roles": ["Client"]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benzersiz olmalı:</w:t>
      </w:r>
    </w:p>
    <w:p>
      <w:pPr>
        <w:pStyle w:val="Compact"/>
        <w:numPr>
          <w:ilvl w:val="1"/>
          <w:numId w:val="1025"/>
        </w:numPr>
      </w:pPr>
      <w:r>
        <w:t xml:space="preserve">Varsa →</w:t>
      </w:r>
      <w:r>
        <w:t xml:space="preserve"> </w:t>
      </w:r>
      <w:r>
        <w:rPr>
          <w:rStyle w:val="VerbatimChar"/>
        </w:rPr>
        <w:t xml:space="preserve">409 EMAIL_ALREADY_EXISTS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minimum policy:</w:t>
      </w:r>
    </w:p>
    <w:p>
      <w:pPr>
        <w:pStyle w:val="Compact"/>
        <w:numPr>
          <w:ilvl w:val="1"/>
          <w:numId w:val="1026"/>
        </w:numPr>
      </w:pPr>
      <w:r>
        <w:t xml:space="preserve">En az 8 karakter, sayı + harf + özel karakter (backend doğrular).</w:t>
      </w:r>
    </w:p>
    <w:p>
      <w:pPr>
        <w:pStyle w:val="Compact"/>
        <w:numPr>
          <w:ilvl w:val="0"/>
          <w:numId w:val="1024"/>
        </w:numPr>
      </w:pPr>
      <w:r>
        <w:t xml:space="preserve">İş akışı: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User</w:t>
      </w:r>
      <w:r>
        <w:t xml:space="preserve"> </w:t>
      </w:r>
      <w:r>
        <w:t xml:space="preserve">kaydı oluşturulur (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PasswordSalt</w:t>
      </w:r>
      <w:r>
        <w:t xml:space="preserve">).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Client</w:t>
      </w:r>
      <w:r>
        <w:t xml:space="preserve"> </w:t>
      </w:r>
      <w:r>
        <w:t xml:space="preserve">kaydı oluşturulur (UserId ile bağlı).</w:t>
      </w:r>
    </w:p>
    <w:p>
      <w:pPr>
        <w:pStyle w:val="Compact"/>
        <w:numPr>
          <w:ilvl w:val="1"/>
          <w:numId w:val="1027"/>
        </w:numPr>
      </w:pPr>
      <w:r>
        <w:t xml:space="preserve">JWT access token + refresh token üretilir.</w:t>
      </w:r>
    </w:p>
    <w:p>
      <w:pPr>
        <w:pStyle w:val="Compact"/>
        <w:numPr>
          <w:ilvl w:val="0"/>
          <w:numId w:val="1024"/>
        </w:numPr>
      </w:pPr>
      <w:r>
        <w:t xml:space="preserve">İleride e-posta doğrulama eklenirse: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EmailVerified = false</w:t>
      </w:r>
      <w:r>
        <w:t xml:space="preserve"> </w:t>
      </w:r>
      <w:r>
        <w:t xml:space="preserve">gibi bir alan eklenir,</w:t>
      </w:r>
    </w:p>
    <w:p>
      <w:pPr>
        <w:pStyle w:val="Compact"/>
        <w:numPr>
          <w:ilvl w:val="1"/>
          <w:numId w:val="1028"/>
        </w:numPr>
      </w:pPr>
      <w:r>
        <w:t xml:space="preserve">İlk login’de bazı aksiyonlar kısıtlanabilir.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login-giriş"/>
    <w:p>
      <w:pPr>
        <w:pStyle w:val="Heading2"/>
      </w:pPr>
      <w:r>
        <w:rPr>
          <w:b/>
          <w:bCs/>
        </w:rPr>
        <w:t xml:space="preserve">14.2 Login (Giriş)</w:t>
      </w:r>
    </w:p>
    <w:bookmarkStart w:id="42" w:name="post-authlogin"/>
    <w:p>
      <w:pPr>
        <w:pStyle w:val="Heading3"/>
      </w:pPr>
      <w:r>
        <w:rPr>
          <w:rStyle w:val="VerbatimChar"/>
        </w:rPr>
        <w:t xml:space="preserve">POST /auth/login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Kullanıcının (Client / Expert / Admin) e-posta + şifre ile giriş yapması.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"ahmet@example.com",</w:t>
      </w:r>
      <w:r>
        <w:br/>
      </w:r>
      <w:r>
        <w:rPr>
          <w:rStyle w:val="VerbatimChar"/>
        </w:rPr>
        <w:t xml:space="preserve">  "password": "P@ssw0rd!"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 – örnek):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123,</w:t>
      </w:r>
      <w:r>
        <w:br/>
      </w:r>
      <w:r>
        <w:rPr>
          <w:rStyle w:val="VerbatimChar"/>
        </w:rPr>
        <w:t xml:space="preserve">  "email": "ahmet@example.com",</w:t>
      </w:r>
      <w:r>
        <w:br/>
      </w:r>
      <w:r>
        <w:rPr>
          <w:rStyle w:val="VerbatimChar"/>
        </w:rPr>
        <w:t xml:space="preserve">  "roles": ["Client"],</w:t>
      </w:r>
      <w:r>
        <w:br/>
      </w:r>
      <w:r>
        <w:rPr>
          <w:rStyle w:val="VerbatimChar"/>
        </w:rPr>
        <w:t xml:space="preserve">  "hasClient": true,</w:t>
      </w:r>
      <w:r>
        <w:br/>
      </w:r>
      <w:r>
        <w:rPr>
          <w:rStyle w:val="VerbatimChar"/>
        </w:rPr>
        <w:t xml:space="preserve">  "hasExpert": false,</w:t>
      </w:r>
      <w:r>
        <w:br/>
      </w:r>
      <w:r>
        <w:rPr>
          <w:rStyle w:val="VerbatimChar"/>
        </w:rPr>
        <w:t xml:space="preserve">  "accessToken": "jwt-access-token-here",</w:t>
      </w:r>
      <w:r>
        <w:br/>
      </w:r>
      <w:r>
        <w:rPr>
          <w:rStyle w:val="VerbatimChar"/>
        </w:rPr>
        <w:t xml:space="preserve">  "refreshToken": "refresh-token-here"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Hata Örnekleri:</w:t>
      </w:r>
    </w:p>
    <w:p>
      <w:pPr>
        <w:pStyle w:val="Compact"/>
        <w:numPr>
          <w:ilvl w:val="0"/>
          <w:numId w:val="1029"/>
        </w:numPr>
      </w:pPr>
      <w:r>
        <w:t xml:space="preserve">Yanlış şifre →</w:t>
      </w:r>
      <w:r>
        <w:t xml:space="preserve"> </w:t>
      </w:r>
      <w:r>
        <w:rPr>
          <w:rStyle w:val="VerbatimChar"/>
        </w:rPr>
        <w:t xml:space="preserve">401 INVALID_CREDENTIALS</w:t>
      </w:r>
    </w:p>
    <w:p>
      <w:pPr>
        <w:pStyle w:val="Compact"/>
        <w:numPr>
          <w:ilvl w:val="0"/>
          <w:numId w:val="1029"/>
        </w:numPr>
      </w:pPr>
      <w:r>
        <w:t xml:space="preserve">Kullanıcı pasif →</w:t>
      </w:r>
      <w:r>
        <w:t xml:space="preserve"> </w:t>
      </w:r>
      <w:r>
        <w:rPr>
          <w:rStyle w:val="VerbatimChar"/>
        </w:rPr>
        <w:t xml:space="preserve">403 USER_INACTIVE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User.IsActive = 1</w:t>
      </w:r>
      <w:r>
        <w:t xml:space="preserve"> </w:t>
      </w:r>
      <w:r>
        <w:t xml:space="preserve">olmalı.</w:t>
      </w:r>
    </w:p>
    <w:p>
      <w:pPr>
        <w:pStyle w:val="Compact"/>
        <w:numPr>
          <w:ilvl w:val="0"/>
          <w:numId w:val="1030"/>
        </w:numPr>
      </w:pPr>
      <w:r>
        <w:t xml:space="preserve">Şifre doğrulama: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PasswordHash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PasswordSalt</w:t>
      </w:r>
      <w:r>
        <w:t xml:space="preserve"> </w:t>
      </w:r>
      <w:r>
        <w:t xml:space="preserve">ile backend tarafında yapılır.</w:t>
      </w:r>
    </w:p>
    <w:p>
      <w:pPr>
        <w:pStyle w:val="Compact"/>
        <w:numPr>
          <w:ilvl w:val="0"/>
          <w:numId w:val="1030"/>
        </w:numPr>
      </w:pPr>
      <w:r>
        <w:t xml:space="preserve">Başarılı login’de:</w:t>
      </w:r>
    </w:p>
    <w:p>
      <w:pPr>
        <w:pStyle w:val="Compact"/>
        <w:numPr>
          <w:ilvl w:val="1"/>
          <w:numId w:val="1032"/>
        </w:numPr>
      </w:pPr>
      <w:r>
        <w:t xml:space="preserve">Access token (kısa süreli, örn. 15–30 dk)</w:t>
      </w:r>
    </w:p>
    <w:p>
      <w:pPr>
        <w:pStyle w:val="Compact"/>
        <w:numPr>
          <w:ilvl w:val="1"/>
          <w:numId w:val="1032"/>
        </w:numPr>
      </w:pPr>
      <w:r>
        <w:t xml:space="preserve">Refresh token (daha uzun süreli, örn. 7–30 gün)</w:t>
      </w:r>
    </w:p>
    <w:p>
      <w:pPr>
        <w:pStyle w:val="Compact"/>
        <w:numPr>
          <w:ilvl w:val="1"/>
          <w:numId w:val="1032"/>
        </w:numPr>
      </w:pPr>
      <w:r>
        <w:t xml:space="preserve">döner.</w:t>
      </w:r>
    </w:p>
    <w:p>
      <w:pPr>
        <w:pStyle w:val="Compact"/>
        <w:numPr>
          <w:ilvl w:val="0"/>
          <w:numId w:val="1030"/>
        </w:numPr>
      </w:pPr>
      <w:r>
        <w:t xml:space="preserve">İleride:</w:t>
      </w:r>
    </w:p>
    <w:p>
      <w:pPr>
        <w:pStyle w:val="Compact"/>
        <w:numPr>
          <w:ilvl w:val="1"/>
          <w:numId w:val="1033"/>
        </w:numPr>
      </w:pPr>
      <w:r>
        <w:t xml:space="preserve">Başarısız deneme sayısı takip edilip geçici</w:t>
      </w:r>
      <w:r>
        <w:t xml:space="preserve"> </w:t>
      </w:r>
      <w:r>
        <w:rPr>
          <w:b/>
          <w:bCs/>
        </w:rPr>
        <w:t xml:space="preserve">hesap kilitleme</w:t>
      </w:r>
      <w:r>
        <w:t xml:space="preserve"> </w:t>
      </w:r>
      <w:r>
        <w:t xml:space="preserve">eklenebilir.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access-token-yenileme-refresh"/>
    <w:p>
      <w:pPr>
        <w:pStyle w:val="Heading2"/>
      </w:pPr>
      <w:r>
        <w:rPr>
          <w:b/>
          <w:bCs/>
        </w:rPr>
        <w:t xml:space="preserve">14.3 Access Token Yenileme (Refresh)</w:t>
      </w:r>
    </w:p>
    <w:bookmarkStart w:id="44" w:name="post-authrefresh"/>
    <w:p>
      <w:pPr>
        <w:pStyle w:val="Heading3"/>
      </w:pPr>
      <w:r>
        <w:rPr>
          <w:rStyle w:val="VerbatimChar"/>
        </w:rPr>
        <w:t xml:space="preserve">POST /auth/refresh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Süresi dolmak üzere / dolmuş access token’ı, geçerli refresh token ile yenilemek.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 (body’de refresh token gönderilir)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"refreshToken": "refresh-token-here"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(200 OK):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"accessToken": "new-access-token",</w:t>
      </w:r>
      <w:r>
        <w:br/>
      </w:r>
      <w:r>
        <w:rPr>
          <w:rStyle w:val="VerbatimChar"/>
        </w:rPr>
        <w:t xml:space="preserve">  "refreshToken": "new-refresh-token"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34"/>
        </w:numPr>
      </w:pPr>
      <w:r>
        <w:t xml:space="preserve">Refresh token:</w:t>
      </w:r>
    </w:p>
    <w:p>
      <w:pPr>
        <w:pStyle w:val="Compact"/>
        <w:numPr>
          <w:ilvl w:val="1"/>
          <w:numId w:val="1035"/>
        </w:numPr>
      </w:pPr>
      <w:r>
        <w:t xml:space="preserve">Ya DB’de (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tablosu) tutulur,</w:t>
      </w:r>
    </w:p>
    <w:p>
      <w:pPr>
        <w:pStyle w:val="Compact"/>
        <w:numPr>
          <w:ilvl w:val="1"/>
          <w:numId w:val="1035"/>
        </w:numPr>
      </w:pPr>
      <w:r>
        <w:t xml:space="preserve">Ya memory/cache tabanlı bir çözüm kullanılır.</w:t>
      </w:r>
    </w:p>
    <w:p>
      <w:pPr>
        <w:pStyle w:val="Compact"/>
        <w:numPr>
          <w:ilvl w:val="0"/>
          <w:numId w:val="1034"/>
        </w:numPr>
      </w:pPr>
      <w:r>
        <w:t xml:space="preserve">Güvenli yaklaşım:</w:t>
      </w:r>
    </w:p>
    <w:p>
      <w:pPr>
        <w:pStyle w:val="Compact"/>
        <w:numPr>
          <w:ilvl w:val="1"/>
          <w:numId w:val="1036"/>
        </w:numPr>
      </w:pPr>
      <w:r>
        <w:t xml:space="preserve">Her yenilemede</w:t>
      </w:r>
      <w:r>
        <w:t xml:space="preserve"> </w:t>
      </w:r>
      <w:r>
        <w:rPr>
          <w:b/>
          <w:bCs/>
        </w:rPr>
        <w:t xml:space="preserve">eski refresh token iptal</w:t>
      </w:r>
      <w:r>
        <w:t xml:space="preserve">, yeni refresh token üret.</w:t>
      </w:r>
    </w:p>
    <w:p>
      <w:pPr>
        <w:pStyle w:val="Compact"/>
        <w:numPr>
          <w:ilvl w:val="0"/>
          <w:numId w:val="1034"/>
        </w:numPr>
      </w:pPr>
      <w:r>
        <w:t xml:space="preserve">Geçersiz / süresi dolmuş token →</w:t>
      </w:r>
      <w:r>
        <w:t xml:space="preserve"> </w:t>
      </w:r>
      <w:r>
        <w:rPr>
          <w:rStyle w:val="VerbatimChar"/>
        </w:rPr>
        <w:t xml:space="preserve">401 INVALID_REFRESH_TOKEN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logout"/>
    <w:p>
      <w:pPr>
        <w:pStyle w:val="Heading2"/>
      </w:pPr>
      <w:r>
        <w:rPr>
          <w:b/>
          <w:bCs/>
        </w:rPr>
        <w:t xml:space="preserve">14.4 Logout</w:t>
      </w:r>
    </w:p>
    <w:bookmarkStart w:id="46" w:name="post-authlogout"/>
    <w:p>
      <w:pPr>
        <w:pStyle w:val="Heading3"/>
      </w:pPr>
      <w:r>
        <w:rPr>
          <w:rStyle w:val="VerbatimChar"/>
        </w:rPr>
        <w:t xml:space="preserve">POST /auth/logout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Kullanıcının çıkış yapması; aktif refresh token’ın geçersiz kılınması.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Authenticated (Client/Expert/Admin)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"refreshToken": "refresh-token-here"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37"/>
        </w:numPr>
      </w:pPr>
      <w:r>
        <w:t xml:space="preserve">Backend tarafında:</w:t>
      </w:r>
    </w:p>
    <w:p>
      <w:pPr>
        <w:pStyle w:val="Compact"/>
        <w:numPr>
          <w:ilvl w:val="1"/>
          <w:numId w:val="1038"/>
        </w:numPr>
      </w:pPr>
      <w:r>
        <w:t xml:space="preserve">İlgili refresh token DB’de varsa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işaretlenir veya silinir.</w:t>
      </w:r>
    </w:p>
    <w:p>
      <w:pPr>
        <w:pStyle w:val="Compact"/>
        <w:numPr>
          <w:ilvl w:val="1"/>
          <w:numId w:val="1038"/>
        </w:numPr>
      </w:pPr>
      <w:r>
        <w:t xml:space="preserve">Aynı token ile tekrar refresh denemesi →</w:t>
      </w:r>
      <w:r>
        <w:t xml:space="preserve"> </w:t>
      </w:r>
      <w:r>
        <w:rPr>
          <w:rStyle w:val="VerbatimChar"/>
        </w:rPr>
        <w:t xml:space="preserve">401 INVALID_REFRESH_TOKEN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me-oturum-açmış-kullanıcı-bilgisi"/>
    <w:p>
      <w:pPr>
        <w:pStyle w:val="Heading2"/>
      </w:pPr>
      <w:r>
        <w:rPr>
          <w:b/>
          <w:bCs/>
        </w:rPr>
        <w:t xml:space="preserve">14.5 Me (Oturum Açmış Kullanıcı Bilgisi)</w:t>
      </w:r>
    </w:p>
    <w:bookmarkStart w:id="48" w:name="get-authme"/>
    <w:p>
      <w:pPr>
        <w:pStyle w:val="Heading3"/>
      </w:pPr>
      <w:r>
        <w:rPr>
          <w:rStyle w:val="VerbatimChar"/>
        </w:rPr>
        <w:t xml:space="preserve">GET /auth/me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JWT üzerinden oturum açmış kullanıcının temel bilgilerini döner.</w:t>
      </w:r>
      <w:r>
        <w:br/>
      </w:r>
      <w:r>
        <w:t xml:space="preserve">Frontend için</w:t>
      </w:r>
      <w:r>
        <w:t xml:space="preserve"> </w:t>
      </w:r>
      <w:r>
        <w:t xml:space="preserve">“ben kimim, hangi rollerim var?”</w:t>
      </w:r>
      <w:r>
        <w:t xml:space="preserve"> </w:t>
      </w:r>
      <w:r>
        <w:t xml:space="preserve">sorusunun cevabı.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Authenticated</w:t>
      </w:r>
    </w:p>
    <w:p>
      <w:pPr>
        <w:pStyle w:val="BodyText"/>
      </w:pPr>
      <w:r>
        <w:rPr>
          <w:b/>
          <w:bCs/>
        </w:rPr>
        <w:t xml:space="preserve">Response (örnek – Client):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123,</w:t>
      </w:r>
      <w:r>
        <w:br/>
      </w:r>
      <w:r>
        <w:rPr>
          <w:rStyle w:val="VerbatimChar"/>
        </w:rPr>
        <w:t xml:space="preserve">  "email": "ahmet@example.com",</w:t>
      </w:r>
      <w:r>
        <w:br/>
      </w:r>
      <w:r>
        <w:rPr>
          <w:rStyle w:val="VerbatimChar"/>
        </w:rPr>
        <w:t xml:space="preserve">  "roles": ["Client"],</w:t>
      </w:r>
      <w:r>
        <w:br/>
      </w:r>
      <w:r>
        <w:rPr>
          <w:rStyle w:val="VerbatimChar"/>
        </w:rPr>
        <w:t xml:space="preserve">  "client": {</w:t>
      </w:r>
      <w:r>
        <w:br/>
      </w:r>
      <w:r>
        <w:rPr>
          <w:rStyle w:val="VerbatimChar"/>
        </w:rPr>
        <w:t xml:space="preserve">    "clientId": 45,</w:t>
      </w:r>
      <w:r>
        <w:br/>
      </w:r>
      <w:r>
        <w:rPr>
          <w:rStyle w:val="VerbatimChar"/>
        </w:rPr>
        <w:t xml:space="preserve">    "firstName": "Ahmet",</w:t>
      </w:r>
      <w:r>
        <w:br/>
      </w:r>
      <w:r>
        <w:rPr>
          <w:rStyle w:val="VerbatimChar"/>
        </w:rPr>
        <w:t xml:space="preserve">    "lastName": "Yılmaz"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"expert": null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(örnek – Expert):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"userId": 200,</w:t>
      </w:r>
      <w:r>
        <w:br/>
      </w:r>
      <w:r>
        <w:rPr>
          <w:rStyle w:val="VerbatimChar"/>
        </w:rPr>
        <w:t xml:space="preserve">  "email": "dyt.ayse@example.com",</w:t>
      </w:r>
      <w:r>
        <w:br/>
      </w:r>
      <w:r>
        <w:rPr>
          <w:rStyle w:val="VerbatimChar"/>
        </w:rPr>
        <w:t xml:space="preserve">  "roles": ["Expert"],</w:t>
      </w:r>
      <w:r>
        <w:br/>
      </w:r>
      <w:r>
        <w:rPr>
          <w:rStyle w:val="VerbatimChar"/>
        </w:rPr>
        <w:t xml:space="preserve">  "client": null,</w:t>
      </w:r>
      <w:r>
        <w:br/>
      </w:r>
      <w:r>
        <w:rPr>
          <w:rStyle w:val="VerbatimChar"/>
        </w:rPr>
        <w:t xml:space="preserve">  "expert": {</w:t>
      </w:r>
      <w:r>
        <w:br/>
      </w:r>
      <w:r>
        <w:rPr>
          <w:rStyle w:val="VerbatimChar"/>
        </w:rPr>
        <w:t xml:space="preserve">    "expertId": 70,</w:t>
      </w:r>
      <w:r>
        <w:br/>
      </w:r>
      <w:r>
        <w:rPr>
          <w:rStyle w:val="VerbatimChar"/>
        </w:rPr>
        <w:t xml:space="preserve">    "displayName": "Dyt. Ayşe Kaya",</w:t>
      </w:r>
      <w:r>
        <w:br/>
      </w:r>
      <w:r>
        <w:rPr>
          <w:rStyle w:val="VerbatimChar"/>
        </w:rPr>
        <w:t xml:space="preserve">    "expertType": "Dietitian",</w:t>
      </w:r>
      <w:r>
        <w:br/>
      </w:r>
      <w:r>
        <w:rPr>
          <w:rStyle w:val="VerbatimChar"/>
        </w:rPr>
        <w:t xml:space="preserve">    "status": "Approved"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roles</w:t>
      </w:r>
      <w:r>
        <w:t xml:space="preserve"> </w:t>
      </w:r>
      <w:r>
        <w:t xml:space="preserve">bilgisi JWT’den de okunabilir, ama backend tekrar doğrular.</w:t>
      </w:r>
    </w:p>
    <w:p>
      <w:pPr>
        <w:pStyle w:val="Compact"/>
        <w:numPr>
          <w:ilvl w:val="0"/>
          <w:numId w:val="1039"/>
        </w:numPr>
      </w:pPr>
      <w:r>
        <w:t xml:space="preserve">Admin paneli için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"Admin"</w:t>
      </w:r>
      <w:r>
        <w:t xml:space="preserve"> </w:t>
      </w:r>
      <w:r>
        <w:t xml:space="preserve">aranır.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şifre-değiştirme-logged-in"/>
    <w:p>
      <w:pPr>
        <w:pStyle w:val="Heading2"/>
      </w:pPr>
      <w:r>
        <w:rPr>
          <w:b/>
          <w:bCs/>
        </w:rPr>
        <w:t xml:space="preserve">14.6 Şifre Değiştirme (Logged-in)</w:t>
      </w:r>
    </w:p>
    <w:bookmarkStart w:id="50" w:name="post-authchange-password"/>
    <w:p>
      <w:pPr>
        <w:pStyle w:val="Heading3"/>
      </w:pPr>
      <w:r>
        <w:rPr>
          <w:rStyle w:val="VerbatimChar"/>
        </w:rPr>
        <w:t xml:space="preserve">POST /auth/change-password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Login olmuş kullanıcının kendi şifresini değiştirmesi.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Authenticated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"currentPassword": "OldP@ssw0rd!",</w:t>
      </w:r>
      <w:r>
        <w:br/>
      </w:r>
      <w:r>
        <w:rPr>
          <w:rStyle w:val="VerbatimChar"/>
        </w:rPr>
        <w:t xml:space="preserve">  "newPassword": "NewP@ssw0rd2025!"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currentPassword</w:t>
      </w:r>
      <w:r>
        <w:t xml:space="preserve"> </w:t>
      </w:r>
      <w:r>
        <w:t xml:space="preserve">doğru olmalı, aksi takdirde →</w:t>
      </w:r>
      <w:r>
        <w:t xml:space="preserve"> </w:t>
      </w:r>
      <w:r>
        <w:rPr>
          <w:rStyle w:val="VerbatimChar"/>
        </w:rPr>
        <w:t xml:space="preserve">400 INVALID_CURRENT_PASSWORD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newPassword</w:t>
      </w:r>
      <w:r>
        <w:t xml:space="preserve"> </w:t>
      </w:r>
      <w:r>
        <w:t xml:space="preserve">policy’e uygun olmalı (en az 8 karakter, karmaşık).</w:t>
      </w:r>
    </w:p>
    <w:p>
      <w:pPr>
        <w:pStyle w:val="Compact"/>
        <w:numPr>
          <w:ilvl w:val="0"/>
          <w:numId w:val="1040"/>
        </w:numPr>
      </w:pPr>
      <w:r>
        <w:t xml:space="preserve">Başarılı değişim sonrası:</w:t>
      </w:r>
    </w:p>
    <w:p>
      <w:pPr>
        <w:pStyle w:val="Compact"/>
        <w:numPr>
          <w:ilvl w:val="1"/>
          <w:numId w:val="1041"/>
        </w:numPr>
      </w:pPr>
      <w:r>
        <w:t xml:space="preserve">İstersen tüm aktif refresh token’ları revoke edip tekrar login isteyebilirsin (daha güvenli).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şifremi-unuttum-talep"/>
    <w:p>
      <w:pPr>
        <w:pStyle w:val="Heading2"/>
      </w:pPr>
      <w:r>
        <w:rPr>
          <w:b/>
          <w:bCs/>
        </w:rPr>
        <w:t xml:space="preserve">14.7 Şifremi Unuttum – Talep</w:t>
      </w:r>
    </w:p>
    <w:bookmarkStart w:id="52" w:name="post-authpassword-resetrequest"/>
    <w:p>
      <w:pPr>
        <w:pStyle w:val="Heading3"/>
      </w:pPr>
      <w:r>
        <w:rPr>
          <w:rStyle w:val="VerbatimChar"/>
        </w:rPr>
        <w:t xml:space="preserve">POST /auth/password-reset/request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Şifresini unutan kullanıcıya e-posta ile reset linki göndermek.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"ahmet@example.com"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(her durumda):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42"/>
        </w:numPr>
      </w:pPr>
      <w:r>
        <w:t xml:space="preserve">Güvenlik sebebiyle:</w:t>
      </w:r>
    </w:p>
    <w:p>
      <w:pPr>
        <w:pStyle w:val="Compact"/>
        <w:numPr>
          <w:ilvl w:val="1"/>
          <w:numId w:val="1043"/>
        </w:numPr>
      </w:pPr>
      <w:r>
        <w:t xml:space="preserve">E-posta sistemde var/yok bilgisini</w:t>
      </w:r>
      <w:r>
        <w:t xml:space="preserve"> </w:t>
      </w:r>
      <w:r>
        <w:rPr>
          <w:b/>
          <w:bCs/>
        </w:rPr>
        <w:t xml:space="preserve">ASLA</w:t>
      </w:r>
      <w:r>
        <w:t xml:space="preserve"> </w:t>
      </w:r>
      <w:r>
        <w:t xml:space="preserve">açık etmeyiz.</w:t>
      </w:r>
    </w:p>
    <w:p>
      <w:pPr>
        <w:pStyle w:val="Compact"/>
        <w:numPr>
          <w:ilvl w:val="0"/>
          <w:numId w:val="1042"/>
        </w:numPr>
      </w:pPr>
      <w:r>
        <w:t xml:space="preserve">Backend:</w:t>
      </w:r>
    </w:p>
    <w:p>
      <w:pPr>
        <w:pStyle w:val="Compact"/>
        <w:numPr>
          <w:ilvl w:val="1"/>
          <w:numId w:val="1044"/>
        </w:numPr>
      </w:pPr>
      <w:r>
        <w:t xml:space="preserve">Eğer email kayıtlı ise:</w:t>
      </w:r>
    </w:p>
    <w:p>
      <w:pPr>
        <w:pStyle w:val="Compact"/>
        <w:numPr>
          <w:ilvl w:val="2"/>
          <w:numId w:val="1045"/>
        </w:numPr>
      </w:pPr>
      <w:r>
        <w:t xml:space="preserve">Tek kullanımlık token üretir (örn. GUID + süreli).</w:t>
      </w:r>
    </w:p>
    <w:p>
      <w:pPr>
        <w:pStyle w:val="Compact"/>
        <w:numPr>
          <w:ilvl w:val="2"/>
          <w:numId w:val="1045"/>
        </w:numPr>
      </w:pPr>
      <w:r>
        <w:rPr>
          <w:rStyle w:val="VerbatimChar"/>
        </w:rPr>
        <w:t xml:space="preserve">PasswordResetToken</w:t>
      </w:r>
      <w:r>
        <w:t xml:space="preserve"> </w:t>
      </w:r>
      <w:r>
        <w:t xml:space="preserve">benzeri bir kayıt tutulur.</w:t>
      </w:r>
    </w:p>
    <w:p>
      <w:pPr>
        <w:pStyle w:val="Compact"/>
        <w:numPr>
          <w:ilvl w:val="2"/>
          <w:numId w:val="1045"/>
        </w:numPr>
      </w:pPr>
      <w:r>
        <w:t xml:space="preserve">Kullanıcıya e-posta ile</w:t>
      </w:r>
      <w:r>
        <w:t xml:space="preserve"> </w:t>
      </w:r>
      <w:r>
        <w:t xml:space="preserve">“Şifrenizi sıfırlamak için tıklayın”</w:t>
      </w:r>
      <w:r>
        <w:t xml:space="preserve"> </w:t>
      </w:r>
      <w:r>
        <w:t xml:space="preserve">linki gönderilir.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şifremi-unuttum-onay"/>
    <w:p>
      <w:pPr>
        <w:pStyle w:val="Heading2"/>
      </w:pPr>
      <w:r>
        <w:rPr>
          <w:b/>
          <w:bCs/>
        </w:rPr>
        <w:t xml:space="preserve">14.8 Şifremi Unuttum – Onay</w:t>
      </w:r>
    </w:p>
    <w:bookmarkStart w:id="54" w:name="post-authpassword-resetconfirm"/>
    <w:p>
      <w:pPr>
        <w:pStyle w:val="Heading3"/>
      </w:pPr>
      <w:r>
        <w:rPr>
          <w:rStyle w:val="VerbatimChar"/>
        </w:rPr>
        <w:t xml:space="preserve">POST /auth/password-reset/confirm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E-posta ile gelen link üzerinden yeni şifre belirlemek.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 (token ile)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"token": "reset-token-from-email",</w:t>
      </w:r>
      <w:r>
        <w:br/>
      </w:r>
      <w:r>
        <w:rPr>
          <w:rStyle w:val="VerbatimChar"/>
        </w:rPr>
        <w:t xml:space="preserve">  "newPassword": "NewP@ssw0rd2025!"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46"/>
        </w:numPr>
      </w:pPr>
      <w:r>
        <w:t xml:space="preserve">Token:</w:t>
      </w:r>
    </w:p>
    <w:p>
      <w:pPr>
        <w:pStyle w:val="Compact"/>
        <w:numPr>
          <w:ilvl w:val="1"/>
          <w:numId w:val="1047"/>
        </w:numPr>
      </w:pPr>
      <w:r>
        <w:t xml:space="preserve">Geçerli, süresi dolmamış ve daha önce kullanılmamış olmalı.</w:t>
      </w:r>
    </w:p>
    <w:p>
      <w:pPr>
        <w:pStyle w:val="Compact"/>
        <w:numPr>
          <w:ilvl w:val="0"/>
          <w:numId w:val="1046"/>
        </w:numPr>
      </w:pPr>
      <w:r>
        <w:t xml:space="preserve">Şifre policy’e uygun olmalı.</w:t>
      </w:r>
    </w:p>
    <w:p>
      <w:pPr>
        <w:pStyle w:val="Compact"/>
        <w:numPr>
          <w:ilvl w:val="0"/>
          <w:numId w:val="1046"/>
        </w:numPr>
      </w:pPr>
      <w:r>
        <w:t xml:space="preserve">Token kullanıldıktan sonra:</w:t>
      </w:r>
    </w:p>
    <w:p>
      <w:pPr>
        <w:pStyle w:val="Compact"/>
        <w:numPr>
          <w:ilvl w:val="1"/>
          <w:numId w:val="1048"/>
        </w:numPr>
      </w:pPr>
      <w:r>
        <w:t xml:space="preserve">Tekrar kullanılamaz (invalidate).</w:t>
      </w:r>
    </w:p>
    <w:p>
      <w:pPr>
        <w:pStyle w:val="Compact"/>
        <w:numPr>
          <w:ilvl w:val="0"/>
          <w:numId w:val="1046"/>
        </w:numPr>
      </w:pPr>
      <w:r>
        <w:t xml:space="preserve">İstersen:</w:t>
      </w:r>
    </w:p>
    <w:p>
      <w:pPr>
        <w:pStyle w:val="Compact"/>
        <w:numPr>
          <w:ilvl w:val="1"/>
          <w:numId w:val="1049"/>
        </w:numPr>
      </w:pPr>
      <w:r>
        <w:t xml:space="preserve">Şifre reset sonrası tüm refresh token’lar revoke edilebilir.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e-posta-doğrulama-faz-2-opsiyonel"/>
    <w:p>
      <w:pPr>
        <w:pStyle w:val="Heading2"/>
      </w:pPr>
      <w:r>
        <w:rPr>
          <w:b/>
          <w:bCs/>
        </w:rPr>
        <w:t xml:space="preserve">14.9 E-posta Doğrulama (Faz-2, Opsiyonel)</w:t>
      </w:r>
    </w:p>
    <w:p>
      <w:pPr>
        <w:pStyle w:val="BlockText"/>
      </w:pPr>
      <w:r>
        <w:t xml:space="preserve">MVP’de mecburi değil ama yapıyı hazır tutmak için.</w:t>
      </w:r>
    </w:p>
    <w:bookmarkStart w:id="56" w:name="post-authemailverifyrequest"/>
    <w:p>
      <w:pPr>
        <w:pStyle w:val="Heading3"/>
      </w:pPr>
      <w:r>
        <w:rPr>
          <w:rStyle w:val="VerbatimChar"/>
        </w:rPr>
        <w:t xml:space="preserve">POST /auth/email/verify/request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Kullanıcının e-posta doğrulama linkini yeniden istemesi.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Authenticated (veya sadece email ile de çağrılabilir)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User.EmailVerified</w:t>
      </w:r>
      <w:r>
        <w:t xml:space="preserve"> </w:t>
      </w:r>
      <w:r>
        <w:t xml:space="preserve">(veya benzeri alan) false ise:</w:t>
      </w:r>
    </w:p>
    <w:p>
      <w:pPr>
        <w:pStyle w:val="Compact"/>
        <w:numPr>
          <w:ilvl w:val="1"/>
          <w:numId w:val="1051"/>
        </w:numPr>
      </w:pPr>
      <w:r>
        <w:t xml:space="preserve">Yeni bir verification token üretilir, e-posta gönderilir.</w:t>
      </w:r>
    </w:p>
    <w:p>
      <w:pPr>
        <w:pStyle w:val="Compact"/>
        <w:numPr>
          <w:ilvl w:val="0"/>
          <w:numId w:val="1050"/>
        </w:numPr>
      </w:pPr>
      <w:r>
        <w:t xml:space="preserve">Zaten doğrulanmışsa sessizce success dönebilir.</w:t>
      </w:r>
    </w:p>
    <w:p>
      <w:r>
        <w:pict>
          <v:rect style="width:0;height:1.5pt" o:hralign="center" o:hrstd="t" o:hr="t"/>
        </w:pict>
      </w:r>
    </w:p>
    <w:bookmarkEnd w:id="56"/>
    <w:bookmarkStart w:id="57" w:name="post-authemailverify"/>
    <w:p>
      <w:pPr>
        <w:pStyle w:val="Heading3"/>
      </w:pPr>
      <w:r>
        <w:rPr>
          <w:rStyle w:val="VerbatimChar"/>
        </w:rPr>
        <w:t xml:space="preserve">POST /auth/email/verify</w:t>
      </w:r>
    </w:p>
    <w:p>
      <w:pPr>
        <w:pStyle w:val="FirstParagraph"/>
      </w:pPr>
      <w:r>
        <w:rPr>
          <w:b/>
          <w:bCs/>
        </w:rPr>
        <w:t xml:space="preserve">Amaç:</w:t>
      </w:r>
      <w:r>
        <w:br/>
      </w:r>
      <w:r>
        <w:t xml:space="preserve">E-posta ile gelen token’ı doğrulayıp hesabı aktif hale getirmek.</w:t>
      </w:r>
    </w:p>
    <w:p>
      <w:pPr>
        <w:pStyle w:val="BodyText"/>
      </w:pPr>
      <w:r>
        <w:rPr>
          <w:b/>
          <w:bCs/>
        </w:rPr>
        <w:t xml:space="preserve">Auth:</w:t>
      </w:r>
      <w:r>
        <w:br/>
      </w:r>
      <w:r>
        <w:t xml:space="preserve">Public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"token": "email-verification-token"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Kurallar:</w:t>
      </w:r>
    </w:p>
    <w:p>
      <w:pPr>
        <w:pStyle w:val="Compact"/>
        <w:numPr>
          <w:ilvl w:val="0"/>
          <w:numId w:val="1052"/>
        </w:numPr>
      </w:pPr>
      <w:r>
        <w:t xml:space="preserve">Token geçerliyse: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User.EmailVerified = true</w:t>
      </w:r>
    </w:p>
    <w:p>
      <w:pPr>
        <w:pStyle w:val="Compact"/>
        <w:numPr>
          <w:ilvl w:val="1"/>
          <w:numId w:val="1053"/>
        </w:numPr>
      </w:pPr>
      <w:r>
        <w:t xml:space="preserve">Token invalid hale gelir.</w:t>
      </w:r>
    </w:p>
    <w:p>
      <w:pPr>
        <w:pStyle w:val="Compact"/>
        <w:numPr>
          <w:ilvl w:val="0"/>
          <w:numId w:val="1052"/>
        </w:numPr>
      </w:pPr>
      <w:r>
        <w:t xml:space="preserve">Token geçersiz →</w:t>
      </w:r>
      <w:r>
        <w:t xml:space="preserve"> </w:t>
      </w:r>
      <w:r>
        <w:rPr>
          <w:rStyle w:val="VerbatimChar"/>
        </w:rPr>
        <w:t xml:space="preserve">400 INVALID_TOKEN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410 TOKEN_EXPIRED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ol-yetki-notları"/>
    <w:p>
      <w:pPr>
        <w:pStyle w:val="Heading2"/>
      </w:pPr>
      <w:r>
        <w:rPr>
          <w:b/>
          <w:bCs/>
        </w:rPr>
        <w:t xml:space="preserve">14.10 Rol &amp; Yetki Notları</w:t>
      </w:r>
    </w:p>
    <w:p>
      <w:pPr>
        <w:pStyle w:val="Compact"/>
        <w:numPr>
          <w:ilvl w:val="0"/>
          <w:numId w:val="1054"/>
        </w:numPr>
      </w:pPr>
      <w:r>
        <w:t xml:space="preserve">Rollerin kaynağı:</w:t>
      </w:r>
    </w:p>
    <w:p>
      <w:pPr>
        <w:pStyle w:val="Compact"/>
        <w:numPr>
          <w:ilvl w:val="1"/>
          <w:numId w:val="1055"/>
        </w:numPr>
      </w:pPr>
      <w:r>
        <w:t xml:space="preserve">Basit yaklaşım: User tablosunda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flag +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 </w:t>
      </w:r>
      <w:r>
        <w:t xml:space="preserve">varlığına göre:</w:t>
      </w:r>
    </w:p>
    <w:p>
      <w:pPr>
        <w:pStyle w:val="Compact"/>
        <w:numPr>
          <w:ilvl w:val="2"/>
          <w:numId w:val="1056"/>
        </w:numPr>
      </w:pPr>
      <w:r>
        <w:rPr>
          <w:rStyle w:val="VerbatimChar"/>
        </w:rPr>
        <w:t xml:space="preserve">roles = ["Client"]</w:t>
      </w:r>
    </w:p>
    <w:p>
      <w:pPr>
        <w:pStyle w:val="Compact"/>
        <w:numPr>
          <w:ilvl w:val="2"/>
          <w:numId w:val="1056"/>
        </w:numPr>
      </w:pPr>
      <w:r>
        <w:rPr>
          <w:rStyle w:val="VerbatimChar"/>
        </w:rPr>
        <w:t xml:space="preserve">roles = ["Expert"]</w:t>
      </w:r>
    </w:p>
    <w:p>
      <w:pPr>
        <w:pStyle w:val="Compact"/>
        <w:numPr>
          <w:ilvl w:val="2"/>
          <w:numId w:val="1056"/>
        </w:numPr>
      </w:pPr>
      <w:r>
        <w:rPr>
          <w:rStyle w:val="VerbatimChar"/>
        </w:rPr>
        <w:t xml:space="preserve">roles = ["Client","Expert"]</w:t>
      </w:r>
    </w:p>
    <w:p>
      <w:pPr>
        <w:pStyle w:val="Compact"/>
        <w:numPr>
          <w:ilvl w:val="2"/>
          <w:numId w:val="1056"/>
        </w:numPr>
      </w:pPr>
      <w:r>
        <w:rPr>
          <w:rStyle w:val="VerbatimChar"/>
        </w:rPr>
        <w:t xml:space="preserve">roles = ["Admin"]</w:t>
      </w:r>
    </w:p>
    <w:p>
      <w:pPr>
        <w:pStyle w:val="Compact"/>
        <w:numPr>
          <w:ilvl w:val="0"/>
          <w:numId w:val="1054"/>
        </w:numPr>
      </w:pPr>
      <w:r>
        <w:t xml:space="preserve">API güvenliği:</w:t>
      </w:r>
    </w:p>
    <w:p>
      <w:pPr>
        <w:pStyle w:val="Compact"/>
        <w:numPr>
          <w:ilvl w:val="1"/>
          <w:numId w:val="1057"/>
        </w:numPr>
      </w:pPr>
      <w:r>
        <w:t xml:space="preserve">Client endpoint’leri →</w:t>
      </w:r>
      <w:r>
        <w:t xml:space="preserve"> </w:t>
      </w:r>
      <w:r>
        <w:rPr>
          <w:rStyle w:val="VerbatimChar"/>
        </w:rPr>
        <w:t xml:space="preserve">role: Client</w:t>
      </w:r>
    </w:p>
    <w:p>
      <w:pPr>
        <w:pStyle w:val="Compact"/>
        <w:numPr>
          <w:ilvl w:val="1"/>
          <w:numId w:val="1057"/>
        </w:numPr>
      </w:pPr>
      <w:r>
        <w:t xml:space="preserve">Expert panel endpoint’leri →</w:t>
      </w:r>
      <w:r>
        <w:t xml:space="preserve"> </w:t>
      </w:r>
      <w:r>
        <w:rPr>
          <w:rStyle w:val="VerbatimChar"/>
        </w:rPr>
        <w:t xml:space="preserve">role: Expert</w:t>
      </w:r>
    </w:p>
    <w:p>
      <w:pPr>
        <w:pStyle w:val="Compact"/>
        <w:numPr>
          <w:ilvl w:val="1"/>
          <w:numId w:val="1057"/>
        </w:numPr>
      </w:pPr>
      <w:r>
        <w:t xml:space="preserve">Admin endpoint’leri →</w:t>
      </w:r>
      <w:r>
        <w:t xml:space="preserve"> </w:t>
      </w:r>
      <w:r>
        <w:rPr>
          <w:rStyle w:val="VerbatimChar"/>
        </w:rPr>
        <w:t xml:space="preserve">role: Admin</w:t>
      </w:r>
    </w:p>
    <w:p>
      <w:pPr>
        <w:pStyle w:val="Compact"/>
        <w:numPr>
          <w:ilvl w:val="0"/>
          <w:numId w:val="1054"/>
        </w:numPr>
      </w:pPr>
      <w:r>
        <w:t xml:space="preserve">İleride istersen:</w:t>
      </w:r>
    </w:p>
    <w:p>
      <w:pPr>
        <w:pStyle w:val="Compact"/>
        <w:numPr>
          <w:ilvl w:val="1"/>
          <w:numId w:val="1058"/>
        </w:numPr>
      </w:pPr>
      <w:r>
        <w:t xml:space="preserve">Ayrı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tabloları ekleyip daha granular yetkilendirme yapabilirsin.</w:t>
      </w:r>
    </w:p>
    <w:p>
      <w:r>
        <w:pict>
          <v:rect style="width:0;height:1.5pt" o:hralign="center" o:hrstd="t" o:hr="t"/>
        </w:pict>
      </w:r>
    </w:p>
    <w:bookmarkEnd w:id="59"/>
    <w:bookmarkStart w:id="60" w:name="non-fonksiyonel-güvenlik-notları"/>
    <w:p>
      <w:pPr>
        <w:pStyle w:val="Heading2"/>
      </w:pPr>
      <w:r>
        <w:rPr>
          <w:b/>
          <w:bCs/>
        </w:rPr>
        <w:t xml:space="preserve">14.11 Non-Fonksiyonel / Güvenlik Notları</w:t>
      </w:r>
    </w:p>
    <w:p>
      <w:pPr>
        <w:pStyle w:val="Compact"/>
        <w:numPr>
          <w:ilvl w:val="0"/>
          <w:numId w:val="1059"/>
        </w:numPr>
      </w:pPr>
      <w:r>
        <w:t xml:space="preserve">JWT access token kısa süreli olmalı (örn. 15–30 dk).</w:t>
      </w:r>
    </w:p>
    <w:p>
      <w:pPr>
        <w:pStyle w:val="Compact"/>
        <w:numPr>
          <w:ilvl w:val="0"/>
          <w:numId w:val="1059"/>
        </w:numPr>
      </w:pPr>
      <w:r>
        <w:t xml:space="preserve">Refresh token:</w:t>
      </w:r>
    </w:p>
    <w:p>
      <w:pPr>
        <w:pStyle w:val="Compact"/>
        <w:numPr>
          <w:ilvl w:val="1"/>
          <w:numId w:val="1060"/>
        </w:numPr>
      </w:pPr>
      <w:r>
        <w:t xml:space="preserve">Uzun süreli, DB’de tutulur, çalınma durumunda revoke edilebilir.</w:t>
      </w:r>
    </w:p>
    <w:p>
      <w:pPr>
        <w:pStyle w:val="Compact"/>
        <w:numPr>
          <w:ilvl w:val="0"/>
          <w:numId w:val="1059"/>
        </w:numPr>
      </w:pPr>
      <w:r>
        <w:t xml:space="preserve">Tüm kritik Auth endpoint’leri:</w:t>
      </w:r>
    </w:p>
    <w:p>
      <w:pPr>
        <w:pStyle w:val="Compact"/>
        <w:numPr>
          <w:ilvl w:val="1"/>
          <w:numId w:val="1061"/>
        </w:numPr>
      </w:pPr>
      <w:r>
        <w:t xml:space="preserve">Rate limit altında olmalı (login, reset request vs.).</w:t>
      </w:r>
    </w:p>
    <w:p>
      <w:pPr>
        <w:pStyle w:val="Compact"/>
        <w:numPr>
          <w:ilvl w:val="0"/>
          <w:numId w:val="1059"/>
        </w:numPr>
      </w:pPr>
      <w:r>
        <w:t xml:space="preserve">Şifreler:</w:t>
      </w:r>
    </w:p>
    <w:p>
      <w:pPr>
        <w:pStyle w:val="Compact"/>
        <w:numPr>
          <w:ilvl w:val="1"/>
          <w:numId w:val="1062"/>
        </w:numPr>
      </w:pPr>
      <w:r>
        <w:t xml:space="preserve">Sadece strong hash algoritmaları ile saklanmalı (ör. bcrypt / Argon2 / PBKDF2).</w:t>
      </w:r>
    </w:p>
    <w:p>
      <w:pPr>
        <w:pStyle w:val="Compact"/>
        <w:numPr>
          <w:ilvl w:val="0"/>
          <w:numId w:val="1059"/>
        </w:numPr>
      </w:pPr>
      <w:r>
        <w:t xml:space="preserve">Tüm Auth &amp; Security aksiyonları (admin tarafı + kritik user aksiyonları):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AuditLog</w:t>
      </w:r>
      <w:r>
        <w:t xml:space="preserve"> </w:t>
      </w:r>
      <w:r>
        <w:t xml:space="preserve">tablosuna yazılabilir:</w:t>
      </w:r>
    </w:p>
    <w:p>
      <w:pPr>
        <w:pStyle w:val="Compact"/>
        <w:numPr>
          <w:ilvl w:val="2"/>
          <w:numId w:val="1064"/>
        </w:numPr>
      </w:pPr>
      <w:r>
        <w:t xml:space="preserve">Örn.</w:t>
      </w:r>
      <w:r>
        <w:t xml:space="preserve"> </w:t>
      </w:r>
      <w:r>
        <w:rPr>
          <w:rStyle w:val="VerbatimChar"/>
        </w:rPr>
        <w:t xml:space="preserve">ActionType = "LoginFailed"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"ChangePassword"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"ResetPassword"</w:t>
      </w:r>
      <w:r>
        <w:t xml:space="preserve">…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2026-01-07T20:44:36Z</dcterms:created>
  <dcterms:modified xsi:type="dcterms:W3CDTF">2026-01-07T20:44:36Z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