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3D" w:rsidRPr="00A1443D" w:rsidRDefault="00A1443D" w:rsidP="00714E13">
      <w:pPr>
        <w:jc w:val="center"/>
        <w:rPr>
          <w:b/>
          <w:sz w:val="24"/>
        </w:rPr>
      </w:pPr>
      <w:r w:rsidRPr="00A1443D">
        <w:rPr>
          <w:b/>
          <w:sz w:val="24"/>
        </w:rPr>
        <w:t>DUYURU</w:t>
      </w:r>
    </w:p>
    <w:p w:rsidR="00A1443D" w:rsidRPr="00A1443D" w:rsidRDefault="00A1443D" w:rsidP="00714E13">
      <w:pPr>
        <w:jc w:val="center"/>
        <w:rPr>
          <w:b/>
          <w:sz w:val="24"/>
        </w:rPr>
      </w:pPr>
      <w:r w:rsidRPr="00A1443D">
        <w:rPr>
          <w:b/>
          <w:sz w:val="24"/>
        </w:rPr>
        <w:t>2024-2025 DÖNEMİ AKREDİTASYON BAŞVURUSU HEMSİS ÜZERİNDEN YAPILACAKTIR.</w:t>
      </w:r>
    </w:p>
    <w:p w:rsidR="00A1443D" w:rsidRPr="00A1443D" w:rsidRDefault="00A1443D" w:rsidP="00714E13">
      <w:pPr>
        <w:jc w:val="both"/>
        <w:rPr>
          <w:sz w:val="24"/>
        </w:rPr>
      </w:pPr>
      <w:r w:rsidRPr="00A1443D">
        <w:rPr>
          <w:sz w:val="24"/>
        </w:rPr>
        <w:t xml:space="preserve">Başvuran kurum yetkilisi (Dekan)   https://hemsis.hepdak.org.tr/admin/auth/login sayfasındaki  kullanıcı kayıt  ekranından kullanıcı adı ve şifre ile sisteme kayıt olacaktır.  </w:t>
      </w:r>
    </w:p>
    <w:p w:rsidR="00A1443D" w:rsidRPr="00A1443D" w:rsidRDefault="00A1443D" w:rsidP="00714E13">
      <w:pPr>
        <w:jc w:val="both"/>
        <w:rPr>
          <w:sz w:val="24"/>
        </w:rPr>
      </w:pPr>
      <w:r w:rsidRPr="00A1443D">
        <w:rPr>
          <w:sz w:val="24"/>
        </w:rPr>
        <w:t>Akreditasyon başvurusunun tamamlanabilmesi için kayıt oluşturulduktan sonra sistemdeki başvuru formunun doldurulması gerekmektedir.</w:t>
      </w:r>
    </w:p>
    <w:p w:rsidR="00A1443D" w:rsidRPr="00A1443D" w:rsidRDefault="00A1443D" w:rsidP="00714E13">
      <w:pPr>
        <w:jc w:val="both"/>
        <w:rPr>
          <w:sz w:val="24"/>
        </w:rPr>
      </w:pPr>
      <w:r w:rsidRPr="00A1443D">
        <w:rPr>
          <w:sz w:val="24"/>
        </w:rPr>
        <w:t xml:space="preserve">Kayıt oluşturma ve başvurunun alındığına ilişkin bilgilendirme, kurumlar tarafından belirtilen e mail adresine iletilecektir. </w:t>
      </w:r>
    </w:p>
    <w:p w:rsidR="00A31C7D" w:rsidRPr="00A1443D" w:rsidRDefault="00A1443D" w:rsidP="00714E13">
      <w:pPr>
        <w:jc w:val="both"/>
        <w:rPr>
          <w:sz w:val="24"/>
        </w:rPr>
      </w:pPr>
      <w:r w:rsidRPr="00A1443D">
        <w:rPr>
          <w:sz w:val="24"/>
        </w:rPr>
        <w:t>E-posta/posta ile başvuru kabul edilmeyecektir.</w:t>
      </w:r>
    </w:p>
    <w:sectPr w:rsidR="00A31C7D" w:rsidRPr="00A1443D" w:rsidSect="0031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443D"/>
    <w:rsid w:val="00314907"/>
    <w:rsid w:val="00566896"/>
    <w:rsid w:val="00714E13"/>
    <w:rsid w:val="00792B33"/>
    <w:rsid w:val="00A1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9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Belgelerim</dc:creator>
  <cp:lastModifiedBy>Belgelerim</cp:lastModifiedBy>
  <cp:revision>2</cp:revision>
  <dcterms:created xsi:type="dcterms:W3CDTF">2023-12-20T13:18:00Z</dcterms:created>
  <dcterms:modified xsi:type="dcterms:W3CDTF">2023-12-20T13:21:00Z</dcterms:modified>
</cp:coreProperties>
</file>