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33B" w:rsidRDefault="0023733B" w:rsidP="00225C08">
      <w:pPr>
        <w:pStyle w:val="Balk1"/>
      </w:pPr>
    </w:p>
    <w:p w:rsidR="0023733B" w:rsidRDefault="0023733B">
      <w:pPr>
        <w:pStyle w:val="GvdeMetni"/>
        <w:jc w:val="left"/>
        <w:rPr>
          <w:sz w:val="20"/>
        </w:rPr>
      </w:pPr>
    </w:p>
    <w:p w:rsidR="0023733B" w:rsidRDefault="0023733B">
      <w:pPr>
        <w:pStyle w:val="GvdeMetni"/>
        <w:jc w:val="left"/>
        <w:rPr>
          <w:sz w:val="20"/>
        </w:rPr>
      </w:pPr>
    </w:p>
    <w:p w:rsidR="0023733B" w:rsidRDefault="0023733B">
      <w:pPr>
        <w:pStyle w:val="GvdeMetni"/>
        <w:jc w:val="left"/>
        <w:rPr>
          <w:sz w:val="20"/>
        </w:rPr>
      </w:pPr>
    </w:p>
    <w:p w:rsidR="0023733B" w:rsidRDefault="0023733B">
      <w:pPr>
        <w:pStyle w:val="GvdeMetni"/>
        <w:jc w:val="left"/>
        <w:rPr>
          <w:sz w:val="20"/>
        </w:rPr>
      </w:pPr>
    </w:p>
    <w:p w:rsidR="0023733B" w:rsidRDefault="0023733B">
      <w:pPr>
        <w:pStyle w:val="GvdeMetni"/>
        <w:jc w:val="left"/>
        <w:rPr>
          <w:sz w:val="20"/>
        </w:rPr>
      </w:pPr>
    </w:p>
    <w:p w:rsidR="0023733B" w:rsidRDefault="005060BA">
      <w:pPr>
        <w:pStyle w:val="GvdeMetni"/>
        <w:jc w:val="left"/>
        <w:rPr>
          <w:sz w:val="20"/>
        </w:rPr>
      </w:pPr>
      <w:r>
        <w:rPr>
          <w:noProof/>
          <w:lang w:eastAsia="tr-TR"/>
        </w:rPr>
        <w:drawing>
          <wp:inline distT="0" distB="0" distL="0" distR="0">
            <wp:extent cx="6059170" cy="12801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3B" w:rsidRDefault="0023733B">
      <w:pPr>
        <w:pStyle w:val="GvdeMetni"/>
        <w:jc w:val="left"/>
        <w:rPr>
          <w:sz w:val="20"/>
        </w:rPr>
      </w:pPr>
    </w:p>
    <w:p w:rsidR="0023733B" w:rsidRDefault="0023733B">
      <w:pPr>
        <w:pStyle w:val="GvdeMetni"/>
        <w:jc w:val="left"/>
        <w:rPr>
          <w:sz w:val="20"/>
        </w:rPr>
      </w:pPr>
    </w:p>
    <w:p w:rsidR="0023733B" w:rsidRDefault="0023733B">
      <w:pPr>
        <w:pStyle w:val="GvdeMetni"/>
        <w:jc w:val="left"/>
        <w:rPr>
          <w:sz w:val="20"/>
        </w:rPr>
      </w:pPr>
    </w:p>
    <w:p w:rsidR="0023733B" w:rsidRDefault="0023733B">
      <w:pPr>
        <w:pStyle w:val="GvdeMetni"/>
        <w:jc w:val="left"/>
        <w:rPr>
          <w:sz w:val="20"/>
        </w:rPr>
      </w:pPr>
    </w:p>
    <w:p w:rsidR="0023733B" w:rsidRDefault="0023733B">
      <w:pPr>
        <w:pStyle w:val="GvdeMetni"/>
        <w:jc w:val="left"/>
        <w:rPr>
          <w:sz w:val="20"/>
        </w:rPr>
      </w:pPr>
    </w:p>
    <w:p w:rsidR="0023733B" w:rsidRDefault="0023733B">
      <w:pPr>
        <w:pStyle w:val="GvdeMetni"/>
        <w:jc w:val="left"/>
        <w:rPr>
          <w:sz w:val="20"/>
        </w:rPr>
      </w:pPr>
    </w:p>
    <w:p w:rsidR="0023733B" w:rsidRDefault="0023733B">
      <w:pPr>
        <w:pStyle w:val="GvdeMetni"/>
        <w:jc w:val="left"/>
        <w:rPr>
          <w:sz w:val="20"/>
        </w:rPr>
      </w:pPr>
    </w:p>
    <w:p w:rsidR="0023733B" w:rsidRDefault="0023733B">
      <w:pPr>
        <w:pStyle w:val="GvdeMetni"/>
        <w:jc w:val="left"/>
        <w:rPr>
          <w:sz w:val="20"/>
        </w:rPr>
      </w:pPr>
    </w:p>
    <w:p w:rsidR="0023733B" w:rsidRDefault="0023733B">
      <w:pPr>
        <w:pStyle w:val="GvdeMetni"/>
        <w:jc w:val="left"/>
        <w:rPr>
          <w:sz w:val="20"/>
        </w:rPr>
      </w:pPr>
    </w:p>
    <w:p w:rsidR="0023733B" w:rsidRDefault="00FE6D3D">
      <w:pPr>
        <w:pStyle w:val="Balk1"/>
        <w:spacing w:before="226" w:line="458" w:lineRule="auto"/>
        <w:ind w:left="2870" w:right="2665" w:hanging="371"/>
      </w:pPr>
      <w:r>
        <w:rPr>
          <w:color w:val="001F5F"/>
        </w:rPr>
        <w:t>HEPDAK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ÖZDEĞERLENDİRME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RAPORU</w:t>
      </w:r>
      <w:r>
        <w:rPr>
          <w:color w:val="001F5F"/>
          <w:spacing w:val="-57"/>
        </w:rPr>
        <w:t xml:space="preserve"> </w:t>
      </w:r>
      <w:r>
        <w:rPr>
          <w:color w:val="001F5F"/>
        </w:rPr>
        <w:t>HAZIRLARKEN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DİKKAT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EDİLMESİ</w:t>
      </w:r>
    </w:p>
    <w:p w:rsidR="0023733B" w:rsidRDefault="00FE6D3D">
      <w:pPr>
        <w:spacing w:line="273" w:lineRule="exact"/>
        <w:ind w:left="3682"/>
        <w:rPr>
          <w:b/>
          <w:sz w:val="24"/>
        </w:rPr>
      </w:pPr>
      <w:r>
        <w:rPr>
          <w:b/>
          <w:color w:val="001F5F"/>
          <w:sz w:val="24"/>
        </w:rPr>
        <w:t>GEREKEN</w:t>
      </w:r>
      <w:r>
        <w:rPr>
          <w:b/>
          <w:color w:val="001F5F"/>
          <w:spacing w:val="-4"/>
          <w:sz w:val="24"/>
        </w:rPr>
        <w:t xml:space="preserve"> </w:t>
      </w:r>
      <w:r>
        <w:rPr>
          <w:b/>
          <w:color w:val="001F5F"/>
          <w:sz w:val="24"/>
        </w:rPr>
        <w:t>KONULAR</w:t>
      </w:r>
    </w:p>
    <w:p w:rsidR="0023733B" w:rsidRDefault="0023733B">
      <w:pPr>
        <w:spacing w:line="273" w:lineRule="exact"/>
        <w:rPr>
          <w:sz w:val="24"/>
        </w:rPr>
        <w:sectPr w:rsidR="0023733B">
          <w:footerReference w:type="default" r:id="rId9"/>
          <w:type w:val="continuous"/>
          <w:pgSz w:w="12240" w:h="15840"/>
          <w:pgMar w:top="1240" w:right="900" w:bottom="1340" w:left="1480" w:header="708" w:footer="1148" w:gutter="0"/>
          <w:pgNumType w:start="1"/>
          <w:cols w:space="708"/>
        </w:sectPr>
      </w:pPr>
    </w:p>
    <w:p w:rsidR="0023733B" w:rsidRDefault="00FE6D3D">
      <w:pPr>
        <w:pStyle w:val="Balk1"/>
        <w:spacing w:before="61"/>
        <w:ind w:left="4412"/>
      </w:pPr>
      <w:r>
        <w:lastRenderedPageBreak/>
        <w:t>HEPDAK</w:t>
      </w:r>
    </w:p>
    <w:p w:rsidR="0023733B" w:rsidRDefault="00FE6D3D">
      <w:pPr>
        <w:spacing w:before="36" w:line="280" w:lineRule="auto"/>
        <w:ind w:left="2404" w:right="2176" w:hanging="221"/>
        <w:rPr>
          <w:b/>
          <w:sz w:val="24"/>
        </w:rPr>
      </w:pPr>
      <w:r>
        <w:rPr>
          <w:b/>
          <w:sz w:val="24"/>
        </w:rPr>
        <w:t>ÖZDEĞERLENDİRME RAPORU HAZIRLARKEN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DİKKAT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EDİLMESİ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GEREKEN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KONULAR</w:t>
      </w:r>
    </w:p>
    <w:p w:rsidR="0023733B" w:rsidRDefault="0023733B">
      <w:pPr>
        <w:pStyle w:val="GvdeMetni"/>
        <w:spacing w:before="7"/>
        <w:jc w:val="left"/>
        <w:rPr>
          <w:b/>
          <w:sz w:val="33"/>
        </w:rPr>
      </w:pPr>
    </w:p>
    <w:p w:rsidR="0023733B" w:rsidRDefault="00FE6D3D" w:rsidP="00225C08">
      <w:pPr>
        <w:pStyle w:val="GvdeMetni"/>
        <w:spacing w:before="160" w:line="276" w:lineRule="auto"/>
        <w:ind w:left="219" w:right="227" w:firstLine="710"/>
      </w:pPr>
      <w:r>
        <w:rPr>
          <w:b/>
        </w:rPr>
        <w:t>HEPDAK</w:t>
      </w:r>
      <w:r>
        <w:rPr>
          <w:b/>
          <w:spacing w:val="1"/>
        </w:rPr>
        <w:t xml:space="preserve"> </w:t>
      </w:r>
      <w:r>
        <w:t>tarafından</w:t>
      </w:r>
      <w:r>
        <w:rPr>
          <w:spacing w:val="1"/>
        </w:rPr>
        <w:t xml:space="preserve"> </w:t>
      </w:r>
      <w:r>
        <w:t>değerlendirilecek</w:t>
      </w:r>
      <w:r>
        <w:rPr>
          <w:spacing w:val="1"/>
        </w:rPr>
        <w:t xml:space="preserve"> </w:t>
      </w:r>
      <w:r>
        <w:t>hemşirelik</w:t>
      </w:r>
      <w:r>
        <w:rPr>
          <w:spacing w:val="1"/>
        </w:rPr>
        <w:t xml:space="preserve"> </w:t>
      </w:r>
      <w:r>
        <w:t>programları,</w:t>
      </w:r>
      <w:r>
        <w:rPr>
          <w:spacing w:val="1"/>
        </w:rPr>
        <w:t xml:space="preserve"> </w:t>
      </w:r>
      <w:r>
        <w:t>özdeğerlendirme</w:t>
      </w:r>
      <w:r>
        <w:rPr>
          <w:spacing w:val="1"/>
        </w:rPr>
        <w:t xml:space="preserve"> </w:t>
      </w:r>
      <w:r>
        <w:t>raporlarını</w:t>
      </w:r>
      <w:r>
        <w:rPr>
          <w:spacing w:val="1"/>
        </w:rPr>
        <w:t xml:space="preserve"> </w:t>
      </w:r>
      <w:r>
        <w:t>(ÖDR)</w:t>
      </w:r>
      <w:r>
        <w:rPr>
          <w:spacing w:val="1"/>
        </w:rPr>
        <w:t xml:space="preserve"> </w:t>
      </w:r>
      <w:r>
        <w:t>HEPDAK’ın</w:t>
      </w:r>
      <w:r>
        <w:rPr>
          <w:spacing w:val="1"/>
        </w:rPr>
        <w:t xml:space="preserve"> </w:t>
      </w:r>
      <w:r>
        <w:t>belirlemiş</w:t>
      </w:r>
      <w:r>
        <w:rPr>
          <w:spacing w:val="1"/>
        </w:rPr>
        <w:t xml:space="preserve"> </w:t>
      </w:r>
      <w:r>
        <w:t>olduğu</w:t>
      </w:r>
      <w:r>
        <w:rPr>
          <w:spacing w:val="1"/>
        </w:rPr>
        <w:t xml:space="preserve"> </w:t>
      </w:r>
      <w:r>
        <w:t>ÖDR’na</w:t>
      </w:r>
      <w:r>
        <w:rPr>
          <w:spacing w:val="1"/>
        </w:rPr>
        <w:t xml:space="preserve"> </w:t>
      </w:r>
      <w:r>
        <w:t>göre</w:t>
      </w:r>
      <w:r>
        <w:rPr>
          <w:spacing w:val="1"/>
        </w:rPr>
        <w:t xml:space="preserve"> </w:t>
      </w:r>
      <w:r>
        <w:t>hazırlamalı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HEPDAK</w:t>
      </w:r>
      <w:r>
        <w:rPr>
          <w:spacing w:val="1"/>
        </w:rPr>
        <w:t xml:space="preserve"> </w:t>
      </w:r>
      <w:r>
        <w:t>standartlarının</w:t>
      </w:r>
      <w:r>
        <w:rPr>
          <w:spacing w:val="1"/>
        </w:rPr>
        <w:t xml:space="preserve"> </w:t>
      </w:r>
      <w:r>
        <w:t>nasıl</w:t>
      </w:r>
      <w:r>
        <w:rPr>
          <w:spacing w:val="1"/>
        </w:rPr>
        <w:t xml:space="preserve"> </w:t>
      </w:r>
      <w:r>
        <w:t>karşılandığını</w:t>
      </w:r>
      <w:r>
        <w:rPr>
          <w:spacing w:val="1"/>
        </w:rPr>
        <w:t xml:space="preserve"> </w:t>
      </w:r>
      <w:r>
        <w:t>kanıtlarıyla</w:t>
      </w:r>
      <w:r>
        <w:rPr>
          <w:spacing w:val="1"/>
        </w:rPr>
        <w:t xml:space="preserve"> </w:t>
      </w:r>
      <w:r>
        <w:t>açıklamalıdır.</w:t>
      </w:r>
      <w:r>
        <w:rPr>
          <w:spacing w:val="1"/>
        </w:rPr>
        <w:t xml:space="preserve"> </w:t>
      </w:r>
      <w:r>
        <w:t>Kullanılacak</w:t>
      </w:r>
      <w:r>
        <w:rPr>
          <w:spacing w:val="1"/>
        </w:rPr>
        <w:t xml:space="preserve"> </w:t>
      </w:r>
      <w:r>
        <w:t>ÖDR</w:t>
      </w:r>
      <w:r>
        <w:rPr>
          <w:spacing w:val="1"/>
        </w:rPr>
        <w:t xml:space="preserve"> </w:t>
      </w:r>
      <w:r>
        <w:t>formatı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HEPDAK</w:t>
      </w:r>
      <w:r>
        <w:rPr>
          <w:spacing w:val="1"/>
        </w:rPr>
        <w:t xml:space="preserve"> </w:t>
      </w:r>
      <w:r>
        <w:t>standartları</w:t>
      </w:r>
      <w:r>
        <w:rPr>
          <w:spacing w:val="1"/>
        </w:rPr>
        <w:t xml:space="preserve"> </w:t>
      </w:r>
      <w:r>
        <w:t>ile</w:t>
      </w:r>
      <w:r>
        <w:rPr>
          <w:spacing w:val="1"/>
        </w:rPr>
        <w:t xml:space="preserve"> </w:t>
      </w:r>
      <w:r>
        <w:t>ilgili</w:t>
      </w:r>
      <w:r>
        <w:rPr>
          <w:spacing w:val="1"/>
        </w:rPr>
        <w:t xml:space="preserve"> </w:t>
      </w:r>
      <w:r>
        <w:t>HEPDAK</w:t>
      </w:r>
      <w:r>
        <w:rPr>
          <w:spacing w:val="1"/>
        </w:rPr>
        <w:t xml:space="preserve"> </w:t>
      </w:r>
      <w:r>
        <w:t>belgelerine</w:t>
      </w:r>
      <w:r>
        <w:rPr>
          <w:spacing w:val="1"/>
        </w:rPr>
        <w:t xml:space="preserve"> </w:t>
      </w:r>
      <w:r>
        <w:rPr>
          <w:b/>
        </w:rPr>
        <w:t>HEPDAK</w:t>
      </w:r>
      <w:r>
        <w:rPr>
          <w:b/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sitesinden</w:t>
      </w:r>
      <w:r>
        <w:rPr>
          <w:spacing w:val="1"/>
        </w:rPr>
        <w:t xml:space="preserve"> </w:t>
      </w:r>
      <w:r>
        <w:t>(</w:t>
      </w:r>
      <w:hyperlink r:id="rId10">
        <w:r>
          <w:rPr>
            <w:color w:val="0000FF"/>
            <w:u w:val="single" w:color="0000FF"/>
          </w:rPr>
          <w:t>http</w:t>
        </w:r>
      </w:hyperlink>
      <w:hyperlink r:id="rId11">
        <w:r>
          <w:rPr>
            <w:color w:val="0000FF"/>
            <w:u w:val="single" w:color="0000FF"/>
          </w:rPr>
          <w:t>://</w:t>
        </w:r>
      </w:hyperlink>
      <w:hyperlink r:id="rId12">
        <w:r>
          <w:rPr>
            <w:color w:val="0000FF"/>
            <w:u w:val="single" w:color="0000FF"/>
          </w:rPr>
          <w:t>www</w:t>
        </w:r>
      </w:hyperlink>
      <w:hyperlink r:id="rId13">
        <w:r>
          <w:rPr>
            <w:color w:val="0000FF"/>
            <w:u w:val="single" w:color="0000FF"/>
          </w:rPr>
          <w:t>.hepdak</w:t>
        </w:r>
      </w:hyperlink>
      <w:hyperlink r:id="rId14">
        <w:r>
          <w:rPr>
            <w:color w:val="0000FF"/>
            <w:u w:val="single" w:color="0000FF"/>
          </w:rPr>
          <w:t>.org</w:t>
        </w:r>
      </w:hyperlink>
      <w:r>
        <w:t>)</w:t>
      </w:r>
      <w:r>
        <w:rPr>
          <w:spacing w:val="1"/>
        </w:rPr>
        <w:t xml:space="preserve"> </w:t>
      </w:r>
      <w:r>
        <w:t>erişilebilir.</w:t>
      </w:r>
      <w:r>
        <w:rPr>
          <w:spacing w:val="1"/>
        </w:rPr>
        <w:t xml:space="preserve"> </w:t>
      </w:r>
      <w:r>
        <w:t>Değerlendirme,</w:t>
      </w:r>
      <w:r>
        <w:rPr>
          <w:spacing w:val="1"/>
        </w:rPr>
        <w:t xml:space="preserve"> </w:t>
      </w:r>
      <w:r>
        <w:t>ağırlıklı</w:t>
      </w:r>
      <w:r>
        <w:rPr>
          <w:spacing w:val="1"/>
        </w:rPr>
        <w:t xml:space="preserve"> </w:t>
      </w:r>
      <w:r>
        <w:t>olarak</w:t>
      </w:r>
      <w:r>
        <w:rPr>
          <w:spacing w:val="1"/>
        </w:rPr>
        <w:t xml:space="preserve"> </w:t>
      </w:r>
      <w:r>
        <w:t>ÖDR</w:t>
      </w:r>
      <w:r>
        <w:rPr>
          <w:spacing w:val="1"/>
        </w:rPr>
        <w:t xml:space="preserve"> </w:t>
      </w:r>
      <w:r>
        <w:t>üzerinden</w:t>
      </w:r>
      <w:r>
        <w:rPr>
          <w:spacing w:val="1"/>
        </w:rPr>
        <w:t xml:space="preserve"> </w:t>
      </w:r>
      <w:r>
        <w:t>yapılacağından,</w:t>
      </w:r>
      <w:r>
        <w:rPr>
          <w:spacing w:val="61"/>
        </w:rPr>
        <w:t xml:space="preserve"> </w:t>
      </w:r>
      <w:r>
        <w:t>ÖDR'nun titizlikle hazırlanması önemlidir. Raporun içeriğinde tutarsızlıkların</w:t>
      </w:r>
      <w:r>
        <w:rPr>
          <w:spacing w:val="1"/>
        </w:rPr>
        <w:t xml:space="preserve"> </w:t>
      </w:r>
      <w:r>
        <w:t>yer almamasına dikkat edilmelidir. Rapor, okunması ve anlaşılması kolay bir dille hazırlanmış</w:t>
      </w:r>
      <w:r>
        <w:rPr>
          <w:spacing w:val="1"/>
        </w:rPr>
        <w:t xml:space="preserve"> </w:t>
      </w:r>
      <w:r>
        <w:t>olmalı</w:t>
      </w:r>
      <w:r>
        <w:rPr>
          <w:spacing w:val="-3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tüm</w:t>
      </w:r>
      <w:r>
        <w:rPr>
          <w:spacing w:val="-7"/>
        </w:rPr>
        <w:t xml:space="preserve"> </w:t>
      </w:r>
      <w:r>
        <w:t>bilgiler</w:t>
      </w:r>
      <w:r>
        <w:rPr>
          <w:spacing w:val="3"/>
        </w:rPr>
        <w:t xml:space="preserve"> </w:t>
      </w:r>
      <w:r>
        <w:t>belgelere dayandırılmalıdır.</w:t>
      </w:r>
    </w:p>
    <w:p w:rsidR="0023733B" w:rsidRDefault="00FE6D3D" w:rsidP="00225C08">
      <w:pPr>
        <w:pStyle w:val="GvdeMetni"/>
        <w:spacing w:before="160" w:line="276" w:lineRule="auto"/>
        <w:ind w:left="219" w:right="246" w:firstLine="710"/>
      </w:pPr>
      <w:r>
        <w:t>HEPDAK’a sunulacak ÖDR’nun hazırlanması sırasında aşağıdaki durumların göz önüne</w:t>
      </w:r>
      <w:r>
        <w:rPr>
          <w:spacing w:val="1"/>
        </w:rPr>
        <w:t xml:space="preserve"> </w:t>
      </w:r>
      <w:r>
        <w:t>alınması</w:t>
      </w:r>
      <w:r>
        <w:rPr>
          <w:spacing w:val="-5"/>
        </w:rPr>
        <w:t xml:space="preserve"> </w:t>
      </w:r>
      <w:r>
        <w:t>değerlendirme sürecinin</w:t>
      </w:r>
      <w:r>
        <w:rPr>
          <w:spacing w:val="1"/>
        </w:rPr>
        <w:t xml:space="preserve"> </w:t>
      </w:r>
      <w:r>
        <w:t>daha sağlıklı</w:t>
      </w:r>
      <w:r>
        <w:rPr>
          <w:spacing w:val="-3"/>
        </w:rPr>
        <w:t xml:space="preserve"> </w:t>
      </w:r>
      <w:r>
        <w:t>işlemesine katkıda</w:t>
      </w:r>
      <w:r>
        <w:rPr>
          <w:spacing w:val="4"/>
        </w:rPr>
        <w:t xml:space="preserve"> </w:t>
      </w:r>
      <w:r>
        <w:t>bulunacaktır:</w:t>
      </w:r>
    </w:p>
    <w:p w:rsidR="0023733B" w:rsidRDefault="00FE6D3D" w:rsidP="00225C08">
      <w:pPr>
        <w:pStyle w:val="ListeParagraf"/>
        <w:numPr>
          <w:ilvl w:val="0"/>
          <w:numId w:val="2"/>
        </w:numPr>
        <w:tabs>
          <w:tab w:val="left" w:pos="936"/>
        </w:tabs>
        <w:spacing w:before="160" w:line="276" w:lineRule="auto"/>
        <w:ind w:right="223"/>
        <w:rPr>
          <w:sz w:val="24"/>
        </w:rPr>
      </w:pPr>
      <w:r w:rsidRPr="005060BA">
        <w:rPr>
          <w:b/>
          <w:sz w:val="24"/>
        </w:rPr>
        <w:t>ÖDR</w:t>
      </w:r>
      <w:r w:rsidRPr="005060BA">
        <w:rPr>
          <w:b/>
          <w:spacing w:val="1"/>
          <w:sz w:val="24"/>
        </w:rPr>
        <w:t xml:space="preserve"> </w:t>
      </w:r>
      <w:r w:rsidRPr="005060BA">
        <w:rPr>
          <w:b/>
          <w:sz w:val="24"/>
        </w:rPr>
        <w:t>(ana</w:t>
      </w:r>
      <w:r w:rsidRPr="005060BA">
        <w:rPr>
          <w:b/>
          <w:spacing w:val="1"/>
          <w:sz w:val="24"/>
        </w:rPr>
        <w:t xml:space="preserve"> </w:t>
      </w:r>
      <w:r w:rsidRPr="005060BA">
        <w:rPr>
          <w:b/>
          <w:sz w:val="24"/>
        </w:rPr>
        <w:t>metin)</w:t>
      </w:r>
      <w:r>
        <w:rPr>
          <w:spacing w:val="1"/>
          <w:sz w:val="24"/>
        </w:rPr>
        <w:t xml:space="preserve"> </w:t>
      </w:r>
      <w:r w:rsidR="005060BA">
        <w:rPr>
          <w:sz w:val="24"/>
        </w:rPr>
        <w:t>i</w:t>
      </w:r>
      <w:r>
        <w:rPr>
          <w:sz w:val="24"/>
        </w:rPr>
        <w:t>çeriğinde;</w:t>
      </w:r>
    </w:p>
    <w:p w:rsidR="0023733B" w:rsidRDefault="00FE6D3D" w:rsidP="00225C08">
      <w:pPr>
        <w:pStyle w:val="ListeParagraf"/>
        <w:numPr>
          <w:ilvl w:val="1"/>
          <w:numId w:val="2"/>
        </w:numPr>
        <w:tabs>
          <w:tab w:val="left" w:pos="1233"/>
        </w:tabs>
        <w:spacing w:before="160" w:line="276" w:lineRule="auto"/>
        <w:jc w:val="both"/>
        <w:rPr>
          <w:sz w:val="24"/>
        </w:rPr>
      </w:pPr>
      <w:r>
        <w:rPr>
          <w:sz w:val="24"/>
        </w:rPr>
        <w:t>Programa</w:t>
      </w:r>
      <w:r>
        <w:rPr>
          <w:spacing w:val="-1"/>
          <w:sz w:val="24"/>
        </w:rPr>
        <w:t xml:space="preserve"> </w:t>
      </w:r>
      <w:r>
        <w:rPr>
          <w:sz w:val="24"/>
        </w:rPr>
        <w:t>ilişkin</w:t>
      </w:r>
      <w:r>
        <w:rPr>
          <w:spacing w:val="-8"/>
          <w:sz w:val="24"/>
        </w:rPr>
        <w:t xml:space="preserve"> </w:t>
      </w:r>
      <w:r>
        <w:rPr>
          <w:sz w:val="24"/>
        </w:rPr>
        <w:t>genel</w:t>
      </w:r>
      <w:r>
        <w:rPr>
          <w:spacing w:val="-8"/>
          <w:sz w:val="24"/>
        </w:rPr>
        <w:t xml:space="preserve"> </w:t>
      </w:r>
      <w:r>
        <w:rPr>
          <w:sz w:val="24"/>
        </w:rPr>
        <w:t>bilgiler</w:t>
      </w:r>
    </w:p>
    <w:p w:rsidR="0023733B" w:rsidRDefault="00FE6D3D" w:rsidP="00225C08">
      <w:pPr>
        <w:pStyle w:val="ListeParagraf"/>
        <w:numPr>
          <w:ilvl w:val="1"/>
          <w:numId w:val="2"/>
        </w:numPr>
        <w:tabs>
          <w:tab w:val="left" w:pos="1219"/>
        </w:tabs>
        <w:spacing w:before="160" w:line="276" w:lineRule="auto"/>
        <w:ind w:left="1218" w:hanging="279"/>
        <w:jc w:val="both"/>
        <w:rPr>
          <w:sz w:val="24"/>
        </w:rPr>
      </w:pPr>
      <w:r>
        <w:rPr>
          <w:sz w:val="24"/>
        </w:rPr>
        <w:t>Değerlendirme</w:t>
      </w:r>
      <w:r>
        <w:rPr>
          <w:spacing w:val="-7"/>
          <w:sz w:val="24"/>
        </w:rPr>
        <w:t xml:space="preserve"> </w:t>
      </w:r>
      <w:r>
        <w:rPr>
          <w:sz w:val="24"/>
        </w:rPr>
        <w:t>özeti-standartların</w:t>
      </w:r>
      <w:r>
        <w:rPr>
          <w:spacing w:val="-10"/>
          <w:sz w:val="24"/>
        </w:rPr>
        <w:t xml:space="preserve"> </w:t>
      </w:r>
      <w:r>
        <w:rPr>
          <w:sz w:val="24"/>
        </w:rPr>
        <w:t>karşılanma</w:t>
      </w:r>
      <w:r>
        <w:rPr>
          <w:spacing w:val="-7"/>
          <w:sz w:val="24"/>
        </w:rPr>
        <w:t xml:space="preserve"> </w:t>
      </w:r>
      <w:r>
        <w:rPr>
          <w:sz w:val="24"/>
        </w:rPr>
        <w:t>durumu</w:t>
      </w:r>
      <w:r>
        <w:rPr>
          <w:spacing w:val="-2"/>
          <w:sz w:val="24"/>
        </w:rPr>
        <w:t xml:space="preserve"> </w:t>
      </w:r>
      <w:r>
        <w:rPr>
          <w:sz w:val="24"/>
        </w:rPr>
        <w:t>bulunmalıdır.</w:t>
      </w:r>
    </w:p>
    <w:p w:rsidR="0023733B" w:rsidRPr="00225C08" w:rsidRDefault="00C87C13" w:rsidP="00225C08">
      <w:pPr>
        <w:spacing w:before="160" w:line="276" w:lineRule="auto"/>
        <w:ind w:right="261"/>
        <w:jc w:val="both"/>
      </w:pPr>
      <w:r w:rsidRPr="00225C08">
        <w:t xml:space="preserve">Hazırlanan ÖDR 1-10 Temmuz tarihleri arasında Hemşirelik Bilgi Sistemi (HEMSİS)’ne yüklenecektir. HEMSİS’e HEPDAK sayfasından giriş yapabilir. Programın </w:t>
      </w:r>
      <w:r w:rsidR="00B2017F" w:rsidRPr="00225C08">
        <w:t>belirleyeceği HEMSİS sorumlusu kendisine</w:t>
      </w:r>
      <w:r w:rsidRPr="00225C08">
        <w:t xml:space="preserve"> verilecek olan şifre ile HEMSİS’e girilip, veri girişi</w:t>
      </w:r>
      <w:r w:rsidR="00B2017F" w:rsidRPr="00225C08">
        <w:t xml:space="preserve"> yapa</w:t>
      </w:r>
      <w:r w:rsidRPr="00225C08">
        <w:t xml:space="preserve">bilecektir. Tüm belgeler sistem üzerinden HEPDAK’a iletilecektir. Basılı ya da USB ile hiçbir belge HEPDAK’a gönderilmemelidir.  Öninceleme sonrası programlardan istenen ek bilgi ve kanıtlarda HEMSİS’e yüklenecektir. </w:t>
      </w:r>
    </w:p>
    <w:p w:rsidR="0023733B" w:rsidRDefault="00FE6D3D" w:rsidP="00225C08">
      <w:pPr>
        <w:pStyle w:val="Balk1"/>
        <w:spacing w:before="160" w:line="276" w:lineRule="auto"/>
        <w:ind w:right="126"/>
        <w:jc w:val="both"/>
      </w:pPr>
      <w:r>
        <w:t>ÖDR hazırlarken aşağıdaki konulara dikkat edilmesi süreçlerin kolaylaştırılması açısından</w:t>
      </w:r>
      <w:r>
        <w:rPr>
          <w:spacing w:val="1"/>
        </w:rPr>
        <w:t xml:space="preserve"> </w:t>
      </w:r>
      <w:r>
        <w:t>önemlidir:</w:t>
      </w:r>
    </w:p>
    <w:p w:rsidR="0023733B" w:rsidRDefault="00FE6D3D" w:rsidP="00225C08">
      <w:pPr>
        <w:pStyle w:val="ListeParagraf"/>
        <w:numPr>
          <w:ilvl w:val="0"/>
          <w:numId w:val="1"/>
        </w:numPr>
        <w:tabs>
          <w:tab w:val="left" w:pos="326"/>
        </w:tabs>
        <w:spacing w:before="160" w:line="276" w:lineRule="auto"/>
        <w:ind w:left="325" w:hanging="145"/>
        <w:rPr>
          <w:sz w:val="24"/>
        </w:rPr>
      </w:pPr>
      <w:r>
        <w:rPr>
          <w:sz w:val="24"/>
        </w:rPr>
        <w:t>ÖDR'u</w:t>
      </w:r>
      <w:r>
        <w:rPr>
          <w:spacing w:val="-5"/>
          <w:sz w:val="24"/>
        </w:rPr>
        <w:t xml:space="preserve"> </w:t>
      </w:r>
      <w:r>
        <w:rPr>
          <w:sz w:val="24"/>
        </w:rPr>
        <w:t>standart</w:t>
      </w:r>
      <w:r>
        <w:rPr>
          <w:spacing w:val="-5"/>
          <w:sz w:val="24"/>
        </w:rPr>
        <w:t xml:space="preserve"> </w:t>
      </w:r>
      <w:r>
        <w:rPr>
          <w:sz w:val="24"/>
        </w:rPr>
        <w:t>ve</w:t>
      </w:r>
      <w:r>
        <w:rPr>
          <w:spacing w:val="-5"/>
          <w:sz w:val="24"/>
        </w:rPr>
        <w:t xml:space="preserve"> </w:t>
      </w:r>
      <w:r>
        <w:rPr>
          <w:sz w:val="24"/>
        </w:rPr>
        <w:t>alt standartlara</w:t>
      </w:r>
      <w:r>
        <w:rPr>
          <w:spacing w:val="-6"/>
          <w:sz w:val="24"/>
        </w:rPr>
        <w:t xml:space="preserve"> </w:t>
      </w:r>
      <w:r>
        <w:rPr>
          <w:sz w:val="24"/>
        </w:rPr>
        <w:t>göre</w:t>
      </w:r>
      <w:r>
        <w:rPr>
          <w:spacing w:val="-5"/>
          <w:sz w:val="24"/>
        </w:rPr>
        <w:t xml:space="preserve"> </w:t>
      </w:r>
      <w:r>
        <w:rPr>
          <w:sz w:val="24"/>
        </w:rPr>
        <w:t>hazırlanmalıdır.</w:t>
      </w:r>
    </w:p>
    <w:p w:rsidR="0023733B" w:rsidRDefault="00FE6D3D" w:rsidP="00225C08">
      <w:pPr>
        <w:pStyle w:val="ListeParagraf"/>
        <w:numPr>
          <w:ilvl w:val="0"/>
          <w:numId w:val="1"/>
        </w:numPr>
        <w:tabs>
          <w:tab w:val="left" w:pos="326"/>
        </w:tabs>
        <w:spacing w:before="160" w:line="276" w:lineRule="auto"/>
        <w:ind w:left="325" w:hanging="145"/>
        <w:rPr>
          <w:sz w:val="24"/>
        </w:rPr>
      </w:pPr>
      <w:r>
        <w:rPr>
          <w:sz w:val="24"/>
        </w:rPr>
        <w:t>ÖDR</w:t>
      </w:r>
      <w:r>
        <w:rPr>
          <w:spacing w:val="-6"/>
          <w:sz w:val="24"/>
        </w:rPr>
        <w:t xml:space="preserve"> </w:t>
      </w:r>
      <w:r>
        <w:rPr>
          <w:sz w:val="24"/>
        </w:rPr>
        <w:t>Ariel,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punto</w:t>
      </w:r>
      <w:r>
        <w:rPr>
          <w:spacing w:val="-4"/>
          <w:sz w:val="24"/>
        </w:rPr>
        <w:t xml:space="preserve"> </w:t>
      </w:r>
      <w:r>
        <w:rPr>
          <w:sz w:val="24"/>
        </w:rPr>
        <w:t>ve</w:t>
      </w:r>
      <w:r>
        <w:rPr>
          <w:spacing w:val="-4"/>
          <w:sz w:val="24"/>
        </w:rPr>
        <w:t xml:space="preserve"> </w:t>
      </w:r>
      <w:r>
        <w:rPr>
          <w:sz w:val="24"/>
        </w:rPr>
        <w:t>tek</w:t>
      </w:r>
      <w:r>
        <w:rPr>
          <w:spacing w:val="-4"/>
          <w:sz w:val="24"/>
        </w:rPr>
        <w:t xml:space="preserve"> </w:t>
      </w:r>
      <w:r>
        <w:rPr>
          <w:sz w:val="24"/>
        </w:rPr>
        <w:t>aralıklı</w:t>
      </w:r>
      <w:r>
        <w:rPr>
          <w:spacing w:val="-2"/>
          <w:sz w:val="24"/>
        </w:rPr>
        <w:t xml:space="preserve"> </w:t>
      </w:r>
      <w:r>
        <w:rPr>
          <w:sz w:val="24"/>
        </w:rPr>
        <w:t>yazılmalıdır.</w:t>
      </w:r>
    </w:p>
    <w:p w:rsidR="0023733B" w:rsidRDefault="00FE6D3D" w:rsidP="00225C08">
      <w:pPr>
        <w:pStyle w:val="ListeParagraf"/>
        <w:numPr>
          <w:ilvl w:val="0"/>
          <w:numId w:val="1"/>
        </w:numPr>
        <w:tabs>
          <w:tab w:val="left" w:pos="360"/>
        </w:tabs>
        <w:spacing w:before="160" w:line="276" w:lineRule="auto"/>
        <w:ind w:left="113" w:right="380" w:firstLine="57"/>
        <w:rPr>
          <w:sz w:val="24"/>
        </w:rPr>
      </w:pPr>
      <w:r>
        <w:rPr>
          <w:sz w:val="24"/>
        </w:rPr>
        <w:t xml:space="preserve">ÖDR ana metni, </w:t>
      </w:r>
      <w:r>
        <w:rPr>
          <w:b/>
          <w:sz w:val="24"/>
        </w:rPr>
        <w:t xml:space="preserve">80 </w:t>
      </w:r>
      <w:r>
        <w:rPr>
          <w:sz w:val="24"/>
        </w:rPr>
        <w:t>sayfadan fazla olmamalıdır. Kurumda, ikinci öğretim programı ya da</w:t>
      </w:r>
      <w:r>
        <w:rPr>
          <w:spacing w:val="1"/>
          <w:sz w:val="24"/>
        </w:rPr>
        <w:t xml:space="preserve"> </w:t>
      </w:r>
      <w:r>
        <w:rPr>
          <w:sz w:val="24"/>
        </w:rPr>
        <w:t>hemşirelik</w:t>
      </w:r>
      <w:r>
        <w:rPr>
          <w:spacing w:val="1"/>
          <w:sz w:val="24"/>
        </w:rPr>
        <w:t xml:space="preserve"> </w:t>
      </w:r>
      <w:r>
        <w:rPr>
          <w:sz w:val="24"/>
        </w:rPr>
        <w:t>eğitimi</w:t>
      </w:r>
      <w:r>
        <w:rPr>
          <w:spacing w:val="1"/>
          <w:sz w:val="24"/>
        </w:rPr>
        <w:t xml:space="preserve"> </w:t>
      </w:r>
      <w:r>
        <w:rPr>
          <w:sz w:val="24"/>
        </w:rPr>
        <w:t>veren</w:t>
      </w:r>
      <w:r>
        <w:rPr>
          <w:spacing w:val="1"/>
          <w:sz w:val="24"/>
        </w:rPr>
        <w:t xml:space="preserve"> </w:t>
      </w:r>
      <w:r>
        <w:rPr>
          <w:sz w:val="24"/>
        </w:rPr>
        <w:t>başka</w:t>
      </w:r>
      <w:r>
        <w:rPr>
          <w:spacing w:val="1"/>
          <w:sz w:val="24"/>
        </w:rPr>
        <w:t xml:space="preserve"> </w:t>
      </w:r>
      <w:r>
        <w:rPr>
          <w:sz w:val="24"/>
        </w:rPr>
        <w:t>bir</w:t>
      </w:r>
      <w:r>
        <w:rPr>
          <w:spacing w:val="1"/>
          <w:sz w:val="24"/>
        </w:rPr>
        <w:t xml:space="preserve"> </w:t>
      </w:r>
      <w:r>
        <w:rPr>
          <w:sz w:val="24"/>
        </w:rPr>
        <w:t>birinci</w:t>
      </w:r>
      <w:r>
        <w:rPr>
          <w:spacing w:val="1"/>
          <w:sz w:val="24"/>
        </w:rPr>
        <w:t xml:space="preserve"> </w:t>
      </w:r>
      <w:r>
        <w:rPr>
          <w:sz w:val="24"/>
        </w:rPr>
        <w:t>öğretim</w:t>
      </w:r>
      <w:r>
        <w:rPr>
          <w:spacing w:val="1"/>
          <w:sz w:val="24"/>
        </w:rPr>
        <w:t xml:space="preserve"> </w:t>
      </w:r>
      <w:r>
        <w:rPr>
          <w:sz w:val="24"/>
        </w:rPr>
        <w:t>programı</w:t>
      </w:r>
      <w:r>
        <w:rPr>
          <w:spacing w:val="1"/>
          <w:sz w:val="24"/>
        </w:rPr>
        <w:t xml:space="preserve"> </w:t>
      </w:r>
      <w:r>
        <w:rPr>
          <w:sz w:val="24"/>
        </w:rPr>
        <w:t>varsa</w:t>
      </w:r>
      <w:r>
        <w:rPr>
          <w:spacing w:val="1"/>
          <w:sz w:val="24"/>
        </w:rPr>
        <w:t xml:space="preserve"> </w:t>
      </w:r>
      <w:r>
        <w:rPr>
          <w:sz w:val="24"/>
        </w:rPr>
        <w:t>normal</w:t>
      </w:r>
      <w:r>
        <w:rPr>
          <w:spacing w:val="1"/>
          <w:sz w:val="24"/>
        </w:rPr>
        <w:t xml:space="preserve"> </w:t>
      </w:r>
      <w:r>
        <w:rPr>
          <w:sz w:val="24"/>
        </w:rPr>
        <w:t>öğretim</w:t>
      </w:r>
      <w:r>
        <w:rPr>
          <w:spacing w:val="1"/>
          <w:sz w:val="24"/>
        </w:rPr>
        <w:t xml:space="preserve"> </w:t>
      </w:r>
      <w:r>
        <w:rPr>
          <w:sz w:val="24"/>
        </w:rPr>
        <w:t>programlarından</w:t>
      </w:r>
      <w:r>
        <w:rPr>
          <w:spacing w:val="1"/>
          <w:sz w:val="24"/>
        </w:rPr>
        <w:t xml:space="preserve"> </w:t>
      </w:r>
      <w:r>
        <w:rPr>
          <w:sz w:val="24"/>
        </w:rPr>
        <w:t>ayrı</w:t>
      </w:r>
      <w:r>
        <w:rPr>
          <w:spacing w:val="1"/>
          <w:sz w:val="24"/>
        </w:rPr>
        <w:t xml:space="preserve"> </w:t>
      </w:r>
      <w:r>
        <w:rPr>
          <w:sz w:val="24"/>
        </w:rPr>
        <w:t>bir</w:t>
      </w:r>
      <w:r>
        <w:rPr>
          <w:spacing w:val="1"/>
          <w:sz w:val="24"/>
        </w:rPr>
        <w:t xml:space="preserve"> </w:t>
      </w:r>
      <w:r>
        <w:rPr>
          <w:sz w:val="24"/>
        </w:rPr>
        <w:t>ÖDR</w:t>
      </w:r>
      <w:r>
        <w:rPr>
          <w:spacing w:val="1"/>
          <w:sz w:val="24"/>
        </w:rPr>
        <w:t xml:space="preserve"> </w:t>
      </w:r>
      <w:r>
        <w:rPr>
          <w:sz w:val="24"/>
        </w:rPr>
        <w:t>hazırlanmalıdır.</w:t>
      </w:r>
      <w:r>
        <w:rPr>
          <w:spacing w:val="1"/>
          <w:sz w:val="24"/>
        </w:rPr>
        <w:t xml:space="preserve"> </w:t>
      </w:r>
      <w:r>
        <w:rPr>
          <w:sz w:val="24"/>
        </w:rPr>
        <w:t>Normal</w:t>
      </w:r>
      <w:r>
        <w:rPr>
          <w:spacing w:val="1"/>
          <w:sz w:val="24"/>
        </w:rPr>
        <w:t xml:space="preserve"> </w:t>
      </w:r>
      <w:r>
        <w:rPr>
          <w:sz w:val="24"/>
        </w:rPr>
        <w:t>ve</w:t>
      </w:r>
      <w:r>
        <w:rPr>
          <w:spacing w:val="1"/>
          <w:sz w:val="24"/>
        </w:rPr>
        <w:t xml:space="preserve"> </w:t>
      </w:r>
      <w:r>
        <w:rPr>
          <w:sz w:val="24"/>
        </w:rPr>
        <w:t>ikinci</w:t>
      </w:r>
      <w:r>
        <w:rPr>
          <w:spacing w:val="1"/>
          <w:sz w:val="24"/>
        </w:rPr>
        <w:t xml:space="preserve"> </w:t>
      </w:r>
      <w:r>
        <w:rPr>
          <w:sz w:val="24"/>
        </w:rPr>
        <w:t>öğretim</w:t>
      </w:r>
      <w:r>
        <w:rPr>
          <w:spacing w:val="1"/>
          <w:sz w:val="24"/>
        </w:rPr>
        <w:t xml:space="preserve"> </w:t>
      </w:r>
      <w:r>
        <w:rPr>
          <w:sz w:val="24"/>
        </w:rPr>
        <w:t>programı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başvurularında ana metin toplam </w:t>
      </w:r>
      <w:r>
        <w:rPr>
          <w:b/>
          <w:sz w:val="24"/>
        </w:rPr>
        <w:t xml:space="preserve">100 </w:t>
      </w:r>
      <w:r>
        <w:rPr>
          <w:sz w:val="24"/>
        </w:rPr>
        <w:t>sayfayı aşmamalıdır. Giriş ve ekler bu sayfa sayısının</w:t>
      </w:r>
      <w:r>
        <w:rPr>
          <w:spacing w:val="1"/>
          <w:sz w:val="24"/>
        </w:rPr>
        <w:t xml:space="preserve"> </w:t>
      </w:r>
      <w:r>
        <w:rPr>
          <w:sz w:val="24"/>
        </w:rPr>
        <w:t>dışındadır.</w:t>
      </w:r>
    </w:p>
    <w:p w:rsidR="0023733B" w:rsidRPr="00926959" w:rsidRDefault="00FE6D3D" w:rsidP="00225C08">
      <w:pPr>
        <w:pStyle w:val="ListeParagraf"/>
        <w:numPr>
          <w:ilvl w:val="0"/>
          <w:numId w:val="1"/>
        </w:numPr>
        <w:tabs>
          <w:tab w:val="left" w:pos="302"/>
        </w:tabs>
        <w:spacing w:before="160" w:line="276" w:lineRule="auto"/>
        <w:ind w:left="118" w:right="123" w:firstLine="0"/>
        <w:rPr>
          <w:sz w:val="24"/>
        </w:rPr>
        <w:sectPr w:rsidR="0023733B" w:rsidRPr="00926959">
          <w:pgSz w:w="12240" w:h="15840"/>
          <w:pgMar w:top="1160" w:right="900" w:bottom="1460" w:left="1480" w:header="0" w:footer="1148" w:gutter="0"/>
          <w:cols w:space="708"/>
        </w:sectPr>
      </w:pPr>
      <w:r>
        <w:rPr>
          <w:sz w:val="24"/>
        </w:rPr>
        <w:t>İlk kez değerlendirme için (Genel değerlendirme) yapılan başvuruda HEPDAK sayfasında yer</w:t>
      </w:r>
      <w:r>
        <w:rPr>
          <w:spacing w:val="1"/>
          <w:sz w:val="24"/>
        </w:rPr>
        <w:t xml:space="preserve"> </w:t>
      </w:r>
      <w:r>
        <w:rPr>
          <w:sz w:val="24"/>
        </w:rPr>
        <w:t>alan</w:t>
      </w:r>
      <w:r>
        <w:rPr>
          <w:spacing w:val="1"/>
          <w:sz w:val="24"/>
        </w:rPr>
        <w:t xml:space="preserve"> </w:t>
      </w:r>
      <w:r>
        <w:rPr>
          <w:sz w:val="24"/>
        </w:rPr>
        <w:t>Özdeğerlendirme</w:t>
      </w:r>
      <w:r>
        <w:rPr>
          <w:spacing w:val="1"/>
          <w:sz w:val="24"/>
        </w:rPr>
        <w:t xml:space="preserve"> </w:t>
      </w:r>
      <w:r>
        <w:rPr>
          <w:sz w:val="24"/>
        </w:rPr>
        <w:t>Raporu</w:t>
      </w:r>
      <w:r>
        <w:rPr>
          <w:spacing w:val="1"/>
          <w:sz w:val="24"/>
        </w:rPr>
        <w:t xml:space="preserve"> </w:t>
      </w:r>
      <w:r>
        <w:rPr>
          <w:sz w:val="24"/>
        </w:rPr>
        <w:t>Hazırlama</w:t>
      </w:r>
      <w:r>
        <w:rPr>
          <w:spacing w:val="1"/>
          <w:sz w:val="24"/>
        </w:rPr>
        <w:t xml:space="preserve"> </w:t>
      </w:r>
      <w:r>
        <w:rPr>
          <w:sz w:val="24"/>
        </w:rPr>
        <w:t>Kılavuzunun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sürümü</w:t>
      </w:r>
      <w:r>
        <w:rPr>
          <w:spacing w:val="1"/>
          <w:sz w:val="24"/>
        </w:rPr>
        <w:t xml:space="preserve"> </w:t>
      </w:r>
      <w:r>
        <w:rPr>
          <w:sz w:val="24"/>
        </w:rPr>
        <w:t>kullanılmalıdır.</w:t>
      </w:r>
      <w:r>
        <w:rPr>
          <w:spacing w:val="1"/>
          <w:sz w:val="24"/>
        </w:rPr>
        <w:t xml:space="preserve"> </w:t>
      </w:r>
      <w:r>
        <w:rPr>
          <w:sz w:val="24"/>
        </w:rPr>
        <w:t>Ara</w:t>
      </w:r>
      <w:r>
        <w:rPr>
          <w:spacing w:val="1"/>
          <w:sz w:val="24"/>
        </w:rPr>
        <w:t xml:space="preserve"> </w:t>
      </w:r>
      <w:r>
        <w:rPr>
          <w:sz w:val="24"/>
        </w:rPr>
        <w:t>değerlendirme</w:t>
      </w:r>
      <w:r>
        <w:rPr>
          <w:spacing w:val="3"/>
          <w:sz w:val="24"/>
        </w:rPr>
        <w:t xml:space="preserve"> </w:t>
      </w:r>
      <w:r>
        <w:rPr>
          <w:sz w:val="24"/>
        </w:rPr>
        <w:t>için</w:t>
      </w:r>
      <w:r>
        <w:rPr>
          <w:spacing w:val="3"/>
          <w:sz w:val="24"/>
        </w:rPr>
        <w:t xml:space="preserve"> </w:t>
      </w:r>
      <w:r>
        <w:rPr>
          <w:sz w:val="24"/>
        </w:rPr>
        <w:t>yapılan</w:t>
      </w:r>
      <w:r>
        <w:rPr>
          <w:spacing w:val="-5"/>
          <w:sz w:val="24"/>
        </w:rPr>
        <w:t xml:space="preserve"> </w:t>
      </w:r>
      <w:r>
        <w:rPr>
          <w:sz w:val="24"/>
        </w:rPr>
        <w:t>başvuruda</w:t>
      </w:r>
      <w:r>
        <w:rPr>
          <w:spacing w:val="3"/>
          <w:sz w:val="24"/>
        </w:rPr>
        <w:t xml:space="preserve"> </w:t>
      </w:r>
      <w:r>
        <w:rPr>
          <w:sz w:val="24"/>
        </w:rPr>
        <w:t>ise</w:t>
      </w:r>
      <w:r>
        <w:rPr>
          <w:spacing w:val="3"/>
          <w:sz w:val="24"/>
        </w:rPr>
        <w:t xml:space="preserve"> </w:t>
      </w:r>
      <w:r>
        <w:rPr>
          <w:sz w:val="24"/>
        </w:rPr>
        <w:t>ilk</w:t>
      </w:r>
      <w:r>
        <w:rPr>
          <w:spacing w:val="-1"/>
          <w:sz w:val="24"/>
        </w:rPr>
        <w:t xml:space="preserve"> </w:t>
      </w:r>
      <w:r>
        <w:rPr>
          <w:sz w:val="24"/>
        </w:rPr>
        <w:t>değerlendirmede</w:t>
      </w:r>
      <w:r>
        <w:rPr>
          <w:spacing w:val="-2"/>
          <w:sz w:val="24"/>
        </w:rPr>
        <w:t xml:space="preserve"> </w:t>
      </w:r>
      <w:r>
        <w:rPr>
          <w:sz w:val="24"/>
        </w:rPr>
        <w:t>kullanılan</w:t>
      </w:r>
      <w:r>
        <w:rPr>
          <w:spacing w:val="-6"/>
          <w:sz w:val="24"/>
        </w:rPr>
        <w:t xml:space="preserve"> </w:t>
      </w:r>
      <w:r>
        <w:rPr>
          <w:sz w:val="24"/>
        </w:rPr>
        <w:t>sürüm</w:t>
      </w:r>
      <w:r>
        <w:rPr>
          <w:spacing w:val="-9"/>
          <w:sz w:val="24"/>
        </w:rPr>
        <w:t xml:space="preserve"> </w:t>
      </w:r>
      <w:r>
        <w:rPr>
          <w:sz w:val="24"/>
        </w:rPr>
        <w:t>kullanı</w:t>
      </w:r>
      <w:r w:rsidR="00926959">
        <w:rPr>
          <w:sz w:val="24"/>
        </w:rPr>
        <w:t>lmalıdır.</w:t>
      </w:r>
    </w:p>
    <w:p w:rsidR="00DF2F8F" w:rsidRDefault="00FE6D3D" w:rsidP="00DF2F8F">
      <w:pPr>
        <w:pStyle w:val="ListeParagraf"/>
        <w:numPr>
          <w:ilvl w:val="0"/>
          <w:numId w:val="1"/>
        </w:numPr>
        <w:tabs>
          <w:tab w:val="left" w:pos="263"/>
        </w:tabs>
        <w:spacing w:before="160" w:line="276" w:lineRule="auto"/>
        <w:ind w:left="262" w:hanging="145"/>
        <w:rPr>
          <w:sz w:val="24"/>
        </w:rPr>
      </w:pPr>
      <w:r>
        <w:rPr>
          <w:sz w:val="24"/>
        </w:rPr>
        <w:lastRenderedPageBreak/>
        <w:t>ÖDR</w:t>
      </w:r>
      <w:r>
        <w:rPr>
          <w:spacing w:val="-6"/>
          <w:sz w:val="24"/>
        </w:rPr>
        <w:t xml:space="preserve"> </w:t>
      </w:r>
      <w:r>
        <w:rPr>
          <w:sz w:val="24"/>
        </w:rPr>
        <w:t>içinde</w:t>
      </w:r>
      <w:r>
        <w:rPr>
          <w:spacing w:val="-1"/>
          <w:sz w:val="24"/>
        </w:rPr>
        <w:t xml:space="preserve"> </w:t>
      </w:r>
      <w:r>
        <w:rPr>
          <w:sz w:val="24"/>
        </w:rPr>
        <w:t>verilen</w:t>
      </w:r>
      <w:r>
        <w:rPr>
          <w:spacing w:val="-9"/>
          <w:sz w:val="24"/>
        </w:rPr>
        <w:t xml:space="preserve"> </w:t>
      </w:r>
      <w:r>
        <w:rPr>
          <w:sz w:val="24"/>
        </w:rPr>
        <w:t>tabloların</w:t>
      </w:r>
      <w:r>
        <w:rPr>
          <w:spacing w:val="-4"/>
          <w:sz w:val="24"/>
        </w:rPr>
        <w:t xml:space="preserve"> </w:t>
      </w:r>
      <w:r>
        <w:rPr>
          <w:sz w:val="24"/>
        </w:rPr>
        <w:t>numaraları</w:t>
      </w:r>
      <w:r>
        <w:rPr>
          <w:spacing w:val="-8"/>
          <w:sz w:val="24"/>
        </w:rPr>
        <w:t xml:space="preserve"> </w:t>
      </w:r>
      <w:r>
        <w:rPr>
          <w:sz w:val="24"/>
        </w:rPr>
        <w:t>ve</w:t>
      </w:r>
      <w:r>
        <w:rPr>
          <w:spacing w:val="-1"/>
          <w:sz w:val="24"/>
        </w:rPr>
        <w:t xml:space="preserve"> </w:t>
      </w:r>
      <w:r>
        <w:rPr>
          <w:sz w:val="24"/>
        </w:rPr>
        <w:t>başlıkları</w:t>
      </w:r>
      <w:r>
        <w:rPr>
          <w:spacing w:val="-12"/>
          <w:sz w:val="24"/>
        </w:rPr>
        <w:t xml:space="preserve"> </w:t>
      </w:r>
      <w:r>
        <w:rPr>
          <w:sz w:val="24"/>
        </w:rPr>
        <w:t>kesinlikle</w:t>
      </w:r>
      <w:r>
        <w:rPr>
          <w:spacing w:val="2"/>
          <w:sz w:val="24"/>
        </w:rPr>
        <w:t xml:space="preserve"> </w:t>
      </w:r>
      <w:r>
        <w:rPr>
          <w:sz w:val="24"/>
        </w:rPr>
        <w:t>değiştirilmemelidir.</w:t>
      </w:r>
    </w:p>
    <w:p w:rsidR="00DF2F8F" w:rsidRPr="00DF2F8F" w:rsidRDefault="00FE6D3D" w:rsidP="00225C08">
      <w:pPr>
        <w:pStyle w:val="ListeParagraf"/>
        <w:numPr>
          <w:ilvl w:val="0"/>
          <w:numId w:val="1"/>
        </w:numPr>
        <w:tabs>
          <w:tab w:val="left" w:pos="263"/>
        </w:tabs>
        <w:spacing w:before="160" w:line="276" w:lineRule="auto"/>
        <w:ind w:left="118" w:right="127" w:firstLine="0"/>
        <w:rPr>
          <w:sz w:val="24"/>
        </w:rPr>
      </w:pPr>
      <w:r>
        <w:t>ÖDR'nda</w:t>
      </w:r>
      <w:r w:rsidRPr="00DF2F8F">
        <w:rPr>
          <w:spacing w:val="1"/>
        </w:rPr>
        <w:t xml:space="preserve"> </w:t>
      </w:r>
      <w:r>
        <w:t>belirtilenler</w:t>
      </w:r>
      <w:r w:rsidRPr="00DF2F8F">
        <w:rPr>
          <w:spacing w:val="1"/>
        </w:rPr>
        <w:t xml:space="preserve"> </w:t>
      </w:r>
      <w:r>
        <w:t>dışında</w:t>
      </w:r>
      <w:r w:rsidRPr="00DF2F8F">
        <w:rPr>
          <w:spacing w:val="1"/>
        </w:rPr>
        <w:t xml:space="preserve"> </w:t>
      </w:r>
      <w:r>
        <w:t>da</w:t>
      </w:r>
      <w:r w:rsidRPr="00DF2F8F">
        <w:rPr>
          <w:spacing w:val="1"/>
        </w:rPr>
        <w:t xml:space="preserve"> </w:t>
      </w:r>
      <w:r>
        <w:t>gerekli</w:t>
      </w:r>
      <w:r w:rsidRPr="00DF2F8F">
        <w:rPr>
          <w:spacing w:val="1"/>
        </w:rPr>
        <w:t xml:space="preserve"> </w:t>
      </w:r>
      <w:r>
        <w:t>yerlerde</w:t>
      </w:r>
      <w:r w:rsidRPr="00DF2F8F">
        <w:rPr>
          <w:spacing w:val="1"/>
        </w:rPr>
        <w:t xml:space="preserve"> </w:t>
      </w:r>
      <w:r>
        <w:t>tablolar</w:t>
      </w:r>
      <w:r w:rsidRPr="00DF2F8F">
        <w:rPr>
          <w:spacing w:val="1"/>
        </w:rPr>
        <w:t xml:space="preserve"> </w:t>
      </w:r>
      <w:r>
        <w:t>kullanılmalıdır.</w:t>
      </w:r>
      <w:r w:rsidRPr="00DF2F8F">
        <w:rPr>
          <w:spacing w:val="1"/>
        </w:rPr>
        <w:t xml:space="preserve"> </w:t>
      </w:r>
      <w:r>
        <w:t>Bu</w:t>
      </w:r>
      <w:r w:rsidRPr="00DF2F8F">
        <w:rPr>
          <w:spacing w:val="1"/>
        </w:rPr>
        <w:t xml:space="preserve"> </w:t>
      </w:r>
      <w:r>
        <w:t>tabloların</w:t>
      </w:r>
      <w:r w:rsidRPr="00DF2F8F">
        <w:rPr>
          <w:spacing w:val="1"/>
        </w:rPr>
        <w:t xml:space="preserve"> </w:t>
      </w:r>
      <w:r>
        <w:t>numaralandırılmasında</w:t>
      </w:r>
      <w:r w:rsidRPr="00DF2F8F">
        <w:rPr>
          <w:spacing w:val="1"/>
        </w:rPr>
        <w:t xml:space="preserve"> </w:t>
      </w:r>
      <w:r>
        <w:t>ilgili</w:t>
      </w:r>
      <w:r w:rsidRPr="00DF2F8F">
        <w:rPr>
          <w:spacing w:val="1"/>
        </w:rPr>
        <w:t xml:space="preserve"> </w:t>
      </w:r>
      <w:r>
        <w:t>Standarttın</w:t>
      </w:r>
      <w:r w:rsidRPr="00DF2F8F">
        <w:rPr>
          <w:spacing w:val="1"/>
        </w:rPr>
        <w:t xml:space="preserve"> </w:t>
      </w:r>
      <w:r>
        <w:t>ÖDR</w:t>
      </w:r>
      <w:r w:rsidRPr="00DF2F8F">
        <w:rPr>
          <w:spacing w:val="1"/>
        </w:rPr>
        <w:t xml:space="preserve"> </w:t>
      </w:r>
      <w:r>
        <w:t>yer</w:t>
      </w:r>
      <w:r w:rsidRPr="00DF2F8F">
        <w:rPr>
          <w:spacing w:val="1"/>
        </w:rPr>
        <w:t xml:space="preserve"> </w:t>
      </w:r>
      <w:r>
        <w:t>alan</w:t>
      </w:r>
      <w:r w:rsidRPr="00DF2F8F">
        <w:rPr>
          <w:spacing w:val="1"/>
        </w:rPr>
        <w:t xml:space="preserve"> </w:t>
      </w:r>
      <w:r>
        <w:t>tablo</w:t>
      </w:r>
      <w:r w:rsidRPr="00DF2F8F">
        <w:rPr>
          <w:spacing w:val="1"/>
        </w:rPr>
        <w:t xml:space="preserve"> </w:t>
      </w:r>
      <w:r>
        <w:t>sayısından</w:t>
      </w:r>
      <w:r w:rsidRPr="00DF2F8F">
        <w:rPr>
          <w:spacing w:val="1"/>
        </w:rPr>
        <w:t xml:space="preserve"> </w:t>
      </w:r>
      <w:r>
        <w:t>sonraki</w:t>
      </w:r>
      <w:r w:rsidRPr="00DF2F8F">
        <w:rPr>
          <w:spacing w:val="1"/>
        </w:rPr>
        <w:t xml:space="preserve"> </w:t>
      </w:r>
      <w:r>
        <w:t>ilk</w:t>
      </w:r>
      <w:r w:rsidRPr="00DF2F8F">
        <w:rPr>
          <w:spacing w:val="1"/>
        </w:rPr>
        <w:t xml:space="preserve"> </w:t>
      </w:r>
      <w:r>
        <w:t>sayı</w:t>
      </w:r>
      <w:r w:rsidRPr="00DF2F8F">
        <w:rPr>
          <w:spacing w:val="1"/>
        </w:rPr>
        <w:t xml:space="preserve"> </w:t>
      </w:r>
      <w:r>
        <w:t>kullanılmalıdır</w:t>
      </w:r>
      <w:r w:rsidRPr="00DF2F8F">
        <w:rPr>
          <w:spacing w:val="1"/>
        </w:rPr>
        <w:t xml:space="preserve"> </w:t>
      </w:r>
      <w:r>
        <w:t>(Örneğin; Standart 2’nin ÖDR içindeki tablo sayıları 2.1 ve 2.2’dir. Kurumun</w:t>
      </w:r>
      <w:r w:rsidRPr="00DF2F8F">
        <w:rPr>
          <w:spacing w:val="1"/>
        </w:rPr>
        <w:t xml:space="preserve"> </w:t>
      </w:r>
      <w:r>
        <w:t>ekleyeceği</w:t>
      </w:r>
      <w:r w:rsidRPr="00DF2F8F">
        <w:rPr>
          <w:spacing w:val="-8"/>
        </w:rPr>
        <w:t xml:space="preserve"> </w:t>
      </w:r>
      <w:r>
        <w:t>tablolar</w:t>
      </w:r>
      <w:r w:rsidRPr="00DF2F8F">
        <w:rPr>
          <w:spacing w:val="6"/>
        </w:rPr>
        <w:t xml:space="preserve"> </w:t>
      </w:r>
      <w:r>
        <w:t>2.3’den</w:t>
      </w:r>
      <w:r w:rsidRPr="00DF2F8F">
        <w:rPr>
          <w:spacing w:val="2"/>
        </w:rPr>
        <w:t xml:space="preserve"> </w:t>
      </w:r>
      <w:r>
        <w:t>başlamalıdır).</w:t>
      </w:r>
    </w:p>
    <w:p w:rsidR="0023733B" w:rsidRPr="00DF2F8F" w:rsidRDefault="00FE6D3D" w:rsidP="00225C08">
      <w:pPr>
        <w:pStyle w:val="ListeParagraf"/>
        <w:numPr>
          <w:ilvl w:val="0"/>
          <w:numId w:val="1"/>
        </w:numPr>
        <w:tabs>
          <w:tab w:val="left" w:pos="263"/>
        </w:tabs>
        <w:spacing w:before="160" w:line="276" w:lineRule="auto"/>
        <w:ind w:left="118" w:right="127" w:firstLine="0"/>
        <w:rPr>
          <w:sz w:val="24"/>
        </w:rPr>
      </w:pPr>
      <w:r w:rsidRPr="00DF2F8F">
        <w:rPr>
          <w:sz w:val="24"/>
        </w:rPr>
        <w:t>EK’lere konulacak bilgi ve belgelerin, programın HEPDAK standartlarına uyumunu gösterecek</w:t>
      </w:r>
      <w:r w:rsidRPr="00DF2F8F">
        <w:rPr>
          <w:spacing w:val="1"/>
          <w:sz w:val="24"/>
        </w:rPr>
        <w:t xml:space="preserve"> </w:t>
      </w:r>
      <w:r w:rsidRPr="00DF2F8F">
        <w:rPr>
          <w:sz w:val="24"/>
        </w:rPr>
        <w:t>özellikte olmasına</w:t>
      </w:r>
      <w:r w:rsidRPr="00DF2F8F">
        <w:rPr>
          <w:spacing w:val="1"/>
          <w:sz w:val="24"/>
        </w:rPr>
        <w:t xml:space="preserve"> </w:t>
      </w:r>
      <w:r w:rsidRPr="00DF2F8F">
        <w:rPr>
          <w:sz w:val="24"/>
        </w:rPr>
        <w:t>dikkat</w:t>
      </w:r>
      <w:r w:rsidRPr="00DF2F8F">
        <w:rPr>
          <w:spacing w:val="7"/>
          <w:sz w:val="24"/>
        </w:rPr>
        <w:t xml:space="preserve"> </w:t>
      </w:r>
      <w:r w:rsidRPr="00DF2F8F">
        <w:rPr>
          <w:sz w:val="24"/>
        </w:rPr>
        <w:t>edilmelidir.</w:t>
      </w:r>
    </w:p>
    <w:p w:rsidR="00DF2F8F" w:rsidRPr="00DF2F8F" w:rsidRDefault="00FE6D3D" w:rsidP="00225C08">
      <w:pPr>
        <w:pStyle w:val="ListeParagraf"/>
        <w:numPr>
          <w:ilvl w:val="0"/>
          <w:numId w:val="1"/>
        </w:numPr>
        <w:tabs>
          <w:tab w:val="left" w:pos="302"/>
        </w:tabs>
        <w:spacing w:before="160" w:line="276" w:lineRule="auto"/>
        <w:ind w:left="118" w:right="127" w:firstLine="0"/>
      </w:pPr>
      <w:r>
        <w:rPr>
          <w:sz w:val="24"/>
        </w:rPr>
        <w:t>Kurum web sayfasında bulunan katalog, el kitapları, yönetmelik, yönerge gibi belgeler eklere</w:t>
      </w:r>
      <w:r w:rsidRPr="00DF2F8F">
        <w:rPr>
          <w:spacing w:val="1"/>
          <w:sz w:val="24"/>
        </w:rPr>
        <w:t xml:space="preserve"> </w:t>
      </w:r>
      <w:r>
        <w:rPr>
          <w:sz w:val="24"/>
        </w:rPr>
        <w:t>konulmayıp,</w:t>
      </w:r>
      <w:r w:rsidRPr="00DF2F8F">
        <w:rPr>
          <w:spacing w:val="3"/>
          <w:sz w:val="24"/>
        </w:rPr>
        <w:t xml:space="preserve"> </w:t>
      </w:r>
      <w:r>
        <w:rPr>
          <w:sz w:val="24"/>
        </w:rPr>
        <w:t>web</w:t>
      </w:r>
      <w:r w:rsidRPr="00DF2F8F">
        <w:rPr>
          <w:spacing w:val="2"/>
          <w:sz w:val="24"/>
        </w:rPr>
        <w:t xml:space="preserve"> </w:t>
      </w:r>
      <w:r>
        <w:rPr>
          <w:sz w:val="24"/>
        </w:rPr>
        <w:t>linkleri</w:t>
      </w:r>
      <w:r w:rsidRPr="00DF2F8F">
        <w:rPr>
          <w:spacing w:val="-8"/>
          <w:sz w:val="24"/>
        </w:rPr>
        <w:t xml:space="preserve"> </w:t>
      </w:r>
      <w:r>
        <w:rPr>
          <w:sz w:val="24"/>
        </w:rPr>
        <w:t>rapora</w:t>
      </w:r>
      <w:r w:rsidRPr="00DF2F8F">
        <w:rPr>
          <w:spacing w:val="1"/>
          <w:sz w:val="24"/>
        </w:rPr>
        <w:t xml:space="preserve"> </w:t>
      </w:r>
      <w:r>
        <w:rPr>
          <w:sz w:val="24"/>
        </w:rPr>
        <w:t>köprü</w:t>
      </w:r>
      <w:r w:rsidRPr="00DF2F8F">
        <w:rPr>
          <w:spacing w:val="1"/>
          <w:sz w:val="24"/>
        </w:rPr>
        <w:t xml:space="preserve"> </w:t>
      </w:r>
      <w:r>
        <w:rPr>
          <w:sz w:val="24"/>
        </w:rPr>
        <w:t>ile</w:t>
      </w:r>
      <w:r w:rsidRPr="00DF2F8F">
        <w:rPr>
          <w:spacing w:val="1"/>
          <w:sz w:val="24"/>
        </w:rPr>
        <w:t xml:space="preserve"> </w:t>
      </w:r>
      <w:r>
        <w:rPr>
          <w:sz w:val="24"/>
        </w:rPr>
        <w:t>eklenmelidir.</w:t>
      </w:r>
    </w:p>
    <w:p w:rsidR="00DF2F8F" w:rsidRDefault="00FE6D3D" w:rsidP="00225C08">
      <w:pPr>
        <w:pStyle w:val="ListeParagraf"/>
        <w:numPr>
          <w:ilvl w:val="0"/>
          <w:numId w:val="1"/>
        </w:numPr>
        <w:tabs>
          <w:tab w:val="left" w:pos="302"/>
        </w:tabs>
        <w:spacing w:before="160" w:line="276" w:lineRule="auto"/>
        <w:ind w:left="118" w:right="127" w:firstLine="0"/>
      </w:pPr>
      <w:r>
        <w:t>ÖDR</w:t>
      </w:r>
      <w:r w:rsidRPr="00DF2F8F">
        <w:rPr>
          <w:spacing w:val="-6"/>
        </w:rPr>
        <w:t xml:space="preserve"> </w:t>
      </w:r>
      <w:r>
        <w:t>ana metninde</w:t>
      </w:r>
      <w:r w:rsidRPr="00DF2F8F">
        <w:rPr>
          <w:spacing w:val="-5"/>
        </w:rPr>
        <w:t xml:space="preserve"> </w:t>
      </w:r>
      <w:r>
        <w:t>belirtilen</w:t>
      </w:r>
      <w:r w:rsidRPr="00DF2F8F">
        <w:rPr>
          <w:spacing w:val="-8"/>
        </w:rPr>
        <w:t xml:space="preserve"> </w:t>
      </w:r>
      <w:r>
        <w:t>EK’ler</w:t>
      </w:r>
      <w:r w:rsidRPr="00DF2F8F">
        <w:rPr>
          <w:spacing w:val="2"/>
        </w:rPr>
        <w:t xml:space="preserve"> </w:t>
      </w:r>
      <w:r>
        <w:t>için</w:t>
      </w:r>
      <w:r w:rsidRPr="00DF2F8F">
        <w:rPr>
          <w:spacing w:val="-4"/>
        </w:rPr>
        <w:t xml:space="preserve"> </w:t>
      </w:r>
      <w:r>
        <w:t>metin</w:t>
      </w:r>
      <w:r w:rsidRPr="00DF2F8F">
        <w:rPr>
          <w:spacing w:val="-3"/>
        </w:rPr>
        <w:t xml:space="preserve"> </w:t>
      </w:r>
      <w:r>
        <w:t>içinde</w:t>
      </w:r>
      <w:r w:rsidRPr="00DF2F8F">
        <w:rPr>
          <w:spacing w:val="-5"/>
        </w:rPr>
        <w:t xml:space="preserve"> </w:t>
      </w:r>
      <w:r>
        <w:t>köprü</w:t>
      </w:r>
      <w:r w:rsidRPr="00DF2F8F">
        <w:rPr>
          <w:spacing w:val="-8"/>
        </w:rPr>
        <w:t xml:space="preserve"> </w:t>
      </w:r>
      <w:r w:rsidR="00926959">
        <w:t xml:space="preserve">oluşturulmalıdır </w:t>
      </w:r>
      <w:r w:rsidR="00926959" w:rsidRPr="003D1453">
        <w:t>ve açılıp açılmadığı kontrol edilmelidir.</w:t>
      </w:r>
    </w:p>
    <w:p w:rsidR="00DF2F8F" w:rsidRDefault="00FE6D3D" w:rsidP="00225C08">
      <w:pPr>
        <w:pStyle w:val="ListeParagraf"/>
        <w:numPr>
          <w:ilvl w:val="0"/>
          <w:numId w:val="1"/>
        </w:numPr>
        <w:tabs>
          <w:tab w:val="left" w:pos="302"/>
        </w:tabs>
        <w:spacing w:before="160" w:line="276" w:lineRule="auto"/>
        <w:ind w:left="118" w:right="125" w:firstLine="0"/>
      </w:pPr>
      <w:r>
        <w:t>Web</w:t>
      </w:r>
      <w:r w:rsidRPr="00DF2F8F">
        <w:rPr>
          <w:spacing w:val="-3"/>
        </w:rPr>
        <w:t xml:space="preserve"> </w:t>
      </w:r>
      <w:r>
        <w:t>linklerinin</w:t>
      </w:r>
      <w:r w:rsidRPr="00DF2F8F">
        <w:rPr>
          <w:spacing w:val="-7"/>
        </w:rPr>
        <w:t xml:space="preserve"> </w:t>
      </w:r>
      <w:r>
        <w:t>ulaşılır</w:t>
      </w:r>
      <w:r w:rsidRPr="00DF2F8F">
        <w:rPr>
          <w:spacing w:val="-1"/>
        </w:rPr>
        <w:t xml:space="preserve"> </w:t>
      </w:r>
      <w:r>
        <w:t>olup</w:t>
      </w:r>
      <w:r w:rsidRPr="00DF2F8F">
        <w:rPr>
          <w:spacing w:val="-2"/>
        </w:rPr>
        <w:t xml:space="preserve"> </w:t>
      </w:r>
      <w:r>
        <w:t>olmadığı</w:t>
      </w:r>
      <w:r w:rsidRPr="00DF2F8F">
        <w:rPr>
          <w:spacing w:val="-1"/>
        </w:rPr>
        <w:t xml:space="preserve"> </w:t>
      </w:r>
      <w:r>
        <w:t>ve</w:t>
      </w:r>
      <w:r w:rsidRPr="00DF2F8F">
        <w:rPr>
          <w:spacing w:val="-3"/>
        </w:rPr>
        <w:t xml:space="preserve"> </w:t>
      </w:r>
      <w:r>
        <w:t>köprülerin</w:t>
      </w:r>
      <w:r w:rsidRPr="00DF2F8F">
        <w:rPr>
          <w:spacing w:val="-2"/>
        </w:rPr>
        <w:t xml:space="preserve"> </w:t>
      </w:r>
      <w:r>
        <w:t>açılıp</w:t>
      </w:r>
      <w:r w:rsidRPr="00DF2F8F">
        <w:rPr>
          <w:spacing w:val="-3"/>
        </w:rPr>
        <w:t xml:space="preserve"> </w:t>
      </w:r>
      <w:r>
        <w:t>açılmadığı</w:t>
      </w:r>
      <w:r w:rsidRPr="00DF2F8F">
        <w:rPr>
          <w:spacing w:val="-5"/>
        </w:rPr>
        <w:t xml:space="preserve"> </w:t>
      </w:r>
      <w:r>
        <w:t>mutlaka</w:t>
      </w:r>
      <w:r w:rsidRPr="00DF2F8F">
        <w:rPr>
          <w:spacing w:val="-3"/>
        </w:rPr>
        <w:t xml:space="preserve"> </w:t>
      </w:r>
      <w:r>
        <w:t>kontrol</w:t>
      </w:r>
      <w:r w:rsidRPr="00DF2F8F">
        <w:rPr>
          <w:spacing w:val="-10"/>
        </w:rPr>
        <w:t xml:space="preserve"> </w:t>
      </w:r>
      <w:r>
        <w:t>edilmelidir.</w:t>
      </w:r>
    </w:p>
    <w:p w:rsidR="00DF2F8F" w:rsidRDefault="00FE6D3D" w:rsidP="00225C08">
      <w:pPr>
        <w:pStyle w:val="ListeParagraf"/>
        <w:numPr>
          <w:ilvl w:val="0"/>
          <w:numId w:val="1"/>
        </w:numPr>
        <w:tabs>
          <w:tab w:val="left" w:pos="302"/>
        </w:tabs>
        <w:spacing w:before="160" w:line="276" w:lineRule="auto"/>
        <w:ind w:left="118" w:right="125" w:firstLine="0"/>
      </w:pPr>
      <w:r>
        <w:t>EK’lere</w:t>
      </w:r>
      <w:r w:rsidRPr="00DF2F8F">
        <w:rPr>
          <w:spacing w:val="1"/>
        </w:rPr>
        <w:t xml:space="preserve"> </w:t>
      </w:r>
      <w:r>
        <w:t>konulması</w:t>
      </w:r>
      <w:r w:rsidRPr="00DF2F8F">
        <w:rPr>
          <w:spacing w:val="1"/>
        </w:rPr>
        <w:t xml:space="preserve"> </w:t>
      </w:r>
      <w:r>
        <w:t>gerekmeyen,</w:t>
      </w:r>
      <w:r w:rsidRPr="00DF2F8F">
        <w:rPr>
          <w:spacing w:val="1"/>
        </w:rPr>
        <w:t xml:space="preserve"> </w:t>
      </w:r>
      <w:r>
        <w:t>ancak</w:t>
      </w:r>
      <w:r w:rsidRPr="00DF2F8F">
        <w:rPr>
          <w:spacing w:val="1"/>
        </w:rPr>
        <w:t xml:space="preserve"> </w:t>
      </w:r>
      <w:r>
        <w:t>ziyaret</w:t>
      </w:r>
      <w:r w:rsidRPr="00DF2F8F">
        <w:rPr>
          <w:spacing w:val="1"/>
        </w:rPr>
        <w:t xml:space="preserve"> </w:t>
      </w:r>
      <w:r>
        <w:t>sırasında</w:t>
      </w:r>
      <w:r w:rsidRPr="00DF2F8F">
        <w:rPr>
          <w:spacing w:val="1"/>
        </w:rPr>
        <w:t xml:space="preserve"> </w:t>
      </w:r>
      <w:r>
        <w:t>kullanılacak</w:t>
      </w:r>
      <w:r w:rsidRPr="00DF2F8F">
        <w:rPr>
          <w:spacing w:val="1"/>
        </w:rPr>
        <w:t xml:space="preserve"> </w:t>
      </w:r>
      <w:r>
        <w:t>olan</w:t>
      </w:r>
      <w:r w:rsidRPr="00DF2F8F">
        <w:rPr>
          <w:spacing w:val="1"/>
        </w:rPr>
        <w:t xml:space="preserve"> </w:t>
      </w:r>
      <w:r>
        <w:t>odada</w:t>
      </w:r>
      <w:r w:rsidRPr="00DF2F8F">
        <w:rPr>
          <w:spacing w:val="1"/>
        </w:rPr>
        <w:t xml:space="preserve"> </w:t>
      </w:r>
      <w:r>
        <w:t>hazır</w:t>
      </w:r>
      <w:r w:rsidRPr="00DF2F8F">
        <w:rPr>
          <w:spacing w:val="1"/>
        </w:rPr>
        <w:t xml:space="preserve"> </w:t>
      </w:r>
      <w:r>
        <w:t>bulundurulması</w:t>
      </w:r>
      <w:r w:rsidRPr="00DF2F8F">
        <w:rPr>
          <w:spacing w:val="1"/>
        </w:rPr>
        <w:t xml:space="preserve"> </w:t>
      </w:r>
      <w:r>
        <w:t>gereken</w:t>
      </w:r>
      <w:r w:rsidRPr="00DF2F8F">
        <w:rPr>
          <w:spacing w:val="1"/>
        </w:rPr>
        <w:t xml:space="preserve"> </w:t>
      </w:r>
      <w:r>
        <w:t>diğer</w:t>
      </w:r>
      <w:r w:rsidRPr="00DF2F8F">
        <w:rPr>
          <w:spacing w:val="1"/>
        </w:rPr>
        <w:t xml:space="preserve"> </w:t>
      </w:r>
      <w:r>
        <w:t>belgeler</w:t>
      </w:r>
      <w:r w:rsidRPr="00DF2F8F">
        <w:rPr>
          <w:spacing w:val="1"/>
        </w:rPr>
        <w:t xml:space="preserve"> </w:t>
      </w:r>
      <w:r>
        <w:t>şunlardır:</w:t>
      </w:r>
      <w:r w:rsidRPr="00DF2F8F">
        <w:rPr>
          <w:spacing w:val="1"/>
        </w:rPr>
        <w:t xml:space="preserve"> </w:t>
      </w:r>
      <w:r>
        <w:t>toplantı</w:t>
      </w:r>
      <w:r w:rsidRPr="00DF2F8F">
        <w:rPr>
          <w:spacing w:val="1"/>
        </w:rPr>
        <w:t xml:space="preserve"> </w:t>
      </w:r>
      <w:r>
        <w:t>raporları,</w:t>
      </w:r>
      <w:r w:rsidRPr="00DF2F8F">
        <w:rPr>
          <w:spacing w:val="1"/>
        </w:rPr>
        <w:t xml:space="preserve"> </w:t>
      </w:r>
      <w:r>
        <w:t>öğrenci</w:t>
      </w:r>
      <w:r w:rsidRPr="00DF2F8F">
        <w:rPr>
          <w:spacing w:val="1"/>
        </w:rPr>
        <w:t xml:space="preserve"> </w:t>
      </w:r>
      <w:r>
        <w:t>ödevleri</w:t>
      </w:r>
      <w:r w:rsidRPr="00DF2F8F">
        <w:rPr>
          <w:spacing w:val="1"/>
        </w:rPr>
        <w:t xml:space="preserve"> </w:t>
      </w:r>
      <w:r>
        <w:t>ve</w:t>
      </w:r>
      <w:r w:rsidRPr="00DF2F8F">
        <w:rPr>
          <w:spacing w:val="1"/>
        </w:rPr>
        <w:t xml:space="preserve"> </w:t>
      </w:r>
      <w:r>
        <w:t>sınav</w:t>
      </w:r>
      <w:r w:rsidRPr="00DF2F8F">
        <w:rPr>
          <w:spacing w:val="1"/>
        </w:rPr>
        <w:t xml:space="preserve"> </w:t>
      </w:r>
      <w:r>
        <w:t>kağıtları, öğrenci ve paydaşlarla ilgili anketler ve değerlendirme takımının hazır bulundurulmasını</w:t>
      </w:r>
      <w:r w:rsidRPr="00DF2F8F">
        <w:rPr>
          <w:spacing w:val="1"/>
        </w:rPr>
        <w:t xml:space="preserve"> </w:t>
      </w:r>
      <w:r>
        <w:t>isteyeceği</w:t>
      </w:r>
      <w:r w:rsidRPr="00DF2F8F">
        <w:rPr>
          <w:spacing w:val="-4"/>
        </w:rPr>
        <w:t xml:space="preserve"> </w:t>
      </w:r>
      <w:r>
        <w:t>belgeler.</w:t>
      </w:r>
    </w:p>
    <w:p w:rsidR="00DF2F8F" w:rsidRDefault="00FE6D3D" w:rsidP="00225C08">
      <w:pPr>
        <w:pStyle w:val="ListeParagraf"/>
        <w:numPr>
          <w:ilvl w:val="0"/>
          <w:numId w:val="1"/>
        </w:numPr>
        <w:tabs>
          <w:tab w:val="left" w:pos="302"/>
        </w:tabs>
        <w:spacing w:before="160" w:line="276" w:lineRule="auto"/>
        <w:ind w:left="118" w:right="120" w:firstLine="0"/>
      </w:pPr>
      <w:r>
        <w:t>Gelişim</w:t>
      </w:r>
      <w:r w:rsidRPr="00DF2F8F">
        <w:rPr>
          <w:spacing w:val="-11"/>
        </w:rPr>
        <w:t xml:space="preserve"> </w:t>
      </w:r>
      <w:r>
        <w:t>Standartları</w:t>
      </w:r>
      <w:r w:rsidRPr="00DF2F8F">
        <w:rPr>
          <w:spacing w:val="-8"/>
        </w:rPr>
        <w:t xml:space="preserve"> </w:t>
      </w:r>
      <w:r>
        <w:t>içinde</w:t>
      </w:r>
      <w:r w:rsidRPr="00DF2F8F">
        <w:rPr>
          <w:spacing w:val="2"/>
        </w:rPr>
        <w:t xml:space="preserve"> </w:t>
      </w:r>
      <w:r>
        <w:t>mutlaka</w:t>
      </w:r>
      <w:r w:rsidRPr="00DF2F8F">
        <w:rPr>
          <w:spacing w:val="-4"/>
        </w:rPr>
        <w:t xml:space="preserve"> </w:t>
      </w:r>
      <w:r>
        <w:t>açıklama</w:t>
      </w:r>
      <w:r w:rsidRPr="00DF2F8F">
        <w:rPr>
          <w:spacing w:val="1"/>
        </w:rPr>
        <w:t xml:space="preserve"> </w:t>
      </w:r>
      <w:r>
        <w:t>yazılmalıdır.</w:t>
      </w:r>
    </w:p>
    <w:p w:rsidR="0023733B" w:rsidRDefault="00FE6D3D" w:rsidP="00225C08">
      <w:pPr>
        <w:pStyle w:val="ListeParagraf"/>
        <w:numPr>
          <w:ilvl w:val="0"/>
          <w:numId w:val="1"/>
        </w:numPr>
        <w:tabs>
          <w:tab w:val="left" w:pos="302"/>
        </w:tabs>
        <w:spacing w:before="160" w:line="276" w:lineRule="auto"/>
        <w:ind w:left="118" w:right="120" w:firstLine="0"/>
      </w:pPr>
      <w:bookmarkStart w:id="0" w:name="_GoBack"/>
      <w:bookmarkEnd w:id="0"/>
      <w:r>
        <w:t>Genellikle programların ÖDR’nu hazırlama sürecinde, her bir standart farklı bir grup tarafından</w:t>
      </w:r>
      <w:r w:rsidRPr="00DF2F8F">
        <w:rPr>
          <w:spacing w:val="1"/>
        </w:rPr>
        <w:t xml:space="preserve"> </w:t>
      </w:r>
      <w:r>
        <w:t>çalışıldığından ÖDR’nun bütününde tutarsızlıklar ve gereksiz tekrarlar yaşanmaktadır. Bu nedenle</w:t>
      </w:r>
      <w:r w:rsidRPr="00DF2F8F">
        <w:rPr>
          <w:spacing w:val="1"/>
        </w:rPr>
        <w:t xml:space="preserve"> </w:t>
      </w:r>
      <w:r>
        <w:t>ÖDR’nun</w:t>
      </w:r>
      <w:r w:rsidRPr="00DF2F8F">
        <w:rPr>
          <w:spacing w:val="1"/>
        </w:rPr>
        <w:t xml:space="preserve"> </w:t>
      </w:r>
      <w:r>
        <w:t>bütününün</w:t>
      </w:r>
      <w:r w:rsidRPr="00DF2F8F">
        <w:rPr>
          <w:spacing w:val="1"/>
        </w:rPr>
        <w:t xml:space="preserve"> </w:t>
      </w:r>
      <w:r>
        <w:t>tek</w:t>
      </w:r>
      <w:r w:rsidRPr="00DF2F8F">
        <w:rPr>
          <w:spacing w:val="1"/>
        </w:rPr>
        <w:t xml:space="preserve"> </w:t>
      </w:r>
      <w:r>
        <w:t>bir</w:t>
      </w:r>
      <w:r w:rsidRPr="00DF2F8F">
        <w:rPr>
          <w:spacing w:val="1"/>
        </w:rPr>
        <w:t xml:space="preserve"> </w:t>
      </w:r>
      <w:r>
        <w:t>kişi</w:t>
      </w:r>
      <w:r w:rsidRPr="00DF2F8F">
        <w:rPr>
          <w:spacing w:val="1"/>
        </w:rPr>
        <w:t xml:space="preserve"> </w:t>
      </w:r>
      <w:r>
        <w:t>tarafından</w:t>
      </w:r>
      <w:r w:rsidRPr="00DF2F8F">
        <w:rPr>
          <w:spacing w:val="1"/>
        </w:rPr>
        <w:t xml:space="preserve"> </w:t>
      </w:r>
      <w:r>
        <w:t>gözden</w:t>
      </w:r>
      <w:r w:rsidRPr="00DF2F8F">
        <w:rPr>
          <w:spacing w:val="1"/>
        </w:rPr>
        <w:t xml:space="preserve"> </w:t>
      </w:r>
      <w:r>
        <w:t>geçirilmesi</w:t>
      </w:r>
      <w:r w:rsidRPr="00DF2F8F">
        <w:rPr>
          <w:spacing w:val="1"/>
        </w:rPr>
        <w:t xml:space="preserve"> </w:t>
      </w:r>
      <w:r>
        <w:t>önerilmektedir.</w:t>
      </w:r>
      <w:r w:rsidRPr="00DF2F8F">
        <w:rPr>
          <w:spacing w:val="1"/>
        </w:rPr>
        <w:t xml:space="preserve"> </w:t>
      </w:r>
      <w:r>
        <w:t>Bu</w:t>
      </w:r>
      <w:r w:rsidRPr="00DF2F8F">
        <w:rPr>
          <w:spacing w:val="1"/>
        </w:rPr>
        <w:t xml:space="preserve"> </w:t>
      </w:r>
      <w:r>
        <w:t>aşamada</w:t>
      </w:r>
      <w:r w:rsidRPr="00DF2F8F">
        <w:rPr>
          <w:spacing w:val="1"/>
        </w:rPr>
        <w:t xml:space="preserve"> </w:t>
      </w:r>
      <w:r>
        <w:t>rapordaki</w:t>
      </w:r>
      <w:r w:rsidRPr="00DF2F8F">
        <w:rPr>
          <w:spacing w:val="-7"/>
        </w:rPr>
        <w:t xml:space="preserve"> </w:t>
      </w:r>
      <w:r>
        <w:t>gereksiz</w:t>
      </w:r>
      <w:r w:rsidRPr="00DF2F8F">
        <w:rPr>
          <w:spacing w:val="1"/>
        </w:rPr>
        <w:t xml:space="preserve"> </w:t>
      </w:r>
      <w:r>
        <w:t>ayrıntı</w:t>
      </w:r>
      <w:r w:rsidRPr="00DF2F8F">
        <w:rPr>
          <w:spacing w:val="-3"/>
        </w:rPr>
        <w:t xml:space="preserve"> </w:t>
      </w:r>
      <w:r>
        <w:t>ve</w:t>
      </w:r>
      <w:r w:rsidRPr="00DF2F8F">
        <w:rPr>
          <w:spacing w:val="1"/>
        </w:rPr>
        <w:t xml:space="preserve"> </w:t>
      </w:r>
      <w:r>
        <w:t>tekrarlar</w:t>
      </w:r>
      <w:r w:rsidRPr="00DF2F8F">
        <w:rPr>
          <w:spacing w:val="3"/>
        </w:rPr>
        <w:t xml:space="preserve"> </w:t>
      </w:r>
      <w:r>
        <w:t>çıkarılmalıdır.</w:t>
      </w:r>
    </w:p>
    <w:p w:rsidR="00926959" w:rsidRPr="00926959" w:rsidRDefault="00FE6D3D" w:rsidP="00225C08">
      <w:pPr>
        <w:pStyle w:val="ListeParagraf"/>
        <w:numPr>
          <w:ilvl w:val="1"/>
          <w:numId w:val="1"/>
        </w:numPr>
        <w:tabs>
          <w:tab w:val="left" w:pos="936"/>
        </w:tabs>
        <w:spacing w:before="160" w:line="276" w:lineRule="auto"/>
        <w:ind w:right="222"/>
        <w:rPr>
          <w:sz w:val="24"/>
        </w:rPr>
      </w:pPr>
      <w:r>
        <w:rPr>
          <w:b/>
          <w:sz w:val="24"/>
          <w:u w:val="thick"/>
        </w:rPr>
        <w:t>İkinci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öğretim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programlarının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değerlendirilmesi: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HEPDAK</w:t>
      </w:r>
      <w:r>
        <w:rPr>
          <w:spacing w:val="1"/>
          <w:sz w:val="24"/>
        </w:rPr>
        <w:t xml:space="preserve"> </w:t>
      </w:r>
      <w:r>
        <w:rPr>
          <w:sz w:val="24"/>
        </w:rPr>
        <w:t>Değerlendirme</w:t>
      </w:r>
      <w:r>
        <w:rPr>
          <w:spacing w:val="1"/>
          <w:sz w:val="24"/>
        </w:rPr>
        <w:t xml:space="preserve"> </w:t>
      </w:r>
      <w:r>
        <w:rPr>
          <w:sz w:val="24"/>
        </w:rPr>
        <w:t>ve</w:t>
      </w:r>
      <w:r>
        <w:rPr>
          <w:spacing w:val="1"/>
          <w:sz w:val="24"/>
        </w:rPr>
        <w:t xml:space="preserve"> </w:t>
      </w:r>
      <w:r>
        <w:rPr>
          <w:sz w:val="24"/>
        </w:rPr>
        <w:t>Akreditasyon</w:t>
      </w:r>
      <w:r>
        <w:rPr>
          <w:spacing w:val="1"/>
          <w:sz w:val="24"/>
        </w:rPr>
        <w:t xml:space="preserve"> </w:t>
      </w:r>
      <w:r>
        <w:rPr>
          <w:sz w:val="24"/>
        </w:rPr>
        <w:t>Uygulama</w:t>
      </w:r>
      <w:r>
        <w:rPr>
          <w:spacing w:val="1"/>
          <w:sz w:val="24"/>
        </w:rPr>
        <w:t xml:space="preserve"> </w:t>
      </w:r>
      <w:r>
        <w:rPr>
          <w:sz w:val="24"/>
        </w:rPr>
        <w:t>Esasları</w:t>
      </w:r>
      <w:r>
        <w:rPr>
          <w:spacing w:val="1"/>
          <w:sz w:val="24"/>
        </w:rPr>
        <w:t xml:space="preserve"> </w:t>
      </w:r>
      <w:r>
        <w:rPr>
          <w:sz w:val="24"/>
        </w:rPr>
        <w:t>Yönergesi</w:t>
      </w:r>
      <w:r>
        <w:rPr>
          <w:spacing w:val="1"/>
          <w:sz w:val="24"/>
        </w:rPr>
        <w:t xml:space="preserve"> </w:t>
      </w:r>
      <w:r>
        <w:rPr>
          <w:sz w:val="24"/>
        </w:rPr>
        <w:t>uyarınca,</w:t>
      </w:r>
      <w:r>
        <w:rPr>
          <w:spacing w:val="1"/>
          <w:sz w:val="24"/>
        </w:rPr>
        <w:t xml:space="preserve"> </w:t>
      </w:r>
      <w:r>
        <w:rPr>
          <w:sz w:val="24"/>
        </w:rPr>
        <w:t>bir</w:t>
      </w:r>
      <w:r>
        <w:rPr>
          <w:spacing w:val="1"/>
          <w:sz w:val="24"/>
        </w:rPr>
        <w:t xml:space="preserve"> </w:t>
      </w:r>
      <w:r>
        <w:rPr>
          <w:sz w:val="24"/>
        </w:rPr>
        <w:t>kurumdaki</w:t>
      </w:r>
      <w:r>
        <w:rPr>
          <w:spacing w:val="1"/>
          <w:sz w:val="24"/>
        </w:rPr>
        <w:t xml:space="preserve"> </w:t>
      </w:r>
      <w:r>
        <w:rPr>
          <w:sz w:val="24"/>
        </w:rPr>
        <w:t>ikinci</w:t>
      </w:r>
      <w:r>
        <w:rPr>
          <w:spacing w:val="1"/>
          <w:sz w:val="24"/>
        </w:rPr>
        <w:t xml:space="preserve"> </w:t>
      </w:r>
      <w:r>
        <w:rPr>
          <w:sz w:val="24"/>
        </w:rPr>
        <w:t>öğretim</w:t>
      </w:r>
      <w:r>
        <w:rPr>
          <w:spacing w:val="1"/>
          <w:sz w:val="24"/>
        </w:rPr>
        <w:t xml:space="preserve"> </w:t>
      </w:r>
      <w:r>
        <w:rPr>
          <w:sz w:val="24"/>
        </w:rPr>
        <w:t>programları adları ve içerikleri birinci öğretim programları ile aynı ya da benzer olsa bile,</w:t>
      </w:r>
      <w:r>
        <w:rPr>
          <w:spacing w:val="1"/>
          <w:sz w:val="24"/>
        </w:rPr>
        <w:t xml:space="preserve"> </w:t>
      </w:r>
      <w:r>
        <w:rPr>
          <w:sz w:val="24"/>
        </w:rPr>
        <w:t>ayrı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olarak</w:t>
      </w:r>
      <w:r>
        <w:rPr>
          <w:spacing w:val="1"/>
          <w:sz w:val="24"/>
        </w:rPr>
        <w:t xml:space="preserve"> </w:t>
      </w:r>
      <w:r>
        <w:rPr>
          <w:sz w:val="24"/>
        </w:rPr>
        <w:t>değerlendirilecektir.</w:t>
      </w:r>
      <w:r>
        <w:rPr>
          <w:spacing w:val="1"/>
          <w:sz w:val="24"/>
        </w:rPr>
        <w:t xml:space="preserve"> </w:t>
      </w:r>
      <w:r>
        <w:rPr>
          <w:sz w:val="24"/>
        </w:rPr>
        <w:t>Dolayısıyla,</w:t>
      </w:r>
      <w:r>
        <w:rPr>
          <w:spacing w:val="1"/>
          <w:sz w:val="24"/>
        </w:rPr>
        <w:t xml:space="preserve"> </w:t>
      </w:r>
      <w:r>
        <w:rPr>
          <w:sz w:val="24"/>
        </w:rPr>
        <w:t>kurumların</w:t>
      </w:r>
      <w:r>
        <w:rPr>
          <w:spacing w:val="1"/>
          <w:sz w:val="24"/>
        </w:rPr>
        <w:t xml:space="preserve"> </w:t>
      </w:r>
      <w:r>
        <w:rPr>
          <w:sz w:val="24"/>
        </w:rPr>
        <w:t>ikinci</w:t>
      </w:r>
      <w:r>
        <w:rPr>
          <w:spacing w:val="1"/>
          <w:sz w:val="24"/>
        </w:rPr>
        <w:t xml:space="preserve"> </w:t>
      </w:r>
      <w:r>
        <w:rPr>
          <w:sz w:val="24"/>
        </w:rPr>
        <w:t>öğretim</w:t>
      </w:r>
      <w:r>
        <w:rPr>
          <w:spacing w:val="1"/>
          <w:sz w:val="24"/>
        </w:rPr>
        <w:t xml:space="preserve"> </w:t>
      </w:r>
      <w:r>
        <w:rPr>
          <w:sz w:val="24"/>
        </w:rPr>
        <w:t>programları için ayrı ve bu programlara özgü ÖDR’ları hazırlanması gerekmektedir. Tüm</w:t>
      </w:r>
      <w:r>
        <w:rPr>
          <w:spacing w:val="1"/>
          <w:sz w:val="24"/>
        </w:rPr>
        <w:t xml:space="preserve"> </w:t>
      </w:r>
      <w:r>
        <w:rPr>
          <w:sz w:val="24"/>
        </w:rPr>
        <w:t>HEPDAK</w:t>
      </w:r>
      <w:r>
        <w:rPr>
          <w:spacing w:val="1"/>
          <w:sz w:val="24"/>
        </w:rPr>
        <w:t xml:space="preserve"> </w:t>
      </w:r>
      <w:r>
        <w:rPr>
          <w:sz w:val="24"/>
        </w:rPr>
        <w:t>standartlarının</w:t>
      </w:r>
      <w:r>
        <w:rPr>
          <w:spacing w:val="1"/>
          <w:sz w:val="24"/>
        </w:rPr>
        <w:t xml:space="preserve"> </w:t>
      </w:r>
      <w:r>
        <w:rPr>
          <w:sz w:val="24"/>
        </w:rPr>
        <w:t>(özellikle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çıktılarının</w:t>
      </w:r>
      <w:r>
        <w:rPr>
          <w:spacing w:val="1"/>
          <w:sz w:val="24"/>
        </w:rPr>
        <w:t xml:space="preserve"> </w:t>
      </w:r>
      <w:r>
        <w:rPr>
          <w:sz w:val="24"/>
        </w:rPr>
        <w:t>tüm</w:t>
      </w:r>
      <w:r>
        <w:rPr>
          <w:spacing w:val="1"/>
          <w:sz w:val="24"/>
        </w:rPr>
        <w:t xml:space="preserve"> </w:t>
      </w:r>
      <w:r>
        <w:rPr>
          <w:sz w:val="24"/>
        </w:rPr>
        <w:t>ayrıntıları</w:t>
      </w:r>
      <w:r>
        <w:rPr>
          <w:spacing w:val="1"/>
          <w:sz w:val="24"/>
        </w:rPr>
        <w:t xml:space="preserve"> </w:t>
      </w:r>
      <w:r>
        <w:rPr>
          <w:sz w:val="24"/>
        </w:rPr>
        <w:t>ile)</w:t>
      </w:r>
      <w:r>
        <w:rPr>
          <w:spacing w:val="1"/>
          <w:sz w:val="24"/>
        </w:rPr>
        <w:t xml:space="preserve"> </w:t>
      </w:r>
      <w:r>
        <w:rPr>
          <w:sz w:val="24"/>
        </w:rPr>
        <w:t>nasıl</w:t>
      </w:r>
      <w:r>
        <w:rPr>
          <w:spacing w:val="1"/>
          <w:sz w:val="24"/>
        </w:rPr>
        <w:t xml:space="preserve"> </w:t>
      </w:r>
      <w:r>
        <w:rPr>
          <w:sz w:val="24"/>
        </w:rPr>
        <w:t>sağlandığına ilişkin verilerin ve kanıtların (özellikle programın ölçme- değerlendirme-geri</w:t>
      </w:r>
      <w:r>
        <w:rPr>
          <w:spacing w:val="-57"/>
          <w:sz w:val="24"/>
        </w:rPr>
        <w:t xml:space="preserve"> </w:t>
      </w:r>
      <w:r>
        <w:rPr>
          <w:sz w:val="24"/>
        </w:rPr>
        <w:t>besleme sonuçlarını içerecek şekilde) hem normal öğretim programları hem de</w:t>
      </w:r>
      <w:r>
        <w:rPr>
          <w:spacing w:val="1"/>
          <w:sz w:val="24"/>
        </w:rPr>
        <w:t xml:space="preserve"> </w:t>
      </w:r>
      <w:r>
        <w:rPr>
          <w:sz w:val="24"/>
        </w:rPr>
        <w:t>ikinci</w:t>
      </w:r>
      <w:r>
        <w:rPr>
          <w:spacing w:val="1"/>
          <w:sz w:val="24"/>
        </w:rPr>
        <w:t xml:space="preserve"> </w:t>
      </w:r>
      <w:r>
        <w:rPr>
          <w:sz w:val="24"/>
        </w:rPr>
        <w:t>öğretim programları için ayrıştırılmış, ancak programların birbirleri üzerindeki etkileriyle</w:t>
      </w:r>
      <w:r>
        <w:rPr>
          <w:spacing w:val="1"/>
          <w:sz w:val="24"/>
        </w:rPr>
        <w:t xml:space="preserve"> </w:t>
      </w:r>
      <w:r>
        <w:rPr>
          <w:sz w:val="24"/>
        </w:rPr>
        <w:t>birlikte</w:t>
      </w:r>
      <w:r>
        <w:rPr>
          <w:spacing w:val="1"/>
          <w:sz w:val="24"/>
        </w:rPr>
        <w:t xml:space="preserve"> </w:t>
      </w:r>
      <w:r>
        <w:rPr>
          <w:sz w:val="24"/>
        </w:rPr>
        <w:t>irdelenmiş</w:t>
      </w:r>
      <w:r>
        <w:rPr>
          <w:spacing w:val="1"/>
          <w:sz w:val="24"/>
        </w:rPr>
        <w:t xml:space="preserve"> </w:t>
      </w:r>
      <w:r>
        <w:rPr>
          <w:sz w:val="24"/>
        </w:rPr>
        <w:t>olarak</w:t>
      </w:r>
      <w:r>
        <w:rPr>
          <w:spacing w:val="1"/>
          <w:sz w:val="24"/>
        </w:rPr>
        <w:t xml:space="preserve"> </w:t>
      </w:r>
      <w:r>
        <w:rPr>
          <w:sz w:val="24"/>
        </w:rPr>
        <w:t>ayrı</w:t>
      </w:r>
      <w:r>
        <w:rPr>
          <w:spacing w:val="1"/>
          <w:sz w:val="24"/>
        </w:rPr>
        <w:t xml:space="preserve"> </w:t>
      </w:r>
      <w:r>
        <w:rPr>
          <w:sz w:val="24"/>
        </w:rPr>
        <w:t>ayrı</w:t>
      </w:r>
      <w:r>
        <w:rPr>
          <w:spacing w:val="1"/>
          <w:sz w:val="24"/>
        </w:rPr>
        <w:t xml:space="preserve"> </w:t>
      </w:r>
      <w:r>
        <w:rPr>
          <w:sz w:val="24"/>
        </w:rPr>
        <w:t>belgelenmesi</w:t>
      </w:r>
      <w:r>
        <w:rPr>
          <w:spacing w:val="1"/>
          <w:sz w:val="24"/>
        </w:rPr>
        <w:t xml:space="preserve"> </w:t>
      </w:r>
      <w:r>
        <w:rPr>
          <w:sz w:val="24"/>
        </w:rPr>
        <w:t>gerekmektedir.</w:t>
      </w:r>
      <w:r>
        <w:rPr>
          <w:spacing w:val="1"/>
          <w:sz w:val="24"/>
        </w:rPr>
        <w:t xml:space="preserve"> </w:t>
      </w:r>
      <w:r>
        <w:rPr>
          <w:sz w:val="24"/>
        </w:rPr>
        <w:t>Başvurunun</w:t>
      </w:r>
      <w:r>
        <w:rPr>
          <w:spacing w:val="1"/>
          <w:sz w:val="24"/>
        </w:rPr>
        <w:t xml:space="preserve"> </w:t>
      </w:r>
      <w:r>
        <w:rPr>
          <w:sz w:val="24"/>
        </w:rPr>
        <w:t>her</w:t>
      </w:r>
      <w:r>
        <w:rPr>
          <w:spacing w:val="1"/>
          <w:sz w:val="24"/>
        </w:rPr>
        <w:t xml:space="preserve"> </w:t>
      </w:r>
      <w:r>
        <w:rPr>
          <w:sz w:val="24"/>
        </w:rPr>
        <w:t>iki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için</w:t>
      </w:r>
      <w:r>
        <w:rPr>
          <w:spacing w:val="1"/>
          <w:sz w:val="24"/>
        </w:rPr>
        <w:t xml:space="preserve"> </w:t>
      </w:r>
      <w:r>
        <w:rPr>
          <w:sz w:val="24"/>
        </w:rPr>
        <w:t>birlikte</w:t>
      </w:r>
      <w:r>
        <w:rPr>
          <w:spacing w:val="1"/>
          <w:sz w:val="24"/>
        </w:rPr>
        <w:t xml:space="preserve"> </w:t>
      </w:r>
      <w:r>
        <w:rPr>
          <w:sz w:val="24"/>
        </w:rPr>
        <w:t>veya</w:t>
      </w:r>
      <w:r>
        <w:rPr>
          <w:spacing w:val="1"/>
          <w:sz w:val="24"/>
        </w:rPr>
        <w:t xml:space="preserve"> </w:t>
      </w:r>
      <w:r>
        <w:rPr>
          <w:sz w:val="24"/>
        </w:rPr>
        <w:t>ayrı</w:t>
      </w:r>
      <w:r>
        <w:rPr>
          <w:spacing w:val="1"/>
          <w:sz w:val="24"/>
        </w:rPr>
        <w:t xml:space="preserve"> </w:t>
      </w:r>
      <w:r>
        <w:rPr>
          <w:sz w:val="24"/>
        </w:rPr>
        <w:t>ayrı</w:t>
      </w:r>
      <w:r>
        <w:rPr>
          <w:spacing w:val="1"/>
          <w:sz w:val="24"/>
        </w:rPr>
        <w:t xml:space="preserve"> </w:t>
      </w:r>
      <w:r>
        <w:rPr>
          <w:sz w:val="24"/>
        </w:rPr>
        <w:t>yapılmış</w:t>
      </w:r>
      <w:r>
        <w:rPr>
          <w:spacing w:val="1"/>
          <w:sz w:val="24"/>
        </w:rPr>
        <w:t xml:space="preserve"> </w:t>
      </w:r>
      <w:r>
        <w:rPr>
          <w:sz w:val="24"/>
        </w:rPr>
        <w:t>olması</w:t>
      </w:r>
      <w:r>
        <w:rPr>
          <w:spacing w:val="1"/>
          <w:sz w:val="24"/>
        </w:rPr>
        <w:t xml:space="preserve"> </w:t>
      </w:r>
      <w:r>
        <w:rPr>
          <w:sz w:val="24"/>
        </w:rPr>
        <w:t>programlar</w:t>
      </w:r>
      <w:r>
        <w:rPr>
          <w:spacing w:val="1"/>
          <w:sz w:val="24"/>
        </w:rPr>
        <w:t xml:space="preserve"> </w:t>
      </w:r>
      <w:r>
        <w:rPr>
          <w:sz w:val="24"/>
        </w:rPr>
        <w:t>arası</w:t>
      </w:r>
      <w:r>
        <w:rPr>
          <w:spacing w:val="1"/>
          <w:sz w:val="24"/>
        </w:rPr>
        <w:t xml:space="preserve"> </w:t>
      </w:r>
      <w:r>
        <w:rPr>
          <w:sz w:val="24"/>
        </w:rPr>
        <w:t>etkileşimin</w:t>
      </w:r>
      <w:r>
        <w:rPr>
          <w:spacing w:val="1"/>
          <w:sz w:val="24"/>
        </w:rPr>
        <w:t xml:space="preserve"> </w:t>
      </w:r>
      <w:r>
        <w:rPr>
          <w:sz w:val="24"/>
        </w:rPr>
        <w:t>irdelenmesi</w:t>
      </w:r>
      <w:r>
        <w:rPr>
          <w:spacing w:val="-4"/>
          <w:sz w:val="24"/>
        </w:rPr>
        <w:t xml:space="preserve"> </w:t>
      </w:r>
      <w:r>
        <w:rPr>
          <w:sz w:val="24"/>
        </w:rPr>
        <w:t>gereğini</w:t>
      </w:r>
      <w:r>
        <w:rPr>
          <w:spacing w:val="-7"/>
          <w:sz w:val="24"/>
        </w:rPr>
        <w:t xml:space="preserve"> </w:t>
      </w:r>
      <w:r>
        <w:rPr>
          <w:sz w:val="24"/>
        </w:rPr>
        <w:t>ortadan</w:t>
      </w:r>
      <w:r>
        <w:rPr>
          <w:spacing w:val="1"/>
          <w:sz w:val="24"/>
        </w:rPr>
        <w:t xml:space="preserve"> </w:t>
      </w:r>
      <w:r>
        <w:rPr>
          <w:sz w:val="24"/>
        </w:rPr>
        <w:t>kaldırmaz.</w:t>
      </w:r>
    </w:p>
    <w:p w:rsidR="0023733B" w:rsidRDefault="00FE6D3D" w:rsidP="00225C08">
      <w:pPr>
        <w:pStyle w:val="ListeParagraf"/>
        <w:numPr>
          <w:ilvl w:val="1"/>
          <w:numId w:val="1"/>
        </w:numPr>
        <w:tabs>
          <w:tab w:val="left" w:pos="936"/>
        </w:tabs>
        <w:spacing w:before="160" w:line="276" w:lineRule="auto"/>
        <w:ind w:right="220"/>
        <w:rPr>
          <w:sz w:val="24"/>
        </w:rPr>
      </w:pPr>
      <w:r>
        <w:rPr>
          <w:b/>
          <w:sz w:val="24"/>
          <w:u w:val="thick"/>
        </w:rPr>
        <w:t>Kullanılan ölçme-değerlendirme-iyileştirme süreçleri ile ilgili açıklamalar</w:t>
      </w:r>
      <w:r>
        <w:rPr>
          <w:b/>
          <w:sz w:val="24"/>
        </w:rPr>
        <w:t xml:space="preserve">: </w:t>
      </w:r>
      <w:r>
        <w:rPr>
          <w:sz w:val="24"/>
        </w:rPr>
        <w:t>HEPDAK</w:t>
      </w:r>
      <w:r>
        <w:rPr>
          <w:spacing w:val="-57"/>
          <w:sz w:val="24"/>
        </w:rPr>
        <w:t xml:space="preserve"> </w:t>
      </w:r>
      <w:r>
        <w:rPr>
          <w:sz w:val="24"/>
        </w:rPr>
        <w:t>değerlendirmesine</w:t>
      </w:r>
      <w:r>
        <w:rPr>
          <w:spacing w:val="46"/>
          <w:sz w:val="24"/>
        </w:rPr>
        <w:t xml:space="preserve"> </w:t>
      </w:r>
      <w:r>
        <w:rPr>
          <w:sz w:val="24"/>
        </w:rPr>
        <w:t>başvuran</w:t>
      </w:r>
      <w:r>
        <w:rPr>
          <w:spacing w:val="43"/>
          <w:sz w:val="24"/>
        </w:rPr>
        <w:t xml:space="preserve"> </w:t>
      </w:r>
      <w:r>
        <w:rPr>
          <w:sz w:val="24"/>
        </w:rPr>
        <w:t>bir</w:t>
      </w:r>
      <w:r>
        <w:rPr>
          <w:spacing w:val="48"/>
          <w:sz w:val="24"/>
        </w:rPr>
        <w:t xml:space="preserve"> </w:t>
      </w:r>
      <w:r>
        <w:rPr>
          <w:sz w:val="24"/>
        </w:rPr>
        <w:t>hemşirelik</w:t>
      </w:r>
      <w:r>
        <w:rPr>
          <w:spacing w:val="43"/>
          <w:sz w:val="24"/>
        </w:rPr>
        <w:t xml:space="preserve"> </w:t>
      </w:r>
      <w:r>
        <w:rPr>
          <w:sz w:val="24"/>
        </w:rPr>
        <w:t>programının,</w:t>
      </w:r>
      <w:r>
        <w:rPr>
          <w:spacing w:val="57"/>
          <w:sz w:val="24"/>
        </w:rPr>
        <w:t xml:space="preserve"> </w:t>
      </w:r>
      <w:r>
        <w:rPr>
          <w:sz w:val="24"/>
        </w:rPr>
        <w:t>program</w:t>
      </w:r>
      <w:r>
        <w:rPr>
          <w:spacing w:val="35"/>
          <w:sz w:val="24"/>
        </w:rPr>
        <w:t xml:space="preserve"> </w:t>
      </w:r>
      <w:r>
        <w:rPr>
          <w:sz w:val="24"/>
        </w:rPr>
        <w:t>amaçları</w:t>
      </w:r>
      <w:r>
        <w:rPr>
          <w:spacing w:val="39"/>
          <w:sz w:val="24"/>
        </w:rPr>
        <w:t xml:space="preserve"> </w:t>
      </w:r>
      <w:r>
        <w:rPr>
          <w:sz w:val="24"/>
        </w:rPr>
        <w:t>ve</w:t>
      </w:r>
      <w:r>
        <w:rPr>
          <w:spacing w:val="41"/>
          <w:sz w:val="24"/>
        </w:rPr>
        <w:t xml:space="preserve"> </w:t>
      </w:r>
      <w:r>
        <w:rPr>
          <w:sz w:val="24"/>
        </w:rPr>
        <w:t>program</w:t>
      </w:r>
    </w:p>
    <w:p w:rsidR="0023733B" w:rsidRDefault="0023733B">
      <w:pPr>
        <w:spacing w:line="276" w:lineRule="auto"/>
        <w:jc w:val="both"/>
        <w:rPr>
          <w:sz w:val="24"/>
        </w:rPr>
        <w:sectPr w:rsidR="0023733B">
          <w:pgSz w:w="12240" w:h="15840"/>
          <w:pgMar w:top="1060" w:right="900" w:bottom="1460" w:left="1480" w:header="0" w:footer="1148" w:gutter="0"/>
          <w:cols w:space="708"/>
        </w:sectPr>
      </w:pPr>
    </w:p>
    <w:p w:rsidR="0023733B" w:rsidRDefault="00FE6D3D">
      <w:pPr>
        <w:pStyle w:val="GvdeMetni"/>
        <w:spacing w:before="65" w:line="276" w:lineRule="auto"/>
        <w:ind w:left="935" w:right="227"/>
      </w:pPr>
      <w:r>
        <w:lastRenderedPageBreak/>
        <w:t>çıktıları</w:t>
      </w:r>
      <w:r>
        <w:rPr>
          <w:spacing w:val="1"/>
        </w:rPr>
        <w:t xml:space="preserve"> </w:t>
      </w:r>
      <w:r>
        <w:t>başta</w:t>
      </w:r>
      <w:r>
        <w:rPr>
          <w:spacing w:val="1"/>
        </w:rPr>
        <w:t xml:space="preserve"> </w:t>
      </w:r>
      <w:r>
        <w:t>olmak</w:t>
      </w:r>
      <w:r>
        <w:rPr>
          <w:spacing w:val="1"/>
        </w:rPr>
        <w:t xml:space="preserve"> </w:t>
      </w:r>
      <w:r>
        <w:t>üzere,</w:t>
      </w:r>
      <w:r>
        <w:rPr>
          <w:spacing w:val="1"/>
        </w:rPr>
        <w:t xml:space="preserve"> </w:t>
      </w:r>
      <w:r>
        <w:t>tüm</w:t>
      </w:r>
      <w:r>
        <w:rPr>
          <w:spacing w:val="1"/>
        </w:rPr>
        <w:t xml:space="preserve"> </w:t>
      </w:r>
      <w:r>
        <w:t>HEPDAK</w:t>
      </w:r>
      <w:r>
        <w:rPr>
          <w:spacing w:val="1"/>
        </w:rPr>
        <w:t xml:space="preserve"> </w:t>
      </w:r>
      <w:r>
        <w:t>standartlarının</w:t>
      </w:r>
      <w:r>
        <w:rPr>
          <w:spacing w:val="1"/>
        </w:rPr>
        <w:t xml:space="preserve"> </w:t>
      </w:r>
      <w:r>
        <w:t>gereklerini</w:t>
      </w:r>
      <w:r>
        <w:rPr>
          <w:spacing w:val="1"/>
        </w:rPr>
        <w:t xml:space="preserve"> </w:t>
      </w:r>
      <w:r>
        <w:t>düzenli olarak</w:t>
      </w:r>
      <w:r>
        <w:rPr>
          <w:spacing w:val="1"/>
        </w:rPr>
        <w:t xml:space="preserve"> </w:t>
      </w:r>
      <w:r>
        <w:t>ölçmek, değerlendirmek ve sürekli iyileştirmek için belgelere dayalı bir kalite güvence ve</w:t>
      </w:r>
      <w:r>
        <w:rPr>
          <w:spacing w:val="1"/>
        </w:rPr>
        <w:t xml:space="preserve"> </w:t>
      </w:r>
      <w:r>
        <w:t>iyileştirme sistemi</w:t>
      </w:r>
      <w:r>
        <w:rPr>
          <w:spacing w:val="-8"/>
        </w:rPr>
        <w:t xml:space="preserve"> </w:t>
      </w:r>
      <w:r>
        <w:t>kurmuş</w:t>
      </w:r>
      <w:r>
        <w:rPr>
          <w:spacing w:val="3"/>
        </w:rPr>
        <w:t xml:space="preserve"> </w:t>
      </w:r>
      <w:r>
        <w:t>ve çalıştırıyor</w:t>
      </w:r>
      <w:r>
        <w:rPr>
          <w:spacing w:val="2"/>
        </w:rPr>
        <w:t xml:space="preserve"> </w:t>
      </w:r>
      <w:r>
        <w:t>olması</w:t>
      </w:r>
      <w:r>
        <w:rPr>
          <w:spacing w:val="-3"/>
        </w:rPr>
        <w:t xml:space="preserve"> </w:t>
      </w:r>
      <w:r>
        <w:t>beklenmektedir.</w:t>
      </w:r>
    </w:p>
    <w:p w:rsidR="0023733B" w:rsidRDefault="00FE6D3D">
      <w:pPr>
        <w:spacing w:before="124" w:line="276" w:lineRule="auto"/>
        <w:ind w:left="935" w:right="230"/>
        <w:jc w:val="both"/>
        <w:rPr>
          <w:sz w:val="24"/>
        </w:rPr>
      </w:pPr>
      <w:r>
        <w:rPr>
          <w:sz w:val="24"/>
        </w:rPr>
        <w:t xml:space="preserve">Kurumun bu sistem kapsamında kullanmakta olduğu </w:t>
      </w:r>
      <w:r>
        <w:rPr>
          <w:b/>
          <w:sz w:val="24"/>
        </w:rPr>
        <w:t>ölçme-değerlendirme-iyileştirme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süreçlerinin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ÖDR’da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ayrıntılı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olarak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açıklanması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programın</w:t>
      </w:r>
      <w:r>
        <w:rPr>
          <w:spacing w:val="60"/>
          <w:sz w:val="24"/>
        </w:rPr>
        <w:t xml:space="preserve"> </w:t>
      </w:r>
      <w:r>
        <w:rPr>
          <w:sz w:val="24"/>
        </w:rPr>
        <w:t>HEPDAK</w:t>
      </w:r>
      <w:r>
        <w:rPr>
          <w:spacing w:val="60"/>
          <w:sz w:val="24"/>
        </w:rPr>
        <w:t xml:space="preserve"> </w:t>
      </w:r>
      <w:r>
        <w:rPr>
          <w:sz w:val="24"/>
        </w:rPr>
        <w:t>tarafından</w:t>
      </w:r>
      <w:r>
        <w:rPr>
          <w:spacing w:val="1"/>
          <w:sz w:val="24"/>
        </w:rPr>
        <w:t xml:space="preserve"> </w:t>
      </w:r>
      <w:r>
        <w:rPr>
          <w:sz w:val="24"/>
        </w:rPr>
        <w:t>daha sağlıklı</w:t>
      </w:r>
      <w:r>
        <w:rPr>
          <w:spacing w:val="2"/>
          <w:sz w:val="24"/>
        </w:rPr>
        <w:t xml:space="preserve"> </w:t>
      </w:r>
      <w:r>
        <w:rPr>
          <w:sz w:val="24"/>
        </w:rPr>
        <w:t>bir</w:t>
      </w:r>
      <w:r>
        <w:rPr>
          <w:spacing w:val="7"/>
          <w:sz w:val="24"/>
        </w:rPr>
        <w:t xml:space="preserve"> </w:t>
      </w:r>
      <w:r>
        <w:rPr>
          <w:sz w:val="24"/>
        </w:rPr>
        <w:t>biçimde değerlendirilmesine</w:t>
      </w:r>
      <w:r>
        <w:rPr>
          <w:spacing w:val="5"/>
          <w:sz w:val="24"/>
        </w:rPr>
        <w:t xml:space="preserve"> </w:t>
      </w:r>
      <w:r>
        <w:rPr>
          <w:sz w:val="24"/>
        </w:rPr>
        <w:t>yardımcı</w:t>
      </w:r>
      <w:r>
        <w:rPr>
          <w:spacing w:val="-8"/>
          <w:sz w:val="24"/>
        </w:rPr>
        <w:t xml:space="preserve"> </w:t>
      </w:r>
      <w:r>
        <w:rPr>
          <w:sz w:val="24"/>
        </w:rPr>
        <w:t>olacaktır.</w:t>
      </w:r>
    </w:p>
    <w:p w:rsidR="0023733B" w:rsidRPr="003D1453" w:rsidRDefault="00FE6D3D">
      <w:pPr>
        <w:pStyle w:val="ListeParagraf"/>
        <w:numPr>
          <w:ilvl w:val="1"/>
          <w:numId w:val="1"/>
        </w:numPr>
        <w:tabs>
          <w:tab w:val="left" w:pos="1181"/>
        </w:tabs>
        <w:spacing w:before="117" w:line="276" w:lineRule="auto"/>
        <w:ind w:left="1180" w:right="219" w:hanging="600"/>
        <w:rPr>
          <w:sz w:val="24"/>
        </w:rPr>
      </w:pPr>
      <w:r w:rsidRPr="003D1453">
        <w:rPr>
          <w:b/>
          <w:sz w:val="24"/>
          <w:u w:val="thick"/>
        </w:rPr>
        <w:t>Standart</w:t>
      </w:r>
      <w:r w:rsidRPr="003D1453">
        <w:rPr>
          <w:b/>
          <w:spacing w:val="1"/>
          <w:sz w:val="24"/>
          <w:u w:val="thick"/>
        </w:rPr>
        <w:t xml:space="preserve"> </w:t>
      </w:r>
      <w:r w:rsidRPr="003D1453">
        <w:rPr>
          <w:b/>
          <w:sz w:val="24"/>
          <w:u w:val="thick"/>
        </w:rPr>
        <w:t>1</w:t>
      </w:r>
      <w:r w:rsidRPr="003D1453">
        <w:rPr>
          <w:b/>
          <w:spacing w:val="1"/>
          <w:sz w:val="24"/>
          <w:u w:val="thick"/>
        </w:rPr>
        <w:t xml:space="preserve"> </w:t>
      </w:r>
      <w:r w:rsidRPr="003D1453">
        <w:rPr>
          <w:b/>
          <w:sz w:val="24"/>
          <w:u w:val="thick"/>
        </w:rPr>
        <w:t>ve Standart</w:t>
      </w:r>
      <w:r w:rsidRPr="003D1453">
        <w:rPr>
          <w:b/>
          <w:spacing w:val="1"/>
          <w:sz w:val="24"/>
          <w:u w:val="thick"/>
        </w:rPr>
        <w:t xml:space="preserve"> </w:t>
      </w:r>
      <w:r w:rsidRPr="003D1453">
        <w:rPr>
          <w:b/>
          <w:sz w:val="24"/>
          <w:u w:val="thick"/>
        </w:rPr>
        <w:t>2</w:t>
      </w:r>
      <w:r w:rsidRPr="003D1453">
        <w:rPr>
          <w:b/>
          <w:spacing w:val="1"/>
          <w:sz w:val="24"/>
          <w:u w:val="thick"/>
        </w:rPr>
        <w:t xml:space="preserve"> </w:t>
      </w:r>
      <w:r w:rsidRPr="003D1453">
        <w:rPr>
          <w:b/>
          <w:sz w:val="24"/>
          <w:u w:val="thick"/>
        </w:rPr>
        <w:t>ile</w:t>
      </w:r>
      <w:r w:rsidRPr="003D1453">
        <w:rPr>
          <w:b/>
          <w:spacing w:val="1"/>
          <w:sz w:val="24"/>
          <w:u w:val="thick"/>
        </w:rPr>
        <w:t xml:space="preserve"> </w:t>
      </w:r>
      <w:r w:rsidRPr="003D1453">
        <w:rPr>
          <w:b/>
          <w:sz w:val="24"/>
          <w:u w:val="thick"/>
        </w:rPr>
        <w:t>ilgili</w:t>
      </w:r>
      <w:r w:rsidRPr="003D1453">
        <w:rPr>
          <w:b/>
          <w:spacing w:val="1"/>
          <w:sz w:val="24"/>
          <w:u w:val="thick"/>
        </w:rPr>
        <w:t xml:space="preserve"> </w:t>
      </w:r>
      <w:r w:rsidRPr="003D1453">
        <w:rPr>
          <w:b/>
          <w:sz w:val="24"/>
          <w:u w:val="thick"/>
        </w:rPr>
        <w:t>açıklamalar</w:t>
      </w:r>
      <w:r w:rsidRPr="003D1453">
        <w:rPr>
          <w:b/>
          <w:sz w:val="24"/>
        </w:rPr>
        <w:t>:</w:t>
      </w:r>
      <w:r w:rsidRPr="003D1453">
        <w:rPr>
          <w:b/>
          <w:spacing w:val="1"/>
          <w:sz w:val="24"/>
        </w:rPr>
        <w:t xml:space="preserve"> </w:t>
      </w:r>
      <w:r w:rsidRPr="003D1453">
        <w:rPr>
          <w:sz w:val="24"/>
        </w:rPr>
        <w:t>Standart</w:t>
      </w:r>
      <w:r w:rsidRPr="003D1453">
        <w:rPr>
          <w:spacing w:val="1"/>
          <w:sz w:val="24"/>
        </w:rPr>
        <w:t xml:space="preserve"> </w:t>
      </w:r>
      <w:r w:rsidRPr="003D1453">
        <w:rPr>
          <w:sz w:val="24"/>
        </w:rPr>
        <w:t>1’de</w:t>
      </w:r>
      <w:r w:rsidRPr="003D1453">
        <w:rPr>
          <w:spacing w:val="1"/>
          <w:sz w:val="24"/>
        </w:rPr>
        <w:t xml:space="preserve"> </w:t>
      </w:r>
      <w:r w:rsidRPr="003D1453">
        <w:rPr>
          <w:sz w:val="24"/>
        </w:rPr>
        <w:t>tanımlanmış</w:t>
      </w:r>
      <w:r w:rsidRPr="003D1453">
        <w:rPr>
          <w:spacing w:val="1"/>
          <w:sz w:val="24"/>
        </w:rPr>
        <w:t xml:space="preserve"> </w:t>
      </w:r>
      <w:r w:rsidRPr="003D1453">
        <w:rPr>
          <w:sz w:val="24"/>
        </w:rPr>
        <w:t>olan</w:t>
      </w:r>
      <w:r w:rsidRPr="003D1453">
        <w:rPr>
          <w:spacing w:val="1"/>
          <w:sz w:val="24"/>
        </w:rPr>
        <w:t xml:space="preserve"> </w:t>
      </w:r>
      <w:r w:rsidRPr="003D1453">
        <w:rPr>
          <w:sz w:val="24"/>
        </w:rPr>
        <w:t>program amaçlarının, öğrencilerin mezuniyetten sonra yakın bir gelecekte erişmeleri</w:t>
      </w:r>
      <w:r w:rsidRPr="003D1453">
        <w:rPr>
          <w:spacing w:val="1"/>
          <w:sz w:val="24"/>
        </w:rPr>
        <w:t xml:space="preserve"> </w:t>
      </w:r>
      <w:r w:rsidRPr="003D1453">
        <w:rPr>
          <w:sz w:val="24"/>
        </w:rPr>
        <w:t>istenen</w:t>
      </w:r>
      <w:r w:rsidRPr="003D1453">
        <w:rPr>
          <w:spacing w:val="1"/>
          <w:sz w:val="24"/>
        </w:rPr>
        <w:t xml:space="preserve"> </w:t>
      </w:r>
      <w:r w:rsidRPr="003D1453">
        <w:rPr>
          <w:sz w:val="24"/>
        </w:rPr>
        <w:t>kariyer</w:t>
      </w:r>
      <w:r w:rsidRPr="003D1453">
        <w:rPr>
          <w:spacing w:val="1"/>
          <w:sz w:val="24"/>
        </w:rPr>
        <w:t xml:space="preserve"> </w:t>
      </w:r>
      <w:r w:rsidRPr="003D1453">
        <w:rPr>
          <w:sz w:val="24"/>
        </w:rPr>
        <w:t>hedeflerini</w:t>
      </w:r>
      <w:r w:rsidRPr="003D1453">
        <w:rPr>
          <w:spacing w:val="1"/>
          <w:sz w:val="24"/>
        </w:rPr>
        <w:t xml:space="preserve"> </w:t>
      </w:r>
      <w:r w:rsidRPr="003D1453">
        <w:rPr>
          <w:sz w:val="24"/>
        </w:rPr>
        <w:t>ve</w:t>
      </w:r>
      <w:r w:rsidRPr="003D1453">
        <w:rPr>
          <w:spacing w:val="1"/>
          <w:sz w:val="24"/>
        </w:rPr>
        <w:t xml:space="preserve"> </w:t>
      </w:r>
      <w:r w:rsidRPr="003D1453">
        <w:rPr>
          <w:sz w:val="24"/>
        </w:rPr>
        <w:t>mesleki</w:t>
      </w:r>
      <w:r w:rsidRPr="003D1453">
        <w:rPr>
          <w:spacing w:val="1"/>
          <w:sz w:val="24"/>
        </w:rPr>
        <w:t xml:space="preserve"> </w:t>
      </w:r>
      <w:r w:rsidRPr="003D1453">
        <w:rPr>
          <w:sz w:val="24"/>
        </w:rPr>
        <w:t>beklentilerini</w:t>
      </w:r>
      <w:r w:rsidRPr="003D1453">
        <w:rPr>
          <w:spacing w:val="1"/>
          <w:sz w:val="24"/>
        </w:rPr>
        <w:t xml:space="preserve"> </w:t>
      </w:r>
      <w:r w:rsidRPr="003D1453">
        <w:rPr>
          <w:sz w:val="24"/>
        </w:rPr>
        <w:t>tanımlaması</w:t>
      </w:r>
      <w:r w:rsidRPr="003D1453">
        <w:rPr>
          <w:spacing w:val="1"/>
          <w:sz w:val="24"/>
        </w:rPr>
        <w:t xml:space="preserve"> </w:t>
      </w:r>
      <w:r w:rsidRPr="003D1453">
        <w:rPr>
          <w:sz w:val="24"/>
        </w:rPr>
        <w:t>gerektiği</w:t>
      </w:r>
      <w:r w:rsidRPr="003D1453">
        <w:rPr>
          <w:spacing w:val="1"/>
          <w:sz w:val="24"/>
        </w:rPr>
        <w:t xml:space="preserve"> </w:t>
      </w:r>
      <w:r w:rsidRPr="003D1453">
        <w:rPr>
          <w:sz w:val="24"/>
        </w:rPr>
        <w:t>unutulmamalıdır. Standart 2’de (program çıktıları) ise, bu amaçlara ulaşabilmeleri için</w:t>
      </w:r>
      <w:r w:rsidRPr="003D1453">
        <w:rPr>
          <w:spacing w:val="1"/>
          <w:sz w:val="24"/>
        </w:rPr>
        <w:t xml:space="preserve"> </w:t>
      </w:r>
      <w:r w:rsidRPr="003D1453">
        <w:rPr>
          <w:sz w:val="24"/>
        </w:rPr>
        <w:t>öğrencilerin mezun oluncaya kadar kazanmaları gereken bilgi, beceri ve davranışları</w:t>
      </w:r>
      <w:r w:rsidRPr="003D1453">
        <w:rPr>
          <w:spacing w:val="1"/>
          <w:sz w:val="24"/>
        </w:rPr>
        <w:t xml:space="preserve"> </w:t>
      </w:r>
      <w:r w:rsidRPr="003D1453">
        <w:rPr>
          <w:sz w:val="24"/>
        </w:rPr>
        <w:t xml:space="preserve">tanımlanmalıdır. </w:t>
      </w:r>
      <w:r w:rsidRPr="003D1453">
        <w:rPr>
          <w:b/>
          <w:sz w:val="24"/>
        </w:rPr>
        <w:t>Çıktılarla amaçlar arasındaki ilişkiler ve eğitim programındaki</w:t>
      </w:r>
      <w:r w:rsidRPr="003D1453">
        <w:rPr>
          <w:b/>
          <w:spacing w:val="1"/>
          <w:sz w:val="24"/>
        </w:rPr>
        <w:t xml:space="preserve"> </w:t>
      </w:r>
      <w:r w:rsidRPr="003D1453">
        <w:rPr>
          <w:b/>
          <w:sz w:val="24"/>
        </w:rPr>
        <w:t>derslerin</w:t>
      </w:r>
      <w:r w:rsidRPr="003D1453">
        <w:rPr>
          <w:b/>
          <w:spacing w:val="1"/>
          <w:sz w:val="24"/>
        </w:rPr>
        <w:t xml:space="preserve"> </w:t>
      </w:r>
      <w:r w:rsidRPr="003D1453">
        <w:rPr>
          <w:b/>
          <w:sz w:val="24"/>
        </w:rPr>
        <w:t>çıktılarıyla</w:t>
      </w:r>
      <w:r w:rsidRPr="003D1453">
        <w:rPr>
          <w:b/>
          <w:spacing w:val="1"/>
          <w:sz w:val="24"/>
        </w:rPr>
        <w:t xml:space="preserve"> </w:t>
      </w:r>
      <w:r w:rsidRPr="003D1453">
        <w:rPr>
          <w:b/>
          <w:sz w:val="24"/>
        </w:rPr>
        <w:t>program</w:t>
      </w:r>
      <w:r w:rsidRPr="003D1453">
        <w:rPr>
          <w:b/>
          <w:spacing w:val="1"/>
          <w:sz w:val="24"/>
        </w:rPr>
        <w:t xml:space="preserve"> </w:t>
      </w:r>
      <w:r w:rsidRPr="003D1453">
        <w:rPr>
          <w:b/>
          <w:sz w:val="24"/>
        </w:rPr>
        <w:t>çıktıları</w:t>
      </w:r>
      <w:r w:rsidRPr="003D1453">
        <w:rPr>
          <w:b/>
          <w:spacing w:val="1"/>
          <w:sz w:val="24"/>
        </w:rPr>
        <w:t xml:space="preserve"> </w:t>
      </w:r>
      <w:r w:rsidRPr="003D1453">
        <w:rPr>
          <w:b/>
          <w:sz w:val="24"/>
        </w:rPr>
        <w:t>arasındaki</w:t>
      </w:r>
      <w:r w:rsidRPr="003D1453">
        <w:rPr>
          <w:b/>
          <w:spacing w:val="1"/>
          <w:sz w:val="24"/>
        </w:rPr>
        <w:t xml:space="preserve"> </w:t>
      </w:r>
      <w:r w:rsidRPr="003D1453">
        <w:rPr>
          <w:b/>
          <w:sz w:val="24"/>
        </w:rPr>
        <w:t>bağlantılar,</w:t>
      </w:r>
      <w:r w:rsidRPr="003D1453">
        <w:rPr>
          <w:b/>
          <w:spacing w:val="1"/>
          <w:sz w:val="24"/>
        </w:rPr>
        <w:t xml:space="preserve"> </w:t>
      </w:r>
      <w:r w:rsidRPr="003D1453">
        <w:rPr>
          <w:b/>
          <w:sz w:val="24"/>
        </w:rPr>
        <w:t>gerçekçi</w:t>
      </w:r>
      <w:r w:rsidRPr="003D1453">
        <w:rPr>
          <w:b/>
          <w:spacing w:val="1"/>
          <w:sz w:val="24"/>
        </w:rPr>
        <w:t xml:space="preserve"> </w:t>
      </w:r>
      <w:r w:rsidRPr="003D1453">
        <w:rPr>
          <w:b/>
          <w:sz w:val="24"/>
        </w:rPr>
        <w:t>bir</w:t>
      </w:r>
      <w:r w:rsidRPr="003D1453">
        <w:rPr>
          <w:b/>
          <w:spacing w:val="1"/>
          <w:sz w:val="24"/>
        </w:rPr>
        <w:t xml:space="preserve"> </w:t>
      </w:r>
      <w:r w:rsidRPr="003D1453">
        <w:rPr>
          <w:b/>
          <w:sz w:val="24"/>
        </w:rPr>
        <w:t>değerlendirmeyle ortaya</w:t>
      </w:r>
      <w:r w:rsidRPr="003D1453">
        <w:rPr>
          <w:b/>
          <w:spacing w:val="1"/>
          <w:sz w:val="24"/>
        </w:rPr>
        <w:t xml:space="preserve"> </w:t>
      </w:r>
      <w:r w:rsidRPr="003D1453">
        <w:rPr>
          <w:b/>
          <w:sz w:val="24"/>
        </w:rPr>
        <w:t>konulmalıdır.</w:t>
      </w:r>
      <w:r w:rsidRPr="003D1453">
        <w:rPr>
          <w:b/>
          <w:spacing w:val="1"/>
          <w:sz w:val="24"/>
        </w:rPr>
        <w:t xml:space="preserve"> </w:t>
      </w:r>
      <w:r w:rsidRPr="003D1453">
        <w:rPr>
          <w:sz w:val="24"/>
        </w:rPr>
        <w:t>Program amaçlarının,</w:t>
      </w:r>
      <w:r w:rsidRPr="003D1453">
        <w:rPr>
          <w:spacing w:val="1"/>
          <w:sz w:val="24"/>
        </w:rPr>
        <w:t xml:space="preserve"> </w:t>
      </w:r>
      <w:r w:rsidRPr="003D1453">
        <w:rPr>
          <w:b/>
          <w:sz w:val="24"/>
        </w:rPr>
        <w:t>HEPDAK</w:t>
      </w:r>
      <w:r w:rsidRPr="003D1453">
        <w:rPr>
          <w:b/>
          <w:spacing w:val="1"/>
          <w:sz w:val="24"/>
        </w:rPr>
        <w:t xml:space="preserve"> </w:t>
      </w:r>
      <w:r w:rsidRPr="003D1453">
        <w:rPr>
          <w:b/>
          <w:sz w:val="24"/>
        </w:rPr>
        <w:t>çıktıları</w:t>
      </w:r>
      <w:r w:rsidRPr="003D1453">
        <w:rPr>
          <w:b/>
          <w:spacing w:val="1"/>
          <w:sz w:val="24"/>
        </w:rPr>
        <w:t xml:space="preserve"> </w:t>
      </w:r>
      <w:r w:rsidRPr="003D1453">
        <w:rPr>
          <w:b/>
          <w:sz w:val="24"/>
        </w:rPr>
        <w:t>olarak</w:t>
      </w:r>
      <w:r w:rsidRPr="003D1453">
        <w:rPr>
          <w:b/>
          <w:spacing w:val="-3"/>
          <w:sz w:val="24"/>
        </w:rPr>
        <w:t xml:space="preserve"> </w:t>
      </w:r>
      <w:r w:rsidRPr="003D1453">
        <w:rPr>
          <w:b/>
          <w:sz w:val="24"/>
        </w:rPr>
        <w:t>ifadesi</w:t>
      </w:r>
      <w:r w:rsidRPr="003D1453">
        <w:rPr>
          <w:b/>
          <w:spacing w:val="8"/>
          <w:sz w:val="24"/>
        </w:rPr>
        <w:t xml:space="preserve"> </w:t>
      </w:r>
      <w:r w:rsidRPr="003D1453">
        <w:rPr>
          <w:sz w:val="24"/>
        </w:rPr>
        <w:t>bir</w:t>
      </w:r>
      <w:r w:rsidRPr="003D1453">
        <w:rPr>
          <w:spacing w:val="3"/>
          <w:sz w:val="24"/>
        </w:rPr>
        <w:t xml:space="preserve"> </w:t>
      </w:r>
      <w:r w:rsidRPr="003D1453">
        <w:rPr>
          <w:b/>
          <w:sz w:val="24"/>
        </w:rPr>
        <w:t xml:space="preserve">yetersizlik </w:t>
      </w:r>
      <w:r w:rsidRPr="003D1453">
        <w:rPr>
          <w:sz w:val="24"/>
        </w:rPr>
        <w:t>olarak</w:t>
      </w:r>
      <w:r w:rsidRPr="003D1453">
        <w:rPr>
          <w:spacing w:val="1"/>
          <w:sz w:val="24"/>
        </w:rPr>
        <w:t xml:space="preserve"> </w:t>
      </w:r>
      <w:r w:rsidRPr="003D1453">
        <w:rPr>
          <w:sz w:val="24"/>
        </w:rPr>
        <w:t>değerlendirilmektedir.</w:t>
      </w:r>
    </w:p>
    <w:p w:rsidR="0023733B" w:rsidRDefault="00FE6D3D">
      <w:pPr>
        <w:pStyle w:val="ListeParagraf"/>
        <w:numPr>
          <w:ilvl w:val="1"/>
          <w:numId w:val="1"/>
        </w:numPr>
        <w:tabs>
          <w:tab w:val="left" w:pos="1181"/>
        </w:tabs>
        <w:spacing w:before="119" w:line="276" w:lineRule="auto"/>
        <w:ind w:left="1180" w:right="223" w:hanging="600"/>
        <w:rPr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çıktılarına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ilişkin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kanıtlar: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HEPDAK</w:t>
      </w:r>
      <w:r>
        <w:rPr>
          <w:spacing w:val="1"/>
          <w:sz w:val="24"/>
        </w:rPr>
        <w:t xml:space="preserve"> </w:t>
      </w:r>
      <w:r>
        <w:rPr>
          <w:sz w:val="24"/>
        </w:rPr>
        <w:t>değerlendirmesine</w:t>
      </w:r>
      <w:r>
        <w:rPr>
          <w:spacing w:val="1"/>
          <w:sz w:val="24"/>
        </w:rPr>
        <w:t xml:space="preserve"> </w:t>
      </w:r>
      <w:r>
        <w:rPr>
          <w:sz w:val="24"/>
        </w:rPr>
        <w:t>başvuran</w:t>
      </w:r>
      <w:r>
        <w:rPr>
          <w:spacing w:val="1"/>
          <w:sz w:val="24"/>
        </w:rPr>
        <w:t xml:space="preserve"> </w:t>
      </w:r>
      <w:r>
        <w:rPr>
          <w:sz w:val="24"/>
        </w:rPr>
        <w:t>bir</w:t>
      </w:r>
      <w:r>
        <w:rPr>
          <w:spacing w:val="1"/>
          <w:sz w:val="24"/>
        </w:rPr>
        <w:t xml:space="preserve"> </w:t>
      </w:r>
      <w:r>
        <w:rPr>
          <w:sz w:val="24"/>
        </w:rPr>
        <w:t>hemşirelik</w:t>
      </w:r>
      <w:r>
        <w:rPr>
          <w:spacing w:val="1"/>
          <w:sz w:val="24"/>
        </w:rPr>
        <w:t xml:space="preserve"> </w:t>
      </w:r>
      <w:r>
        <w:rPr>
          <w:sz w:val="24"/>
        </w:rPr>
        <w:t>programının</w:t>
      </w:r>
      <w:r>
        <w:rPr>
          <w:spacing w:val="1"/>
          <w:sz w:val="24"/>
        </w:rPr>
        <w:t xml:space="preserve"> </w:t>
      </w:r>
      <w:r>
        <w:rPr>
          <w:sz w:val="24"/>
        </w:rPr>
        <w:t>HEPDAK</w:t>
      </w:r>
      <w:r>
        <w:rPr>
          <w:spacing w:val="1"/>
          <w:sz w:val="24"/>
        </w:rPr>
        <w:t xml:space="preserve"> </w:t>
      </w:r>
      <w:r>
        <w:rPr>
          <w:sz w:val="24"/>
        </w:rPr>
        <w:t>standartlarını</w:t>
      </w:r>
      <w:r>
        <w:rPr>
          <w:spacing w:val="1"/>
          <w:sz w:val="24"/>
        </w:rPr>
        <w:t xml:space="preserve"> </w:t>
      </w:r>
      <w:r>
        <w:rPr>
          <w:sz w:val="24"/>
        </w:rPr>
        <w:t>karşıladığını</w:t>
      </w:r>
      <w:r>
        <w:rPr>
          <w:spacing w:val="1"/>
          <w:sz w:val="24"/>
        </w:rPr>
        <w:t xml:space="preserve"> </w:t>
      </w:r>
      <w:r>
        <w:rPr>
          <w:sz w:val="24"/>
        </w:rPr>
        <w:t>gösterebilmesi</w:t>
      </w:r>
      <w:r>
        <w:rPr>
          <w:spacing w:val="1"/>
          <w:sz w:val="24"/>
        </w:rPr>
        <w:t xml:space="preserve"> </w:t>
      </w:r>
      <w:r>
        <w:rPr>
          <w:sz w:val="24"/>
        </w:rPr>
        <w:t>ve</w:t>
      </w:r>
      <w:r>
        <w:rPr>
          <w:spacing w:val="1"/>
          <w:sz w:val="24"/>
        </w:rPr>
        <w:t xml:space="preserve"> </w:t>
      </w:r>
      <w:r>
        <w:rPr>
          <w:sz w:val="24"/>
        </w:rPr>
        <w:t>bu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bağlamda </w:t>
      </w:r>
      <w:r>
        <w:rPr>
          <w:b/>
          <w:sz w:val="24"/>
        </w:rPr>
        <w:t>Standart 2 kapsamında tanımlanan program çıktılarının sağlandığını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kanıtlaması </w:t>
      </w:r>
      <w:r>
        <w:rPr>
          <w:sz w:val="24"/>
        </w:rPr>
        <w:t>beklenmektedir. Program çıktılarını ölçmek ve bu çıktıların sağlandığını</w:t>
      </w:r>
      <w:r>
        <w:rPr>
          <w:spacing w:val="1"/>
          <w:sz w:val="24"/>
        </w:rPr>
        <w:t xml:space="preserve"> </w:t>
      </w:r>
      <w:r>
        <w:rPr>
          <w:sz w:val="24"/>
        </w:rPr>
        <w:t>kanıtlamak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için </w:t>
      </w:r>
      <w:r>
        <w:rPr>
          <w:b/>
          <w:sz w:val="24"/>
          <w:u w:val="thick"/>
        </w:rPr>
        <w:t>tek başına anketlerin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kullanılması yeterli değildir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ve bu</w:t>
      </w:r>
      <w:r>
        <w:rPr>
          <w:spacing w:val="1"/>
          <w:sz w:val="24"/>
        </w:rPr>
        <w:t xml:space="preserve"> </w:t>
      </w:r>
      <w:r>
        <w:rPr>
          <w:sz w:val="24"/>
        </w:rPr>
        <w:t>durum</w:t>
      </w:r>
      <w:r>
        <w:rPr>
          <w:spacing w:val="1"/>
          <w:sz w:val="24"/>
        </w:rPr>
        <w:t xml:space="preserve"> </w:t>
      </w:r>
      <w:r>
        <w:rPr>
          <w:sz w:val="24"/>
        </w:rPr>
        <w:t>HEPDAK</w:t>
      </w:r>
      <w:r>
        <w:rPr>
          <w:spacing w:val="1"/>
          <w:sz w:val="24"/>
        </w:rPr>
        <w:t xml:space="preserve"> </w:t>
      </w:r>
      <w:r>
        <w:rPr>
          <w:sz w:val="24"/>
        </w:rPr>
        <w:t>tarafından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yetersizlik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olarak</w:t>
      </w:r>
      <w:r>
        <w:rPr>
          <w:spacing w:val="1"/>
          <w:sz w:val="24"/>
        </w:rPr>
        <w:t xml:space="preserve"> </w:t>
      </w:r>
      <w:r>
        <w:rPr>
          <w:sz w:val="24"/>
        </w:rPr>
        <w:t>değerlendirilir.</w:t>
      </w:r>
      <w:r>
        <w:rPr>
          <w:spacing w:val="1"/>
          <w:sz w:val="24"/>
        </w:rPr>
        <w:t xml:space="preserve"> </w:t>
      </w:r>
      <w:r>
        <w:rPr>
          <w:sz w:val="24"/>
        </w:rPr>
        <w:t>Dolayısıyla,</w:t>
      </w:r>
      <w:r>
        <w:rPr>
          <w:spacing w:val="1"/>
          <w:sz w:val="24"/>
        </w:rPr>
        <w:t xml:space="preserve"> </w:t>
      </w:r>
      <w:r>
        <w:rPr>
          <w:sz w:val="24"/>
        </w:rPr>
        <w:t>programlarını</w:t>
      </w:r>
      <w:r>
        <w:rPr>
          <w:spacing w:val="1"/>
          <w:sz w:val="24"/>
        </w:rPr>
        <w:t xml:space="preserve"> </w:t>
      </w:r>
      <w:r>
        <w:rPr>
          <w:sz w:val="24"/>
        </w:rPr>
        <w:t>HEPDAK</w:t>
      </w:r>
      <w:r>
        <w:rPr>
          <w:spacing w:val="1"/>
          <w:sz w:val="24"/>
        </w:rPr>
        <w:t xml:space="preserve"> </w:t>
      </w:r>
      <w:r>
        <w:rPr>
          <w:sz w:val="24"/>
        </w:rPr>
        <w:t>değerlendirmesine</w:t>
      </w:r>
      <w:r>
        <w:rPr>
          <w:spacing w:val="1"/>
          <w:sz w:val="24"/>
        </w:rPr>
        <w:t xml:space="preserve"> </w:t>
      </w:r>
      <w:r>
        <w:rPr>
          <w:sz w:val="24"/>
        </w:rPr>
        <w:t>hazırlayan</w:t>
      </w:r>
      <w:r>
        <w:rPr>
          <w:spacing w:val="1"/>
          <w:sz w:val="24"/>
        </w:rPr>
        <w:t xml:space="preserve"> </w:t>
      </w:r>
      <w:r>
        <w:rPr>
          <w:sz w:val="24"/>
        </w:rPr>
        <w:t>kurumların,</w:t>
      </w:r>
      <w:r>
        <w:rPr>
          <w:spacing w:val="1"/>
          <w:sz w:val="24"/>
        </w:rPr>
        <w:t xml:space="preserve"> </w:t>
      </w:r>
      <w:r>
        <w:rPr>
          <w:sz w:val="24"/>
        </w:rPr>
        <w:t>bu</w:t>
      </w:r>
      <w:r>
        <w:rPr>
          <w:spacing w:val="1"/>
          <w:sz w:val="24"/>
        </w:rPr>
        <w:t xml:space="preserve"> </w:t>
      </w:r>
      <w:r>
        <w:rPr>
          <w:sz w:val="24"/>
        </w:rPr>
        <w:t>konuya</w:t>
      </w:r>
      <w:r>
        <w:rPr>
          <w:spacing w:val="1"/>
          <w:sz w:val="24"/>
        </w:rPr>
        <w:t xml:space="preserve"> </w:t>
      </w:r>
      <w:r>
        <w:rPr>
          <w:sz w:val="24"/>
        </w:rPr>
        <w:t>özellikle</w:t>
      </w:r>
      <w:r>
        <w:rPr>
          <w:spacing w:val="60"/>
          <w:sz w:val="24"/>
        </w:rPr>
        <w:t xml:space="preserve"> </w:t>
      </w:r>
      <w:r>
        <w:rPr>
          <w:sz w:val="24"/>
        </w:rPr>
        <w:t>dikkat</w:t>
      </w:r>
      <w:r>
        <w:rPr>
          <w:spacing w:val="1"/>
          <w:sz w:val="24"/>
        </w:rPr>
        <w:t xml:space="preserve"> </w:t>
      </w:r>
      <w:r>
        <w:rPr>
          <w:sz w:val="24"/>
        </w:rPr>
        <w:t>etmeleri</w:t>
      </w:r>
      <w:r>
        <w:rPr>
          <w:spacing w:val="1"/>
          <w:sz w:val="24"/>
        </w:rPr>
        <w:t xml:space="preserve"> </w:t>
      </w:r>
      <w:r>
        <w:rPr>
          <w:sz w:val="24"/>
        </w:rPr>
        <w:t>ÖDR’larında</w:t>
      </w:r>
      <w:r>
        <w:rPr>
          <w:spacing w:val="1"/>
          <w:sz w:val="24"/>
        </w:rPr>
        <w:t xml:space="preserve"> </w:t>
      </w:r>
      <w:r>
        <w:rPr>
          <w:sz w:val="24"/>
        </w:rPr>
        <w:t>anketler</w:t>
      </w:r>
      <w:r>
        <w:rPr>
          <w:spacing w:val="1"/>
          <w:sz w:val="24"/>
        </w:rPr>
        <w:t xml:space="preserve"> </w:t>
      </w:r>
      <w:r>
        <w:rPr>
          <w:sz w:val="24"/>
        </w:rPr>
        <w:t>dışında</w:t>
      </w:r>
      <w:r>
        <w:rPr>
          <w:spacing w:val="1"/>
          <w:sz w:val="24"/>
        </w:rPr>
        <w:t xml:space="preserve"> </w:t>
      </w:r>
      <w:r>
        <w:rPr>
          <w:sz w:val="24"/>
        </w:rPr>
        <w:t>ve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özellikle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öğrenci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çalışmalarına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dayandırılmış doğrudan ölçme yöntemlerinin kullanımını somut olarak açıklamış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belgelemiş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olmaları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sağlıklı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bir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değerlendirmesi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yapılabilmesi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açısından büyük önem taşımaktadır</w:t>
      </w:r>
      <w:r>
        <w:rPr>
          <w:sz w:val="24"/>
        </w:rPr>
        <w:t>. Eğitim programı içindeki derslerin öğrenme</w:t>
      </w:r>
      <w:r>
        <w:rPr>
          <w:spacing w:val="1"/>
          <w:sz w:val="24"/>
        </w:rPr>
        <w:t xml:space="preserve"> </w:t>
      </w:r>
      <w:r>
        <w:rPr>
          <w:sz w:val="24"/>
        </w:rPr>
        <w:t>çıktılarının program çıktılarına katkısı somut ve ölçülebilir yöntemlerle belirlenmeli ve</w:t>
      </w:r>
      <w:r>
        <w:rPr>
          <w:spacing w:val="1"/>
          <w:sz w:val="24"/>
        </w:rPr>
        <w:t xml:space="preserve"> </w:t>
      </w:r>
      <w:r>
        <w:rPr>
          <w:sz w:val="24"/>
        </w:rPr>
        <w:t>kanıtlanmalıdır. Her çıktının başarılma düzeyinin en az iki ölçme yöntemi kullanılarak</w:t>
      </w:r>
      <w:r>
        <w:rPr>
          <w:spacing w:val="1"/>
          <w:sz w:val="24"/>
        </w:rPr>
        <w:t xml:space="preserve"> </w:t>
      </w:r>
      <w:r>
        <w:rPr>
          <w:sz w:val="24"/>
        </w:rPr>
        <w:t>kanıtlanması</w:t>
      </w:r>
      <w:r>
        <w:rPr>
          <w:spacing w:val="-7"/>
          <w:sz w:val="24"/>
        </w:rPr>
        <w:t xml:space="preserve"> </w:t>
      </w:r>
      <w:r>
        <w:rPr>
          <w:sz w:val="24"/>
        </w:rPr>
        <w:t>önerilmektedir.</w:t>
      </w:r>
    </w:p>
    <w:p w:rsidR="0023733B" w:rsidRDefault="00FE6D3D" w:rsidP="003E269F">
      <w:pPr>
        <w:pStyle w:val="ListeParagraf"/>
        <w:numPr>
          <w:ilvl w:val="1"/>
          <w:numId w:val="1"/>
        </w:numPr>
        <w:tabs>
          <w:tab w:val="left" w:pos="1181"/>
        </w:tabs>
        <w:spacing w:before="4" w:line="276" w:lineRule="auto"/>
        <w:ind w:left="1180" w:right="222" w:hanging="600"/>
        <w:rPr>
          <w:sz w:val="24"/>
        </w:rPr>
      </w:pPr>
      <w:r w:rsidRPr="003E269F">
        <w:rPr>
          <w:b/>
          <w:sz w:val="24"/>
          <w:u w:val="thick"/>
        </w:rPr>
        <w:t>Sürekli</w:t>
      </w:r>
      <w:r w:rsidRPr="003E269F">
        <w:rPr>
          <w:b/>
          <w:spacing w:val="1"/>
          <w:sz w:val="24"/>
          <w:u w:val="thick"/>
        </w:rPr>
        <w:t xml:space="preserve"> </w:t>
      </w:r>
      <w:r w:rsidRPr="003E269F">
        <w:rPr>
          <w:b/>
          <w:sz w:val="24"/>
          <w:u w:val="thick"/>
        </w:rPr>
        <w:t>iyileştirmeye</w:t>
      </w:r>
      <w:r w:rsidRPr="003E269F">
        <w:rPr>
          <w:b/>
          <w:spacing w:val="1"/>
          <w:sz w:val="24"/>
          <w:u w:val="thick"/>
        </w:rPr>
        <w:t xml:space="preserve"> </w:t>
      </w:r>
      <w:r w:rsidRPr="003E269F">
        <w:rPr>
          <w:b/>
          <w:sz w:val="24"/>
          <w:u w:val="thick"/>
        </w:rPr>
        <w:t>ilişkin</w:t>
      </w:r>
      <w:r w:rsidRPr="003E269F">
        <w:rPr>
          <w:b/>
          <w:spacing w:val="1"/>
          <w:sz w:val="24"/>
          <w:u w:val="thick"/>
        </w:rPr>
        <w:t xml:space="preserve"> </w:t>
      </w:r>
      <w:r w:rsidRPr="003E269F">
        <w:rPr>
          <w:b/>
          <w:sz w:val="24"/>
          <w:u w:val="thick"/>
        </w:rPr>
        <w:t>kanıtlar:</w:t>
      </w:r>
      <w:r w:rsidRPr="003E269F">
        <w:rPr>
          <w:b/>
          <w:spacing w:val="1"/>
          <w:sz w:val="24"/>
        </w:rPr>
        <w:t xml:space="preserve"> </w:t>
      </w:r>
      <w:r w:rsidRPr="003E269F">
        <w:rPr>
          <w:sz w:val="24"/>
        </w:rPr>
        <w:t>HEPDAK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değerlendirme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standartlarından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Standart 8 (Sürekli İyileştirme) kurulan ölçme ve değerlendirme sistemlerinden elde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edilen sonuçların programın sürekli iyileştirilmesi için kullanıldığını gösteren kanıtları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sunması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gerekmektedir.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Bu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iyileştirme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başta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Standart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1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(Program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Amaçları)</w:t>
      </w:r>
      <w:r w:rsidRPr="003E269F">
        <w:rPr>
          <w:spacing w:val="60"/>
          <w:sz w:val="24"/>
        </w:rPr>
        <w:t xml:space="preserve"> </w:t>
      </w:r>
      <w:r w:rsidRPr="003E269F">
        <w:rPr>
          <w:sz w:val="24"/>
        </w:rPr>
        <w:t>ve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Standart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2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(Program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Çıktıları)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ile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ilgili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alanlar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olmak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üzere,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programın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tüm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iyileştirmeye açık alanları ile ilgili sistematik bir biçimde toplanmış somut verilere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dayanmalıdır. Özellikle de, Standart 2 için ölçme-değerlendirme-iyileştirme çevriminin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en az bir kez kapatıldığının ve ölçme-değerlendirme sonuçlarından yola çıkarak, geri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besleme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yoluyla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eğitimde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iyileştirme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yapıldığının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ÖDR’da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tüm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ayrıntılarıyla</w:t>
      </w:r>
      <w:r w:rsidRPr="003E269F">
        <w:rPr>
          <w:spacing w:val="1"/>
          <w:sz w:val="24"/>
        </w:rPr>
        <w:t xml:space="preserve"> </w:t>
      </w:r>
      <w:r w:rsidRPr="003E269F">
        <w:rPr>
          <w:sz w:val="24"/>
        </w:rPr>
        <w:t>belgelenmiş</w:t>
      </w:r>
      <w:r w:rsidRPr="003E269F">
        <w:rPr>
          <w:spacing w:val="-2"/>
          <w:sz w:val="24"/>
        </w:rPr>
        <w:t xml:space="preserve"> </w:t>
      </w:r>
      <w:r w:rsidRPr="003E269F">
        <w:rPr>
          <w:sz w:val="24"/>
        </w:rPr>
        <w:t>olması</w:t>
      </w:r>
      <w:r w:rsidRPr="003E269F">
        <w:rPr>
          <w:spacing w:val="2"/>
          <w:sz w:val="24"/>
        </w:rPr>
        <w:t xml:space="preserve"> </w:t>
      </w:r>
      <w:r w:rsidRPr="003E269F">
        <w:rPr>
          <w:sz w:val="24"/>
        </w:rPr>
        <w:t>beklenmektedir.</w:t>
      </w:r>
    </w:p>
    <w:sectPr w:rsidR="0023733B" w:rsidSect="003D1453">
      <w:pgSz w:w="12240" w:h="15840"/>
      <w:pgMar w:top="1134" w:right="902" w:bottom="1134" w:left="1480" w:header="0" w:footer="114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2A5" w:rsidRDefault="003A12A5">
      <w:r>
        <w:separator/>
      </w:r>
    </w:p>
  </w:endnote>
  <w:endnote w:type="continuationSeparator" w:id="0">
    <w:p w:rsidR="003A12A5" w:rsidRDefault="003A1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33B" w:rsidRDefault="00581679">
    <w:pPr>
      <w:pStyle w:val="GvdeMetni"/>
      <w:spacing w:line="14" w:lineRule="auto"/>
      <w:jc w:val="left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5104" behindDoc="1" locked="0" layoutInCell="1" allowOverlap="1">
              <wp:simplePos x="0" y="0"/>
              <wp:positionH relativeFrom="page">
                <wp:posOffset>1062355</wp:posOffset>
              </wp:positionH>
              <wp:positionV relativeFrom="page">
                <wp:posOffset>9072245</wp:posOffset>
              </wp:positionV>
              <wp:extent cx="6010275" cy="56515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10275" cy="56515"/>
                      </a:xfrm>
                      <a:custGeom>
                        <a:avLst/>
                        <a:gdLst>
                          <a:gd name="T0" fmla="+- 0 11138 1673"/>
                          <a:gd name="T1" fmla="*/ T0 w 9465"/>
                          <a:gd name="T2" fmla="+- 0 14361 14287"/>
                          <a:gd name="T3" fmla="*/ 14361 h 89"/>
                          <a:gd name="T4" fmla="+- 0 1673 1673"/>
                          <a:gd name="T5" fmla="*/ T4 w 9465"/>
                          <a:gd name="T6" fmla="+- 0 14361 14287"/>
                          <a:gd name="T7" fmla="*/ 14361 h 89"/>
                          <a:gd name="T8" fmla="+- 0 1673 1673"/>
                          <a:gd name="T9" fmla="*/ T8 w 9465"/>
                          <a:gd name="T10" fmla="+- 0 14376 14287"/>
                          <a:gd name="T11" fmla="*/ 14376 h 89"/>
                          <a:gd name="T12" fmla="+- 0 11138 1673"/>
                          <a:gd name="T13" fmla="*/ T12 w 9465"/>
                          <a:gd name="T14" fmla="+- 0 14376 14287"/>
                          <a:gd name="T15" fmla="*/ 14376 h 89"/>
                          <a:gd name="T16" fmla="+- 0 11138 1673"/>
                          <a:gd name="T17" fmla="*/ T16 w 9465"/>
                          <a:gd name="T18" fmla="+- 0 14361 14287"/>
                          <a:gd name="T19" fmla="*/ 14361 h 89"/>
                          <a:gd name="T20" fmla="+- 0 11138 1673"/>
                          <a:gd name="T21" fmla="*/ T20 w 9465"/>
                          <a:gd name="T22" fmla="+- 0 14287 14287"/>
                          <a:gd name="T23" fmla="*/ 14287 h 89"/>
                          <a:gd name="T24" fmla="+- 0 1673 1673"/>
                          <a:gd name="T25" fmla="*/ T24 w 9465"/>
                          <a:gd name="T26" fmla="+- 0 14287 14287"/>
                          <a:gd name="T27" fmla="*/ 14287 h 89"/>
                          <a:gd name="T28" fmla="+- 0 1673 1673"/>
                          <a:gd name="T29" fmla="*/ T28 w 9465"/>
                          <a:gd name="T30" fmla="+- 0 14347 14287"/>
                          <a:gd name="T31" fmla="*/ 14347 h 89"/>
                          <a:gd name="T32" fmla="+- 0 11138 1673"/>
                          <a:gd name="T33" fmla="*/ T32 w 9465"/>
                          <a:gd name="T34" fmla="+- 0 14347 14287"/>
                          <a:gd name="T35" fmla="*/ 14347 h 89"/>
                          <a:gd name="T36" fmla="+- 0 11138 1673"/>
                          <a:gd name="T37" fmla="*/ T36 w 9465"/>
                          <a:gd name="T38" fmla="+- 0 14287 14287"/>
                          <a:gd name="T39" fmla="*/ 14287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65" h="89">
                            <a:moveTo>
                              <a:pt x="9465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465" y="89"/>
                            </a:lnTo>
                            <a:lnTo>
                              <a:pt x="9465" y="74"/>
                            </a:lnTo>
                            <a:close/>
                            <a:moveTo>
                              <a:pt x="9465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65" y="60"/>
                            </a:lnTo>
                            <a:lnTo>
                              <a:pt x="9465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D8A956" id="AutoShape 2" o:spid="_x0000_s1026" style="position:absolute;margin-left:83.65pt;margin-top:714.35pt;width:473.25pt;height:4.45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65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" path="m9465,74l,74,,89r9465,l9465,74xm9465,l,,,60r9465,l9465,xe" fillcolor="#602221" stroked="f">
              <v:path arrowok="t" o:connecttype="custom" o:connectlocs="6010275,9119235;0,9119235;0,9128760;6010275,9128760;6010275,9119235;6010275,9072245;0,9072245;0,9110345;6010275,9110345;6010275,907224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5616" behindDoc="1" locked="0" layoutInCell="1" allowOverlap="1">
              <wp:simplePos x="0" y="0"/>
              <wp:positionH relativeFrom="page">
                <wp:posOffset>1066800</wp:posOffset>
              </wp:positionH>
              <wp:positionV relativeFrom="page">
                <wp:posOffset>9138920</wp:posOffset>
              </wp:positionV>
              <wp:extent cx="5572125" cy="1676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7212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733B" w:rsidRDefault="00FE6D3D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HEPDAK-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Özdeğerlendirme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Raporu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Hazırlarken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Dikkat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Edilmesi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Gereken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Konular</w:t>
                          </w:r>
                          <w:r>
                            <w:rPr>
                              <w:spacing w:val="4"/>
                              <w:sz w:val="20"/>
                            </w:rPr>
                            <w:t xml:space="preserve"> </w:t>
                          </w:r>
                          <w:r w:rsidR="005060BA">
                            <w:rPr>
                              <w:sz w:val="20"/>
                            </w:rPr>
                            <w:t>(Sürüm:3.0-23.02.2022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pt;margin-top:719.6pt;width:438.75pt;height:13.2pt;z-index:-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" filled="f" stroked="f">
              <v:textbox inset="0,0,0,0">
                <w:txbxContent>
                  <w:p w:rsidR="0023733B" w:rsidRDefault="00FE6D3D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HEPDAK-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Özdeğerlendirme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Raporu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Hazırlarken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Dikkat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Edilmesi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Gereken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Konular</w:t>
                    </w:r>
                    <w:r>
                      <w:rPr>
                        <w:spacing w:val="4"/>
                        <w:sz w:val="20"/>
                      </w:rPr>
                      <w:t xml:space="preserve"> </w:t>
                    </w:r>
                    <w:r w:rsidR="005060BA">
                      <w:rPr>
                        <w:sz w:val="20"/>
                      </w:rPr>
                      <w:t>(Sürüm:3.0-23.02.2022</w:t>
                    </w:r>
                    <w:r>
                      <w:rPr>
                        <w:sz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2A5" w:rsidRDefault="003A12A5">
      <w:r>
        <w:separator/>
      </w:r>
    </w:p>
  </w:footnote>
  <w:footnote w:type="continuationSeparator" w:id="0">
    <w:p w:rsidR="003A12A5" w:rsidRDefault="003A1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551E"/>
    <w:multiLevelType w:val="hybridMultilevel"/>
    <w:tmpl w:val="5A747CEA"/>
    <w:lvl w:ilvl="0" w:tplc="7E3C6078">
      <w:numFmt w:val="bullet"/>
      <w:lvlText w:val="-"/>
      <w:lvlJc w:val="left"/>
      <w:pPr>
        <w:ind w:left="114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tr-TR" w:eastAsia="en-US" w:bidi="ar-SA"/>
      </w:rPr>
    </w:lvl>
    <w:lvl w:ilvl="1" w:tplc="5986D1FC">
      <w:numFmt w:val="bullet"/>
      <w:lvlText w:val="●"/>
      <w:lvlJc w:val="left"/>
      <w:pPr>
        <w:ind w:left="935" w:hanging="360"/>
      </w:pPr>
      <w:rPr>
        <w:rFonts w:ascii="Arial" w:eastAsia="Arial" w:hAnsi="Arial" w:cs="Arial" w:hint="default"/>
        <w:b/>
        <w:bCs/>
        <w:w w:val="95"/>
        <w:sz w:val="24"/>
        <w:szCs w:val="24"/>
        <w:lang w:val="tr-TR" w:eastAsia="en-US" w:bidi="ar-SA"/>
      </w:rPr>
    </w:lvl>
    <w:lvl w:ilvl="2" w:tplc="5E22A88C">
      <w:numFmt w:val="bullet"/>
      <w:lvlText w:val="•"/>
      <w:lvlJc w:val="left"/>
      <w:pPr>
        <w:ind w:left="1931" w:hanging="360"/>
      </w:pPr>
      <w:rPr>
        <w:rFonts w:hint="default"/>
        <w:lang w:val="tr-TR" w:eastAsia="en-US" w:bidi="ar-SA"/>
      </w:rPr>
    </w:lvl>
    <w:lvl w:ilvl="3" w:tplc="6E2AD5A8">
      <w:numFmt w:val="bullet"/>
      <w:lvlText w:val="•"/>
      <w:lvlJc w:val="left"/>
      <w:pPr>
        <w:ind w:left="2922" w:hanging="360"/>
      </w:pPr>
      <w:rPr>
        <w:rFonts w:hint="default"/>
        <w:lang w:val="tr-TR" w:eastAsia="en-US" w:bidi="ar-SA"/>
      </w:rPr>
    </w:lvl>
    <w:lvl w:ilvl="4" w:tplc="04745178">
      <w:numFmt w:val="bullet"/>
      <w:lvlText w:val="•"/>
      <w:lvlJc w:val="left"/>
      <w:pPr>
        <w:ind w:left="3913" w:hanging="360"/>
      </w:pPr>
      <w:rPr>
        <w:rFonts w:hint="default"/>
        <w:lang w:val="tr-TR" w:eastAsia="en-US" w:bidi="ar-SA"/>
      </w:rPr>
    </w:lvl>
    <w:lvl w:ilvl="5" w:tplc="F02203A8">
      <w:numFmt w:val="bullet"/>
      <w:lvlText w:val="•"/>
      <w:lvlJc w:val="left"/>
      <w:pPr>
        <w:ind w:left="4904" w:hanging="360"/>
      </w:pPr>
      <w:rPr>
        <w:rFonts w:hint="default"/>
        <w:lang w:val="tr-TR" w:eastAsia="en-US" w:bidi="ar-SA"/>
      </w:rPr>
    </w:lvl>
    <w:lvl w:ilvl="6" w:tplc="A4CA4D7A">
      <w:numFmt w:val="bullet"/>
      <w:lvlText w:val="•"/>
      <w:lvlJc w:val="left"/>
      <w:pPr>
        <w:ind w:left="5895" w:hanging="360"/>
      </w:pPr>
      <w:rPr>
        <w:rFonts w:hint="default"/>
        <w:lang w:val="tr-TR" w:eastAsia="en-US" w:bidi="ar-SA"/>
      </w:rPr>
    </w:lvl>
    <w:lvl w:ilvl="7" w:tplc="B38EBA8C">
      <w:numFmt w:val="bullet"/>
      <w:lvlText w:val="•"/>
      <w:lvlJc w:val="left"/>
      <w:pPr>
        <w:ind w:left="6886" w:hanging="360"/>
      </w:pPr>
      <w:rPr>
        <w:rFonts w:hint="default"/>
        <w:lang w:val="tr-TR" w:eastAsia="en-US" w:bidi="ar-SA"/>
      </w:rPr>
    </w:lvl>
    <w:lvl w:ilvl="8" w:tplc="25F207BE">
      <w:numFmt w:val="bullet"/>
      <w:lvlText w:val="•"/>
      <w:lvlJc w:val="left"/>
      <w:pPr>
        <w:ind w:left="7877" w:hanging="360"/>
      </w:pPr>
      <w:rPr>
        <w:rFonts w:hint="default"/>
        <w:lang w:val="tr-TR" w:eastAsia="en-US" w:bidi="ar-SA"/>
      </w:rPr>
    </w:lvl>
  </w:abstractNum>
  <w:abstractNum w:abstractNumId="1" w15:restartNumberingAfterBreak="0">
    <w:nsid w:val="25EC7C2C"/>
    <w:multiLevelType w:val="hybridMultilevel"/>
    <w:tmpl w:val="F90E1786"/>
    <w:lvl w:ilvl="0" w:tplc="B89CBB4C">
      <w:numFmt w:val="bullet"/>
      <w:lvlText w:val="●"/>
      <w:lvlJc w:val="left"/>
      <w:pPr>
        <w:ind w:left="935" w:hanging="360"/>
      </w:pPr>
      <w:rPr>
        <w:rFonts w:ascii="Arial" w:eastAsia="Arial" w:hAnsi="Arial" w:cs="Arial" w:hint="default"/>
        <w:b/>
        <w:bCs/>
        <w:w w:val="95"/>
        <w:sz w:val="24"/>
        <w:szCs w:val="24"/>
        <w:lang w:val="tr-TR" w:eastAsia="en-US" w:bidi="ar-SA"/>
      </w:rPr>
    </w:lvl>
    <w:lvl w:ilvl="1" w:tplc="C1AECC80">
      <w:start w:val="1"/>
      <w:numFmt w:val="upperLetter"/>
      <w:lvlText w:val="%2."/>
      <w:lvlJc w:val="left"/>
      <w:pPr>
        <w:ind w:left="1232" w:hanging="293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tr-TR" w:eastAsia="en-US" w:bidi="ar-SA"/>
      </w:rPr>
    </w:lvl>
    <w:lvl w:ilvl="2" w:tplc="FBD012E0">
      <w:numFmt w:val="bullet"/>
      <w:lvlText w:val="•"/>
      <w:lvlJc w:val="left"/>
      <w:pPr>
        <w:ind w:left="2197" w:hanging="293"/>
      </w:pPr>
      <w:rPr>
        <w:rFonts w:hint="default"/>
        <w:lang w:val="tr-TR" w:eastAsia="en-US" w:bidi="ar-SA"/>
      </w:rPr>
    </w:lvl>
    <w:lvl w:ilvl="3" w:tplc="9F121198">
      <w:numFmt w:val="bullet"/>
      <w:lvlText w:val="•"/>
      <w:lvlJc w:val="left"/>
      <w:pPr>
        <w:ind w:left="3155" w:hanging="293"/>
      </w:pPr>
      <w:rPr>
        <w:rFonts w:hint="default"/>
        <w:lang w:val="tr-TR" w:eastAsia="en-US" w:bidi="ar-SA"/>
      </w:rPr>
    </w:lvl>
    <w:lvl w:ilvl="4" w:tplc="3C423A1C">
      <w:numFmt w:val="bullet"/>
      <w:lvlText w:val="•"/>
      <w:lvlJc w:val="left"/>
      <w:pPr>
        <w:ind w:left="4113" w:hanging="293"/>
      </w:pPr>
      <w:rPr>
        <w:rFonts w:hint="default"/>
        <w:lang w:val="tr-TR" w:eastAsia="en-US" w:bidi="ar-SA"/>
      </w:rPr>
    </w:lvl>
    <w:lvl w:ilvl="5" w:tplc="CDAE0024">
      <w:numFmt w:val="bullet"/>
      <w:lvlText w:val="•"/>
      <w:lvlJc w:val="left"/>
      <w:pPr>
        <w:ind w:left="5071" w:hanging="293"/>
      </w:pPr>
      <w:rPr>
        <w:rFonts w:hint="default"/>
        <w:lang w:val="tr-TR" w:eastAsia="en-US" w:bidi="ar-SA"/>
      </w:rPr>
    </w:lvl>
    <w:lvl w:ilvl="6" w:tplc="C13A45C4">
      <w:numFmt w:val="bullet"/>
      <w:lvlText w:val="•"/>
      <w:lvlJc w:val="left"/>
      <w:pPr>
        <w:ind w:left="6028" w:hanging="293"/>
      </w:pPr>
      <w:rPr>
        <w:rFonts w:hint="default"/>
        <w:lang w:val="tr-TR" w:eastAsia="en-US" w:bidi="ar-SA"/>
      </w:rPr>
    </w:lvl>
    <w:lvl w:ilvl="7" w:tplc="BC8E1CD6">
      <w:numFmt w:val="bullet"/>
      <w:lvlText w:val="•"/>
      <w:lvlJc w:val="left"/>
      <w:pPr>
        <w:ind w:left="6986" w:hanging="293"/>
      </w:pPr>
      <w:rPr>
        <w:rFonts w:hint="default"/>
        <w:lang w:val="tr-TR" w:eastAsia="en-US" w:bidi="ar-SA"/>
      </w:rPr>
    </w:lvl>
    <w:lvl w:ilvl="8" w:tplc="B5A4C368">
      <w:numFmt w:val="bullet"/>
      <w:lvlText w:val="•"/>
      <w:lvlJc w:val="left"/>
      <w:pPr>
        <w:ind w:left="7944" w:hanging="293"/>
      </w:pPr>
      <w:rPr>
        <w:rFonts w:hint="default"/>
        <w:lang w:val="tr-TR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3B"/>
    <w:rsid w:val="000E74D0"/>
    <w:rsid w:val="00225C08"/>
    <w:rsid w:val="0023733B"/>
    <w:rsid w:val="003A12A5"/>
    <w:rsid w:val="003D1453"/>
    <w:rsid w:val="003E269F"/>
    <w:rsid w:val="00403DD9"/>
    <w:rsid w:val="005060BA"/>
    <w:rsid w:val="00581679"/>
    <w:rsid w:val="00771A64"/>
    <w:rsid w:val="007A498B"/>
    <w:rsid w:val="00926959"/>
    <w:rsid w:val="00A33C44"/>
    <w:rsid w:val="00B2017F"/>
    <w:rsid w:val="00C87C13"/>
    <w:rsid w:val="00DF2F8F"/>
    <w:rsid w:val="00F90E0C"/>
    <w:rsid w:val="00FE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8A9CD4"/>
  <w15:docId w15:val="{520B4F76-CBB3-433D-A695-854244FF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1"/>
    <w:qFormat/>
    <w:pPr>
      <w:ind w:left="118"/>
      <w:outlineLvl w:val="0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jc w:val="both"/>
    </w:pPr>
    <w:rPr>
      <w:sz w:val="24"/>
      <w:szCs w:val="24"/>
    </w:rPr>
  </w:style>
  <w:style w:type="paragraph" w:styleId="ListeParagraf">
    <w:name w:val="List Paragraph"/>
    <w:basedOn w:val="Normal"/>
    <w:uiPriority w:val="1"/>
    <w:qFormat/>
    <w:pPr>
      <w:spacing w:before="118"/>
      <w:ind w:left="118" w:hanging="14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onMetni">
    <w:name w:val="Balloon Text"/>
    <w:basedOn w:val="Normal"/>
    <w:link w:val="BalonMetniChar"/>
    <w:uiPriority w:val="99"/>
    <w:semiHidden/>
    <w:unhideWhenUsed/>
    <w:rsid w:val="005060B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060BA"/>
    <w:rPr>
      <w:rFonts w:ascii="Tahoma" w:eastAsia="Times New Roman" w:hAnsi="Tahoma" w:cs="Tahoma"/>
      <w:sz w:val="16"/>
      <w:szCs w:val="16"/>
      <w:lang w:val="tr-TR"/>
    </w:rPr>
  </w:style>
  <w:style w:type="paragraph" w:styleId="stBilgi">
    <w:name w:val="header"/>
    <w:basedOn w:val="Normal"/>
    <w:link w:val="stBilgiChar"/>
    <w:uiPriority w:val="99"/>
    <w:unhideWhenUsed/>
    <w:rsid w:val="005060B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060BA"/>
    <w:rPr>
      <w:rFonts w:ascii="Times New Roman" w:eastAsia="Times New Roman" w:hAnsi="Times New Roman" w:cs="Times New Roman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5060BA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060BA"/>
    <w:rPr>
      <w:rFonts w:ascii="Times New Roman" w:eastAsia="Times New Roman" w:hAnsi="Times New Roman" w:cs="Times New Roman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hepdak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hepdak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epdak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hepdak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hepda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A3FE2-9ED7-4F87-9E45-75011107C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Nilay</dc:creator>
  <cp:lastModifiedBy>pc</cp:lastModifiedBy>
  <cp:revision>4</cp:revision>
  <dcterms:created xsi:type="dcterms:W3CDTF">2022-02-23T07:54:00Z</dcterms:created>
  <dcterms:modified xsi:type="dcterms:W3CDTF">2022-02-23T10:12:00Z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2022-02-21T00:00:00Z</vt:filetime>
  </property>
</Properties>
</file>