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61C" w:rsidRDefault="00C5361C" w:rsidP="00C5361C">
      <w:pPr>
        <w:spacing w:line="240" w:lineRule="auto"/>
        <w:rPr>
          <w:rFonts w:ascii="Times New Roman" w:hAnsi="Times New Roman"/>
        </w:rPr>
      </w:pPr>
      <w:r w:rsidRPr="004D5DDF">
        <w:rPr>
          <w:rFonts w:ascii="Calibri" w:eastAsia="Calibri" w:hAnsi="Calibri" w:cs="Times New Roman"/>
          <w:noProof/>
          <w:lang w:eastAsia="tr-TR"/>
        </w:rPr>
        <w:drawing>
          <wp:inline distT="0" distB="0" distL="0" distR="0" wp14:anchorId="7130B48E" wp14:editId="748B9DEC">
            <wp:extent cx="5959475" cy="1066800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442" cy="10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86" w:rsidRDefault="00FF4F86" w:rsidP="00C5361C">
      <w:pPr>
        <w:spacing w:line="240" w:lineRule="auto"/>
        <w:rPr>
          <w:rFonts w:ascii="Times New Roman" w:hAnsi="Times New Roman"/>
        </w:rPr>
      </w:pPr>
    </w:p>
    <w:p w:rsidR="00FF4F86" w:rsidRDefault="00FF4F86" w:rsidP="00C5361C">
      <w:pPr>
        <w:spacing w:line="240" w:lineRule="auto"/>
        <w:rPr>
          <w:rFonts w:ascii="Times New Roman" w:hAnsi="Times New Roman"/>
        </w:rPr>
      </w:pPr>
    </w:p>
    <w:p w:rsidR="00FF4F86" w:rsidRPr="00FF4F86" w:rsidRDefault="00FF4F86" w:rsidP="00FF4F8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F86">
        <w:rPr>
          <w:rFonts w:ascii="Times New Roman" w:hAnsi="Times New Roman" w:cs="Times New Roman"/>
          <w:b/>
          <w:sz w:val="24"/>
          <w:szCs w:val="24"/>
        </w:rPr>
        <w:t>HEPDAK</w:t>
      </w:r>
      <w:r w:rsidRPr="00FF4F86">
        <w:rPr>
          <w:rFonts w:ascii="Times New Roman" w:hAnsi="Times New Roman" w:cs="Times New Roman"/>
          <w:sz w:val="24"/>
          <w:szCs w:val="24"/>
        </w:rPr>
        <w:t xml:space="preserve">-Hemşirelik Eğitim Programları Değerlendirme ve Akreditasyon Derneği’nin 3. Genel Kurul toplantısı </w:t>
      </w:r>
    </w:p>
    <w:p w:rsidR="00FF4F86" w:rsidRPr="00FF4F86" w:rsidRDefault="00FF4F86" w:rsidP="00FF4F8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F86">
        <w:rPr>
          <w:rFonts w:ascii="Times New Roman" w:hAnsi="Times New Roman" w:cs="Times New Roman"/>
          <w:b/>
          <w:sz w:val="24"/>
          <w:szCs w:val="24"/>
        </w:rPr>
        <w:t>Tarih ve saat</w:t>
      </w:r>
      <w:r w:rsidRPr="00FF4F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11 Ekim </w:t>
      </w:r>
      <w:r w:rsidR="00077F12">
        <w:rPr>
          <w:rFonts w:ascii="Times New Roman" w:eastAsia="Times New Roman" w:hAnsi="Times New Roman" w:cs="Times New Roman"/>
          <w:sz w:val="24"/>
          <w:szCs w:val="24"/>
          <w:lang w:eastAsia="tr-TR"/>
        </w:rPr>
        <w:t> 2019, saat 16</w:t>
      </w:r>
      <w:bookmarkStart w:id="0" w:name="_GoBack"/>
      <w:bookmarkEnd w:id="0"/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.00</w:t>
      </w:r>
    </w:p>
    <w:p w:rsidR="00FF4F86" w:rsidRPr="00FF4F86" w:rsidRDefault="00FF4F86" w:rsidP="00FF4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hAnsi="Times New Roman" w:cs="Times New Roman"/>
          <w:b/>
          <w:sz w:val="24"/>
          <w:szCs w:val="24"/>
        </w:rPr>
        <w:t>Yer:</w:t>
      </w:r>
      <w:r w:rsidRPr="00FF4F86">
        <w:rPr>
          <w:rFonts w:ascii="Times New Roman" w:hAnsi="Times New Roman" w:cs="Times New Roman"/>
          <w:sz w:val="24"/>
          <w:szCs w:val="24"/>
        </w:rPr>
        <w:t xml:space="preserve"> HEPDAK Ofisi</w:t>
      </w:r>
    </w:p>
    <w:p w:rsidR="00FF4F86" w:rsidRDefault="00FF4F86" w:rsidP="00FF4F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799A" w:rsidRPr="006B799A" w:rsidRDefault="00FF4F86" w:rsidP="00FF4F86">
      <w:pPr>
        <w:spacing w:after="0" w:line="240" w:lineRule="auto"/>
        <w:rPr>
          <w:rFonts w:ascii="Times New Roman" w:hAnsi="Times New Roman"/>
          <w:lang w:eastAsia="tr-TR"/>
        </w:rPr>
      </w:pPr>
      <w:r w:rsidRPr="00FF4F86">
        <w:rPr>
          <w:rFonts w:ascii="Times New Roman" w:hAnsi="Times New Roman"/>
          <w:lang w:eastAsia="tr-TR"/>
        </w:rPr>
        <w:t xml:space="preserve">                                                                                                                        </w:t>
      </w:r>
    </w:p>
    <w:p w:rsidR="00C5361C" w:rsidRPr="00FF4F86" w:rsidRDefault="00C5361C" w:rsidP="00C536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tr-TR"/>
        </w:rPr>
        <w:t>Gündem:</w:t>
      </w:r>
    </w:p>
    <w:p w:rsidR="00C5361C" w:rsidRPr="00FF4F86" w:rsidRDefault="00C5361C" w:rsidP="00C5361C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Açılış ve saygı duruşu</w:t>
      </w:r>
    </w:p>
    <w:p w:rsidR="00C5361C" w:rsidRPr="00FF4F86" w:rsidRDefault="00C5361C" w:rsidP="00C5361C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Divan heyeti seçimi</w:t>
      </w:r>
    </w:p>
    <w:p w:rsidR="00C5361C" w:rsidRPr="00FF4F86" w:rsidRDefault="00C5361C" w:rsidP="00C5361C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Toplantı gündeminin ve değişiklik önerilerinin görüşülmesi ve oylanması</w:t>
      </w:r>
    </w:p>
    <w:p w:rsidR="00C5361C" w:rsidRPr="00FF4F86" w:rsidRDefault="00C5361C" w:rsidP="00C5361C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Geçen çalışma dönemine ilişkin Yönetim Kurulu çalışma raporu ile 2018 yılına ait kesin bilanço ve gelir-gider çizelgelerinin sunulması, görüşülmesi ve oylanması</w:t>
      </w:r>
    </w:p>
    <w:p w:rsidR="00C5361C" w:rsidRPr="00FF4F86" w:rsidRDefault="00C5361C" w:rsidP="00C5361C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Denetim Kurulu raporunun sunulması, görüşülmesi ve oylanması</w:t>
      </w:r>
    </w:p>
    <w:p w:rsidR="00C5361C" w:rsidRPr="00FF4F86" w:rsidRDefault="00C5361C" w:rsidP="00C5361C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Yönetim Kurulunun aklanması</w:t>
      </w:r>
    </w:p>
    <w:p w:rsidR="00C5361C" w:rsidRPr="00FF4F86" w:rsidRDefault="00C5361C" w:rsidP="00C5361C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2019 yılı tahmini bütçesinin görüşülmesi, tartışılması ve oylanması</w:t>
      </w:r>
    </w:p>
    <w:p w:rsidR="00C5361C" w:rsidRPr="00FF4F86" w:rsidRDefault="00C5361C" w:rsidP="006B799A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Dernek üyelik aidatlarının 2020 yılı için belirlenmesi</w:t>
      </w:r>
    </w:p>
    <w:p w:rsidR="00C5361C" w:rsidRPr="00FF4F86" w:rsidRDefault="00C5361C" w:rsidP="006B799A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2020 ve 2021 yılları bütçe öngörülerinin sunulması</w:t>
      </w:r>
    </w:p>
    <w:p w:rsidR="00C5361C" w:rsidRPr="00FF4F86" w:rsidRDefault="00C5361C" w:rsidP="006B799A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HEPDAK Tüzüğünde yapılması önerilen değişikliklerin görüşülmesi ve oylanması</w:t>
      </w:r>
    </w:p>
    <w:p w:rsidR="00C5361C" w:rsidRPr="00FF4F86" w:rsidRDefault="00C5361C" w:rsidP="006B799A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Çalışma Yönetmeliğinde yapılması önerilen değişikliklerin görüşülmesi ve oylanması</w:t>
      </w:r>
    </w:p>
    <w:p w:rsidR="00C5361C" w:rsidRPr="00FF4F86" w:rsidRDefault="00C5361C" w:rsidP="00C5361C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Yönetim Kurulu için 5 asıl ve 5 yedek üye seçilmesi</w:t>
      </w:r>
    </w:p>
    <w:p w:rsidR="00C5361C" w:rsidRPr="00FF4F86" w:rsidRDefault="00C5361C" w:rsidP="00C5361C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Denetim Kurulu için 3 asıl ve 3 yedek üye seçilmesi</w:t>
      </w:r>
    </w:p>
    <w:p w:rsidR="00C5361C" w:rsidRPr="00FF4F86" w:rsidRDefault="00C5361C" w:rsidP="00C5361C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Dilekler</w:t>
      </w:r>
    </w:p>
    <w:p w:rsidR="00C5361C" w:rsidRPr="00FF4F86" w:rsidRDefault="00C5361C" w:rsidP="00C5361C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4F86">
        <w:rPr>
          <w:rFonts w:ascii="Times New Roman" w:eastAsia="Times New Roman" w:hAnsi="Times New Roman" w:cs="Times New Roman"/>
          <w:sz w:val="24"/>
          <w:szCs w:val="24"/>
          <w:lang w:eastAsia="tr-TR"/>
        </w:rPr>
        <w:t>Kapanış</w:t>
      </w:r>
    </w:p>
    <w:p w:rsidR="00C5361C" w:rsidRDefault="00C5361C" w:rsidP="00C5361C">
      <w:pPr>
        <w:spacing w:after="0" w:line="276" w:lineRule="auto"/>
        <w:jc w:val="both"/>
        <w:rPr>
          <w:rFonts w:ascii="Times New Roman" w:hAnsi="Times New Roman"/>
          <w:sz w:val="20"/>
          <w:szCs w:val="20"/>
          <w:lang w:eastAsia="tr-TR"/>
        </w:rPr>
      </w:pPr>
    </w:p>
    <w:p w:rsidR="00FF4F86" w:rsidRDefault="00FF4F86" w:rsidP="00C5361C">
      <w:pPr>
        <w:spacing w:after="0" w:line="276" w:lineRule="auto"/>
        <w:jc w:val="both"/>
        <w:rPr>
          <w:rFonts w:ascii="Times New Roman" w:hAnsi="Times New Roman"/>
          <w:sz w:val="20"/>
          <w:szCs w:val="20"/>
          <w:lang w:eastAsia="tr-TR"/>
        </w:rPr>
      </w:pPr>
    </w:p>
    <w:p w:rsidR="00FF4F86" w:rsidRDefault="00FF4F86" w:rsidP="00C5361C">
      <w:pPr>
        <w:spacing w:after="0" w:line="276" w:lineRule="auto"/>
        <w:jc w:val="both"/>
        <w:rPr>
          <w:rFonts w:ascii="Times New Roman" w:hAnsi="Times New Roman"/>
          <w:sz w:val="20"/>
          <w:szCs w:val="20"/>
          <w:lang w:eastAsia="tr-TR"/>
        </w:rPr>
      </w:pPr>
    </w:p>
    <w:p w:rsidR="00FF4F86" w:rsidRDefault="00FF4F86" w:rsidP="00C5361C">
      <w:pPr>
        <w:spacing w:after="0" w:line="276" w:lineRule="auto"/>
        <w:jc w:val="both"/>
        <w:rPr>
          <w:rFonts w:ascii="Times New Roman" w:hAnsi="Times New Roman"/>
          <w:sz w:val="20"/>
          <w:szCs w:val="20"/>
          <w:lang w:eastAsia="tr-TR"/>
        </w:rPr>
      </w:pPr>
    </w:p>
    <w:p w:rsidR="00FF4F86" w:rsidRDefault="00FF4F86" w:rsidP="00C5361C">
      <w:pPr>
        <w:spacing w:after="0" w:line="276" w:lineRule="auto"/>
        <w:jc w:val="both"/>
        <w:rPr>
          <w:rFonts w:ascii="Times New Roman" w:hAnsi="Times New Roman"/>
          <w:sz w:val="20"/>
          <w:szCs w:val="20"/>
          <w:lang w:eastAsia="tr-TR"/>
        </w:rPr>
      </w:pPr>
    </w:p>
    <w:p w:rsidR="00FF4F86" w:rsidRDefault="00FF4F86" w:rsidP="00C5361C">
      <w:pPr>
        <w:spacing w:after="0" w:line="276" w:lineRule="auto"/>
        <w:jc w:val="both"/>
        <w:rPr>
          <w:rFonts w:ascii="Times New Roman" w:hAnsi="Times New Roman"/>
          <w:sz w:val="20"/>
          <w:szCs w:val="20"/>
          <w:lang w:eastAsia="tr-TR"/>
        </w:rPr>
      </w:pPr>
    </w:p>
    <w:p w:rsidR="00FF4F86" w:rsidRDefault="00FF4F86" w:rsidP="00C5361C">
      <w:pPr>
        <w:spacing w:after="0" w:line="276" w:lineRule="auto"/>
        <w:jc w:val="both"/>
        <w:rPr>
          <w:rFonts w:ascii="Times New Roman" w:hAnsi="Times New Roman"/>
          <w:sz w:val="20"/>
          <w:szCs w:val="20"/>
          <w:lang w:eastAsia="tr-TR"/>
        </w:rPr>
      </w:pPr>
    </w:p>
    <w:p w:rsidR="00FF4F86" w:rsidRDefault="00FF4F86" w:rsidP="00C5361C">
      <w:pPr>
        <w:spacing w:after="0" w:line="276" w:lineRule="auto"/>
        <w:jc w:val="both"/>
        <w:rPr>
          <w:rFonts w:ascii="Times New Roman" w:hAnsi="Times New Roman"/>
          <w:sz w:val="20"/>
          <w:szCs w:val="20"/>
          <w:lang w:eastAsia="tr-TR"/>
        </w:rPr>
      </w:pPr>
    </w:p>
    <w:p w:rsidR="00FF4F86" w:rsidRDefault="00FF4F86" w:rsidP="00C5361C">
      <w:pPr>
        <w:spacing w:after="0" w:line="276" w:lineRule="auto"/>
        <w:jc w:val="both"/>
        <w:rPr>
          <w:rFonts w:ascii="Times New Roman" w:hAnsi="Times New Roman"/>
          <w:sz w:val="20"/>
          <w:szCs w:val="20"/>
          <w:lang w:eastAsia="tr-TR"/>
        </w:rPr>
      </w:pPr>
    </w:p>
    <w:p w:rsidR="00FF4F86" w:rsidRDefault="00FF4F86" w:rsidP="00C5361C">
      <w:pPr>
        <w:spacing w:after="0" w:line="276" w:lineRule="auto"/>
        <w:jc w:val="both"/>
        <w:rPr>
          <w:rFonts w:ascii="Times New Roman" w:hAnsi="Times New Roman"/>
          <w:sz w:val="20"/>
          <w:szCs w:val="20"/>
          <w:lang w:eastAsia="tr-TR"/>
        </w:rPr>
      </w:pPr>
    </w:p>
    <w:p w:rsidR="00FF4F86" w:rsidRDefault="00FF4F86" w:rsidP="00C5361C">
      <w:pPr>
        <w:spacing w:after="0" w:line="276" w:lineRule="auto"/>
        <w:jc w:val="both"/>
        <w:rPr>
          <w:rFonts w:ascii="Times New Roman" w:hAnsi="Times New Roman"/>
          <w:sz w:val="20"/>
          <w:szCs w:val="20"/>
          <w:lang w:eastAsia="tr-TR"/>
        </w:rPr>
      </w:pPr>
    </w:p>
    <w:sectPr w:rsidR="00FF4F86" w:rsidSect="00C5361C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80C76"/>
    <w:multiLevelType w:val="hybridMultilevel"/>
    <w:tmpl w:val="8B6C5596"/>
    <w:lvl w:ilvl="0" w:tplc="EFB6D6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A05CA"/>
    <w:multiLevelType w:val="multilevel"/>
    <w:tmpl w:val="8116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53"/>
    <w:rsid w:val="00077F12"/>
    <w:rsid w:val="002327CE"/>
    <w:rsid w:val="00371534"/>
    <w:rsid w:val="003D79B8"/>
    <w:rsid w:val="005E1C53"/>
    <w:rsid w:val="00674D06"/>
    <w:rsid w:val="006B799A"/>
    <w:rsid w:val="00C00BF3"/>
    <w:rsid w:val="00C5361C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E212E-27E8-457E-989C-AC4DDD05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</dc:creator>
  <cp:keywords/>
  <dc:description/>
  <cp:lastModifiedBy>TTO</cp:lastModifiedBy>
  <cp:revision>4</cp:revision>
  <dcterms:created xsi:type="dcterms:W3CDTF">2021-01-25T12:53:00Z</dcterms:created>
  <dcterms:modified xsi:type="dcterms:W3CDTF">2021-01-26T08:51:00Z</dcterms:modified>
</cp:coreProperties>
</file>