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FA8" w:rsidRPr="00DE12E5" w:rsidRDefault="00CE6FA8" w:rsidP="00CE6FA8">
      <w:pPr>
        <w:spacing w:line="480" w:lineRule="auto"/>
        <w:jc w:val="center"/>
        <w:rPr>
          <w:rFonts w:ascii="Times New Roman" w:hAnsi="Times New Roman" w:cs="Times New Roman"/>
          <w:b/>
          <w:bCs/>
          <w:color w:val="000080"/>
          <w:sz w:val="48"/>
          <w:szCs w:val="48"/>
        </w:rPr>
      </w:pPr>
      <w:r w:rsidRPr="00DE12E5">
        <w:rPr>
          <w:rFonts w:ascii="Times New Roman" w:eastAsia="Calibri" w:hAnsi="Times New Roman" w:cs="Times New Roman"/>
          <w:noProof/>
          <w:lang w:eastAsia="tr-TR"/>
        </w:rPr>
        <w:drawing>
          <wp:inline distT="0" distB="0" distL="0" distR="0" wp14:anchorId="0AA1F296" wp14:editId="01E41ABF">
            <wp:extent cx="5760720" cy="103122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031221"/>
                    </a:xfrm>
                    <a:prstGeom prst="rect">
                      <a:avLst/>
                    </a:prstGeom>
                    <a:noFill/>
                    <a:ln>
                      <a:noFill/>
                    </a:ln>
                  </pic:spPr>
                </pic:pic>
              </a:graphicData>
            </a:graphic>
          </wp:inline>
        </w:drawing>
      </w:r>
    </w:p>
    <w:p w:rsidR="00CE6FA8" w:rsidRPr="00DE12E5" w:rsidRDefault="00CE6FA8" w:rsidP="00CE6FA8">
      <w:pPr>
        <w:spacing w:line="480" w:lineRule="auto"/>
        <w:jc w:val="center"/>
        <w:rPr>
          <w:rFonts w:ascii="Times New Roman" w:hAnsi="Times New Roman" w:cs="Times New Roman"/>
          <w:b/>
          <w:bCs/>
          <w:color w:val="000080"/>
          <w:sz w:val="48"/>
          <w:szCs w:val="48"/>
        </w:rPr>
      </w:pPr>
    </w:p>
    <w:p w:rsidR="00CE6FA8" w:rsidRPr="00DE12E5" w:rsidRDefault="00CE6FA8" w:rsidP="00CE6FA8">
      <w:pPr>
        <w:spacing w:line="480" w:lineRule="auto"/>
        <w:jc w:val="center"/>
        <w:rPr>
          <w:rFonts w:ascii="Times New Roman" w:hAnsi="Times New Roman" w:cs="Times New Roman"/>
          <w:b/>
          <w:bCs/>
          <w:color w:val="000080"/>
          <w:sz w:val="48"/>
          <w:szCs w:val="48"/>
        </w:rPr>
      </w:pPr>
    </w:p>
    <w:p w:rsidR="00CE6FA8" w:rsidRPr="00DE12E5" w:rsidRDefault="009229D2" w:rsidP="00CE6FA8">
      <w:pPr>
        <w:spacing w:line="276" w:lineRule="auto"/>
        <w:jc w:val="center"/>
        <w:rPr>
          <w:rFonts w:ascii="Times New Roman" w:hAnsi="Times New Roman" w:cs="Times New Roman"/>
          <w:b/>
          <w:bCs/>
          <w:color w:val="000080"/>
          <w:sz w:val="72"/>
          <w:szCs w:val="72"/>
        </w:rPr>
      </w:pPr>
      <w:r w:rsidRPr="00DE12E5">
        <w:rPr>
          <w:rFonts w:ascii="Times New Roman" w:hAnsi="Times New Roman" w:cs="Times New Roman"/>
          <w:b/>
          <w:bCs/>
          <w:color w:val="000080"/>
          <w:sz w:val="72"/>
          <w:szCs w:val="72"/>
        </w:rPr>
        <w:t>HEPDAK</w:t>
      </w:r>
    </w:p>
    <w:p w:rsidR="009229D2" w:rsidRPr="00DE12E5" w:rsidRDefault="00074DA5" w:rsidP="00CE6FA8">
      <w:pPr>
        <w:spacing w:line="276" w:lineRule="auto"/>
        <w:jc w:val="center"/>
        <w:rPr>
          <w:rFonts w:ascii="Times New Roman" w:hAnsi="Times New Roman" w:cs="Times New Roman"/>
          <w:b/>
          <w:bCs/>
          <w:color w:val="000080"/>
          <w:sz w:val="72"/>
          <w:szCs w:val="72"/>
        </w:rPr>
      </w:pPr>
      <w:r w:rsidRPr="00DE12E5">
        <w:rPr>
          <w:rFonts w:ascii="Times New Roman" w:hAnsi="Times New Roman" w:cs="Times New Roman"/>
          <w:b/>
          <w:bCs/>
          <w:color w:val="002060"/>
          <w:sz w:val="72"/>
          <w:szCs w:val="72"/>
        </w:rPr>
        <w:t>3</w:t>
      </w:r>
      <w:r w:rsidR="009229D2" w:rsidRPr="00DE12E5">
        <w:rPr>
          <w:rFonts w:ascii="Times New Roman" w:hAnsi="Times New Roman" w:cs="Times New Roman"/>
          <w:b/>
          <w:bCs/>
          <w:color w:val="002060"/>
          <w:sz w:val="72"/>
          <w:szCs w:val="72"/>
        </w:rPr>
        <w:t xml:space="preserve">. </w:t>
      </w:r>
      <w:r w:rsidR="00CE6FA8" w:rsidRPr="00DE12E5">
        <w:rPr>
          <w:rFonts w:ascii="Times New Roman" w:hAnsi="Times New Roman" w:cs="Times New Roman"/>
          <w:b/>
          <w:bCs/>
          <w:color w:val="000080"/>
          <w:sz w:val="72"/>
          <w:szCs w:val="72"/>
        </w:rPr>
        <w:t>ÇALIŞMA RAPORU</w:t>
      </w:r>
    </w:p>
    <w:p w:rsidR="001F2DA8" w:rsidRPr="00DE12E5" w:rsidRDefault="001F2DA8" w:rsidP="001F2DA8">
      <w:pPr>
        <w:spacing w:line="480" w:lineRule="auto"/>
        <w:rPr>
          <w:rFonts w:ascii="Times New Roman" w:hAnsi="Times New Roman" w:cs="Times New Roman"/>
          <w:b/>
          <w:bCs/>
          <w:color w:val="000080"/>
          <w:sz w:val="48"/>
          <w:szCs w:val="48"/>
        </w:rPr>
      </w:pPr>
    </w:p>
    <w:p w:rsidR="009229D2" w:rsidRPr="00DE12E5" w:rsidRDefault="009229D2" w:rsidP="009229D2">
      <w:pPr>
        <w:rPr>
          <w:rFonts w:ascii="Times New Roman" w:hAnsi="Times New Roman" w:cs="Times New Roman"/>
        </w:rPr>
      </w:pPr>
    </w:p>
    <w:p w:rsidR="009229D2" w:rsidRPr="00DE12E5" w:rsidRDefault="009229D2" w:rsidP="009229D2">
      <w:pPr>
        <w:rPr>
          <w:rFonts w:ascii="Times New Roman" w:hAnsi="Times New Roman" w:cs="Times New Roman"/>
        </w:rPr>
      </w:pPr>
    </w:p>
    <w:p w:rsidR="00CE6FA8" w:rsidRPr="00DE12E5" w:rsidRDefault="00CE6FA8" w:rsidP="009229D2">
      <w:pPr>
        <w:rPr>
          <w:rFonts w:ascii="Times New Roman" w:hAnsi="Times New Roman" w:cs="Times New Roman"/>
        </w:rPr>
      </w:pPr>
    </w:p>
    <w:p w:rsidR="00CE6FA8" w:rsidRPr="00DE12E5" w:rsidRDefault="00CE6FA8" w:rsidP="009229D2">
      <w:pPr>
        <w:rPr>
          <w:rFonts w:ascii="Times New Roman" w:hAnsi="Times New Roman" w:cs="Times New Roman"/>
        </w:rPr>
      </w:pPr>
    </w:p>
    <w:p w:rsidR="00CE6FA8" w:rsidRPr="00DE12E5" w:rsidRDefault="00CE6FA8" w:rsidP="009229D2">
      <w:pPr>
        <w:rPr>
          <w:rFonts w:ascii="Times New Roman" w:hAnsi="Times New Roman" w:cs="Times New Roman"/>
        </w:rPr>
      </w:pPr>
    </w:p>
    <w:p w:rsidR="00CE6FA8" w:rsidRPr="00DE12E5" w:rsidRDefault="00CE6FA8" w:rsidP="009229D2">
      <w:pPr>
        <w:rPr>
          <w:rFonts w:ascii="Times New Roman" w:hAnsi="Times New Roman" w:cs="Times New Roman"/>
        </w:rPr>
      </w:pPr>
    </w:p>
    <w:p w:rsidR="009229D2" w:rsidRPr="00DE12E5" w:rsidRDefault="00F2282B" w:rsidP="009229D2">
      <w:pPr>
        <w:spacing w:line="360" w:lineRule="auto"/>
        <w:rPr>
          <w:rFonts w:ascii="Times New Roman" w:hAnsi="Times New Roman" w:cs="Times New Roman"/>
          <w:b/>
          <w:bCs/>
          <w:color w:val="002060"/>
          <w:sz w:val="36"/>
        </w:rPr>
      </w:pPr>
      <w:r w:rsidRPr="00DE12E5">
        <w:rPr>
          <w:rFonts w:ascii="Times New Roman" w:hAnsi="Times New Roman" w:cs="Times New Roman"/>
          <w:b/>
          <w:bCs/>
          <w:color w:val="002060"/>
          <w:sz w:val="36"/>
        </w:rPr>
        <w:t>Tarih</w:t>
      </w:r>
      <w:r w:rsidR="009229D2" w:rsidRPr="00DE12E5">
        <w:rPr>
          <w:rFonts w:ascii="Times New Roman" w:hAnsi="Times New Roman" w:cs="Times New Roman"/>
          <w:b/>
          <w:bCs/>
          <w:color w:val="002060"/>
          <w:sz w:val="36"/>
        </w:rPr>
        <w:t xml:space="preserve">: </w:t>
      </w:r>
      <w:r w:rsidR="00CE6FA8" w:rsidRPr="00DE12E5">
        <w:rPr>
          <w:rFonts w:ascii="Times New Roman" w:hAnsi="Times New Roman" w:cs="Times New Roman"/>
          <w:color w:val="002060"/>
          <w:sz w:val="36"/>
        </w:rPr>
        <w:t xml:space="preserve">11 </w:t>
      </w:r>
      <w:r w:rsidR="009229D2" w:rsidRPr="00DE12E5">
        <w:rPr>
          <w:rFonts w:ascii="Times New Roman" w:hAnsi="Times New Roman" w:cs="Times New Roman"/>
          <w:color w:val="002060"/>
          <w:sz w:val="36"/>
        </w:rPr>
        <w:t>Ekim 2019</w:t>
      </w:r>
    </w:p>
    <w:p w:rsidR="009229D2" w:rsidRPr="00DE12E5" w:rsidRDefault="00F2282B" w:rsidP="009229D2">
      <w:pPr>
        <w:spacing w:line="360" w:lineRule="auto"/>
        <w:rPr>
          <w:rFonts w:ascii="Times New Roman" w:hAnsi="Times New Roman" w:cs="Times New Roman"/>
          <w:color w:val="002060"/>
          <w:sz w:val="36"/>
        </w:rPr>
      </w:pPr>
      <w:r w:rsidRPr="00DE12E5">
        <w:rPr>
          <w:rFonts w:ascii="Times New Roman" w:hAnsi="Times New Roman" w:cs="Times New Roman"/>
          <w:b/>
          <w:bCs/>
          <w:color w:val="002060"/>
          <w:sz w:val="36"/>
        </w:rPr>
        <w:t>Yer</w:t>
      </w:r>
      <w:r w:rsidR="009229D2" w:rsidRPr="00DE12E5">
        <w:rPr>
          <w:rFonts w:ascii="Times New Roman" w:hAnsi="Times New Roman" w:cs="Times New Roman"/>
          <w:b/>
          <w:bCs/>
          <w:color w:val="002060"/>
          <w:sz w:val="36"/>
        </w:rPr>
        <w:t xml:space="preserve">: </w:t>
      </w:r>
      <w:r w:rsidR="009229D2" w:rsidRPr="00DE12E5">
        <w:rPr>
          <w:rFonts w:ascii="Times New Roman" w:hAnsi="Times New Roman" w:cs="Times New Roman"/>
          <w:color w:val="002060"/>
          <w:sz w:val="36"/>
        </w:rPr>
        <w:t>HEPDAK Ofisi</w:t>
      </w:r>
    </w:p>
    <w:p w:rsidR="009229D2" w:rsidRPr="00DE12E5" w:rsidRDefault="009229D2" w:rsidP="009229D2">
      <w:pPr>
        <w:spacing w:line="360" w:lineRule="auto"/>
        <w:rPr>
          <w:rFonts w:ascii="Times New Roman" w:hAnsi="Times New Roman" w:cs="Times New Roman"/>
          <w:color w:val="002060"/>
          <w:sz w:val="36"/>
        </w:rPr>
      </w:pPr>
      <w:r w:rsidRPr="00DE12E5">
        <w:rPr>
          <w:rFonts w:ascii="Times New Roman" w:hAnsi="Times New Roman" w:cs="Times New Roman"/>
          <w:b/>
          <w:bCs/>
          <w:color w:val="002060"/>
          <w:sz w:val="36"/>
        </w:rPr>
        <w:t xml:space="preserve">Saat: </w:t>
      </w:r>
      <w:r w:rsidR="00CE6FA8" w:rsidRPr="00DE12E5">
        <w:rPr>
          <w:rFonts w:ascii="Times New Roman" w:hAnsi="Times New Roman" w:cs="Times New Roman"/>
          <w:color w:val="002060"/>
          <w:sz w:val="36"/>
        </w:rPr>
        <w:t>16</w:t>
      </w:r>
      <w:r w:rsidRPr="00DE12E5">
        <w:rPr>
          <w:rFonts w:ascii="Times New Roman" w:hAnsi="Times New Roman" w:cs="Times New Roman"/>
          <w:color w:val="002060"/>
          <w:sz w:val="36"/>
        </w:rPr>
        <w:t>.00</w:t>
      </w:r>
    </w:p>
    <w:p w:rsidR="00CE6FA8" w:rsidRDefault="00CE6FA8" w:rsidP="008012AB">
      <w:pPr>
        <w:rPr>
          <w:rFonts w:ascii="Times New Roman" w:hAnsi="Times New Roman" w:cs="Times New Roman"/>
          <w:b/>
          <w:sz w:val="28"/>
          <w:szCs w:val="28"/>
          <w:u w:val="single"/>
        </w:rPr>
      </w:pPr>
    </w:p>
    <w:p w:rsidR="00DE12E5" w:rsidRPr="00DE12E5" w:rsidRDefault="00DE12E5"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4"/>
          <w:szCs w:val="24"/>
          <w:u w:val="single"/>
        </w:rPr>
      </w:pPr>
      <w:r w:rsidRPr="00DE12E5">
        <w:rPr>
          <w:rFonts w:ascii="Times New Roman" w:hAnsi="Times New Roman" w:cs="Times New Roman"/>
          <w:sz w:val="24"/>
          <w:szCs w:val="24"/>
        </w:rPr>
        <w:lastRenderedPageBreak/>
        <w:t>HEPDAK 3. Genel Kurul Çalışma Raporu (11. 10. 2019</w:t>
      </w:r>
      <w:r w:rsidRPr="00DE12E5">
        <w:rPr>
          <w:rFonts w:ascii="Times New Roman" w:hAnsi="Times New Roman" w:cs="Times New Roman"/>
          <w:sz w:val="24"/>
          <w:szCs w:val="24"/>
        </w:rPr>
        <w:t>)</w:t>
      </w: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CE6FA8" w:rsidRPr="00DE12E5" w:rsidRDefault="00CE6FA8" w:rsidP="008012AB">
      <w:pPr>
        <w:rPr>
          <w:rFonts w:ascii="Times New Roman" w:hAnsi="Times New Roman" w:cs="Times New Roman"/>
          <w:b/>
          <w:sz w:val="28"/>
          <w:szCs w:val="28"/>
          <w:u w:val="single"/>
        </w:rPr>
      </w:pPr>
    </w:p>
    <w:p w:rsidR="008E2DCD" w:rsidRPr="00DE12E5" w:rsidRDefault="008E2DCD" w:rsidP="008012AB">
      <w:pPr>
        <w:rPr>
          <w:rFonts w:ascii="Times New Roman" w:hAnsi="Times New Roman" w:cs="Times New Roman"/>
          <w:b/>
          <w:sz w:val="28"/>
          <w:szCs w:val="28"/>
        </w:rPr>
      </w:pPr>
    </w:p>
    <w:p w:rsidR="008E2DCD" w:rsidRPr="00DE12E5" w:rsidRDefault="008E2DCD" w:rsidP="008012AB">
      <w:pPr>
        <w:rPr>
          <w:rFonts w:ascii="Times New Roman" w:hAnsi="Times New Roman" w:cs="Times New Roman"/>
          <w:b/>
          <w:sz w:val="28"/>
          <w:szCs w:val="28"/>
        </w:rPr>
      </w:pPr>
    </w:p>
    <w:p w:rsidR="008E2DCD" w:rsidRPr="00DE12E5" w:rsidRDefault="008E2DCD" w:rsidP="008012AB">
      <w:pPr>
        <w:rPr>
          <w:rFonts w:ascii="Times New Roman" w:hAnsi="Times New Roman" w:cs="Times New Roman"/>
          <w:b/>
          <w:sz w:val="28"/>
          <w:szCs w:val="28"/>
        </w:rPr>
      </w:pPr>
    </w:p>
    <w:p w:rsidR="008E2DCD" w:rsidRPr="00DE12E5" w:rsidRDefault="008E2DCD" w:rsidP="008E2DCD">
      <w:pPr>
        <w:rPr>
          <w:rFonts w:ascii="Times New Roman" w:hAnsi="Times New Roman" w:cs="Times New Roman"/>
          <w:b/>
          <w:sz w:val="24"/>
          <w:szCs w:val="24"/>
        </w:rPr>
      </w:pPr>
      <w:r w:rsidRPr="00DE12E5">
        <w:rPr>
          <w:rFonts w:ascii="Times New Roman" w:hAnsi="Times New Roman" w:cs="Times New Roman"/>
          <w:b/>
          <w:sz w:val="24"/>
          <w:szCs w:val="24"/>
        </w:rPr>
        <w:t>HEPDAK 3</w:t>
      </w:r>
      <w:r w:rsidRPr="00DE12E5">
        <w:rPr>
          <w:rFonts w:ascii="Times New Roman" w:hAnsi="Times New Roman" w:cs="Times New Roman"/>
          <w:b/>
          <w:sz w:val="24"/>
          <w:szCs w:val="24"/>
        </w:rPr>
        <w:t>.GENEL KURUL ÇALIŞMA RAPORU</w:t>
      </w:r>
    </w:p>
    <w:p w:rsidR="008E2DCD" w:rsidRPr="00DE12E5" w:rsidRDefault="008E2DCD" w:rsidP="008E2DCD">
      <w:pPr>
        <w:rPr>
          <w:rFonts w:ascii="Times New Roman" w:hAnsi="Times New Roman" w:cs="Times New Roman"/>
          <w:sz w:val="24"/>
          <w:szCs w:val="24"/>
        </w:rPr>
      </w:pPr>
      <w:r w:rsidRPr="00DE12E5">
        <w:rPr>
          <w:rFonts w:ascii="Times New Roman" w:hAnsi="Times New Roman" w:cs="Times New Roman"/>
          <w:sz w:val="24"/>
          <w:szCs w:val="24"/>
        </w:rPr>
        <w:t>HEPDAK-Hemşirelik Eğitim Programları Değerlendir</w:t>
      </w:r>
      <w:r w:rsidRPr="00DE12E5">
        <w:rPr>
          <w:rFonts w:ascii="Times New Roman" w:hAnsi="Times New Roman" w:cs="Times New Roman"/>
          <w:sz w:val="24"/>
          <w:szCs w:val="24"/>
        </w:rPr>
        <w:t xml:space="preserve">me ve Akreditasyon Derneği’nin 3. </w:t>
      </w:r>
      <w:r w:rsidR="00DE12E5">
        <w:rPr>
          <w:rFonts w:ascii="Times New Roman" w:hAnsi="Times New Roman" w:cs="Times New Roman"/>
          <w:sz w:val="24"/>
          <w:szCs w:val="24"/>
        </w:rPr>
        <w:t xml:space="preserve">Genel Kurul toplantısı 11.10.2019 </w:t>
      </w:r>
      <w:r w:rsidRPr="00DE12E5">
        <w:rPr>
          <w:rFonts w:ascii="Times New Roman" w:hAnsi="Times New Roman" w:cs="Times New Roman"/>
          <w:sz w:val="24"/>
          <w:szCs w:val="24"/>
        </w:rPr>
        <w:t>günü</w:t>
      </w:r>
      <w:r w:rsidR="00DE12E5">
        <w:rPr>
          <w:rFonts w:ascii="Times New Roman" w:hAnsi="Times New Roman" w:cs="Times New Roman"/>
          <w:sz w:val="24"/>
          <w:szCs w:val="24"/>
        </w:rPr>
        <w:t xml:space="preserve">, </w:t>
      </w:r>
      <w:proofErr w:type="gramStart"/>
      <w:r w:rsidR="00DE12E5">
        <w:rPr>
          <w:rFonts w:ascii="Times New Roman" w:hAnsi="Times New Roman" w:cs="Times New Roman"/>
          <w:sz w:val="24"/>
          <w:szCs w:val="24"/>
        </w:rPr>
        <w:t>16:00</w:t>
      </w:r>
      <w:proofErr w:type="gramEnd"/>
      <w:r w:rsidR="00DE12E5">
        <w:rPr>
          <w:rFonts w:ascii="Times New Roman" w:hAnsi="Times New Roman" w:cs="Times New Roman"/>
          <w:sz w:val="24"/>
          <w:szCs w:val="24"/>
        </w:rPr>
        <w:t>-19</w:t>
      </w:r>
      <w:r w:rsidRPr="00DE12E5">
        <w:rPr>
          <w:rFonts w:ascii="Times New Roman" w:hAnsi="Times New Roman" w:cs="Times New Roman"/>
          <w:sz w:val="24"/>
          <w:szCs w:val="24"/>
        </w:rPr>
        <w:t xml:space="preserve">:00 </w:t>
      </w:r>
      <w:r w:rsidR="00DE12E5">
        <w:rPr>
          <w:rFonts w:ascii="Times New Roman" w:hAnsi="Times New Roman" w:cs="Times New Roman"/>
          <w:sz w:val="24"/>
          <w:szCs w:val="24"/>
        </w:rPr>
        <w:t xml:space="preserve">saatleri </w:t>
      </w:r>
      <w:r w:rsidRPr="00DE12E5">
        <w:rPr>
          <w:rFonts w:ascii="Times New Roman" w:hAnsi="Times New Roman" w:cs="Times New Roman"/>
          <w:sz w:val="24"/>
          <w:szCs w:val="24"/>
        </w:rPr>
        <w:t xml:space="preserve">arasında </w:t>
      </w:r>
      <w:r w:rsidR="00A64E53">
        <w:rPr>
          <w:rFonts w:ascii="Times New Roman" w:hAnsi="Times New Roman" w:cs="Times New Roman"/>
          <w:sz w:val="24"/>
          <w:szCs w:val="24"/>
        </w:rPr>
        <w:t xml:space="preserve">HEPDAK Ofisi- </w:t>
      </w:r>
      <w:proofErr w:type="spellStart"/>
      <w:r w:rsidR="00A64E53" w:rsidRPr="00A64E53">
        <w:rPr>
          <w:rFonts w:ascii="Times New Roman" w:hAnsi="Times New Roman" w:cs="Times New Roman"/>
          <w:sz w:val="24"/>
          <w:szCs w:val="24"/>
        </w:rPr>
        <w:t>Ahmetağa</w:t>
      </w:r>
      <w:proofErr w:type="spellEnd"/>
      <w:r w:rsidR="00A64E53" w:rsidRPr="00A64E53">
        <w:rPr>
          <w:rFonts w:ascii="Times New Roman" w:hAnsi="Times New Roman" w:cs="Times New Roman"/>
          <w:sz w:val="24"/>
          <w:szCs w:val="24"/>
        </w:rPr>
        <w:t xml:space="preserve"> </w:t>
      </w:r>
      <w:proofErr w:type="spellStart"/>
      <w:r w:rsidR="00A64E53" w:rsidRPr="00A64E53">
        <w:rPr>
          <w:rFonts w:ascii="Times New Roman" w:hAnsi="Times New Roman" w:cs="Times New Roman"/>
          <w:sz w:val="24"/>
          <w:szCs w:val="24"/>
        </w:rPr>
        <w:t>Mah</w:t>
      </w:r>
      <w:proofErr w:type="spellEnd"/>
      <w:r w:rsidR="00A64E53" w:rsidRPr="00A64E53">
        <w:rPr>
          <w:rFonts w:ascii="Times New Roman" w:hAnsi="Times New Roman" w:cs="Times New Roman"/>
          <w:sz w:val="24"/>
          <w:szCs w:val="24"/>
        </w:rPr>
        <w:t xml:space="preserve"> 858 Sok. No:9 Daire:706/A</w:t>
      </w:r>
      <w:r w:rsidR="00A64E53">
        <w:rPr>
          <w:rFonts w:ascii="Times New Roman" w:hAnsi="Times New Roman" w:cs="Times New Roman"/>
          <w:sz w:val="24"/>
          <w:szCs w:val="24"/>
        </w:rPr>
        <w:t xml:space="preserve"> </w:t>
      </w:r>
      <w:r w:rsidR="00A64E53" w:rsidRPr="00A64E53">
        <w:rPr>
          <w:rFonts w:ascii="Times New Roman" w:hAnsi="Times New Roman" w:cs="Times New Roman"/>
          <w:sz w:val="24"/>
          <w:szCs w:val="24"/>
        </w:rPr>
        <w:t>Konak/İZMİR </w:t>
      </w:r>
      <w:r w:rsidR="00A64E53">
        <w:rPr>
          <w:rFonts w:ascii="Times New Roman" w:hAnsi="Times New Roman" w:cs="Times New Roman"/>
          <w:sz w:val="24"/>
          <w:szCs w:val="24"/>
        </w:rPr>
        <w:t xml:space="preserve"> </w:t>
      </w:r>
      <w:r w:rsidRPr="00DE12E5">
        <w:rPr>
          <w:rFonts w:ascii="Times New Roman" w:hAnsi="Times New Roman" w:cs="Times New Roman"/>
          <w:sz w:val="24"/>
          <w:szCs w:val="24"/>
        </w:rPr>
        <w:t>adresinde aşağıdaki gündemle yapılmıştır.</w:t>
      </w:r>
    </w:p>
    <w:p w:rsidR="00A64E53" w:rsidRDefault="00A64E53" w:rsidP="008012AB">
      <w:pPr>
        <w:rPr>
          <w:rFonts w:ascii="Times New Roman" w:hAnsi="Times New Roman" w:cs="Times New Roman"/>
          <w:b/>
          <w:sz w:val="28"/>
          <w:szCs w:val="28"/>
        </w:rPr>
      </w:pPr>
    </w:p>
    <w:p w:rsidR="00A64E53" w:rsidRPr="00A64E53" w:rsidRDefault="00A64E53" w:rsidP="00A64E53">
      <w:pPr>
        <w:spacing w:after="0" w:line="240" w:lineRule="auto"/>
        <w:rPr>
          <w:rFonts w:ascii="Times New Roman" w:eastAsia="Times New Roman" w:hAnsi="Times New Roman" w:cs="Times New Roman"/>
          <w:b/>
          <w:sz w:val="24"/>
          <w:szCs w:val="24"/>
          <w:lang w:eastAsia="tr-TR"/>
        </w:rPr>
      </w:pPr>
      <w:r w:rsidRPr="00A64E53">
        <w:rPr>
          <w:rFonts w:ascii="Times New Roman" w:eastAsia="Times New Roman" w:hAnsi="Times New Roman" w:cs="Times New Roman"/>
          <w:b/>
          <w:sz w:val="24"/>
          <w:szCs w:val="24"/>
          <w:u w:val="single"/>
          <w:shd w:val="clear" w:color="auto" w:fill="FFFFFF"/>
          <w:lang w:eastAsia="tr-TR"/>
        </w:rPr>
        <w:t>Gündem:</w:t>
      </w:r>
    </w:p>
    <w:p w:rsidR="00A64E53" w:rsidRPr="00A64E53" w:rsidRDefault="00A64E53" w:rsidP="00A64E53">
      <w:pPr>
        <w:numPr>
          <w:ilvl w:val="0"/>
          <w:numId w:val="29"/>
        </w:numPr>
        <w:shd w:val="clear" w:color="auto" w:fill="FFFFFF"/>
        <w:spacing w:after="200" w:line="240" w:lineRule="auto"/>
        <w:rPr>
          <w:rFonts w:ascii="Times New Roman" w:eastAsia="Times New Roman" w:hAnsi="Times New Roman" w:cs="Times New Roman"/>
          <w:sz w:val="24"/>
          <w:szCs w:val="24"/>
          <w:lang w:eastAsia="tr-TR"/>
        </w:rPr>
      </w:pPr>
      <w:r w:rsidRPr="00A64E53">
        <w:rPr>
          <w:rFonts w:ascii="Times New Roman" w:eastAsia="Times New Roman" w:hAnsi="Times New Roman" w:cs="Times New Roman"/>
          <w:sz w:val="24"/>
          <w:szCs w:val="24"/>
          <w:lang w:eastAsia="tr-TR"/>
        </w:rPr>
        <w:t>Açılış ve saygı duruşu</w:t>
      </w:r>
    </w:p>
    <w:p w:rsidR="00A64E53" w:rsidRPr="00A64E53" w:rsidRDefault="00A64E53" w:rsidP="00A64E53">
      <w:pPr>
        <w:numPr>
          <w:ilvl w:val="0"/>
          <w:numId w:val="29"/>
        </w:numPr>
        <w:shd w:val="clear" w:color="auto" w:fill="FFFFFF"/>
        <w:spacing w:after="200" w:line="240" w:lineRule="auto"/>
        <w:rPr>
          <w:rFonts w:ascii="Times New Roman" w:eastAsia="Times New Roman" w:hAnsi="Times New Roman" w:cs="Times New Roman"/>
          <w:sz w:val="24"/>
          <w:szCs w:val="24"/>
          <w:lang w:eastAsia="tr-TR"/>
        </w:rPr>
      </w:pPr>
      <w:r w:rsidRPr="00A64E53">
        <w:rPr>
          <w:rFonts w:ascii="Times New Roman" w:eastAsia="Times New Roman" w:hAnsi="Times New Roman" w:cs="Times New Roman"/>
          <w:sz w:val="24"/>
          <w:szCs w:val="24"/>
          <w:lang w:eastAsia="tr-TR"/>
        </w:rPr>
        <w:t>Divan heyeti seçimi</w:t>
      </w:r>
    </w:p>
    <w:p w:rsidR="00A64E53" w:rsidRPr="00A64E53" w:rsidRDefault="00A64E53" w:rsidP="00A64E53">
      <w:pPr>
        <w:numPr>
          <w:ilvl w:val="0"/>
          <w:numId w:val="29"/>
        </w:numPr>
        <w:shd w:val="clear" w:color="auto" w:fill="FFFFFF"/>
        <w:spacing w:after="200" w:line="240" w:lineRule="auto"/>
        <w:rPr>
          <w:rFonts w:ascii="Times New Roman" w:eastAsia="Times New Roman" w:hAnsi="Times New Roman" w:cs="Times New Roman"/>
          <w:sz w:val="24"/>
          <w:szCs w:val="24"/>
          <w:lang w:eastAsia="tr-TR"/>
        </w:rPr>
      </w:pPr>
      <w:r w:rsidRPr="00A64E53">
        <w:rPr>
          <w:rFonts w:ascii="Times New Roman" w:eastAsia="Times New Roman" w:hAnsi="Times New Roman" w:cs="Times New Roman"/>
          <w:sz w:val="24"/>
          <w:szCs w:val="24"/>
          <w:lang w:eastAsia="tr-TR"/>
        </w:rPr>
        <w:t>Toplantı gündeminin ve değişiklik önerilerinin görüşülmesi ve oylanması</w:t>
      </w:r>
    </w:p>
    <w:p w:rsidR="00A64E53" w:rsidRPr="00A64E53" w:rsidRDefault="00A64E53" w:rsidP="00A64E53">
      <w:pPr>
        <w:numPr>
          <w:ilvl w:val="0"/>
          <w:numId w:val="29"/>
        </w:numPr>
        <w:shd w:val="clear" w:color="auto" w:fill="FFFFFF"/>
        <w:spacing w:after="200" w:line="240" w:lineRule="auto"/>
        <w:rPr>
          <w:rFonts w:ascii="Times New Roman" w:eastAsia="Times New Roman" w:hAnsi="Times New Roman" w:cs="Times New Roman"/>
          <w:sz w:val="24"/>
          <w:szCs w:val="24"/>
          <w:lang w:eastAsia="tr-TR"/>
        </w:rPr>
      </w:pPr>
      <w:r w:rsidRPr="00A64E53">
        <w:rPr>
          <w:rFonts w:ascii="Times New Roman" w:eastAsia="Times New Roman" w:hAnsi="Times New Roman" w:cs="Times New Roman"/>
          <w:sz w:val="24"/>
          <w:szCs w:val="24"/>
          <w:lang w:eastAsia="tr-TR"/>
        </w:rPr>
        <w:t>Geçen çalışma dönemine ilişkin Yönetim Kurulu çalışma raporu ile 2018 yılına ait kesin bilanço ve gelir-gider çizelgelerinin sunulması, görüşülmesi ve oylanması</w:t>
      </w:r>
    </w:p>
    <w:p w:rsidR="00A64E53" w:rsidRPr="00A64E53" w:rsidRDefault="00A64E53" w:rsidP="00A64E53">
      <w:pPr>
        <w:numPr>
          <w:ilvl w:val="0"/>
          <w:numId w:val="29"/>
        </w:numPr>
        <w:shd w:val="clear" w:color="auto" w:fill="FFFFFF"/>
        <w:spacing w:after="200" w:line="240" w:lineRule="auto"/>
        <w:rPr>
          <w:rFonts w:ascii="Times New Roman" w:eastAsia="Times New Roman" w:hAnsi="Times New Roman" w:cs="Times New Roman"/>
          <w:sz w:val="24"/>
          <w:szCs w:val="24"/>
          <w:lang w:eastAsia="tr-TR"/>
        </w:rPr>
      </w:pPr>
      <w:r w:rsidRPr="00A64E53">
        <w:rPr>
          <w:rFonts w:ascii="Times New Roman" w:eastAsia="Times New Roman" w:hAnsi="Times New Roman" w:cs="Times New Roman"/>
          <w:sz w:val="24"/>
          <w:szCs w:val="24"/>
          <w:lang w:eastAsia="tr-TR"/>
        </w:rPr>
        <w:t>Denetim Kurulu raporunun sunulması, görüşülmesi ve oylanması</w:t>
      </w:r>
    </w:p>
    <w:p w:rsidR="00A64E53" w:rsidRPr="00A64E53" w:rsidRDefault="00A64E53" w:rsidP="00A64E53">
      <w:pPr>
        <w:numPr>
          <w:ilvl w:val="0"/>
          <w:numId w:val="29"/>
        </w:numPr>
        <w:shd w:val="clear" w:color="auto" w:fill="FFFFFF"/>
        <w:spacing w:after="200" w:line="240" w:lineRule="auto"/>
        <w:rPr>
          <w:rFonts w:ascii="Times New Roman" w:eastAsia="Times New Roman" w:hAnsi="Times New Roman" w:cs="Times New Roman"/>
          <w:sz w:val="24"/>
          <w:szCs w:val="24"/>
          <w:lang w:eastAsia="tr-TR"/>
        </w:rPr>
      </w:pPr>
      <w:r w:rsidRPr="00A64E53">
        <w:rPr>
          <w:rFonts w:ascii="Times New Roman" w:eastAsia="Times New Roman" w:hAnsi="Times New Roman" w:cs="Times New Roman"/>
          <w:sz w:val="24"/>
          <w:szCs w:val="24"/>
          <w:lang w:eastAsia="tr-TR"/>
        </w:rPr>
        <w:t>Yönetim Kurulunun aklanması</w:t>
      </w:r>
    </w:p>
    <w:p w:rsidR="00A64E53" w:rsidRPr="00A64E53" w:rsidRDefault="00A64E53" w:rsidP="00A64E53">
      <w:pPr>
        <w:numPr>
          <w:ilvl w:val="0"/>
          <w:numId w:val="29"/>
        </w:numPr>
        <w:shd w:val="clear" w:color="auto" w:fill="FFFFFF"/>
        <w:spacing w:after="200" w:line="240" w:lineRule="auto"/>
        <w:rPr>
          <w:rFonts w:ascii="Times New Roman" w:eastAsia="Times New Roman" w:hAnsi="Times New Roman" w:cs="Times New Roman"/>
          <w:sz w:val="24"/>
          <w:szCs w:val="24"/>
          <w:lang w:eastAsia="tr-TR"/>
        </w:rPr>
      </w:pPr>
      <w:r w:rsidRPr="00A64E53">
        <w:rPr>
          <w:rFonts w:ascii="Times New Roman" w:eastAsia="Times New Roman" w:hAnsi="Times New Roman" w:cs="Times New Roman"/>
          <w:sz w:val="24"/>
          <w:szCs w:val="24"/>
          <w:lang w:eastAsia="tr-TR"/>
        </w:rPr>
        <w:t>2019 yılı tahmini bütçesinin görüşülmesi, tartışılması ve oylanması</w:t>
      </w:r>
    </w:p>
    <w:p w:rsidR="00A64E53" w:rsidRPr="00A64E53" w:rsidRDefault="00A64E53" w:rsidP="00A64E53">
      <w:pPr>
        <w:numPr>
          <w:ilvl w:val="0"/>
          <w:numId w:val="29"/>
        </w:numPr>
        <w:shd w:val="clear" w:color="auto" w:fill="FFFFFF"/>
        <w:spacing w:after="200" w:line="240" w:lineRule="auto"/>
        <w:rPr>
          <w:rFonts w:ascii="Times New Roman" w:eastAsia="Times New Roman" w:hAnsi="Times New Roman" w:cs="Times New Roman"/>
          <w:sz w:val="24"/>
          <w:szCs w:val="24"/>
          <w:lang w:eastAsia="tr-TR"/>
        </w:rPr>
      </w:pPr>
      <w:r w:rsidRPr="00A64E53">
        <w:rPr>
          <w:rFonts w:ascii="Times New Roman" w:eastAsia="Times New Roman" w:hAnsi="Times New Roman" w:cs="Times New Roman"/>
          <w:sz w:val="24"/>
          <w:szCs w:val="24"/>
          <w:lang w:eastAsia="tr-TR"/>
        </w:rPr>
        <w:t>Dernek üyelik aidatlarının 2020 yılı için belirlenmesi</w:t>
      </w:r>
    </w:p>
    <w:p w:rsidR="00A64E53" w:rsidRPr="00A64E53" w:rsidRDefault="00A64E53" w:rsidP="00A64E53">
      <w:pPr>
        <w:numPr>
          <w:ilvl w:val="0"/>
          <w:numId w:val="29"/>
        </w:numPr>
        <w:shd w:val="clear" w:color="auto" w:fill="FFFFFF"/>
        <w:spacing w:after="200" w:line="240" w:lineRule="auto"/>
        <w:rPr>
          <w:rFonts w:ascii="Times New Roman" w:eastAsia="Times New Roman" w:hAnsi="Times New Roman" w:cs="Times New Roman"/>
          <w:sz w:val="24"/>
          <w:szCs w:val="24"/>
          <w:lang w:eastAsia="tr-TR"/>
        </w:rPr>
      </w:pPr>
      <w:r w:rsidRPr="00A64E53">
        <w:rPr>
          <w:rFonts w:ascii="Times New Roman" w:eastAsia="Times New Roman" w:hAnsi="Times New Roman" w:cs="Times New Roman"/>
          <w:sz w:val="24"/>
          <w:szCs w:val="24"/>
          <w:lang w:eastAsia="tr-TR"/>
        </w:rPr>
        <w:t>2020 ve 2021 yılları bütçe öngörülerinin sunulması</w:t>
      </w:r>
    </w:p>
    <w:p w:rsidR="00A64E53" w:rsidRPr="00A64E53" w:rsidRDefault="00A64E53" w:rsidP="00A64E53">
      <w:pPr>
        <w:numPr>
          <w:ilvl w:val="0"/>
          <w:numId w:val="29"/>
        </w:numPr>
        <w:shd w:val="clear" w:color="auto" w:fill="FFFFFF"/>
        <w:spacing w:after="200" w:line="240" w:lineRule="auto"/>
        <w:rPr>
          <w:rFonts w:ascii="Times New Roman" w:eastAsia="Times New Roman" w:hAnsi="Times New Roman" w:cs="Times New Roman"/>
          <w:sz w:val="24"/>
          <w:szCs w:val="24"/>
          <w:lang w:eastAsia="tr-TR"/>
        </w:rPr>
      </w:pPr>
      <w:r w:rsidRPr="00A64E53">
        <w:rPr>
          <w:rFonts w:ascii="Times New Roman" w:eastAsia="Times New Roman" w:hAnsi="Times New Roman" w:cs="Times New Roman"/>
          <w:sz w:val="24"/>
          <w:szCs w:val="24"/>
          <w:lang w:eastAsia="tr-TR"/>
        </w:rPr>
        <w:t>HEPDAK Tüzüğünde yapılması önerilen değişikliklerin görüşülmesi ve oylanması</w:t>
      </w:r>
    </w:p>
    <w:p w:rsidR="00A64E53" w:rsidRPr="00A64E53" w:rsidRDefault="00A64E53" w:rsidP="00A64E53">
      <w:pPr>
        <w:numPr>
          <w:ilvl w:val="0"/>
          <w:numId w:val="29"/>
        </w:numPr>
        <w:shd w:val="clear" w:color="auto" w:fill="FFFFFF"/>
        <w:spacing w:after="200" w:line="240" w:lineRule="auto"/>
        <w:rPr>
          <w:rFonts w:ascii="Times New Roman" w:eastAsia="Times New Roman" w:hAnsi="Times New Roman" w:cs="Times New Roman"/>
          <w:sz w:val="24"/>
          <w:szCs w:val="24"/>
          <w:lang w:eastAsia="tr-TR"/>
        </w:rPr>
      </w:pPr>
      <w:r w:rsidRPr="00A64E53">
        <w:rPr>
          <w:rFonts w:ascii="Times New Roman" w:eastAsia="Times New Roman" w:hAnsi="Times New Roman" w:cs="Times New Roman"/>
          <w:sz w:val="24"/>
          <w:szCs w:val="24"/>
          <w:lang w:eastAsia="tr-TR"/>
        </w:rPr>
        <w:t>Çalışma Yönetmeliğinde yapılması önerilen değişikliklerin görüşülmesi ve oylanması</w:t>
      </w:r>
    </w:p>
    <w:p w:rsidR="00A64E53" w:rsidRPr="00A64E53" w:rsidRDefault="00A64E53" w:rsidP="00A64E53">
      <w:pPr>
        <w:numPr>
          <w:ilvl w:val="0"/>
          <w:numId w:val="29"/>
        </w:numPr>
        <w:shd w:val="clear" w:color="auto" w:fill="FFFFFF"/>
        <w:spacing w:after="200" w:line="240" w:lineRule="auto"/>
        <w:rPr>
          <w:rFonts w:ascii="Times New Roman" w:eastAsia="Times New Roman" w:hAnsi="Times New Roman" w:cs="Times New Roman"/>
          <w:sz w:val="24"/>
          <w:szCs w:val="24"/>
          <w:lang w:eastAsia="tr-TR"/>
        </w:rPr>
      </w:pPr>
      <w:r w:rsidRPr="00A64E53">
        <w:rPr>
          <w:rFonts w:ascii="Times New Roman" w:eastAsia="Times New Roman" w:hAnsi="Times New Roman" w:cs="Times New Roman"/>
          <w:sz w:val="24"/>
          <w:szCs w:val="24"/>
          <w:lang w:eastAsia="tr-TR"/>
        </w:rPr>
        <w:t>Yönetim Kurulu için 5 asıl ve 5 yedek üye seçilmesi</w:t>
      </w:r>
    </w:p>
    <w:p w:rsidR="00A64E53" w:rsidRPr="00A64E53" w:rsidRDefault="00A64E53" w:rsidP="00A64E53">
      <w:pPr>
        <w:numPr>
          <w:ilvl w:val="0"/>
          <w:numId w:val="29"/>
        </w:numPr>
        <w:shd w:val="clear" w:color="auto" w:fill="FFFFFF"/>
        <w:spacing w:after="200" w:line="240" w:lineRule="auto"/>
        <w:rPr>
          <w:rFonts w:ascii="Times New Roman" w:eastAsia="Times New Roman" w:hAnsi="Times New Roman" w:cs="Times New Roman"/>
          <w:sz w:val="24"/>
          <w:szCs w:val="24"/>
          <w:lang w:eastAsia="tr-TR"/>
        </w:rPr>
      </w:pPr>
      <w:r w:rsidRPr="00A64E53">
        <w:rPr>
          <w:rFonts w:ascii="Times New Roman" w:eastAsia="Times New Roman" w:hAnsi="Times New Roman" w:cs="Times New Roman"/>
          <w:sz w:val="24"/>
          <w:szCs w:val="24"/>
          <w:lang w:eastAsia="tr-TR"/>
        </w:rPr>
        <w:t>Denetim Kurulu için 3 asıl ve 3 yedek üye seçilmesi</w:t>
      </w:r>
    </w:p>
    <w:p w:rsidR="00A64E53" w:rsidRPr="00A64E53" w:rsidRDefault="00A64E53" w:rsidP="00A64E53">
      <w:pPr>
        <w:numPr>
          <w:ilvl w:val="0"/>
          <w:numId w:val="29"/>
        </w:numPr>
        <w:shd w:val="clear" w:color="auto" w:fill="FFFFFF"/>
        <w:spacing w:after="200" w:line="240" w:lineRule="auto"/>
        <w:rPr>
          <w:rFonts w:ascii="Times New Roman" w:eastAsia="Times New Roman" w:hAnsi="Times New Roman" w:cs="Times New Roman"/>
          <w:sz w:val="24"/>
          <w:szCs w:val="24"/>
          <w:lang w:eastAsia="tr-TR"/>
        </w:rPr>
      </w:pPr>
      <w:r w:rsidRPr="00A64E53">
        <w:rPr>
          <w:rFonts w:ascii="Times New Roman" w:eastAsia="Times New Roman" w:hAnsi="Times New Roman" w:cs="Times New Roman"/>
          <w:sz w:val="24"/>
          <w:szCs w:val="24"/>
          <w:lang w:eastAsia="tr-TR"/>
        </w:rPr>
        <w:t>Dilekler</w:t>
      </w:r>
    </w:p>
    <w:p w:rsidR="00A64E53" w:rsidRPr="00A64E53" w:rsidRDefault="00A64E53" w:rsidP="00A64E53">
      <w:pPr>
        <w:numPr>
          <w:ilvl w:val="0"/>
          <w:numId w:val="29"/>
        </w:numPr>
        <w:shd w:val="clear" w:color="auto" w:fill="FFFFFF"/>
        <w:spacing w:after="200" w:line="240" w:lineRule="auto"/>
        <w:rPr>
          <w:rFonts w:ascii="Times New Roman" w:eastAsia="Times New Roman" w:hAnsi="Times New Roman" w:cs="Times New Roman"/>
          <w:sz w:val="24"/>
          <w:szCs w:val="24"/>
          <w:lang w:eastAsia="tr-TR"/>
        </w:rPr>
      </w:pPr>
      <w:r w:rsidRPr="00A64E53">
        <w:rPr>
          <w:rFonts w:ascii="Times New Roman" w:eastAsia="Times New Roman" w:hAnsi="Times New Roman" w:cs="Times New Roman"/>
          <w:sz w:val="24"/>
          <w:szCs w:val="24"/>
          <w:lang w:eastAsia="tr-TR"/>
        </w:rPr>
        <w:t>Kapanış</w:t>
      </w:r>
    </w:p>
    <w:p w:rsidR="00A64E53" w:rsidRDefault="00A64E53" w:rsidP="008012AB">
      <w:pPr>
        <w:rPr>
          <w:rFonts w:ascii="Times New Roman" w:hAnsi="Times New Roman" w:cs="Times New Roman"/>
          <w:b/>
          <w:sz w:val="28"/>
          <w:szCs w:val="28"/>
        </w:rPr>
      </w:pPr>
    </w:p>
    <w:p w:rsidR="00A64E53" w:rsidRDefault="00A64E53" w:rsidP="008012AB">
      <w:pPr>
        <w:rPr>
          <w:rFonts w:ascii="Times New Roman" w:hAnsi="Times New Roman" w:cs="Times New Roman"/>
          <w:b/>
          <w:sz w:val="28"/>
          <w:szCs w:val="28"/>
        </w:rPr>
      </w:pPr>
    </w:p>
    <w:p w:rsidR="00A64E53" w:rsidRDefault="00A64E53" w:rsidP="008012AB">
      <w:pPr>
        <w:rPr>
          <w:rFonts w:ascii="Times New Roman" w:hAnsi="Times New Roman" w:cs="Times New Roman"/>
          <w:b/>
          <w:sz w:val="28"/>
          <w:szCs w:val="28"/>
        </w:rPr>
      </w:pPr>
    </w:p>
    <w:p w:rsidR="00A64E53" w:rsidRDefault="00A64E53" w:rsidP="008012AB">
      <w:pPr>
        <w:rPr>
          <w:rFonts w:ascii="Times New Roman" w:hAnsi="Times New Roman" w:cs="Times New Roman"/>
          <w:sz w:val="24"/>
          <w:szCs w:val="24"/>
        </w:rPr>
      </w:pPr>
    </w:p>
    <w:p w:rsidR="00A64E53" w:rsidRDefault="00A64E53" w:rsidP="008012AB">
      <w:pPr>
        <w:rPr>
          <w:rFonts w:ascii="Times New Roman" w:hAnsi="Times New Roman" w:cs="Times New Roman"/>
          <w:sz w:val="24"/>
          <w:szCs w:val="24"/>
        </w:rPr>
      </w:pPr>
    </w:p>
    <w:p w:rsidR="00A64E53" w:rsidRDefault="00A64E53" w:rsidP="008012AB">
      <w:pPr>
        <w:rPr>
          <w:rFonts w:ascii="Times New Roman" w:hAnsi="Times New Roman" w:cs="Times New Roman"/>
          <w:sz w:val="24"/>
          <w:szCs w:val="24"/>
        </w:rPr>
      </w:pPr>
      <w:r w:rsidRPr="00A64E53">
        <w:rPr>
          <w:rFonts w:ascii="Times New Roman" w:hAnsi="Times New Roman" w:cs="Times New Roman"/>
          <w:sz w:val="24"/>
          <w:szCs w:val="24"/>
        </w:rPr>
        <w:t>Toplantı sırası</w:t>
      </w:r>
      <w:r>
        <w:rPr>
          <w:rFonts w:ascii="Times New Roman" w:hAnsi="Times New Roman" w:cs="Times New Roman"/>
          <w:sz w:val="24"/>
          <w:szCs w:val="24"/>
        </w:rPr>
        <w:t xml:space="preserve">nda aşağıdaki sunum ile </w:t>
      </w:r>
      <w:r w:rsidRPr="00DE12E5">
        <w:rPr>
          <w:rFonts w:ascii="Times New Roman" w:hAnsi="Times New Roman" w:cs="Times New Roman"/>
          <w:sz w:val="24"/>
          <w:szCs w:val="24"/>
        </w:rPr>
        <w:t>HEPDAK-Hemşirelik Eğitim Programları Değerlendirme ve Akreditasyon Derneği</w:t>
      </w:r>
      <w:r>
        <w:rPr>
          <w:rFonts w:ascii="Times New Roman" w:hAnsi="Times New Roman" w:cs="Times New Roman"/>
          <w:sz w:val="24"/>
          <w:szCs w:val="24"/>
        </w:rPr>
        <w:t xml:space="preserve">’nin çalışmaları katılımcı üyelere aktarılmıştır. </w:t>
      </w:r>
    </w:p>
    <w:p w:rsidR="00CE6FA8" w:rsidRPr="00DE12E5" w:rsidRDefault="00CE6FA8" w:rsidP="008012AB">
      <w:pPr>
        <w:rPr>
          <w:rFonts w:ascii="Times New Roman" w:hAnsi="Times New Roman" w:cs="Times New Roman"/>
          <w:b/>
          <w:sz w:val="28"/>
          <w:szCs w:val="28"/>
        </w:rPr>
      </w:pPr>
    </w:p>
    <w:p w:rsidR="008012AB" w:rsidRPr="00DE12E5" w:rsidRDefault="008012AB" w:rsidP="0021716E">
      <w:pPr>
        <w:shd w:val="clear" w:color="auto" w:fill="FFFFFF" w:themeFill="background1"/>
        <w:rPr>
          <w:rFonts w:ascii="Times New Roman" w:hAnsi="Times New Roman" w:cs="Times New Roman"/>
          <w:b/>
          <w:sz w:val="28"/>
          <w:szCs w:val="28"/>
          <w:u w:val="single"/>
        </w:rPr>
      </w:pPr>
      <w:r w:rsidRPr="00DE12E5">
        <w:rPr>
          <w:rFonts w:ascii="Times New Roman" w:hAnsi="Times New Roman" w:cs="Times New Roman"/>
          <w:b/>
          <w:sz w:val="28"/>
          <w:szCs w:val="28"/>
          <w:u w:val="single"/>
        </w:rPr>
        <w:t xml:space="preserve">HEPDAK </w:t>
      </w:r>
    </w:p>
    <w:p w:rsidR="0021716E" w:rsidRPr="00DE12E5" w:rsidRDefault="00885050" w:rsidP="0021716E">
      <w:pPr>
        <w:jc w:val="both"/>
        <w:rPr>
          <w:rFonts w:ascii="Times New Roman" w:hAnsi="Times New Roman" w:cs="Times New Roman"/>
          <w:b/>
        </w:rPr>
      </w:pPr>
      <w:r w:rsidRPr="00DE12E5">
        <w:rPr>
          <w:rFonts w:ascii="Times New Roman" w:hAnsi="Times New Roman" w:cs="Times New Roman"/>
          <w:b/>
        </w:rPr>
        <w:t>Kuruluş: 2014</w:t>
      </w:r>
    </w:p>
    <w:p w:rsidR="00885050" w:rsidRPr="00DE12E5" w:rsidRDefault="00885050" w:rsidP="0021716E">
      <w:pPr>
        <w:jc w:val="both"/>
        <w:rPr>
          <w:rFonts w:ascii="Times New Roman" w:hAnsi="Times New Roman" w:cs="Times New Roman"/>
          <w:b/>
        </w:rPr>
      </w:pPr>
      <w:r w:rsidRPr="00DE12E5">
        <w:rPr>
          <w:rFonts w:ascii="Times New Roman" w:hAnsi="Times New Roman" w:cs="Times New Roman"/>
        </w:rPr>
        <w:t xml:space="preserve">HEPDAK, İzmir Dernekler Müdürlüğüne </w:t>
      </w:r>
      <w:r w:rsidRPr="00DE12E5">
        <w:rPr>
          <w:rFonts w:ascii="Times New Roman" w:hAnsi="Times New Roman" w:cs="Times New Roman"/>
          <w:bCs/>
          <w:shd w:val="clear" w:color="auto" w:fill="FFFFFF"/>
        </w:rPr>
        <w:t>35-060-184 kütük</w:t>
      </w:r>
      <w:r w:rsidRPr="00DE12E5">
        <w:rPr>
          <w:rFonts w:ascii="Times New Roman" w:hAnsi="Times New Roman" w:cs="Times New Roman"/>
          <w:b/>
          <w:bCs/>
          <w:shd w:val="clear" w:color="auto" w:fill="FFFFFF"/>
        </w:rPr>
        <w:t xml:space="preserve"> </w:t>
      </w:r>
      <w:r w:rsidRPr="00DE12E5">
        <w:rPr>
          <w:rFonts w:ascii="Times New Roman" w:hAnsi="Times New Roman" w:cs="Times New Roman"/>
        </w:rPr>
        <w:t>numarası ile kayıtlıdır.</w:t>
      </w:r>
    </w:p>
    <w:p w:rsidR="00FA349C" w:rsidRDefault="0021716E" w:rsidP="00CE6FA8">
      <w:pPr>
        <w:jc w:val="both"/>
        <w:rPr>
          <w:rFonts w:ascii="Times New Roman" w:hAnsi="Times New Roman" w:cs="Times New Roman"/>
        </w:rPr>
      </w:pPr>
      <w:r w:rsidRPr="00DE12E5">
        <w:rPr>
          <w:rFonts w:ascii="Times New Roman" w:hAnsi="Times New Roman" w:cs="Times New Roman"/>
          <w:b/>
        </w:rPr>
        <w:t xml:space="preserve">Amacı: </w:t>
      </w:r>
      <w:r w:rsidRPr="00DE12E5">
        <w:rPr>
          <w:rFonts w:ascii="Times New Roman" w:hAnsi="Times New Roman" w:cs="Times New Roman"/>
        </w:rPr>
        <w:t>Hemşirelik eğitim programları için akreditasyon, değerlendirme ve bilgilendirme çalışmaları yaparak Türkiye'de hemşirelik eğitiminin kalitesinin yükseltilmesine, daha iyi eğitilmiş ve daha nitelikli hemşireler yetiştirilerek güvenli ve etkili bakım sunulması ve toplumun sağlığının geliştirilmesine katkıda bulunmaktır.</w:t>
      </w:r>
    </w:p>
    <w:p w:rsidR="00A64E53" w:rsidRPr="00DE12E5" w:rsidRDefault="00A64E53" w:rsidP="00CE6FA8">
      <w:pPr>
        <w:jc w:val="both"/>
        <w:rPr>
          <w:rFonts w:ascii="Times New Roman" w:hAnsi="Times New Roman" w:cs="Times New Roman"/>
        </w:rPr>
      </w:pPr>
    </w:p>
    <w:p w:rsidR="0021716E" w:rsidRPr="00DE12E5" w:rsidRDefault="0021716E" w:rsidP="0021716E">
      <w:pPr>
        <w:rPr>
          <w:rFonts w:ascii="Times New Roman" w:hAnsi="Times New Roman" w:cs="Times New Roman"/>
          <w:b/>
          <w:u w:val="single"/>
        </w:rPr>
      </w:pPr>
      <w:r w:rsidRPr="00DE12E5">
        <w:rPr>
          <w:rFonts w:ascii="Times New Roman" w:hAnsi="Times New Roman" w:cs="Times New Roman"/>
          <w:b/>
          <w:u w:val="single"/>
        </w:rPr>
        <w:t>KURUL VE KOMİSYONLAR</w:t>
      </w:r>
    </w:p>
    <w:p w:rsidR="0021716E" w:rsidRPr="00DE12E5" w:rsidRDefault="0021716E" w:rsidP="0021716E">
      <w:pPr>
        <w:shd w:val="clear" w:color="auto" w:fill="FFFFFF"/>
        <w:spacing w:before="150" w:after="60" w:line="240" w:lineRule="auto"/>
        <w:textAlignment w:val="baseline"/>
        <w:outlineLvl w:val="2"/>
        <w:rPr>
          <w:rFonts w:ascii="Times New Roman" w:eastAsia="Times New Roman" w:hAnsi="Times New Roman" w:cs="Times New Roman"/>
          <w:b/>
          <w:bCs/>
          <w:u w:val="single"/>
          <w:lang w:eastAsia="tr-TR"/>
        </w:rPr>
      </w:pPr>
      <w:r w:rsidRPr="00DE12E5">
        <w:rPr>
          <w:rFonts w:ascii="Times New Roman" w:eastAsia="Times New Roman" w:hAnsi="Times New Roman" w:cs="Times New Roman"/>
          <w:b/>
          <w:bCs/>
          <w:u w:val="single"/>
          <w:lang w:eastAsia="tr-TR"/>
        </w:rPr>
        <w:t>HEPDAK YÖNETİM KURULU ÜYELERİ</w:t>
      </w:r>
    </w:p>
    <w:p w:rsidR="0021716E" w:rsidRPr="00DE12E5" w:rsidRDefault="0021716E" w:rsidP="0021716E">
      <w:pPr>
        <w:shd w:val="clear" w:color="auto" w:fill="FFFFFF"/>
        <w:spacing w:after="0" w:line="360" w:lineRule="atLeast"/>
        <w:textAlignment w:val="baseline"/>
        <w:rPr>
          <w:rFonts w:ascii="Times New Roman" w:eastAsia="Times New Roman" w:hAnsi="Times New Roman" w:cs="Times New Roman"/>
          <w:color w:val="000000"/>
          <w:lang w:eastAsia="tr-TR"/>
        </w:rPr>
      </w:pPr>
      <w:r w:rsidRPr="00DE12E5">
        <w:rPr>
          <w:rFonts w:ascii="Times New Roman" w:eastAsia="Times New Roman" w:hAnsi="Times New Roman" w:cs="Times New Roman"/>
          <w:b/>
          <w:bCs/>
          <w:i/>
          <w:iCs/>
          <w:color w:val="000000"/>
          <w:bdr w:val="none" w:sz="0" w:space="0" w:color="auto" w:frame="1"/>
          <w:lang w:eastAsia="tr-TR"/>
        </w:rPr>
        <w:t>[08 Eylül 2016 – 2.Genel Kurul ]</w:t>
      </w:r>
    </w:p>
    <w:p w:rsidR="0021716E" w:rsidRPr="00DE12E5" w:rsidRDefault="0021716E" w:rsidP="00897E12">
      <w:pPr>
        <w:shd w:val="clear" w:color="auto" w:fill="FFFFFF"/>
        <w:spacing w:after="0" w:line="360" w:lineRule="atLeast"/>
        <w:textAlignment w:val="baseline"/>
        <w:rPr>
          <w:rFonts w:ascii="Times New Roman" w:eastAsia="Times New Roman" w:hAnsi="Times New Roman" w:cs="Times New Roman"/>
          <w:color w:val="000000"/>
          <w:lang w:eastAsia="tr-TR"/>
        </w:rPr>
      </w:pPr>
      <w:r w:rsidRPr="00DE12E5">
        <w:rPr>
          <w:rFonts w:ascii="Times New Roman" w:eastAsia="Times New Roman" w:hAnsi="Times New Roman" w:cs="Times New Roman"/>
          <w:color w:val="000000"/>
          <w:lang w:eastAsia="tr-TR"/>
        </w:rPr>
        <w:t>Prof. Dr. Gülseren Kocaman (Başkan) </w:t>
      </w:r>
    </w:p>
    <w:p w:rsidR="0021716E" w:rsidRPr="00DE12E5" w:rsidRDefault="0021716E" w:rsidP="00897E12">
      <w:pPr>
        <w:shd w:val="clear" w:color="auto" w:fill="FFFFFF"/>
        <w:spacing w:after="0" w:line="360" w:lineRule="atLeast"/>
        <w:textAlignment w:val="baseline"/>
        <w:rPr>
          <w:rFonts w:ascii="Times New Roman" w:eastAsia="Times New Roman" w:hAnsi="Times New Roman" w:cs="Times New Roman"/>
          <w:color w:val="000000"/>
          <w:lang w:eastAsia="tr-TR"/>
        </w:rPr>
      </w:pPr>
      <w:r w:rsidRPr="00DE12E5">
        <w:rPr>
          <w:rFonts w:ascii="Times New Roman" w:eastAsia="Times New Roman" w:hAnsi="Times New Roman" w:cs="Times New Roman"/>
          <w:color w:val="000000"/>
          <w:lang w:eastAsia="tr-TR"/>
        </w:rPr>
        <w:t>Prof. Dr. Ayla Bayık Temel  (Başkan Yardımcısı)</w:t>
      </w:r>
    </w:p>
    <w:p w:rsidR="0021716E" w:rsidRPr="00DE12E5" w:rsidRDefault="0021716E" w:rsidP="00897E12">
      <w:pPr>
        <w:shd w:val="clear" w:color="auto" w:fill="FFFFFF"/>
        <w:spacing w:after="0" w:line="360" w:lineRule="atLeast"/>
        <w:textAlignment w:val="baseline"/>
        <w:rPr>
          <w:rFonts w:ascii="Times New Roman" w:eastAsia="Times New Roman" w:hAnsi="Times New Roman" w:cs="Times New Roman"/>
          <w:color w:val="000000"/>
          <w:lang w:eastAsia="tr-TR"/>
        </w:rPr>
      </w:pPr>
      <w:r w:rsidRPr="00DE12E5">
        <w:rPr>
          <w:rFonts w:ascii="Times New Roman" w:eastAsia="Times New Roman" w:hAnsi="Times New Roman" w:cs="Times New Roman"/>
          <w:color w:val="000000"/>
          <w:lang w:eastAsia="tr-TR"/>
        </w:rPr>
        <w:t>Doç. Dr. Dilek Özmen (Sekreter)             </w:t>
      </w:r>
    </w:p>
    <w:p w:rsidR="0021716E" w:rsidRPr="00DE12E5" w:rsidRDefault="00524736" w:rsidP="00897E12">
      <w:pPr>
        <w:shd w:val="clear" w:color="auto" w:fill="FFFFFF"/>
        <w:spacing w:after="0" w:line="360" w:lineRule="atLeast"/>
        <w:textAlignment w:val="baseline"/>
        <w:rPr>
          <w:rFonts w:ascii="Times New Roman" w:eastAsia="Times New Roman" w:hAnsi="Times New Roman" w:cs="Times New Roman"/>
          <w:color w:val="000000"/>
          <w:lang w:eastAsia="tr-TR"/>
        </w:rPr>
      </w:pPr>
      <w:r w:rsidRPr="00DE12E5">
        <w:rPr>
          <w:rFonts w:ascii="Times New Roman" w:eastAsia="Times New Roman" w:hAnsi="Times New Roman" w:cs="Times New Roman"/>
          <w:color w:val="000000"/>
          <w:lang w:eastAsia="tr-TR"/>
        </w:rPr>
        <w:t>Doç.  Dr. Şenay Ünsal A</w:t>
      </w:r>
      <w:r w:rsidR="0021716E" w:rsidRPr="00DE12E5">
        <w:rPr>
          <w:rFonts w:ascii="Times New Roman" w:eastAsia="Times New Roman" w:hAnsi="Times New Roman" w:cs="Times New Roman"/>
          <w:color w:val="000000"/>
          <w:lang w:eastAsia="tr-TR"/>
        </w:rPr>
        <w:t>tan (Sayman)        </w:t>
      </w:r>
    </w:p>
    <w:p w:rsidR="0021716E" w:rsidRPr="00DE12E5" w:rsidRDefault="0021716E" w:rsidP="00897E12">
      <w:pPr>
        <w:shd w:val="clear" w:color="auto" w:fill="FFFFFF"/>
        <w:spacing w:after="0" w:line="360" w:lineRule="atLeast"/>
        <w:textAlignment w:val="baseline"/>
        <w:rPr>
          <w:rFonts w:ascii="Times New Roman" w:eastAsia="Times New Roman" w:hAnsi="Times New Roman" w:cs="Times New Roman"/>
          <w:color w:val="000000"/>
          <w:lang w:eastAsia="tr-TR"/>
        </w:rPr>
      </w:pPr>
      <w:r w:rsidRPr="00DE12E5">
        <w:rPr>
          <w:rFonts w:ascii="Times New Roman" w:eastAsia="Times New Roman" w:hAnsi="Times New Roman" w:cs="Times New Roman"/>
          <w:color w:val="000000"/>
          <w:lang w:eastAsia="tr-TR"/>
        </w:rPr>
        <w:t xml:space="preserve">Prof. Dr. Ayten </w:t>
      </w:r>
      <w:proofErr w:type="spellStart"/>
      <w:r w:rsidRPr="00DE12E5">
        <w:rPr>
          <w:rFonts w:ascii="Times New Roman" w:eastAsia="Times New Roman" w:hAnsi="Times New Roman" w:cs="Times New Roman"/>
          <w:color w:val="000000"/>
          <w:lang w:eastAsia="tr-TR"/>
        </w:rPr>
        <w:t>Zaybak</w:t>
      </w:r>
      <w:proofErr w:type="spellEnd"/>
      <w:r w:rsidRPr="00DE12E5">
        <w:rPr>
          <w:rFonts w:ascii="Times New Roman" w:eastAsia="Times New Roman" w:hAnsi="Times New Roman" w:cs="Times New Roman"/>
          <w:color w:val="000000"/>
          <w:lang w:eastAsia="tr-TR"/>
        </w:rPr>
        <w:t xml:space="preserve">  (Üye)                 </w:t>
      </w:r>
    </w:p>
    <w:p w:rsidR="0021716E" w:rsidRPr="00DE12E5" w:rsidRDefault="0021716E" w:rsidP="00897E12">
      <w:pPr>
        <w:spacing w:after="0"/>
        <w:jc w:val="both"/>
        <w:rPr>
          <w:rFonts w:ascii="Times New Roman" w:hAnsi="Times New Roman" w:cs="Times New Roman"/>
        </w:rPr>
      </w:pPr>
    </w:p>
    <w:p w:rsidR="0021716E" w:rsidRPr="00DE12E5" w:rsidRDefault="0021716E" w:rsidP="00897E12">
      <w:pPr>
        <w:spacing w:after="0"/>
        <w:jc w:val="both"/>
        <w:rPr>
          <w:rFonts w:ascii="Times New Roman" w:hAnsi="Times New Roman" w:cs="Times New Roman"/>
          <w:b/>
          <w:u w:val="single"/>
        </w:rPr>
      </w:pPr>
      <w:r w:rsidRPr="00DE12E5">
        <w:rPr>
          <w:rFonts w:ascii="Times New Roman" w:hAnsi="Times New Roman" w:cs="Times New Roman"/>
          <w:b/>
          <w:u w:val="single"/>
        </w:rPr>
        <w:t>HEPDAK DENETLEME KURULU</w:t>
      </w:r>
    </w:p>
    <w:p w:rsidR="0021716E" w:rsidRPr="00DE12E5" w:rsidRDefault="0021716E" w:rsidP="00897E12">
      <w:pPr>
        <w:spacing w:after="0"/>
        <w:jc w:val="both"/>
        <w:rPr>
          <w:rFonts w:ascii="Times New Roman" w:hAnsi="Times New Roman" w:cs="Times New Roman"/>
        </w:rPr>
      </w:pPr>
      <w:r w:rsidRPr="00DE12E5">
        <w:rPr>
          <w:rFonts w:ascii="Times New Roman" w:hAnsi="Times New Roman" w:cs="Times New Roman"/>
        </w:rPr>
        <w:t>Prof. Dr. Hülya Okumuş</w:t>
      </w:r>
    </w:p>
    <w:p w:rsidR="0021716E" w:rsidRPr="00DE12E5" w:rsidRDefault="0021716E" w:rsidP="00897E12">
      <w:pPr>
        <w:spacing w:after="0"/>
        <w:jc w:val="both"/>
        <w:rPr>
          <w:rFonts w:ascii="Times New Roman" w:hAnsi="Times New Roman" w:cs="Times New Roman"/>
        </w:rPr>
      </w:pPr>
      <w:r w:rsidRPr="00DE12E5">
        <w:rPr>
          <w:rFonts w:ascii="Times New Roman" w:hAnsi="Times New Roman" w:cs="Times New Roman"/>
        </w:rPr>
        <w:t xml:space="preserve">Doç. Dr. Yıldız Tulum </w:t>
      </w:r>
      <w:proofErr w:type="spellStart"/>
      <w:r w:rsidRPr="00DE12E5">
        <w:rPr>
          <w:rFonts w:ascii="Times New Roman" w:hAnsi="Times New Roman" w:cs="Times New Roman"/>
        </w:rPr>
        <w:t>Denat</w:t>
      </w:r>
      <w:proofErr w:type="spellEnd"/>
    </w:p>
    <w:p w:rsidR="0021716E" w:rsidRPr="00DE12E5" w:rsidRDefault="0021716E" w:rsidP="0021716E">
      <w:pPr>
        <w:jc w:val="both"/>
        <w:rPr>
          <w:rFonts w:ascii="Times New Roman" w:hAnsi="Times New Roman" w:cs="Times New Roman"/>
        </w:rPr>
      </w:pPr>
      <w:r w:rsidRPr="00DE12E5">
        <w:rPr>
          <w:rFonts w:ascii="Times New Roman" w:hAnsi="Times New Roman" w:cs="Times New Roman"/>
        </w:rPr>
        <w:t>Yrd. Doç. Dr. Serap Sökmen</w:t>
      </w:r>
    </w:p>
    <w:p w:rsidR="00B32B73" w:rsidRPr="00DE12E5" w:rsidRDefault="00B32B73" w:rsidP="00B32B73">
      <w:pPr>
        <w:rPr>
          <w:rFonts w:ascii="Times New Roman" w:hAnsi="Times New Roman" w:cs="Times New Roman"/>
          <w:b/>
          <w:u w:val="single"/>
        </w:rPr>
      </w:pPr>
      <w:r w:rsidRPr="00DE12E5">
        <w:rPr>
          <w:rFonts w:ascii="Times New Roman" w:hAnsi="Times New Roman" w:cs="Times New Roman"/>
          <w:b/>
          <w:u w:val="single"/>
        </w:rPr>
        <w:t>HEMŞİRELİK EĞİTİM PROGRAMLARI AKREDİTASYON KURULU (HEAK)</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Prof. Dr. Ayla Keçeci (Başkan), Düzce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Prof. Dr. Gülseren Kocaman (Başkan </w:t>
      </w:r>
      <w:proofErr w:type="spellStart"/>
      <w:r w:rsidRPr="00DE12E5">
        <w:rPr>
          <w:rFonts w:ascii="Times New Roman" w:hAnsi="Times New Roman" w:cs="Times New Roman"/>
        </w:rPr>
        <w:t>Yard</w:t>
      </w:r>
      <w:proofErr w:type="spellEnd"/>
      <w:r w:rsidRPr="00DE12E5">
        <w:rPr>
          <w:rFonts w:ascii="Times New Roman" w:hAnsi="Times New Roman" w:cs="Times New Roman"/>
        </w:rPr>
        <w:t>-Sekreter), Dokuz Eylül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Prof. Dr. </w:t>
      </w:r>
      <w:r w:rsidR="00140907" w:rsidRPr="00DE12E5">
        <w:rPr>
          <w:rFonts w:ascii="Times New Roman" w:hAnsi="Times New Roman" w:cs="Times New Roman"/>
        </w:rPr>
        <w:t xml:space="preserve">Emine </w:t>
      </w:r>
      <w:r w:rsidRPr="00DE12E5">
        <w:rPr>
          <w:rFonts w:ascii="Times New Roman" w:hAnsi="Times New Roman" w:cs="Times New Roman"/>
        </w:rPr>
        <w:t xml:space="preserve">Ümit </w:t>
      </w:r>
      <w:proofErr w:type="spellStart"/>
      <w:r w:rsidRPr="00DE12E5">
        <w:rPr>
          <w:rFonts w:ascii="Times New Roman" w:hAnsi="Times New Roman" w:cs="Times New Roman"/>
        </w:rPr>
        <w:t>Seviğ</w:t>
      </w:r>
      <w:proofErr w:type="spellEnd"/>
      <w:r w:rsidRPr="00DE12E5">
        <w:rPr>
          <w:rFonts w:ascii="Times New Roman" w:hAnsi="Times New Roman" w:cs="Times New Roman"/>
        </w:rPr>
        <w:t>, Yakın Doğu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Prof. Dr. Sevgi Hatipoğlu, </w:t>
      </w:r>
      <w:proofErr w:type="spellStart"/>
      <w:r w:rsidRPr="00DE12E5">
        <w:rPr>
          <w:rFonts w:ascii="Times New Roman" w:hAnsi="Times New Roman" w:cs="Times New Roman"/>
        </w:rPr>
        <w:t>Lefke</w:t>
      </w:r>
      <w:proofErr w:type="spellEnd"/>
      <w:r w:rsidRPr="00DE12E5">
        <w:rPr>
          <w:rFonts w:ascii="Times New Roman" w:hAnsi="Times New Roman" w:cs="Times New Roman"/>
        </w:rPr>
        <w:t xml:space="preserve">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Prof. Dr. Kadriye Buldukoğlu, Akdeniz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Prof. Dr. Ayla Bayık Temel, Ege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Prof. Dr. Hülya Okumuş (Hemşirelik Eğitimi Derneği Temsilcisi) Dokuz Eylül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Türk Hemşireler Derneği ve Özel Hastaneler Temsilcisi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Uzm. Hem. Saliha Koç, Acı Badem Hastaneleri Hemşire Direktörü</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Hemşirelik Hizmetleri Yöneticileri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Dr. </w:t>
      </w:r>
      <w:proofErr w:type="spellStart"/>
      <w:r w:rsidRPr="00DE12E5">
        <w:rPr>
          <w:rFonts w:ascii="Times New Roman" w:hAnsi="Times New Roman" w:cs="Times New Roman"/>
        </w:rPr>
        <w:t>Öğ</w:t>
      </w:r>
      <w:proofErr w:type="spellEnd"/>
      <w:r w:rsidRPr="00DE12E5">
        <w:rPr>
          <w:rFonts w:ascii="Times New Roman" w:hAnsi="Times New Roman" w:cs="Times New Roman"/>
        </w:rPr>
        <w:t>. Üyesi, Leman Kutlu, Haliç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Uzm. Hem. Sevil Erken Uncu, Sağlık Bakanlığı Hastaneleri Temsilcisi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Hemşire: Uz. Hem. Serap İleri, Dokuz Eylül Üniversitesi Hastanesi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Toplum Temsilcisi: </w:t>
      </w:r>
      <w:proofErr w:type="spellStart"/>
      <w:r w:rsidRPr="00DE12E5">
        <w:rPr>
          <w:rFonts w:ascii="Times New Roman" w:hAnsi="Times New Roman" w:cs="Times New Roman"/>
        </w:rPr>
        <w:t>Hadiye</w:t>
      </w:r>
      <w:proofErr w:type="spellEnd"/>
      <w:r w:rsidRPr="00DE12E5">
        <w:rPr>
          <w:rFonts w:ascii="Times New Roman" w:hAnsi="Times New Roman" w:cs="Times New Roman"/>
        </w:rPr>
        <w:t xml:space="preserve"> Akçay, Kadın Haklarını Koruma Derneği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Öğrenci: Elif </w:t>
      </w:r>
      <w:proofErr w:type="spellStart"/>
      <w:r w:rsidRPr="00DE12E5">
        <w:rPr>
          <w:rFonts w:ascii="Times New Roman" w:hAnsi="Times New Roman" w:cs="Times New Roman"/>
        </w:rPr>
        <w:t>Demir</w:t>
      </w:r>
      <w:r w:rsidR="00824786" w:rsidRPr="00DE12E5">
        <w:rPr>
          <w:rFonts w:ascii="Times New Roman" w:hAnsi="Times New Roman" w:cs="Times New Roman"/>
        </w:rPr>
        <w:t>delen</w:t>
      </w:r>
      <w:proofErr w:type="spellEnd"/>
      <w:r w:rsidR="00824786" w:rsidRPr="00DE12E5">
        <w:rPr>
          <w:rFonts w:ascii="Times New Roman" w:hAnsi="Times New Roman" w:cs="Times New Roman"/>
        </w:rPr>
        <w:t>, Dokuz Eylül Üniversitesi</w:t>
      </w:r>
    </w:p>
    <w:p w:rsidR="00F2282B" w:rsidRPr="00DE12E5" w:rsidRDefault="00F2282B" w:rsidP="0021716E">
      <w:pPr>
        <w:spacing w:after="0"/>
        <w:rPr>
          <w:rFonts w:ascii="Times New Roman" w:hAnsi="Times New Roman" w:cs="Times New Roman"/>
          <w:b/>
        </w:rPr>
      </w:pPr>
    </w:p>
    <w:p w:rsidR="00B32B73" w:rsidRPr="00DE12E5" w:rsidRDefault="00B32B73" w:rsidP="0021716E">
      <w:pPr>
        <w:spacing w:after="0"/>
        <w:rPr>
          <w:rFonts w:ascii="Times New Roman" w:hAnsi="Times New Roman" w:cs="Times New Roman"/>
          <w:b/>
        </w:rPr>
      </w:pPr>
      <w:r w:rsidRPr="00DE12E5">
        <w:rPr>
          <w:rFonts w:ascii="Times New Roman" w:hAnsi="Times New Roman" w:cs="Times New Roman"/>
          <w:b/>
        </w:rPr>
        <w:t>STANDARTLARI BELİRLEME VE GELİŞTİRME KOMİSYONU (SBGK)</w:t>
      </w:r>
      <w:r w:rsidR="00682183" w:rsidRPr="00DE12E5">
        <w:rPr>
          <w:rFonts w:ascii="Times New Roman" w:hAnsi="Times New Roman" w:cs="Times New Roman"/>
          <w:b/>
        </w:rPr>
        <w:t xml:space="preserve">  </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Prof. Dr. Kadriye Buldukoğlu (Başkan), Akdeniz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Doç. Dr. Emine Türkmen (Başkan </w:t>
      </w:r>
      <w:proofErr w:type="spellStart"/>
      <w:r w:rsidRPr="00DE12E5">
        <w:rPr>
          <w:rFonts w:ascii="Times New Roman" w:hAnsi="Times New Roman" w:cs="Times New Roman"/>
        </w:rPr>
        <w:t>Yard</w:t>
      </w:r>
      <w:proofErr w:type="spellEnd"/>
      <w:r w:rsidRPr="00DE12E5">
        <w:rPr>
          <w:rFonts w:ascii="Times New Roman" w:hAnsi="Times New Roman" w:cs="Times New Roman"/>
        </w:rPr>
        <w:t>-Sekreter), Koç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Prof. Dr. Ayla </w:t>
      </w:r>
      <w:proofErr w:type="spellStart"/>
      <w:r w:rsidRPr="00DE12E5">
        <w:rPr>
          <w:rFonts w:ascii="Times New Roman" w:hAnsi="Times New Roman" w:cs="Times New Roman"/>
        </w:rPr>
        <w:t>Yava</w:t>
      </w:r>
      <w:proofErr w:type="spellEnd"/>
      <w:r w:rsidRPr="00DE12E5">
        <w:rPr>
          <w:rFonts w:ascii="Times New Roman" w:hAnsi="Times New Roman" w:cs="Times New Roman"/>
        </w:rPr>
        <w:t>, Hasan Kalyoncu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lastRenderedPageBreak/>
        <w:t xml:space="preserve">• Doç. Dr. </w:t>
      </w:r>
      <w:proofErr w:type="spellStart"/>
      <w:r w:rsidRPr="00DE12E5">
        <w:rPr>
          <w:rFonts w:ascii="Times New Roman" w:hAnsi="Times New Roman" w:cs="Times New Roman"/>
        </w:rPr>
        <w:t>Sergül</w:t>
      </w:r>
      <w:proofErr w:type="spellEnd"/>
      <w:r w:rsidRPr="00DE12E5">
        <w:rPr>
          <w:rFonts w:ascii="Times New Roman" w:hAnsi="Times New Roman" w:cs="Times New Roman"/>
        </w:rPr>
        <w:t xml:space="preserve"> Duygulu, Hacettepe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Uzm. Demet Gökmen Kavak, Türkiye Sağlık Hizmetleri Kalite Ve Akreditasyon Enstitüsü Standart Geliştirme Birim Sorumlusu</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Uzm. Hem. Gülnur Gül, İzmir SBÜ Dr. Suat Seren Göğüs Hastalıkları ve Cerrahisi Eğitim ve Araştırma Hastanesi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Öğrenci: </w:t>
      </w:r>
      <w:proofErr w:type="spellStart"/>
      <w:r w:rsidRPr="00DE12E5">
        <w:rPr>
          <w:rFonts w:ascii="Times New Roman" w:hAnsi="Times New Roman" w:cs="Times New Roman"/>
        </w:rPr>
        <w:t>Çigdem</w:t>
      </w:r>
      <w:proofErr w:type="spellEnd"/>
      <w:r w:rsidRPr="00DE12E5">
        <w:rPr>
          <w:rFonts w:ascii="Times New Roman" w:hAnsi="Times New Roman" w:cs="Times New Roman"/>
        </w:rPr>
        <w:t xml:space="preserve"> </w:t>
      </w:r>
      <w:proofErr w:type="spellStart"/>
      <w:r w:rsidRPr="00DE12E5">
        <w:rPr>
          <w:rFonts w:ascii="Times New Roman" w:hAnsi="Times New Roman" w:cs="Times New Roman"/>
        </w:rPr>
        <w:t>Sabıkma</w:t>
      </w:r>
      <w:proofErr w:type="spellEnd"/>
      <w:r w:rsidRPr="00DE12E5">
        <w:rPr>
          <w:rFonts w:ascii="Times New Roman" w:hAnsi="Times New Roman" w:cs="Times New Roman"/>
        </w:rPr>
        <w:t>-Manisa Celal Bayar Üniversitesi</w:t>
      </w:r>
    </w:p>
    <w:p w:rsidR="00F2282B" w:rsidRPr="00DE12E5" w:rsidRDefault="00F2282B" w:rsidP="0021716E">
      <w:pPr>
        <w:spacing w:after="0"/>
        <w:rPr>
          <w:rFonts w:ascii="Times New Roman" w:hAnsi="Times New Roman" w:cs="Times New Roman"/>
          <w:b/>
        </w:rPr>
      </w:pPr>
    </w:p>
    <w:p w:rsidR="00B32B73" w:rsidRPr="00DE12E5" w:rsidRDefault="00B32B73" w:rsidP="0021716E">
      <w:pPr>
        <w:spacing w:after="0"/>
        <w:rPr>
          <w:rFonts w:ascii="Times New Roman" w:hAnsi="Times New Roman" w:cs="Times New Roman"/>
          <w:b/>
        </w:rPr>
      </w:pPr>
      <w:r w:rsidRPr="00DE12E5">
        <w:rPr>
          <w:rFonts w:ascii="Times New Roman" w:hAnsi="Times New Roman" w:cs="Times New Roman"/>
          <w:b/>
        </w:rPr>
        <w:t>PROGRAM DEĞERLENDİRME VE İZLEME KOMİSYONU (PDİK)</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Prof. Dr. Ayla Bayık Temel (Başkan), Ege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Dr. </w:t>
      </w:r>
      <w:proofErr w:type="spellStart"/>
      <w:r w:rsidRPr="00DE12E5">
        <w:rPr>
          <w:rFonts w:ascii="Times New Roman" w:hAnsi="Times New Roman" w:cs="Times New Roman"/>
        </w:rPr>
        <w:t>Öğ</w:t>
      </w:r>
      <w:proofErr w:type="spellEnd"/>
      <w:r w:rsidRPr="00DE12E5">
        <w:rPr>
          <w:rFonts w:ascii="Times New Roman" w:hAnsi="Times New Roman" w:cs="Times New Roman"/>
        </w:rPr>
        <w:t xml:space="preserve">. Üyesi Serap Sökmen (Başkan </w:t>
      </w:r>
      <w:proofErr w:type="spellStart"/>
      <w:r w:rsidRPr="00DE12E5">
        <w:rPr>
          <w:rFonts w:ascii="Times New Roman" w:hAnsi="Times New Roman" w:cs="Times New Roman"/>
        </w:rPr>
        <w:t>Yard</w:t>
      </w:r>
      <w:proofErr w:type="spellEnd"/>
      <w:r w:rsidRPr="00DE12E5">
        <w:rPr>
          <w:rFonts w:ascii="Times New Roman" w:hAnsi="Times New Roman" w:cs="Times New Roman"/>
        </w:rPr>
        <w:t>.-Sekreter), Erzincan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Doç. Dr. Dilek Özmen, Manisa Celal Bayar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Doç. Dr. Aklime Sarıkaya, Sebahattin Zaim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Öğrenci</w:t>
      </w:r>
      <w:r w:rsidR="00824786" w:rsidRPr="00DE12E5">
        <w:rPr>
          <w:rFonts w:ascii="Times New Roman" w:hAnsi="Times New Roman" w:cs="Times New Roman"/>
        </w:rPr>
        <w:t xml:space="preserve">: Şengül </w:t>
      </w:r>
      <w:proofErr w:type="spellStart"/>
      <w:r w:rsidR="00824786" w:rsidRPr="00DE12E5">
        <w:rPr>
          <w:rFonts w:ascii="Times New Roman" w:hAnsi="Times New Roman" w:cs="Times New Roman"/>
        </w:rPr>
        <w:t>İbci</w:t>
      </w:r>
      <w:proofErr w:type="spellEnd"/>
      <w:r w:rsidR="00824786" w:rsidRPr="00DE12E5">
        <w:rPr>
          <w:rFonts w:ascii="Times New Roman" w:hAnsi="Times New Roman" w:cs="Times New Roman"/>
        </w:rPr>
        <w:t>, Ege Üniversitesi</w:t>
      </w:r>
    </w:p>
    <w:p w:rsidR="00F2282B" w:rsidRPr="00DE12E5" w:rsidRDefault="00F2282B" w:rsidP="0021716E">
      <w:pPr>
        <w:spacing w:after="0"/>
        <w:rPr>
          <w:rFonts w:ascii="Times New Roman" w:hAnsi="Times New Roman" w:cs="Times New Roman"/>
          <w:b/>
        </w:rPr>
      </w:pPr>
    </w:p>
    <w:p w:rsidR="00B32B73" w:rsidRPr="00DE12E5" w:rsidRDefault="00B32B73" w:rsidP="0021716E">
      <w:pPr>
        <w:spacing w:after="0"/>
        <w:rPr>
          <w:rFonts w:ascii="Times New Roman" w:hAnsi="Times New Roman" w:cs="Times New Roman"/>
          <w:b/>
        </w:rPr>
      </w:pPr>
      <w:r w:rsidRPr="00DE12E5">
        <w:rPr>
          <w:rFonts w:ascii="Times New Roman" w:hAnsi="Times New Roman" w:cs="Times New Roman"/>
          <w:b/>
        </w:rPr>
        <w:t>DANIŞMANLIK VE EĞİTİM KOMİSYONU (DEK)</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Prof. Dr. Ayten </w:t>
      </w:r>
      <w:proofErr w:type="spellStart"/>
      <w:r w:rsidRPr="00DE12E5">
        <w:rPr>
          <w:rFonts w:ascii="Times New Roman" w:hAnsi="Times New Roman" w:cs="Times New Roman"/>
        </w:rPr>
        <w:t>Zaybak</w:t>
      </w:r>
      <w:proofErr w:type="spellEnd"/>
      <w:r w:rsidRPr="00DE12E5">
        <w:rPr>
          <w:rFonts w:ascii="Times New Roman" w:hAnsi="Times New Roman" w:cs="Times New Roman"/>
        </w:rPr>
        <w:t xml:space="preserve"> (Başkan), Ege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Doç. Dr. Şenay Ünsal (Başkan </w:t>
      </w:r>
      <w:proofErr w:type="spellStart"/>
      <w:r w:rsidRPr="00DE12E5">
        <w:rPr>
          <w:rFonts w:ascii="Times New Roman" w:hAnsi="Times New Roman" w:cs="Times New Roman"/>
        </w:rPr>
        <w:t>Yard</w:t>
      </w:r>
      <w:proofErr w:type="spellEnd"/>
      <w:r w:rsidRPr="00DE12E5">
        <w:rPr>
          <w:rFonts w:ascii="Times New Roman" w:hAnsi="Times New Roman" w:cs="Times New Roman"/>
        </w:rPr>
        <w:t>-Sekreter), Ege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Prof. Dr. Ayla Keçeci, Düzce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Prof. Dr. Hülya Okumuş, Dokuz Eylül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Doç. Dr. Medine Yılmaz, </w:t>
      </w:r>
      <w:proofErr w:type="gramStart"/>
      <w:r w:rsidRPr="00DE12E5">
        <w:rPr>
          <w:rFonts w:ascii="Times New Roman" w:hAnsi="Times New Roman" w:cs="Times New Roman"/>
        </w:rPr>
        <w:t>Katip</w:t>
      </w:r>
      <w:proofErr w:type="gramEnd"/>
      <w:r w:rsidRPr="00DE12E5">
        <w:rPr>
          <w:rFonts w:ascii="Times New Roman" w:hAnsi="Times New Roman" w:cs="Times New Roman"/>
        </w:rPr>
        <w:t xml:space="preserve"> Çelebi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Doç. Dr. Fatma Orgun, Ege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Dr. </w:t>
      </w:r>
      <w:proofErr w:type="spellStart"/>
      <w:r w:rsidRPr="00DE12E5">
        <w:rPr>
          <w:rFonts w:ascii="Times New Roman" w:hAnsi="Times New Roman" w:cs="Times New Roman"/>
        </w:rPr>
        <w:t>Öğ</w:t>
      </w:r>
      <w:proofErr w:type="spellEnd"/>
      <w:r w:rsidRPr="00DE12E5">
        <w:rPr>
          <w:rFonts w:ascii="Times New Roman" w:hAnsi="Times New Roman" w:cs="Times New Roman"/>
        </w:rPr>
        <w:t xml:space="preserve">. Üyesi Yıldız Tulum </w:t>
      </w:r>
      <w:proofErr w:type="spellStart"/>
      <w:r w:rsidRPr="00DE12E5">
        <w:rPr>
          <w:rFonts w:ascii="Times New Roman" w:hAnsi="Times New Roman" w:cs="Times New Roman"/>
        </w:rPr>
        <w:t>Denat</w:t>
      </w:r>
      <w:proofErr w:type="spellEnd"/>
      <w:r w:rsidRPr="00DE12E5">
        <w:rPr>
          <w:rFonts w:ascii="Times New Roman" w:hAnsi="Times New Roman" w:cs="Times New Roman"/>
        </w:rPr>
        <w:t>, Adnan Menderes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Uzm. Hem. Serap İleri, Dokuz Eylül Üniversitesi Hastanesi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Dr. </w:t>
      </w:r>
      <w:proofErr w:type="spellStart"/>
      <w:r w:rsidRPr="00DE12E5">
        <w:rPr>
          <w:rFonts w:ascii="Times New Roman" w:hAnsi="Times New Roman" w:cs="Times New Roman"/>
        </w:rPr>
        <w:t>Öğ</w:t>
      </w:r>
      <w:proofErr w:type="spellEnd"/>
      <w:r w:rsidRPr="00DE12E5">
        <w:rPr>
          <w:rFonts w:ascii="Times New Roman" w:hAnsi="Times New Roman" w:cs="Times New Roman"/>
        </w:rPr>
        <w:t>. Üyesi Ha</w:t>
      </w:r>
      <w:r w:rsidR="00682183" w:rsidRPr="00DE12E5">
        <w:rPr>
          <w:rFonts w:ascii="Times New Roman" w:hAnsi="Times New Roman" w:cs="Times New Roman"/>
        </w:rPr>
        <w:t xml:space="preserve">le Sezer, </w:t>
      </w:r>
      <w:proofErr w:type="spellStart"/>
      <w:r w:rsidR="00682183" w:rsidRPr="00DE12E5">
        <w:rPr>
          <w:rFonts w:ascii="Times New Roman" w:hAnsi="Times New Roman" w:cs="Times New Roman"/>
        </w:rPr>
        <w:t>Bakırçay</w:t>
      </w:r>
      <w:proofErr w:type="spellEnd"/>
      <w:r w:rsidR="00682183" w:rsidRPr="00DE12E5">
        <w:rPr>
          <w:rFonts w:ascii="Times New Roman" w:hAnsi="Times New Roman" w:cs="Times New Roman"/>
        </w:rPr>
        <w:t xml:space="preserve"> Üniversitesi</w:t>
      </w:r>
    </w:p>
    <w:p w:rsidR="00897E12" w:rsidRPr="00DE12E5" w:rsidRDefault="00897E12" w:rsidP="0021716E">
      <w:pPr>
        <w:spacing w:after="0"/>
        <w:rPr>
          <w:rFonts w:ascii="Times New Roman" w:hAnsi="Times New Roman" w:cs="Times New Roman"/>
        </w:rPr>
      </w:pPr>
    </w:p>
    <w:p w:rsidR="00B32B73" w:rsidRPr="00DE12E5" w:rsidRDefault="00B32B73" w:rsidP="0021716E">
      <w:pPr>
        <w:spacing w:after="0"/>
        <w:rPr>
          <w:rFonts w:ascii="Times New Roman" w:hAnsi="Times New Roman" w:cs="Times New Roman"/>
          <w:b/>
        </w:rPr>
      </w:pPr>
      <w:r w:rsidRPr="00DE12E5">
        <w:rPr>
          <w:rFonts w:ascii="Times New Roman" w:hAnsi="Times New Roman" w:cs="Times New Roman"/>
          <w:b/>
        </w:rPr>
        <w:t>ULUSLARARASI DIŞ DEĞERLENDİRME HAZIRLIĞI ÇALIŞMA GRUBU</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Prof. Dr. İnci </w:t>
      </w:r>
      <w:proofErr w:type="spellStart"/>
      <w:r w:rsidRPr="00DE12E5">
        <w:rPr>
          <w:rFonts w:ascii="Times New Roman" w:hAnsi="Times New Roman" w:cs="Times New Roman"/>
        </w:rPr>
        <w:t>Erefe</w:t>
      </w:r>
      <w:proofErr w:type="spellEnd"/>
      <w:r w:rsidRPr="00DE12E5">
        <w:rPr>
          <w:rFonts w:ascii="Times New Roman" w:hAnsi="Times New Roman" w:cs="Times New Roman"/>
        </w:rPr>
        <w:t xml:space="preserve"> (Başkan), Ege Üniversitesi, Emekli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Prof. Dr. Ayla Bayık, Ege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Ayhan </w:t>
      </w:r>
      <w:proofErr w:type="spellStart"/>
      <w:r w:rsidRPr="00DE12E5">
        <w:rPr>
          <w:rFonts w:ascii="Times New Roman" w:hAnsi="Times New Roman" w:cs="Times New Roman"/>
        </w:rPr>
        <w:t>Lash</w:t>
      </w:r>
      <w:proofErr w:type="spellEnd"/>
      <w:r w:rsidRPr="00DE12E5">
        <w:rPr>
          <w:rFonts w:ascii="Times New Roman" w:hAnsi="Times New Roman" w:cs="Times New Roman"/>
        </w:rPr>
        <w:t xml:space="preserve"> </w:t>
      </w:r>
      <w:proofErr w:type="spellStart"/>
      <w:r w:rsidRPr="00DE12E5">
        <w:rPr>
          <w:rFonts w:ascii="Times New Roman" w:hAnsi="Times New Roman" w:cs="Times New Roman"/>
        </w:rPr>
        <w:t>Professor</w:t>
      </w:r>
      <w:proofErr w:type="spellEnd"/>
      <w:r w:rsidRPr="00DE12E5">
        <w:rPr>
          <w:rFonts w:ascii="Times New Roman" w:hAnsi="Times New Roman" w:cs="Times New Roman"/>
        </w:rPr>
        <w:t xml:space="preserve">, </w:t>
      </w:r>
      <w:proofErr w:type="spellStart"/>
      <w:r w:rsidRPr="00DE12E5">
        <w:rPr>
          <w:rFonts w:ascii="Times New Roman" w:hAnsi="Times New Roman" w:cs="Times New Roman"/>
        </w:rPr>
        <w:t>Northern</w:t>
      </w:r>
      <w:proofErr w:type="spellEnd"/>
      <w:r w:rsidRPr="00DE12E5">
        <w:rPr>
          <w:rFonts w:ascii="Times New Roman" w:hAnsi="Times New Roman" w:cs="Times New Roman"/>
        </w:rPr>
        <w:t xml:space="preserve"> Illinois Üniversitesi Emekli Öğretim Üyesi</w:t>
      </w:r>
    </w:p>
    <w:p w:rsidR="00897E12" w:rsidRPr="00DE12E5" w:rsidRDefault="00B32B73" w:rsidP="0021716E">
      <w:pPr>
        <w:spacing w:after="0"/>
        <w:rPr>
          <w:rFonts w:ascii="Times New Roman" w:hAnsi="Times New Roman" w:cs="Times New Roman"/>
        </w:rPr>
      </w:pPr>
      <w:r w:rsidRPr="00DE12E5">
        <w:rPr>
          <w:rFonts w:ascii="Times New Roman" w:hAnsi="Times New Roman" w:cs="Times New Roman"/>
        </w:rPr>
        <w:t>• Prof. Dr. Ayla Keçeci, Düzce Üniversitesi</w:t>
      </w:r>
    </w:p>
    <w:p w:rsidR="00B32B73" w:rsidRPr="00DE12E5" w:rsidRDefault="00B32B73" w:rsidP="00897E12">
      <w:pPr>
        <w:pStyle w:val="ListeParagraf"/>
        <w:numPr>
          <w:ilvl w:val="0"/>
          <w:numId w:val="28"/>
        </w:numPr>
        <w:spacing w:after="0"/>
        <w:rPr>
          <w:rFonts w:ascii="Times New Roman" w:hAnsi="Times New Roman" w:cs="Times New Roman"/>
        </w:rPr>
      </w:pPr>
      <w:r w:rsidRPr="00DE12E5">
        <w:rPr>
          <w:rFonts w:ascii="Times New Roman" w:hAnsi="Times New Roman" w:cs="Times New Roman"/>
        </w:rPr>
        <w:t xml:space="preserve">Dr. </w:t>
      </w:r>
      <w:proofErr w:type="spellStart"/>
      <w:r w:rsidRPr="00DE12E5">
        <w:rPr>
          <w:rFonts w:ascii="Times New Roman" w:hAnsi="Times New Roman" w:cs="Times New Roman"/>
        </w:rPr>
        <w:t>Öğ</w:t>
      </w:r>
      <w:proofErr w:type="spellEnd"/>
      <w:r w:rsidRPr="00DE12E5">
        <w:rPr>
          <w:rFonts w:ascii="Times New Roman" w:hAnsi="Times New Roman" w:cs="Times New Roman"/>
        </w:rPr>
        <w:t xml:space="preserve">. Üyesi </w:t>
      </w:r>
      <w:r w:rsidR="00682183" w:rsidRPr="00DE12E5">
        <w:rPr>
          <w:rFonts w:ascii="Times New Roman" w:hAnsi="Times New Roman" w:cs="Times New Roman"/>
        </w:rPr>
        <w:t xml:space="preserve">Nilay </w:t>
      </w:r>
      <w:proofErr w:type="spellStart"/>
      <w:r w:rsidR="00682183" w:rsidRPr="00DE12E5">
        <w:rPr>
          <w:rFonts w:ascii="Times New Roman" w:hAnsi="Times New Roman" w:cs="Times New Roman"/>
        </w:rPr>
        <w:t>Özkütük</w:t>
      </w:r>
      <w:proofErr w:type="spellEnd"/>
      <w:r w:rsidR="00682183" w:rsidRPr="00DE12E5">
        <w:rPr>
          <w:rFonts w:ascii="Times New Roman" w:hAnsi="Times New Roman" w:cs="Times New Roman"/>
        </w:rPr>
        <w:t>, Ege Üniversitesi</w:t>
      </w:r>
    </w:p>
    <w:p w:rsidR="00897E12" w:rsidRPr="00DE12E5" w:rsidRDefault="00897E12" w:rsidP="0021716E">
      <w:pPr>
        <w:spacing w:after="0"/>
        <w:rPr>
          <w:rFonts w:ascii="Times New Roman" w:hAnsi="Times New Roman" w:cs="Times New Roman"/>
        </w:rPr>
      </w:pPr>
    </w:p>
    <w:p w:rsidR="00B32B73" w:rsidRPr="00DE12E5" w:rsidRDefault="00B32B73" w:rsidP="0021716E">
      <w:pPr>
        <w:spacing w:after="0"/>
        <w:rPr>
          <w:rFonts w:ascii="Times New Roman" w:hAnsi="Times New Roman" w:cs="Times New Roman"/>
          <w:b/>
        </w:rPr>
      </w:pPr>
      <w:r w:rsidRPr="00DE12E5">
        <w:rPr>
          <w:rFonts w:ascii="Times New Roman" w:hAnsi="Times New Roman" w:cs="Times New Roman"/>
          <w:b/>
        </w:rPr>
        <w:t>YÜKSEKLİSANS AKREDİTASYONUNA HAZIRLIK KOMİSYONU</w:t>
      </w:r>
      <w:r w:rsidR="00B473AF" w:rsidRPr="00DE12E5">
        <w:rPr>
          <w:rFonts w:ascii="Times New Roman" w:hAnsi="Times New Roman" w:cs="Times New Roman"/>
          <w:b/>
        </w:rPr>
        <w:t xml:space="preserve"> (</w:t>
      </w:r>
      <w:r w:rsidR="00B473AF" w:rsidRPr="00A64E53">
        <w:rPr>
          <w:rFonts w:ascii="Times New Roman" w:hAnsi="Times New Roman" w:cs="Times New Roman"/>
          <w:b/>
        </w:rPr>
        <w:t xml:space="preserve">05.08.2019 tarihli </w:t>
      </w:r>
      <w:r w:rsidR="00B473AF" w:rsidRPr="00DE12E5">
        <w:rPr>
          <w:rFonts w:ascii="Times New Roman" w:hAnsi="Times New Roman" w:cs="Times New Roman"/>
          <w:b/>
        </w:rPr>
        <w:t>Yönetim Kurulu Kararı ile kuruldu)</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Prof. Dr. Gülseren Kocaman (Başkan </w:t>
      </w:r>
      <w:proofErr w:type="spellStart"/>
      <w:r w:rsidRPr="00DE12E5">
        <w:rPr>
          <w:rFonts w:ascii="Times New Roman" w:hAnsi="Times New Roman" w:cs="Times New Roman"/>
        </w:rPr>
        <w:t>Yard</w:t>
      </w:r>
      <w:proofErr w:type="spellEnd"/>
      <w:r w:rsidRPr="00DE12E5">
        <w:rPr>
          <w:rFonts w:ascii="Times New Roman" w:hAnsi="Times New Roman" w:cs="Times New Roman"/>
        </w:rPr>
        <w:t>-Sekreter), Dokuz Eylül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Prof. Dr. Ayla Bayık Temel, Ege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Ayhan </w:t>
      </w:r>
      <w:proofErr w:type="spellStart"/>
      <w:r w:rsidRPr="00DE12E5">
        <w:rPr>
          <w:rFonts w:ascii="Times New Roman" w:hAnsi="Times New Roman" w:cs="Times New Roman"/>
        </w:rPr>
        <w:t>Lash</w:t>
      </w:r>
      <w:proofErr w:type="spellEnd"/>
      <w:r w:rsidRPr="00DE12E5">
        <w:rPr>
          <w:rFonts w:ascii="Times New Roman" w:hAnsi="Times New Roman" w:cs="Times New Roman"/>
        </w:rPr>
        <w:t xml:space="preserve"> </w:t>
      </w:r>
      <w:proofErr w:type="spellStart"/>
      <w:r w:rsidRPr="00DE12E5">
        <w:rPr>
          <w:rFonts w:ascii="Times New Roman" w:hAnsi="Times New Roman" w:cs="Times New Roman"/>
        </w:rPr>
        <w:t>Professor</w:t>
      </w:r>
      <w:proofErr w:type="spellEnd"/>
      <w:r w:rsidRPr="00DE12E5">
        <w:rPr>
          <w:rFonts w:ascii="Times New Roman" w:hAnsi="Times New Roman" w:cs="Times New Roman"/>
        </w:rPr>
        <w:t xml:space="preserve">, </w:t>
      </w:r>
      <w:proofErr w:type="spellStart"/>
      <w:r w:rsidRPr="00DE12E5">
        <w:rPr>
          <w:rFonts w:ascii="Times New Roman" w:hAnsi="Times New Roman" w:cs="Times New Roman"/>
        </w:rPr>
        <w:t>Northern</w:t>
      </w:r>
      <w:proofErr w:type="spellEnd"/>
      <w:r w:rsidRPr="00DE12E5">
        <w:rPr>
          <w:rFonts w:ascii="Times New Roman" w:hAnsi="Times New Roman" w:cs="Times New Roman"/>
        </w:rPr>
        <w:t xml:space="preserve"> Illinois Üniversitesi Emekli Öğretim Üyesi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Prof. Dr. Oya Kavlak, Ege Üniversitesi</w:t>
      </w:r>
    </w:p>
    <w:p w:rsidR="00B32B73"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Doç. Dr. </w:t>
      </w:r>
      <w:proofErr w:type="spellStart"/>
      <w:r w:rsidRPr="00DE12E5">
        <w:rPr>
          <w:rFonts w:ascii="Times New Roman" w:hAnsi="Times New Roman" w:cs="Times New Roman"/>
        </w:rPr>
        <w:t>Gülengün</w:t>
      </w:r>
      <w:proofErr w:type="spellEnd"/>
      <w:r w:rsidRPr="00DE12E5">
        <w:rPr>
          <w:rFonts w:ascii="Times New Roman" w:hAnsi="Times New Roman" w:cs="Times New Roman"/>
        </w:rPr>
        <w:t xml:space="preserve"> Türk, Adnan Menderes Üniversitesi</w:t>
      </w:r>
    </w:p>
    <w:p w:rsidR="008012AB" w:rsidRPr="00DE12E5" w:rsidRDefault="00B32B73" w:rsidP="0021716E">
      <w:pPr>
        <w:spacing w:after="0"/>
        <w:rPr>
          <w:rFonts w:ascii="Times New Roman" w:hAnsi="Times New Roman" w:cs="Times New Roman"/>
        </w:rPr>
      </w:pPr>
      <w:r w:rsidRPr="00DE12E5">
        <w:rPr>
          <w:rFonts w:ascii="Times New Roman" w:hAnsi="Times New Roman" w:cs="Times New Roman"/>
        </w:rPr>
        <w:t xml:space="preserve">• Ar. Gör. Hatice </w:t>
      </w:r>
      <w:proofErr w:type="spellStart"/>
      <w:r w:rsidRPr="00DE12E5">
        <w:rPr>
          <w:rFonts w:ascii="Times New Roman" w:hAnsi="Times New Roman" w:cs="Times New Roman"/>
        </w:rPr>
        <w:t>Çamveren</w:t>
      </w:r>
      <w:proofErr w:type="spellEnd"/>
      <w:r w:rsidRPr="00DE12E5">
        <w:rPr>
          <w:rFonts w:ascii="Times New Roman" w:hAnsi="Times New Roman" w:cs="Times New Roman"/>
        </w:rPr>
        <w:t>, Ege Üniversitesi</w:t>
      </w:r>
    </w:p>
    <w:p w:rsidR="00917CA5" w:rsidRPr="00DE12E5" w:rsidRDefault="00917CA5" w:rsidP="008012AB">
      <w:pPr>
        <w:rPr>
          <w:rFonts w:ascii="Times New Roman" w:hAnsi="Times New Roman" w:cs="Times New Roman"/>
        </w:rPr>
      </w:pPr>
    </w:p>
    <w:p w:rsidR="004937BB" w:rsidRPr="00DE12E5" w:rsidRDefault="004937BB" w:rsidP="008012AB">
      <w:pPr>
        <w:rPr>
          <w:rFonts w:ascii="Times New Roman" w:hAnsi="Times New Roman" w:cs="Times New Roman"/>
        </w:rPr>
      </w:pPr>
    </w:p>
    <w:p w:rsidR="004937BB" w:rsidRPr="00DE12E5" w:rsidRDefault="004937BB" w:rsidP="008012AB">
      <w:pPr>
        <w:rPr>
          <w:rFonts w:ascii="Times New Roman" w:hAnsi="Times New Roman" w:cs="Times New Roman"/>
          <w:b/>
          <w:sz w:val="28"/>
          <w:szCs w:val="28"/>
          <w:u w:val="single"/>
        </w:rPr>
      </w:pPr>
      <w:r w:rsidRPr="00DE12E5">
        <w:rPr>
          <w:rFonts w:ascii="Times New Roman" w:hAnsi="Times New Roman" w:cs="Times New Roman"/>
          <w:b/>
          <w:sz w:val="28"/>
          <w:szCs w:val="28"/>
          <w:u w:val="single"/>
        </w:rPr>
        <w:t>HEPDAK İKTİSADİ İŞLETMESİ KURULMASI</w:t>
      </w:r>
    </w:p>
    <w:p w:rsidR="004937BB" w:rsidRPr="00DE12E5" w:rsidRDefault="004937BB" w:rsidP="004937BB">
      <w:pPr>
        <w:jc w:val="both"/>
        <w:rPr>
          <w:rFonts w:ascii="Times New Roman" w:hAnsi="Times New Roman" w:cs="Times New Roman"/>
        </w:rPr>
      </w:pPr>
      <w:r w:rsidRPr="00DE12E5">
        <w:rPr>
          <w:rFonts w:ascii="Times New Roman" w:hAnsi="Times New Roman" w:cs="Times New Roman"/>
          <w:b/>
        </w:rPr>
        <w:t>16.01.2017</w:t>
      </w:r>
      <w:r w:rsidRPr="00DE12E5">
        <w:rPr>
          <w:rFonts w:ascii="Times New Roman" w:hAnsi="Times New Roman" w:cs="Times New Roman"/>
        </w:rPr>
        <w:t xml:space="preserve"> tarih 25 sayılı Yönetim Kurulu kararı ile kuruldu. Sorumlu müdürlük görevini </w:t>
      </w:r>
      <w:r w:rsidRPr="00DE12E5">
        <w:rPr>
          <w:rFonts w:ascii="Times New Roman" w:hAnsi="Times New Roman" w:cs="Times New Roman"/>
          <w:b/>
        </w:rPr>
        <w:t>05.12.2018</w:t>
      </w:r>
      <w:r w:rsidRPr="00DE12E5">
        <w:rPr>
          <w:rFonts w:ascii="Times New Roman" w:hAnsi="Times New Roman" w:cs="Times New Roman"/>
        </w:rPr>
        <w:t xml:space="preserve"> tarihine kadar </w:t>
      </w:r>
      <w:r w:rsidRPr="00DE12E5">
        <w:rPr>
          <w:rFonts w:ascii="Times New Roman" w:hAnsi="Times New Roman" w:cs="Times New Roman"/>
          <w:b/>
        </w:rPr>
        <w:t>Prof. Dr. Aynur Uysal Toraman</w:t>
      </w:r>
      <w:r w:rsidRPr="00DE12E5">
        <w:rPr>
          <w:rFonts w:ascii="Times New Roman" w:hAnsi="Times New Roman" w:cs="Times New Roman"/>
        </w:rPr>
        <w:t xml:space="preserve"> yürüttü. O tarihten bu yana da </w:t>
      </w:r>
      <w:r w:rsidRPr="00DE12E5">
        <w:rPr>
          <w:rFonts w:ascii="Times New Roman" w:hAnsi="Times New Roman" w:cs="Times New Roman"/>
          <w:b/>
        </w:rPr>
        <w:t>Doç. Dr. Şenay Ünsal Atan</w:t>
      </w:r>
      <w:r w:rsidRPr="00DE12E5">
        <w:rPr>
          <w:rFonts w:ascii="Times New Roman" w:hAnsi="Times New Roman" w:cs="Times New Roman"/>
        </w:rPr>
        <w:t xml:space="preserve"> yürütmektedir.  </w:t>
      </w:r>
    </w:p>
    <w:p w:rsidR="00682183" w:rsidRPr="00DE12E5" w:rsidRDefault="00682183" w:rsidP="008012AB">
      <w:pPr>
        <w:rPr>
          <w:rFonts w:ascii="Times New Roman" w:hAnsi="Times New Roman" w:cs="Times New Roman"/>
          <w:b/>
          <w:sz w:val="24"/>
          <w:szCs w:val="24"/>
          <w:u w:val="single"/>
        </w:rPr>
      </w:pPr>
    </w:p>
    <w:p w:rsidR="008012AB" w:rsidRPr="00DE12E5" w:rsidRDefault="008012AB" w:rsidP="008012AB">
      <w:pPr>
        <w:rPr>
          <w:rFonts w:ascii="Times New Roman" w:hAnsi="Times New Roman" w:cs="Times New Roman"/>
          <w:b/>
          <w:sz w:val="32"/>
          <w:szCs w:val="32"/>
          <w:u w:val="single"/>
        </w:rPr>
      </w:pPr>
      <w:r w:rsidRPr="00DE12E5">
        <w:rPr>
          <w:rFonts w:ascii="Times New Roman" w:hAnsi="Times New Roman" w:cs="Times New Roman"/>
          <w:b/>
          <w:sz w:val="32"/>
          <w:szCs w:val="32"/>
          <w:u w:val="single"/>
        </w:rPr>
        <w:lastRenderedPageBreak/>
        <w:t>TESCİL</w:t>
      </w:r>
    </w:p>
    <w:p w:rsidR="008573F8" w:rsidRPr="00DE12E5" w:rsidRDefault="008573F8" w:rsidP="008573F8">
      <w:pPr>
        <w:rPr>
          <w:rFonts w:ascii="Times New Roman" w:hAnsi="Times New Roman" w:cs="Times New Roman"/>
          <w:b/>
          <w:u w:val="single"/>
        </w:rPr>
      </w:pPr>
      <w:r w:rsidRPr="00DE12E5">
        <w:rPr>
          <w:rFonts w:ascii="Times New Roman" w:hAnsi="Times New Roman" w:cs="Times New Roman"/>
          <w:b/>
          <w:u w:val="single"/>
        </w:rPr>
        <w:t xml:space="preserve"> </w:t>
      </w:r>
      <w:r w:rsidR="000C583B" w:rsidRPr="00DE12E5">
        <w:rPr>
          <w:rFonts w:ascii="Times New Roman" w:hAnsi="Times New Roman" w:cs="Times New Roman"/>
          <w:b/>
          <w:u w:val="single"/>
        </w:rPr>
        <w:t xml:space="preserve">2014 yılında 2 yıl </w:t>
      </w:r>
      <w:proofErr w:type="gramStart"/>
      <w:r w:rsidR="000C583B" w:rsidRPr="00DE12E5">
        <w:rPr>
          <w:rFonts w:ascii="Times New Roman" w:hAnsi="Times New Roman" w:cs="Times New Roman"/>
          <w:b/>
          <w:u w:val="single"/>
        </w:rPr>
        <w:t>süreli  YÖK</w:t>
      </w:r>
      <w:proofErr w:type="gramEnd"/>
      <w:r w:rsidR="000C583B" w:rsidRPr="00DE12E5">
        <w:rPr>
          <w:rFonts w:ascii="Times New Roman" w:hAnsi="Times New Roman" w:cs="Times New Roman"/>
          <w:b/>
          <w:u w:val="single"/>
        </w:rPr>
        <w:t xml:space="preserve"> tarafından</w:t>
      </w:r>
    </w:p>
    <w:p w:rsidR="00DF40DD" w:rsidRPr="00DE12E5" w:rsidRDefault="008573F8" w:rsidP="000C583B">
      <w:pPr>
        <w:jc w:val="both"/>
        <w:rPr>
          <w:rFonts w:ascii="Times New Roman" w:hAnsi="Times New Roman" w:cs="Times New Roman"/>
        </w:rPr>
      </w:pPr>
      <w:r w:rsidRPr="00DE12E5">
        <w:rPr>
          <w:rFonts w:ascii="Times New Roman" w:hAnsi="Times New Roman" w:cs="Times New Roman"/>
          <w:b/>
        </w:rPr>
        <w:t>HEPDAK</w:t>
      </w:r>
      <w:r w:rsidRPr="00DE12E5">
        <w:rPr>
          <w:rFonts w:ascii="Times New Roman" w:hAnsi="Times New Roman" w:cs="Times New Roman"/>
        </w:rPr>
        <w:t xml:space="preserve">, YÖK tarafından ilk kez </w:t>
      </w:r>
      <w:r w:rsidRPr="00DE12E5">
        <w:rPr>
          <w:rFonts w:ascii="Times New Roman" w:hAnsi="Times New Roman" w:cs="Times New Roman"/>
          <w:b/>
        </w:rPr>
        <w:t>2014</w:t>
      </w:r>
      <w:r w:rsidRPr="00DE12E5">
        <w:rPr>
          <w:rFonts w:ascii="Times New Roman" w:hAnsi="Times New Roman" w:cs="Times New Roman"/>
        </w:rPr>
        <w:t xml:space="preserve"> yılında değerlendirilmiş ve 25.12.2014 tarihinde yapılan YÖK Genel Kurulu toplantısında iki yıl süre ile hemşirelik programlarının akreditasyonu için ulusal bir kalite güvence kuruluşu olarak tanınmış ve </w:t>
      </w:r>
      <w:r w:rsidRPr="00DE12E5">
        <w:rPr>
          <w:rFonts w:ascii="Times New Roman" w:hAnsi="Times New Roman" w:cs="Times New Roman"/>
          <w:b/>
          <w:u w:val="single"/>
        </w:rPr>
        <w:t>iki yıl geçerlilik süresi ile</w:t>
      </w:r>
      <w:r w:rsidRPr="00DE12E5">
        <w:rPr>
          <w:rFonts w:ascii="Times New Roman" w:hAnsi="Times New Roman" w:cs="Times New Roman"/>
        </w:rPr>
        <w:t xml:space="preserve"> Kalite Değerlendirme ve Tescil Belgesi verilmesi uygun bulunmuştur. </w:t>
      </w:r>
    </w:p>
    <w:p w:rsidR="000C583B" w:rsidRPr="00DE12E5" w:rsidRDefault="000C583B" w:rsidP="000C583B">
      <w:pPr>
        <w:jc w:val="both"/>
        <w:rPr>
          <w:rFonts w:ascii="Times New Roman" w:hAnsi="Times New Roman" w:cs="Times New Roman"/>
          <w:u w:val="single"/>
        </w:rPr>
      </w:pPr>
      <w:r w:rsidRPr="00DE12E5">
        <w:rPr>
          <w:rFonts w:ascii="Times New Roman" w:hAnsi="Times New Roman" w:cs="Times New Roman"/>
          <w:b/>
          <w:u w:val="single"/>
        </w:rPr>
        <w:t xml:space="preserve">2017 yılında 2 yıl süreli YÖK tarafından </w:t>
      </w:r>
    </w:p>
    <w:p w:rsidR="000C583B" w:rsidRPr="00DE12E5" w:rsidRDefault="000C583B" w:rsidP="000C583B">
      <w:pPr>
        <w:jc w:val="both"/>
        <w:rPr>
          <w:rFonts w:ascii="Times New Roman" w:hAnsi="Times New Roman" w:cs="Times New Roman"/>
        </w:rPr>
      </w:pPr>
      <w:r w:rsidRPr="00DE12E5">
        <w:rPr>
          <w:rFonts w:ascii="Times New Roman" w:hAnsi="Times New Roman" w:cs="Times New Roman"/>
          <w:b/>
        </w:rPr>
        <w:t>HEPDAK 2017</w:t>
      </w:r>
      <w:r w:rsidRPr="00DE12E5">
        <w:rPr>
          <w:rFonts w:ascii="Times New Roman" w:hAnsi="Times New Roman" w:cs="Times New Roman"/>
        </w:rPr>
        <w:t xml:space="preserve"> yılında YÖK tarafından tekrar değerlendirilmiş, 15.02.2017 tarihli Genel Kurul toplantısında, Yükseköğretim Kalite Kurulu’nun görüşü dikkate alınarak, Kalite Değerlendirme Tescil Belgesi’nin geçerlilik süresinin 25.12.2016 tarihinden itibaren </w:t>
      </w:r>
      <w:r w:rsidRPr="00DE12E5">
        <w:rPr>
          <w:rFonts w:ascii="Times New Roman" w:hAnsi="Times New Roman" w:cs="Times New Roman"/>
          <w:b/>
          <w:u w:val="single"/>
        </w:rPr>
        <w:t xml:space="preserve">iki </w:t>
      </w:r>
      <w:proofErr w:type="gramStart"/>
      <w:r w:rsidRPr="00DE12E5">
        <w:rPr>
          <w:rFonts w:ascii="Times New Roman" w:hAnsi="Times New Roman" w:cs="Times New Roman"/>
          <w:b/>
          <w:u w:val="single"/>
        </w:rPr>
        <w:t>yıl  uzatılmasına</w:t>
      </w:r>
      <w:proofErr w:type="gramEnd"/>
      <w:r w:rsidRPr="00DE12E5">
        <w:rPr>
          <w:rFonts w:ascii="Times New Roman" w:hAnsi="Times New Roman" w:cs="Times New Roman"/>
        </w:rPr>
        <w:t xml:space="preserve"> karar verilmiştir. </w:t>
      </w:r>
    </w:p>
    <w:p w:rsidR="00552270" w:rsidRPr="00DE12E5" w:rsidRDefault="00552270" w:rsidP="00552270">
      <w:pPr>
        <w:jc w:val="both"/>
        <w:rPr>
          <w:rFonts w:ascii="Times New Roman" w:hAnsi="Times New Roman" w:cs="Times New Roman"/>
          <w:u w:val="single"/>
        </w:rPr>
      </w:pPr>
      <w:r w:rsidRPr="00DE12E5">
        <w:rPr>
          <w:rFonts w:ascii="Times New Roman" w:hAnsi="Times New Roman" w:cs="Times New Roman"/>
          <w:b/>
          <w:u w:val="single"/>
        </w:rPr>
        <w:t xml:space="preserve">2018 yılında 5 yıl süreli YÖKAK tarafından </w:t>
      </w:r>
    </w:p>
    <w:p w:rsidR="008573F8" w:rsidRPr="00DE12E5" w:rsidRDefault="008573F8" w:rsidP="000407A0">
      <w:pPr>
        <w:jc w:val="both"/>
        <w:rPr>
          <w:rFonts w:ascii="Times New Roman" w:hAnsi="Times New Roman" w:cs="Times New Roman"/>
        </w:rPr>
      </w:pPr>
      <w:r w:rsidRPr="00DE12E5">
        <w:rPr>
          <w:rFonts w:ascii="Times New Roman" w:hAnsi="Times New Roman" w:cs="Times New Roman"/>
        </w:rPr>
        <w:t xml:space="preserve">HEPDAK 2018 yılında Yükseköğretim Kalite Kurulu tarafından tekrar değerlendirilmiş, 26.12.2018 tarihli Kurul toplantısında Kalite Değerlendirme ve Tescil Belgesi’nin geçerlilik süresinin </w:t>
      </w:r>
      <w:r w:rsidRPr="00DE12E5">
        <w:rPr>
          <w:rFonts w:ascii="Times New Roman" w:hAnsi="Times New Roman" w:cs="Times New Roman"/>
          <w:b/>
        </w:rPr>
        <w:t>25.12.2023</w:t>
      </w:r>
      <w:r w:rsidRPr="00DE12E5">
        <w:rPr>
          <w:rFonts w:ascii="Times New Roman" w:hAnsi="Times New Roman" w:cs="Times New Roman"/>
        </w:rPr>
        <w:t xml:space="preserve"> tarihine </w:t>
      </w:r>
      <w:proofErr w:type="gramStart"/>
      <w:r w:rsidRPr="00DE12E5">
        <w:rPr>
          <w:rFonts w:ascii="Times New Roman" w:hAnsi="Times New Roman" w:cs="Times New Roman"/>
        </w:rPr>
        <w:t>kadar  beş</w:t>
      </w:r>
      <w:proofErr w:type="gramEnd"/>
      <w:r w:rsidRPr="00DE12E5">
        <w:rPr>
          <w:rFonts w:ascii="Times New Roman" w:hAnsi="Times New Roman" w:cs="Times New Roman"/>
        </w:rPr>
        <w:t xml:space="preserve"> yıl süreyle uzatılmasına karar verilmi</w:t>
      </w:r>
      <w:r w:rsidR="00682183" w:rsidRPr="00DE12E5">
        <w:rPr>
          <w:rFonts w:ascii="Times New Roman" w:hAnsi="Times New Roman" w:cs="Times New Roman"/>
        </w:rPr>
        <w:t xml:space="preserve">ştir.   </w:t>
      </w:r>
    </w:p>
    <w:p w:rsidR="00682183" w:rsidRPr="00DE12E5" w:rsidRDefault="00682183" w:rsidP="008012AB">
      <w:pPr>
        <w:rPr>
          <w:rFonts w:ascii="Times New Roman" w:hAnsi="Times New Roman" w:cs="Times New Roman"/>
          <w:b/>
          <w:sz w:val="32"/>
          <w:szCs w:val="32"/>
          <w:u w:val="single"/>
        </w:rPr>
      </w:pPr>
    </w:p>
    <w:p w:rsidR="008012AB" w:rsidRPr="00DE12E5" w:rsidRDefault="008012AB" w:rsidP="008012AB">
      <w:pPr>
        <w:rPr>
          <w:rFonts w:ascii="Times New Roman" w:hAnsi="Times New Roman" w:cs="Times New Roman"/>
          <w:b/>
          <w:sz w:val="32"/>
          <w:szCs w:val="32"/>
          <w:u w:val="single"/>
        </w:rPr>
      </w:pPr>
      <w:r w:rsidRPr="00DE12E5">
        <w:rPr>
          <w:rFonts w:ascii="Times New Roman" w:hAnsi="Times New Roman" w:cs="Times New Roman"/>
          <w:b/>
          <w:sz w:val="32"/>
          <w:szCs w:val="32"/>
          <w:u w:val="single"/>
        </w:rPr>
        <w:t>TANINIRLIK</w:t>
      </w:r>
    </w:p>
    <w:p w:rsidR="008012AB" w:rsidRPr="00DE12E5" w:rsidRDefault="00000739" w:rsidP="004B39D8">
      <w:pPr>
        <w:shd w:val="clear" w:color="auto" w:fill="FFFFFF" w:themeFill="background1"/>
        <w:spacing w:after="0"/>
        <w:jc w:val="both"/>
        <w:rPr>
          <w:rFonts w:ascii="Times New Roman" w:hAnsi="Times New Roman" w:cs="Times New Roman"/>
          <w:b/>
        </w:rPr>
      </w:pPr>
      <w:r w:rsidRPr="00DE12E5">
        <w:rPr>
          <w:rFonts w:ascii="Times New Roman" w:hAnsi="Times New Roman" w:cs="Times New Roman"/>
          <w:b/>
          <w:bCs/>
        </w:rPr>
        <w:t>HEPDAK</w:t>
      </w:r>
      <w:r w:rsidRPr="00DE12E5">
        <w:rPr>
          <w:rFonts w:ascii="Times New Roman" w:hAnsi="Times New Roman" w:cs="Times New Roman"/>
        </w:rPr>
        <w:t xml:space="preserve">, </w:t>
      </w:r>
      <w:r w:rsidRPr="00DE12E5">
        <w:rPr>
          <w:rFonts w:ascii="Times New Roman" w:hAnsi="Times New Roman" w:cs="Times New Roman"/>
          <w:b/>
        </w:rPr>
        <w:t>12 Mayıs 2018</w:t>
      </w:r>
      <w:r w:rsidRPr="00DE12E5">
        <w:rPr>
          <w:rFonts w:ascii="Times New Roman" w:hAnsi="Times New Roman" w:cs="Times New Roman"/>
        </w:rPr>
        <w:t xml:space="preserve"> tarihinden itibaren </w:t>
      </w:r>
      <w:r w:rsidR="00480EDD" w:rsidRPr="00DE12E5">
        <w:rPr>
          <w:rFonts w:ascii="Times New Roman" w:hAnsi="Times New Roman" w:cs="Times New Roman"/>
          <w:b/>
        </w:rPr>
        <w:t>CEENQA-</w:t>
      </w:r>
      <w:r w:rsidRPr="00DE12E5">
        <w:rPr>
          <w:rFonts w:ascii="Times New Roman" w:hAnsi="Times New Roman" w:cs="Times New Roman"/>
          <w:b/>
        </w:rPr>
        <w:t xml:space="preserve">Central </w:t>
      </w:r>
      <w:proofErr w:type="spellStart"/>
      <w:r w:rsidRPr="00DE12E5">
        <w:rPr>
          <w:rFonts w:ascii="Times New Roman" w:hAnsi="Times New Roman" w:cs="Times New Roman"/>
          <w:b/>
        </w:rPr>
        <w:t>and</w:t>
      </w:r>
      <w:proofErr w:type="spellEnd"/>
      <w:r w:rsidRPr="00DE12E5">
        <w:rPr>
          <w:rFonts w:ascii="Times New Roman" w:hAnsi="Times New Roman" w:cs="Times New Roman"/>
          <w:b/>
        </w:rPr>
        <w:t xml:space="preserve"> </w:t>
      </w:r>
      <w:proofErr w:type="spellStart"/>
      <w:r w:rsidRPr="00DE12E5">
        <w:rPr>
          <w:rFonts w:ascii="Times New Roman" w:hAnsi="Times New Roman" w:cs="Times New Roman"/>
          <w:b/>
        </w:rPr>
        <w:t>Eastern</w:t>
      </w:r>
      <w:proofErr w:type="spellEnd"/>
      <w:r w:rsidRPr="00DE12E5">
        <w:rPr>
          <w:rFonts w:ascii="Times New Roman" w:hAnsi="Times New Roman" w:cs="Times New Roman"/>
          <w:b/>
        </w:rPr>
        <w:t xml:space="preserve"> </w:t>
      </w:r>
      <w:proofErr w:type="spellStart"/>
      <w:r w:rsidRPr="00DE12E5">
        <w:rPr>
          <w:rFonts w:ascii="Times New Roman" w:hAnsi="Times New Roman" w:cs="Times New Roman"/>
          <w:b/>
        </w:rPr>
        <w:t>European</w:t>
      </w:r>
      <w:proofErr w:type="spellEnd"/>
      <w:r w:rsidRPr="00DE12E5">
        <w:rPr>
          <w:rFonts w:ascii="Times New Roman" w:hAnsi="Times New Roman" w:cs="Times New Roman"/>
          <w:b/>
        </w:rPr>
        <w:t xml:space="preserve"> Network of </w:t>
      </w:r>
      <w:proofErr w:type="spellStart"/>
      <w:r w:rsidRPr="00DE12E5">
        <w:rPr>
          <w:rFonts w:ascii="Times New Roman" w:hAnsi="Times New Roman" w:cs="Times New Roman"/>
          <w:b/>
        </w:rPr>
        <w:t>Quality</w:t>
      </w:r>
      <w:proofErr w:type="spellEnd"/>
      <w:r w:rsidRPr="00DE12E5">
        <w:rPr>
          <w:rFonts w:ascii="Times New Roman" w:hAnsi="Times New Roman" w:cs="Times New Roman"/>
          <w:b/>
        </w:rPr>
        <w:t xml:space="preserve"> </w:t>
      </w:r>
      <w:proofErr w:type="spellStart"/>
      <w:r w:rsidRPr="00DE12E5">
        <w:rPr>
          <w:rFonts w:ascii="Times New Roman" w:hAnsi="Times New Roman" w:cs="Times New Roman"/>
          <w:b/>
        </w:rPr>
        <w:t>Assurance</w:t>
      </w:r>
      <w:proofErr w:type="spellEnd"/>
      <w:r w:rsidRPr="00DE12E5">
        <w:rPr>
          <w:rFonts w:ascii="Times New Roman" w:hAnsi="Times New Roman" w:cs="Times New Roman"/>
          <w:b/>
        </w:rPr>
        <w:t xml:space="preserve"> </w:t>
      </w:r>
      <w:proofErr w:type="spellStart"/>
      <w:r w:rsidRPr="00DE12E5">
        <w:rPr>
          <w:rFonts w:ascii="Times New Roman" w:hAnsi="Times New Roman" w:cs="Times New Roman"/>
          <w:b/>
        </w:rPr>
        <w:t>Agencies</w:t>
      </w:r>
      <w:proofErr w:type="spellEnd"/>
      <w:r w:rsidRPr="00DE12E5">
        <w:rPr>
          <w:rFonts w:ascii="Times New Roman" w:hAnsi="Times New Roman" w:cs="Times New Roman"/>
          <w:b/>
        </w:rPr>
        <w:t xml:space="preserve"> in </w:t>
      </w:r>
      <w:proofErr w:type="spellStart"/>
      <w:r w:rsidRPr="00DE12E5">
        <w:rPr>
          <w:rFonts w:ascii="Times New Roman" w:hAnsi="Times New Roman" w:cs="Times New Roman"/>
          <w:b/>
        </w:rPr>
        <w:t>Higher</w:t>
      </w:r>
      <w:proofErr w:type="spellEnd"/>
      <w:r w:rsidRPr="00DE12E5">
        <w:rPr>
          <w:rFonts w:ascii="Times New Roman" w:hAnsi="Times New Roman" w:cs="Times New Roman"/>
          <w:b/>
        </w:rPr>
        <w:t xml:space="preserve"> </w:t>
      </w:r>
      <w:proofErr w:type="spellStart"/>
      <w:r w:rsidRPr="00DE12E5">
        <w:rPr>
          <w:rFonts w:ascii="Times New Roman" w:hAnsi="Times New Roman" w:cs="Times New Roman"/>
          <w:b/>
        </w:rPr>
        <w:t>Education'ın</w:t>
      </w:r>
      <w:proofErr w:type="spellEnd"/>
      <w:r w:rsidRPr="00DE12E5">
        <w:rPr>
          <w:rFonts w:ascii="Times New Roman" w:hAnsi="Times New Roman" w:cs="Times New Roman"/>
          <w:b/>
        </w:rPr>
        <w:t xml:space="preserve"> gözlemci</w:t>
      </w:r>
      <w:r w:rsidRPr="00DE12E5">
        <w:rPr>
          <w:rFonts w:ascii="Times New Roman" w:hAnsi="Times New Roman" w:cs="Times New Roman"/>
        </w:rPr>
        <w:t xml:space="preserve"> </w:t>
      </w:r>
      <w:r w:rsidRPr="00DE12E5">
        <w:rPr>
          <w:rFonts w:ascii="Times New Roman" w:hAnsi="Times New Roman" w:cs="Times New Roman"/>
          <w:b/>
        </w:rPr>
        <w:t>üyesidir.</w:t>
      </w:r>
    </w:p>
    <w:p w:rsidR="00CC0CA2" w:rsidRPr="00DE12E5" w:rsidRDefault="00CC0CA2" w:rsidP="004B39D8">
      <w:pPr>
        <w:shd w:val="clear" w:color="auto" w:fill="FFFFFF" w:themeFill="background1"/>
        <w:spacing w:after="0"/>
        <w:jc w:val="both"/>
        <w:rPr>
          <w:rFonts w:ascii="Times New Roman" w:hAnsi="Times New Roman" w:cs="Times New Roman"/>
          <w:b/>
        </w:rPr>
      </w:pPr>
    </w:p>
    <w:p w:rsidR="00CC0CA2" w:rsidRPr="00DE12E5" w:rsidRDefault="00CC0CA2" w:rsidP="004B39D8">
      <w:pPr>
        <w:shd w:val="clear" w:color="auto" w:fill="FFFFFF" w:themeFill="background1"/>
        <w:spacing w:after="0"/>
        <w:jc w:val="both"/>
        <w:rPr>
          <w:rFonts w:ascii="Times New Roman" w:hAnsi="Times New Roman" w:cs="Times New Roman"/>
          <w:b/>
        </w:rPr>
      </w:pPr>
    </w:p>
    <w:p w:rsidR="00CC0CA2" w:rsidRPr="00DE12E5" w:rsidRDefault="00CC0CA2" w:rsidP="004B39D8">
      <w:pPr>
        <w:shd w:val="clear" w:color="auto" w:fill="FFFFFF" w:themeFill="background1"/>
        <w:spacing w:after="0"/>
        <w:jc w:val="both"/>
        <w:rPr>
          <w:rFonts w:ascii="Times New Roman" w:hAnsi="Times New Roman" w:cs="Times New Roman"/>
          <w:b/>
          <w:sz w:val="28"/>
          <w:szCs w:val="28"/>
          <w:u w:val="single"/>
        </w:rPr>
      </w:pPr>
      <w:r w:rsidRPr="00DE12E5">
        <w:rPr>
          <w:rFonts w:ascii="Times New Roman" w:hAnsi="Times New Roman" w:cs="Times New Roman"/>
          <w:b/>
          <w:sz w:val="28"/>
          <w:szCs w:val="28"/>
          <w:u w:val="single"/>
        </w:rPr>
        <w:t>BELGE GÜNCELLEME</w:t>
      </w:r>
      <w:r w:rsidR="00502BE9" w:rsidRPr="00DE12E5">
        <w:rPr>
          <w:rFonts w:ascii="Times New Roman" w:hAnsi="Times New Roman" w:cs="Times New Roman"/>
          <w:b/>
          <w:sz w:val="28"/>
          <w:szCs w:val="28"/>
          <w:u w:val="single"/>
        </w:rPr>
        <w:t>, YENİ BELGE OLUŞTURMA</w:t>
      </w:r>
    </w:p>
    <w:p w:rsidR="00780934" w:rsidRPr="00DE12E5" w:rsidRDefault="00502BE9" w:rsidP="000407A0">
      <w:pPr>
        <w:pStyle w:val="Default"/>
        <w:spacing w:line="276" w:lineRule="auto"/>
        <w:rPr>
          <w:sz w:val="22"/>
          <w:szCs w:val="22"/>
        </w:rPr>
      </w:pPr>
      <w:r w:rsidRPr="00DE12E5">
        <w:rPr>
          <w:b/>
          <w:sz w:val="22"/>
          <w:szCs w:val="22"/>
        </w:rPr>
        <w:t xml:space="preserve">2016, </w:t>
      </w:r>
      <w:r w:rsidR="006F5BAF" w:rsidRPr="00DE12E5">
        <w:rPr>
          <w:b/>
          <w:sz w:val="22"/>
          <w:szCs w:val="22"/>
        </w:rPr>
        <w:t xml:space="preserve">2017, </w:t>
      </w:r>
      <w:r w:rsidR="00780934" w:rsidRPr="00DE12E5">
        <w:rPr>
          <w:b/>
          <w:sz w:val="22"/>
          <w:szCs w:val="22"/>
        </w:rPr>
        <w:t>2018</w:t>
      </w:r>
      <w:r w:rsidR="00780934" w:rsidRPr="00DE12E5">
        <w:rPr>
          <w:sz w:val="22"/>
          <w:szCs w:val="22"/>
        </w:rPr>
        <w:t xml:space="preserve"> yılında güncellen belgeler;</w:t>
      </w:r>
    </w:p>
    <w:p w:rsidR="00502BE9" w:rsidRPr="00DE12E5" w:rsidRDefault="00502BE9" w:rsidP="000407A0">
      <w:pPr>
        <w:pStyle w:val="Default"/>
        <w:spacing w:line="276" w:lineRule="auto"/>
        <w:rPr>
          <w:sz w:val="22"/>
          <w:szCs w:val="22"/>
        </w:rPr>
      </w:pPr>
      <w:r w:rsidRPr="00DE12E5">
        <w:rPr>
          <w:sz w:val="22"/>
          <w:szCs w:val="22"/>
        </w:rPr>
        <w:t>-HEPDAK Değerlendirme ve Akreditasyon Uygulama Esasları Yönergesi</w:t>
      </w:r>
    </w:p>
    <w:p w:rsidR="00780934" w:rsidRPr="00DE12E5" w:rsidRDefault="00780934" w:rsidP="000407A0">
      <w:pPr>
        <w:pStyle w:val="Default"/>
        <w:spacing w:line="276" w:lineRule="auto"/>
        <w:rPr>
          <w:color w:val="auto"/>
          <w:sz w:val="22"/>
          <w:szCs w:val="22"/>
        </w:rPr>
      </w:pPr>
      <w:r w:rsidRPr="00DE12E5">
        <w:rPr>
          <w:color w:val="auto"/>
          <w:sz w:val="22"/>
          <w:szCs w:val="22"/>
        </w:rPr>
        <w:t xml:space="preserve">-Hemşirelik Lisans Eğitim Programı Standartları </w:t>
      </w:r>
    </w:p>
    <w:p w:rsidR="00780934" w:rsidRPr="00DE12E5" w:rsidRDefault="00780934" w:rsidP="000407A0">
      <w:pPr>
        <w:pStyle w:val="Default"/>
        <w:spacing w:line="276" w:lineRule="auto"/>
        <w:rPr>
          <w:color w:val="auto"/>
          <w:sz w:val="22"/>
          <w:szCs w:val="22"/>
        </w:rPr>
      </w:pPr>
      <w:r w:rsidRPr="00DE12E5">
        <w:rPr>
          <w:color w:val="auto"/>
          <w:sz w:val="22"/>
          <w:szCs w:val="22"/>
        </w:rPr>
        <w:t>-</w:t>
      </w:r>
      <w:proofErr w:type="spellStart"/>
      <w:r w:rsidRPr="00DE12E5">
        <w:rPr>
          <w:color w:val="auto"/>
          <w:sz w:val="22"/>
          <w:szCs w:val="22"/>
        </w:rPr>
        <w:t>Özdeğerlendirme</w:t>
      </w:r>
      <w:proofErr w:type="spellEnd"/>
      <w:r w:rsidRPr="00DE12E5">
        <w:rPr>
          <w:color w:val="auto"/>
          <w:sz w:val="22"/>
          <w:szCs w:val="22"/>
        </w:rPr>
        <w:t xml:space="preserve"> Raporu Hazırlama Kılavuzu </w:t>
      </w:r>
    </w:p>
    <w:p w:rsidR="00780934" w:rsidRPr="00DE12E5" w:rsidRDefault="00780934" w:rsidP="000407A0">
      <w:pPr>
        <w:pStyle w:val="Default"/>
        <w:spacing w:line="276" w:lineRule="auto"/>
        <w:rPr>
          <w:color w:val="auto"/>
          <w:sz w:val="22"/>
          <w:szCs w:val="22"/>
        </w:rPr>
      </w:pPr>
      <w:r w:rsidRPr="00DE12E5">
        <w:rPr>
          <w:color w:val="auto"/>
          <w:sz w:val="22"/>
          <w:szCs w:val="22"/>
        </w:rPr>
        <w:t xml:space="preserve">-Program Değerlendiricisi Raporu   </w:t>
      </w:r>
    </w:p>
    <w:p w:rsidR="00780934" w:rsidRPr="00DE12E5" w:rsidRDefault="00780934" w:rsidP="000407A0">
      <w:pPr>
        <w:pStyle w:val="Default"/>
        <w:spacing w:line="276" w:lineRule="auto"/>
        <w:rPr>
          <w:color w:val="auto"/>
          <w:sz w:val="22"/>
          <w:szCs w:val="22"/>
        </w:rPr>
      </w:pPr>
      <w:r w:rsidRPr="00DE12E5">
        <w:rPr>
          <w:color w:val="auto"/>
          <w:sz w:val="22"/>
          <w:szCs w:val="22"/>
        </w:rPr>
        <w:t xml:space="preserve">-Program Değerlendirme Çizelgesi  </w:t>
      </w:r>
    </w:p>
    <w:p w:rsidR="00502BE9" w:rsidRPr="00DE12E5" w:rsidRDefault="00780934" w:rsidP="000407A0">
      <w:pPr>
        <w:pStyle w:val="Default"/>
        <w:spacing w:line="276" w:lineRule="auto"/>
        <w:rPr>
          <w:color w:val="auto"/>
          <w:sz w:val="22"/>
          <w:szCs w:val="22"/>
        </w:rPr>
      </w:pPr>
      <w:r w:rsidRPr="00DE12E5">
        <w:rPr>
          <w:color w:val="auto"/>
          <w:sz w:val="22"/>
          <w:szCs w:val="22"/>
        </w:rPr>
        <w:t xml:space="preserve">-Değerlendirme Takım </w:t>
      </w:r>
      <w:r w:rsidR="000407A0" w:rsidRPr="00DE12E5">
        <w:rPr>
          <w:color w:val="auto"/>
          <w:sz w:val="22"/>
          <w:szCs w:val="22"/>
        </w:rPr>
        <w:t>Üyelerinin Değerlendirilmesi</w:t>
      </w:r>
    </w:p>
    <w:p w:rsidR="00502BE9" w:rsidRPr="00DE12E5" w:rsidRDefault="00502BE9" w:rsidP="000407A0">
      <w:pPr>
        <w:pStyle w:val="Default"/>
        <w:spacing w:line="276" w:lineRule="auto"/>
        <w:rPr>
          <w:color w:val="auto"/>
          <w:sz w:val="22"/>
          <w:szCs w:val="22"/>
        </w:rPr>
      </w:pPr>
      <w:r w:rsidRPr="00DE12E5">
        <w:rPr>
          <w:color w:val="auto"/>
          <w:sz w:val="22"/>
          <w:szCs w:val="22"/>
        </w:rPr>
        <w:t>-Öğrenci Değerlendirici Raporu</w:t>
      </w:r>
      <w:r w:rsidR="000407A0" w:rsidRPr="00DE12E5">
        <w:rPr>
          <w:color w:val="auto"/>
          <w:sz w:val="22"/>
          <w:szCs w:val="22"/>
        </w:rPr>
        <w:t xml:space="preserve">  </w:t>
      </w:r>
    </w:p>
    <w:p w:rsidR="00480EDD" w:rsidRPr="00DE12E5" w:rsidRDefault="00502BE9" w:rsidP="000407A0">
      <w:pPr>
        <w:pStyle w:val="Default"/>
        <w:spacing w:line="276" w:lineRule="auto"/>
        <w:rPr>
          <w:color w:val="auto"/>
          <w:sz w:val="22"/>
          <w:szCs w:val="22"/>
        </w:rPr>
      </w:pPr>
      <w:r w:rsidRPr="00DE12E5">
        <w:rPr>
          <w:color w:val="auto"/>
          <w:sz w:val="22"/>
          <w:szCs w:val="22"/>
        </w:rPr>
        <w:t>-</w:t>
      </w:r>
      <w:r w:rsidRPr="00DE12E5">
        <w:rPr>
          <w:color w:val="221918"/>
          <w:sz w:val="22"/>
          <w:szCs w:val="22"/>
          <w:shd w:val="clear" w:color="auto" w:fill="FFFFFF"/>
        </w:rPr>
        <w:t>HEPDAK Akredite Eğitim Programları İçin Gelişim Raporu Hazırlama Rehberi</w:t>
      </w:r>
    </w:p>
    <w:p w:rsidR="00480EDD" w:rsidRPr="00DE12E5" w:rsidRDefault="00480EDD" w:rsidP="004B39D8">
      <w:pPr>
        <w:shd w:val="clear" w:color="auto" w:fill="FFFFFF" w:themeFill="background1"/>
        <w:spacing w:after="0"/>
        <w:jc w:val="both"/>
        <w:rPr>
          <w:rFonts w:ascii="Times New Roman" w:hAnsi="Times New Roman" w:cs="Times New Roman"/>
          <w:b/>
        </w:rPr>
      </w:pPr>
    </w:p>
    <w:p w:rsidR="00BE5046" w:rsidRPr="00DE12E5" w:rsidRDefault="00480EDD" w:rsidP="00480EDD">
      <w:pPr>
        <w:shd w:val="clear" w:color="auto" w:fill="FFFFFF"/>
        <w:spacing w:after="0" w:line="360" w:lineRule="atLeast"/>
        <w:textAlignment w:val="baseline"/>
        <w:rPr>
          <w:rFonts w:ascii="Times New Roman" w:eastAsia="Times New Roman" w:hAnsi="Times New Roman" w:cs="Times New Roman"/>
          <w:b/>
          <w:bCs/>
          <w:color w:val="000000"/>
          <w:sz w:val="32"/>
          <w:szCs w:val="32"/>
          <w:u w:val="single"/>
          <w:bdr w:val="none" w:sz="0" w:space="0" w:color="auto" w:frame="1"/>
          <w:lang w:eastAsia="tr-TR"/>
        </w:rPr>
      </w:pPr>
      <w:r w:rsidRPr="00DE12E5">
        <w:rPr>
          <w:rFonts w:ascii="Times New Roman" w:eastAsia="Times New Roman" w:hAnsi="Times New Roman" w:cs="Times New Roman"/>
          <w:b/>
          <w:bCs/>
          <w:color w:val="000000"/>
          <w:sz w:val="32"/>
          <w:szCs w:val="32"/>
          <w:u w:val="single"/>
          <w:bdr w:val="none" w:sz="0" w:space="0" w:color="auto" w:frame="1"/>
          <w:lang w:eastAsia="tr-TR"/>
        </w:rPr>
        <w:t xml:space="preserve">AKREDİTASYON BEDELİ </w:t>
      </w:r>
    </w:p>
    <w:p w:rsidR="007E19C4" w:rsidRPr="00A64E53" w:rsidRDefault="00743A7F" w:rsidP="00743A7F">
      <w:pPr>
        <w:shd w:val="clear" w:color="auto" w:fill="FFFFFF"/>
        <w:spacing w:after="0" w:line="360" w:lineRule="atLeast"/>
        <w:jc w:val="both"/>
        <w:textAlignment w:val="baseline"/>
        <w:rPr>
          <w:rFonts w:ascii="Times New Roman" w:eastAsia="Times New Roman" w:hAnsi="Times New Roman" w:cs="Times New Roman"/>
          <w:bCs/>
          <w:color w:val="000000"/>
          <w:sz w:val="24"/>
          <w:szCs w:val="24"/>
          <w:bdr w:val="none" w:sz="0" w:space="0" w:color="auto" w:frame="1"/>
          <w:lang w:eastAsia="tr-TR"/>
        </w:rPr>
      </w:pPr>
      <w:r w:rsidRPr="00A64E53">
        <w:rPr>
          <w:rFonts w:ascii="Times New Roman" w:eastAsia="Times New Roman" w:hAnsi="Times New Roman" w:cs="Times New Roman"/>
          <w:bCs/>
          <w:color w:val="000000"/>
          <w:sz w:val="24"/>
          <w:szCs w:val="24"/>
          <w:bdr w:val="none" w:sz="0" w:space="0" w:color="auto" w:frame="1"/>
          <w:lang w:eastAsia="tr-TR"/>
        </w:rPr>
        <w:t xml:space="preserve">Akreditasyon sürecindeki tüm harcamalar HEPDAK İktisadi İşletmesi tarafından karşılanmaktadır. </w:t>
      </w:r>
    </w:p>
    <w:p w:rsidR="00743A7F" w:rsidRPr="00A64E53" w:rsidRDefault="00743A7F" w:rsidP="00743A7F">
      <w:pPr>
        <w:shd w:val="clear" w:color="auto" w:fill="FFFFFF"/>
        <w:spacing w:after="0" w:line="360" w:lineRule="atLeast"/>
        <w:jc w:val="both"/>
        <w:textAlignment w:val="baseline"/>
        <w:rPr>
          <w:rFonts w:ascii="Times New Roman" w:eastAsia="Times New Roman" w:hAnsi="Times New Roman" w:cs="Times New Roman"/>
          <w:bCs/>
          <w:color w:val="000000"/>
          <w:sz w:val="24"/>
          <w:szCs w:val="24"/>
          <w:bdr w:val="none" w:sz="0" w:space="0" w:color="auto" w:frame="1"/>
          <w:lang w:eastAsia="tr-TR"/>
        </w:rPr>
      </w:pPr>
    </w:p>
    <w:p w:rsidR="00860421" w:rsidRPr="00DE12E5" w:rsidRDefault="00860421" w:rsidP="00860421">
      <w:pPr>
        <w:shd w:val="clear" w:color="auto" w:fill="FFFFFF"/>
        <w:spacing w:after="0" w:line="360" w:lineRule="atLeast"/>
        <w:textAlignment w:val="baseline"/>
        <w:rPr>
          <w:rFonts w:ascii="Times New Roman" w:eastAsia="Times New Roman" w:hAnsi="Times New Roman" w:cs="Times New Roman"/>
          <w:b/>
          <w:bCs/>
          <w:color w:val="000000"/>
          <w:sz w:val="20"/>
          <w:szCs w:val="20"/>
          <w:u w:val="single"/>
          <w:bdr w:val="none" w:sz="0" w:space="0" w:color="auto" w:frame="1"/>
          <w:lang w:eastAsia="tr-TR"/>
        </w:rPr>
      </w:pPr>
      <w:r w:rsidRPr="00DE12E5">
        <w:rPr>
          <w:rFonts w:ascii="Times New Roman" w:eastAsia="Times New Roman" w:hAnsi="Times New Roman" w:cs="Times New Roman"/>
          <w:b/>
          <w:bCs/>
          <w:color w:val="000000"/>
          <w:sz w:val="20"/>
          <w:szCs w:val="20"/>
          <w:u w:val="single"/>
          <w:bdr w:val="none" w:sz="0" w:space="0" w:color="auto" w:frame="1"/>
          <w:lang w:eastAsia="tr-TR"/>
        </w:rPr>
        <w:t>2015-2016 Değerlendirme Dönemi Akreditasyon Bedelleri</w:t>
      </w:r>
    </w:p>
    <w:tbl>
      <w:tblPr>
        <w:tblW w:w="8685" w:type="dxa"/>
        <w:shd w:val="clear" w:color="auto" w:fill="FFFFFF"/>
        <w:tblCellMar>
          <w:left w:w="0" w:type="dxa"/>
          <w:right w:w="0" w:type="dxa"/>
        </w:tblCellMar>
        <w:tblLook w:val="04A0" w:firstRow="1" w:lastRow="0" w:firstColumn="1" w:lastColumn="0" w:noHBand="0" w:noVBand="1"/>
      </w:tblPr>
      <w:tblGrid>
        <w:gridCol w:w="3295"/>
        <w:gridCol w:w="2703"/>
        <w:gridCol w:w="2687"/>
      </w:tblGrid>
      <w:tr w:rsidR="00995BCB" w:rsidRPr="00DE12E5" w:rsidTr="00995BCB">
        <w:tc>
          <w:tcPr>
            <w:tcW w:w="3295" w:type="dxa"/>
            <w:tcBorders>
              <w:top w:val="nil"/>
              <w:left w:val="nil"/>
              <w:bottom w:val="nil"/>
              <w:right w:val="nil"/>
            </w:tcBorders>
            <w:shd w:val="clear" w:color="auto" w:fill="FFFFFF"/>
            <w:vAlign w:val="bottom"/>
            <w:hideMark/>
          </w:tcPr>
          <w:p w:rsidR="00995BCB" w:rsidRPr="00DE12E5" w:rsidRDefault="00995BCB" w:rsidP="004551C7">
            <w:pPr>
              <w:shd w:val="clear" w:color="auto" w:fill="FFFFFF"/>
              <w:spacing w:after="0" w:line="360" w:lineRule="atLeast"/>
              <w:textAlignment w:val="baseline"/>
              <w:rPr>
                <w:rFonts w:ascii="Times New Roman" w:eastAsia="Times New Roman" w:hAnsi="Times New Roman" w:cs="Times New Roman"/>
                <w:b/>
                <w:bCs/>
                <w:color w:val="000000"/>
                <w:sz w:val="20"/>
                <w:szCs w:val="20"/>
                <w:bdr w:val="none" w:sz="0" w:space="0" w:color="auto" w:frame="1"/>
                <w:lang w:eastAsia="tr-TR"/>
              </w:rPr>
            </w:pPr>
            <w:r w:rsidRPr="00DE12E5">
              <w:rPr>
                <w:rFonts w:ascii="Times New Roman" w:eastAsia="Times New Roman" w:hAnsi="Times New Roman" w:cs="Times New Roman"/>
                <w:b/>
                <w:bCs/>
                <w:color w:val="000000"/>
                <w:sz w:val="20"/>
                <w:szCs w:val="20"/>
                <w:bdr w:val="none" w:sz="0" w:space="0" w:color="auto" w:frame="1"/>
                <w:lang w:eastAsia="tr-TR"/>
              </w:rPr>
              <w:t>Değerlendirme Türü</w:t>
            </w:r>
          </w:p>
        </w:tc>
        <w:tc>
          <w:tcPr>
            <w:tcW w:w="2703" w:type="dxa"/>
            <w:tcBorders>
              <w:top w:val="nil"/>
              <w:left w:val="nil"/>
              <w:bottom w:val="nil"/>
              <w:right w:val="nil"/>
            </w:tcBorders>
            <w:shd w:val="clear" w:color="auto" w:fill="FFFFFF"/>
            <w:vAlign w:val="bottom"/>
            <w:hideMark/>
          </w:tcPr>
          <w:p w:rsidR="00995BCB" w:rsidRPr="00DE12E5" w:rsidRDefault="00995BCB" w:rsidP="004551C7">
            <w:pPr>
              <w:shd w:val="clear" w:color="auto" w:fill="FFFFFF"/>
              <w:spacing w:after="0" w:line="360" w:lineRule="atLeast"/>
              <w:textAlignment w:val="baseline"/>
              <w:rPr>
                <w:rFonts w:ascii="Times New Roman" w:eastAsia="Times New Roman" w:hAnsi="Times New Roman" w:cs="Times New Roman"/>
                <w:b/>
                <w:bCs/>
                <w:color w:val="000000"/>
                <w:sz w:val="20"/>
                <w:szCs w:val="20"/>
                <w:bdr w:val="none" w:sz="0" w:space="0" w:color="auto" w:frame="1"/>
                <w:lang w:eastAsia="tr-TR"/>
              </w:rPr>
            </w:pPr>
            <w:r w:rsidRPr="00DE12E5">
              <w:rPr>
                <w:rFonts w:ascii="Times New Roman" w:eastAsia="Times New Roman" w:hAnsi="Times New Roman" w:cs="Times New Roman"/>
                <w:b/>
                <w:bCs/>
                <w:color w:val="000000"/>
                <w:sz w:val="20"/>
                <w:szCs w:val="20"/>
                <w:bdr w:val="none" w:sz="0" w:space="0" w:color="auto" w:frame="1"/>
                <w:lang w:eastAsia="tr-TR"/>
              </w:rPr>
              <w:t>Normal Öğretim</w:t>
            </w:r>
          </w:p>
        </w:tc>
        <w:tc>
          <w:tcPr>
            <w:tcW w:w="2687" w:type="dxa"/>
            <w:tcBorders>
              <w:top w:val="nil"/>
              <w:left w:val="nil"/>
              <w:bottom w:val="nil"/>
              <w:right w:val="nil"/>
            </w:tcBorders>
            <w:shd w:val="clear" w:color="auto" w:fill="FFFFFF"/>
            <w:vAlign w:val="bottom"/>
            <w:hideMark/>
          </w:tcPr>
          <w:p w:rsidR="00995BCB" w:rsidRPr="00DE12E5" w:rsidRDefault="00995BCB" w:rsidP="004551C7">
            <w:pPr>
              <w:shd w:val="clear" w:color="auto" w:fill="FFFFFF"/>
              <w:spacing w:after="0" w:line="360" w:lineRule="atLeast"/>
              <w:textAlignment w:val="baseline"/>
              <w:rPr>
                <w:rFonts w:ascii="Times New Roman" w:eastAsia="Times New Roman" w:hAnsi="Times New Roman" w:cs="Times New Roman"/>
                <w:b/>
                <w:bCs/>
                <w:color w:val="000000"/>
                <w:sz w:val="20"/>
                <w:szCs w:val="20"/>
                <w:bdr w:val="none" w:sz="0" w:space="0" w:color="auto" w:frame="1"/>
                <w:lang w:eastAsia="tr-TR"/>
              </w:rPr>
            </w:pPr>
            <w:r w:rsidRPr="00DE12E5">
              <w:rPr>
                <w:rFonts w:ascii="Times New Roman" w:eastAsia="Times New Roman" w:hAnsi="Times New Roman" w:cs="Times New Roman"/>
                <w:b/>
                <w:bCs/>
                <w:color w:val="000000"/>
                <w:sz w:val="20"/>
                <w:szCs w:val="20"/>
                <w:bdr w:val="none" w:sz="0" w:space="0" w:color="auto" w:frame="1"/>
                <w:lang w:eastAsia="tr-TR"/>
              </w:rPr>
              <w:t>İkinci Öğretim</w:t>
            </w:r>
          </w:p>
        </w:tc>
      </w:tr>
      <w:tr w:rsidR="00995BCB" w:rsidRPr="00DE12E5" w:rsidTr="00995BCB">
        <w:trPr>
          <w:trHeight w:val="442"/>
        </w:trPr>
        <w:tc>
          <w:tcPr>
            <w:tcW w:w="3295" w:type="dxa"/>
            <w:tcBorders>
              <w:top w:val="nil"/>
              <w:left w:val="nil"/>
              <w:bottom w:val="nil"/>
              <w:right w:val="nil"/>
            </w:tcBorders>
            <w:shd w:val="clear" w:color="auto" w:fill="FFFFFF"/>
            <w:vAlign w:val="bottom"/>
            <w:hideMark/>
          </w:tcPr>
          <w:p w:rsidR="00995BCB" w:rsidRPr="00DE12E5" w:rsidRDefault="00995BCB" w:rsidP="004551C7">
            <w:pPr>
              <w:shd w:val="clear" w:color="auto" w:fill="FFFFFF"/>
              <w:spacing w:after="0" w:line="360" w:lineRule="atLeast"/>
              <w:textAlignment w:val="baseline"/>
              <w:rPr>
                <w:rFonts w:ascii="Times New Roman" w:eastAsia="Times New Roman" w:hAnsi="Times New Roman" w:cs="Times New Roman"/>
                <w:bCs/>
                <w:color w:val="000000"/>
                <w:sz w:val="20"/>
                <w:szCs w:val="20"/>
                <w:bdr w:val="none" w:sz="0" w:space="0" w:color="auto" w:frame="1"/>
                <w:lang w:eastAsia="tr-TR"/>
              </w:rPr>
            </w:pPr>
            <w:r w:rsidRPr="00DE12E5">
              <w:rPr>
                <w:rFonts w:ascii="Times New Roman" w:eastAsia="Times New Roman" w:hAnsi="Times New Roman" w:cs="Times New Roman"/>
                <w:bCs/>
                <w:color w:val="000000"/>
                <w:sz w:val="20"/>
                <w:szCs w:val="20"/>
                <w:bdr w:val="none" w:sz="0" w:space="0" w:color="auto" w:frame="1"/>
                <w:lang w:eastAsia="tr-TR"/>
              </w:rPr>
              <w:t>Genel Değerlendirme</w:t>
            </w:r>
          </w:p>
        </w:tc>
        <w:tc>
          <w:tcPr>
            <w:tcW w:w="2703" w:type="dxa"/>
            <w:tcBorders>
              <w:top w:val="nil"/>
              <w:left w:val="nil"/>
              <w:bottom w:val="nil"/>
              <w:right w:val="nil"/>
            </w:tcBorders>
            <w:shd w:val="clear" w:color="auto" w:fill="FFFFFF"/>
            <w:vAlign w:val="bottom"/>
            <w:hideMark/>
          </w:tcPr>
          <w:p w:rsidR="00995BCB" w:rsidRPr="00DE12E5" w:rsidRDefault="00995BCB" w:rsidP="004551C7">
            <w:pPr>
              <w:shd w:val="clear" w:color="auto" w:fill="FFFFFF"/>
              <w:spacing w:after="0" w:line="360" w:lineRule="atLeast"/>
              <w:textAlignment w:val="baseline"/>
              <w:rPr>
                <w:rFonts w:ascii="Times New Roman" w:eastAsia="Times New Roman" w:hAnsi="Times New Roman" w:cs="Times New Roman"/>
                <w:bCs/>
                <w:color w:val="000000"/>
                <w:sz w:val="20"/>
                <w:szCs w:val="20"/>
                <w:bdr w:val="none" w:sz="0" w:space="0" w:color="auto" w:frame="1"/>
                <w:lang w:eastAsia="tr-TR"/>
              </w:rPr>
            </w:pPr>
            <w:r w:rsidRPr="00DE12E5">
              <w:rPr>
                <w:rFonts w:ascii="Times New Roman" w:eastAsia="Times New Roman" w:hAnsi="Times New Roman" w:cs="Times New Roman"/>
                <w:bCs/>
                <w:color w:val="000000"/>
                <w:sz w:val="20"/>
                <w:szCs w:val="20"/>
                <w:bdr w:val="none" w:sz="0" w:space="0" w:color="auto" w:frame="1"/>
                <w:lang w:eastAsia="tr-TR"/>
              </w:rPr>
              <w:t>20.000 TL + KDV</w:t>
            </w:r>
          </w:p>
        </w:tc>
        <w:tc>
          <w:tcPr>
            <w:tcW w:w="2687" w:type="dxa"/>
            <w:tcBorders>
              <w:top w:val="nil"/>
              <w:left w:val="nil"/>
              <w:bottom w:val="nil"/>
              <w:right w:val="nil"/>
            </w:tcBorders>
            <w:shd w:val="clear" w:color="auto" w:fill="FFFFFF"/>
            <w:vAlign w:val="bottom"/>
            <w:hideMark/>
          </w:tcPr>
          <w:p w:rsidR="00995BCB" w:rsidRPr="00DE12E5" w:rsidRDefault="00995BCB" w:rsidP="004551C7">
            <w:pPr>
              <w:shd w:val="clear" w:color="auto" w:fill="FFFFFF"/>
              <w:spacing w:after="0" w:line="360" w:lineRule="atLeast"/>
              <w:textAlignment w:val="baseline"/>
              <w:rPr>
                <w:rFonts w:ascii="Times New Roman" w:eastAsia="Times New Roman" w:hAnsi="Times New Roman" w:cs="Times New Roman"/>
                <w:bCs/>
                <w:color w:val="000000"/>
                <w:sz w:val="20"/>
                <w:szCs w:val="20"/>
                <w:bdr w:val="none" w:sz="0" w:space="0" w:color="auto" w:frame="1"/>
                <w:lang w:eastAsia="tr-TR"/>
              </w:rPr>
            </w:pPr>
            <w:r w:rsidRPr="00DE12E5">
              <w:rPr>
                <w:rFonts w:ascii="Times New Roman" w:eastAsia="Times New Roman" w:hAnsi="Times New Roman" w:cs="Times New Roman"/>
                <w:bCs/>
                <w:color w:val="000000"/>
                <w:sz w:val="20"/>
                <w:szCs w:val="20"/>
                <w:bdr w:val="none" w:sz="0" w:space="0" w:color="auto" w:frame="1"/>
                <w:lang w:eastAsia="tr-TR"/>
              </w:rPr>
              <w:t>15.000 TL + KDV</w:t>
            </w:r>
          </w:p>
        </w:tc>
      </w:tr>
      <w:tr w:rsidR="00860421" w:rsidRPr="00DE12E5" w:rsidTr="00995BCB">
        <w:tc>
          <w:tcPr>
            <w:tcW w:w="3295" w:type="dxa"/>
            <w:tcBorders>
              <w:top w:val="nil"/>
              <w:left w:val="nil"/>
              <w:bottom w:val="nil"/>
              <w:right w:val="nil"/>
            </w:tcBorders>
            <w:shd w:val="clear" w:color="auto" w:fill="FFFFFF"/>
            <w:vAlign w:val="bottom"/>
          </w:tcPr>
          <w:p w:rsidR="00860421" w:rsidRPr="00DE12E5" w:rsidRDefault="00860421" w:rsidP="004551C7">
            <w:pPr>
              <w:shd w:val="clear" w:color="auto" w:fill="FFFFFF"/>
              <w:spacing w:after="0" w:line="360" w:lineRule="atLeast"/>
              <w:textAlignment w:val="baseline"/>
              <w:rPr>
                <w:rFonts w:ascii="Times New Roman" w:eastAsia="Times New Roman" w:hAnsi="Times New Roman" w:cs="Times New Roman"/>
                <w:b/>
                <w:bCs/>
                <w:color w:val="000000"/>
                <w:sz w:val="20"/>
                <w:szCs w:val="20"/>
                <w:bdr w:val="none" w:sz="0" w:space="0" w:color="auto" w:frame="1"/>
                <w:lang w:eastAsia="tr-TR"/>
              </w:rPr>
            </w:pPr>
          </w:p>
        </w:tc>
        <w:tc>
          <w:tcPr>
            <w:tcW w:w="2703" w:type="dxa"/>
            <w:tcBorders>
              <w:top w:val="nil"/>
              <w:left w:val="nil"/>
              <w:bottom w:val="nil"/>
              <w:right w:val="nil"/>
            </w:tcBorders>
            <w:shd w:val="clear" w:color="auto" w:fill="FFFFFF"/>
            <w:vAlign w:val="bottom"/>
          </w:tcPr>
          <w:p w:rsidR="00860421" w:rsidRPr="00DE12E5" w:rsidRDefault="00860421" w:rsidP="004551C7">
            <w:pPr>
              <w:shd w:val="clear" w:color="auto" w:fill="FFFFFF"/>
              <w:spacing w:after="0" w:line="360" w:lineRule="atLeast"/>
              <w:textAlignment w:val="baseline"/>
              <w:rPr>
                <w:rFonts w:ascii="Times New Roman" w:eastAsia="Times New Roman" w:hAnsi="Times New Roman" w:cs="Times New Roman"/>
                <w:b/>
                <w:bCs/>
                <w:color w:val="000000"/>
                <w:sz w:val="20"/>
                <w:szCs w:val="20"/>
                <w:bdr w:val="none" w:sz="0" w:space="0" w:color="auto" w:frame="1"/>
                <w:lang w:eastAsia="tr-TR"/>
              </w:rPr>
            </w:pPr>
          </w:p>
        </w:tc>
        <w:tc>
          <w:tcPr>
            <w:tcW w:w="2687" w:type="dxa"/>
            <w:tcBorders>
              <w:top w:val="nil"/>
              <w:left w:val="nil"/>
              <w:bottom w:val="nil"/>
              <w:right w:val="nil"/>
            </w:tcBorders>
            <w:shd w:val="clear" w:color="auto" w:fill="FFFFFF"/>
            <w:vAlign w:val="bottom"/>
          </w:tcPr>
          <w:p w:rsidR="00860421" w:rsidRPr="00DE12E5" w:rsidRDefault="00860421" w:rsidP="004551C7">
            <w:pPr>
              <w:shd w:val="clear" w:color="auto" w:fill="FFFFFF"/>
              <w:spacing w:after="0" w:line="360" w:lineRule="atLeast"/>
              <w:textAlignment w:val="baseline"/>
              <w:rPr>
                <w:rFonts w:ascii="Times New Roman" w:eastAsia="Times New Roman" w:hAnsi="Times New Roman" w:cs="Times New Roman"/>
                <w:b/>
                <w:bCs/>
                <w:color w:val="000000"/>
                <w:sz w:val="20"/>
                <w:szCs w:val="20"/>
                <w:bdr w:val="none" w:sz="0" w:space="0" w:color="auto" w:frame="1"/>
                <w:lang w:eastAsia="tr-TR"/>
              </w:rPr>
            </w:pPr>
          </w:p>
        </w:tc>
      </w:tr>
    </w:tbl>
    <w:p w:rsidR="00A64E53" w:rsidRDefault="00A64E53" w:rsidP="00480EDD">
      <w:pPr>
        <w:shd w:val="clear" w:color="auto" w:fill="FFFFFF"/>
        <w:spacing w:after="0" w:line="360" w:lineRule="atLeast"/>
        <w:textAlignment w:val="baseline"/>
        <w:rPr>
          <w:rFonts w:ascii="Times New Roman" w:eastAsia="Times New Roman" w:hAnsi="Times New Roman" w:cs="Times New Roman"/>
          <w:b/>
          <w:bCs/>
          <w:color w:val="000000"/>
          <w:sz w:val="20"/>
          <w:szCs w:val="20"/>
          <w:u w:val="single"/>
          <w:bdr w:val="none" w:sz="0" w:space="0" w:color="auto" w:frame="1"/>
          <w:lang w:eastAsia="tr-TR"/>
        </w:rPr>
      </w:pPr>
    </w:p>
    <w:p w:rsidR="00530A9E" w:rsidRPr="00DE12E5" w:rsidRDefault="00530A9E" w:rsidP="00480EDD">
      <w:pPr>
        <w:shd w:val="clear" w:color="auto" w:fill="FFFFFF"/>
        <w:spacing w:after="0" w:line="360" w:lineRule="atLeast"/>
        <w:textAlignment w:val="baseline"/>
        <w:rPr>
          <w:rFonts w:ascii="Times New Roman" w:eastAsia="Times New Roman" w:hAnsi="Times New Roman" w:cs="Times New Roman"/>
          <w:b/>
          <w:bCs/>
          <w:color w:val="000000"/>
          <w:sz w:val="20"/>
          <w:szCs w:val="20"/>
          <w:u w:val="single"/>
          <w:bdr w:val="none" w:sz="0" w:space="0" w:color="auto" w:frame="1"/>
          <w:lang w:eastAsia="tr-TR"/>
        </w:rPr>
      </w:pPr>
      <w:r w:rsidRPr="00DE12E5">
        <w:rPr>
          <w:rFonts w:ascii="Times New Roman" w:eastAsia="Times New Roman" w:hAnsi="Times New Roman" w:cs="Times New Roman"/>
          <w:b/>
          <w:bCs/>
          <w:color w:val="000000"/>
          <w:sz w:val="20"/>
          <w:szCs w:val="20"/>
          <w:u w:val="single"/>
          <w:bdr w:val="none" w:sz="0" w:space="0" w:color="auto" w:frame="1"/>
          <w:lang w:eastAsia="tr-TR"/>
        </w:rPr>
        <w:lastRenderedPageBreak/>
        <w:t>2016-20</w:t>
      </w:r>
      <w:r w:rsidR="000407A0" w:rsidRPr="00DE12E5">
        <w:rPr>
          <w:rFonts w:ascii="Times New Roman" w:eastAsia="Times New Roman" w:hAnsi="Times New Roman" w:cs="Times New Roman"/>
          <w:b/>
          <w:bCs/>
          <w:color w:val="000000"/>
          <w:sz w:val="20"/>
          <w:szCs w:val="20"/>
          <w:u w:val="single"/>
          <w:bdr w:val="none" w:sz="0" w:space="0" w:color="auto" w:frame="1"/>
          <w:lang w:eastAsia="tr-TR"/>
        </w:rPr>
        <w:t>17/ 2017-2018/ 2018-2019/ 2019-</w:t>
      </w:r>
      <w:proofErr w:type="gramStart"/>
      <w:r w:rsidR="000407A0" w:rsidRPr="00DE12E5">
        <w:rPr>
          <w:rFonts w:ascii="Times New Roman" w:eastAsia="Times New Roman" w:hAnsi="Times New Roman" w:cs="Times New Roman"/>
          <w:b/>
          <w:bCs/>
          <w:color w:val="000000"/>
          <w:sz w:val="20"/>
          <w:szCs w:val="20"/>
          <w:u w:val="single"/>
          <w:bdr w:val="none" w:sz="0" w:space="0" w:color="auto" w:frame="1"/>
          <w:lang w:eastAsia="tr-TR"/>
        </w:rPr>
        <w:t xml:space="preserve">2020   </w:t>
      </w:r>
      <w:r w:rsidRPr="00DE12E5">
        <w:rPr>
          <w:rFonts w:ascii="Times New Roman" w:eastAsia="Times New Roman" w:hAnsi="Times New Roman" w:cs="Times New Roman"/>
          <w:b/>
          <w:bCs/>
          <w:color w:val="000000"/>
          <w:sz w:val="20"/>
          <w:szCs w:val="20"/>
          <w:u w:val="single"/>
          <w:bdr w:val="none" w:sz="0" w:space="0" w:color="auto" w:frame="1"/>
          <w:lang w:eastAsia="tr-TR"/>
        </w:rPr>
        <w:t>Değerlendirme</w:t>
      </w:r>
      <w:proofErr w:type="gramEnd"/>
      <w:r w:rsidRPr="00DE12E5">
        <w:rPr>
          <w:rFonts w:ascii="Times New Roman" w:eastAsia="Times New Roman" w:hAnsi="Times New Roman" w:cs="Times New Roman"/>
          <w:b/>
          <w:bCs/>
          <w:color w:val="000000"/>
          <w:sz w:val="20"/>
          <w:szCs w:val="20"/>
          <w:u w:val="single"/>
          <w:bdr w:val="none" w:sz="0" w:space="0" w:color="auto" w:frame="1"/>
          <w:lang w:eastAsia="tr-TR"/>
        </w:rPr>
        <w:t xml:space="preserve"> Dönemi Akreditasyon Bedelleri</w:t>
      </w:r>
    </w:p>
    <w:tbl>
      <w:tblPr>
        <w:tblW w:w="9072" w:type="dxa"/>
        <w:shd w:val="clear" w:color="auto" w:fill="FFFFFF"/>
        <w:tblCellMar>
          <w:left w:w="0" w:type="dxa"/>
          <w:right w:w="0" w:type="dxa"/>
        </w:tblCellMar>
        <w:tblLook w:val="04A0" w:firstRow="1" w:lastRow="0" w:firstColumn="1" w:lastColumn="0" w:noHBand="0" w:noVBand="1"/>
      </w:tblPr>
      <w:tblGrid>
        <w:gridCol w:w="2775"/>
        <w:gridCol w:w="1964"/>
        <w:gridCol w:w="2172"/>
        <w:gridCol w:w="2161"/>
      </w:tblGrid>
      <w:tr w:rsidR="000407A0" w:rsidRPr="00DE12E5" w:rsidTr="000407A0">
        <w:tc>
          <w:tcPr>
            <w:tcW w:w="2775" w:type="dxa"/>
            <w:tcBorders>
              <w:top w:val="nil"/>
              <w:left w:val="nil"/>
              <w:bottom w:val="nil"/>
              <w:right w:val="nil"/>
            </w:tcBorders>
            <w:shd w:val="clear" w:color="auto" w:fill="FFFFFF"/>
            <w:vAlign w:val="bottom"/>
            <w:hideMark/>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
                <w:bCs/>
                <w:color w:val="000000"/>
                <w:sz w:val="20"/>
                <w:szCs w:val="20"/>
                <w:bdr w:val="none" w:sz="0" w:space="0" w:color="auto" w:frame="1"/>
                <w:lang w:eastAsia="tr-TR"/>
              </w:rPr>
            </w:pPr>
            <w:r w:rsidRPr="00DE12E5">
              <w:rPr>
                <w:rFonts w:ascii="Times New Roman" w:eastAsia="Times New Roman" w:hAnsi="Times New Roman" w:cs="Times New Roman"/>
                <w:b/>
                <w:bCs/>
                <w:color w:val="000000"/>
                <w:sz w:val="20"/>
                <w:szCs w:val="20"/>
                <w:bdr w:val="none" w:sz="0" w:space="0" w:color="auto" w:frame="1"/>
                <w:lang w:eastAsia="tr-TR"/>
              </w:rPr>
              <w:t>Değerlendirme Türü</w:t>
            </w:r>
          </w:p>
        </w:tc>
        <w:tc>
          <w:tcPr>
            <w:tcW w:w="1964" w:type="dxa"/>
            <w:tcBorders>
              <w:top w:val="nil"/>
              <w:left w:val="nil"/>
              <w:bottom w:val="nil"/>
              <w:right w:val="nil"/>
            </w:tcBorders>
            <w:shd w:val="clear" w:color="auto" w:fill="FFFFFF"/>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
                <w:bCs/>
                <w:color w:val="000000"/>
                <w:sz w:val="20"/>
                <w:szCs w:val="20"/>
                <w:bdr w:val="none" w:sz="0" w:space="0" w:color="auto" w:frame="1"/>
                <w:lang w:eastAsia="tr-TR"/>
              </w:rPr>
            </w:pPr>
          </w:p>
        </w:tc>
        <w:tc>
          <w:tcPr>
            <w:tcW w:w="2172" w:type="dxa"/>
            <w:tcBorders>
              <w:top w:val="nil"/>
              <w:left w:val="nil"/>
              <w:bottom w:val="nil"/>
              <w:right w:val="nil"/>
            </w:tcBorders>
            <w:shd w:val="clear" w:color="auto" w:fill="FFFFFF"/>
            <w:vAlign w:val="bottom"/>
            <w:hideMark/>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
                <w:bCs/>
                <w:color w:val="000000"/>
                <w:sz w:val="20"/>
                <w:szCs w:val="20"/>
                <w:bdr w:val="none" w:sz="0" w:space="0" w:color="auto" w:frame="1"/>
                <w:lang w:eastAsia="tr-TR"/>
              </w:rPr>
            </w:pPr>
            <w:r w:rsidRPr="00DE12E5">
              <w:rPr>
                <w:rFonts w:ascii="Times New Roman" w:eastAsia="Times New Roman" w:hAnsi="Times New Roman" w:cs="Times New Roman"/>
                <w:b/>
                <w:bCs/>
                <w:color w:val="000000"/>
                <w:sz w:val="20"/>
                <w:szCs w:val="20"/>
                <w:bdr w:val="none" w:sz="0" w:space="0" w:color="auto" w:frame="1"/>
                <w:lang w:eastAsia="tr-TR"/>
              </w:rPr>
              <w:t>Normal Öğretim</w:t>
            </w:r>
          </w:p>
        </w:tc>
        <w:tc>
          <w:tcPr>
            <w:tcW w:w="2161" w:type="dxa"/>
            <w:tcBorders>
              <w:top w:val="nil"/>
              <w:left w:val="nil"/>
              <w:bottom w:val="nil"/>
              <w:right w:val="nil"/>
            </w:tcBorders>
            <w:shd w:val="clear" w:color="auto" w:fill="FFFFFF"/>
            <w:vAlign w:val="bottom"/>
            <w:hideMark/>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
                <w:bCs/>
                <w:color w:val="000000"/>
                <w:sz w:val="20"/>
                <w:szCs w:val="20"/>
                <w:bdr w:val="none" w:sz="0" w:space="0" w:color="auto" w:frame="1"/>
                <w:lang w:eastAsia="tr-TR"/>
              </w:rPr>
            </w:pPr>
            <w:r w:rsidRPr="00DE12E5">
              <w:rPr>
                <w:rFonts w:ascii="Times New Roman" w:eastAsia="Times New Roman" w:hAnsi="Times New Roman" w:cs="Times New Roman"/>
                <w:b/>
                <w:bCs/>
                <w:color w:val="000000"/>
                <w:sz w:val="20"/>
                <w:szCs w:val="20"/>
                <w:bdr w:val="none" w:sz="0" w:space="0" w:color="auto" w:frame="1"/>
                <w:lang w:eastAsia="tr-TR"/>
              </w:rPr>
              <w:t>İkinci Öğretim</w:t>
            </w:r>
          </w:p>
        </w:tc>
      </w:tr>
      <w:tr w:rsidR="000407A0" w:rsidRPr="00DE12E5" w:rsidTr="000407A0">
        <w:trPr>
          <w:trHeight w:val="442"/>
        </w:trPr>
        <w:tc>
          <w:tcPr>
            <w:tcW w:w="2775" w:type="dxa"/>
            <w:tcBorders>
              <w:top w:val="nil"/>
              <w:left w:val="nil"/>
              <w:bottom w:val="nil"/>
              <w:right w:val="nil"/>
            </w:tcBorders>
            <w:shd w:val="clear" w:color="auto" w:fill="FFFFFF"/>
            <w:vAlign w:val="bottom"/>
            <w:hideMark/>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Cs/>
                <w:color w:val="000000"/>
                <w:sz w:val="20"/>
                <w:szCs w:val="20"/>
                <w:bdr w:val="none" w:sz="0" w:space="0" w:color="auto" w:frame="1"/>
                <w:lang w:eastAsia="tr-TR"/>
              </w:rPr>
            </w:pPr>
            <w:r w:rsidRPr="00DE12E5">
              <w:rPr>
                <w:rFonts w:ascii="Times New Roman" w:eastAsia="Times New Roman" w:hAnsi="Times New Roman" w:cs="Times New Roman"/>
                <w:bCs/>
                <w:color w:val="000000"/>
                <w:sz w:val="20"/>
                <w:szCs w:val="20"/>
                <w:bdr w:val="none" w:sz="0" w:space="0" w:color="auto" w:frame="1"/>
                <w:lang w:eastAsia="tr-TR"/>
              </w:rPr>
              <w:t>Genel Değerlendirme</w:t>
            </w:r>
          </w:p>
        </w:tc>
        <w:tc>
          <w:tcPr>
            <w:tcW w:w="1964" w:type="dxa"/>
            <w:tcBorders>
              <w:top w:val="nil"/>
              <w:left w:val="nil"/>
              <w:bottom w:val="nil"/>
              <w:right w:val="nil"/>
            </w:tcBorders>
            <w:shd w:val="clear" w:color="auto" w:fill="FFFFFF"/>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Cs/>
                <w:color w:val="000000"/>
                <w:sz w:val="20"/>
                <w:szCs w:val="20"/>
                <w:bdr w:val="none" w:sz="0" w:space="0" w:color="auto" w:frame="1"/>
                <w:lang w:eastAsia="tr-TR"/>
              </w:rPr>
            </w:pPr>
          </w:p>
        </w:tc>
        <w:tc>
          <w:tcPr>
            <w:tcW w:w="2172" w:type="dxa"/>
            <w:tcBorders>
              <w:top w:val="nil"/>
              <w:left w:val="nil"/>
              <w:bottom w:val="nil"/>
              <w:right w:val="nil"/>
            </w:tcBorders>
            <w:shd w:val="clear" w:color="auto" w:fill="FFFFFF"/>
            <w:vAlign w:val="bottom"/>
            <w:hideMark/>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Cs/>
                <w:color w:val="000000"/>
                <w:sz w:val="20"/>
                <w:szCs w:val="20"/>
                <w:bdr w:val="none" w:sz="0" w:space="0" w:color="auto" w:frame="1"/>
                <w:lang w:eastAsia="tr-TR"/>
              </w:rPr>
            </w:pPr>
            <w:r w:rsidRPr="00DE12E5">
              <w:rPr>
                <w:rFonts w:ascii="Times New Roman" w:eastAsia="Times New Roman" w:hAnsi="Times New Roman" w:cs="Times New Roman"/>
                <w:bCs/>
                <w:color w:val="000000"/>
                <w:sz w:val="20"/>
                <w:szCs w:val="20"/>
                <w:bdr w:val="none" w:sz="0" w:space="0" w:color="auto" w:frame="1"/>
                <w:lang w:eastAsia="tr-TR"/>
              </w:rPr>
              <w:t>25.000 TL + KDV</w:t>
            </w:r>
          </w:p>
        </w:tc>
        <w:tc>
          <w:tcPr>
            <w:tcW w:w="2161" w:type="dxa"/>
            <w:tcBorders>
              <w:top w:val="nil"/>
              <w:left w:val="nil"/>
              <w:bottom w:val="nil"/>
              <w:right w:val="nil"/>
            </w:tcBorders>
            <w:shd w:val="clear" w:color="auto" w:fill="FFFFFF"/>
            <w:vAlign w:val="bottom"/>
            <w:hideMark/>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Cs/>
                <w:color w:val="000000"/>
                <w:sz w:val="20"/>
                <w:szCs w:val="20"/>
                <w:bdr w:val="none" w:sz="0" w:space="0" w:color="auto" w:frame="1"/>
                <w:lang w:eastAsia="tr-TR"/>
              </w:rPr>
            </w:pPr>
            <w:r w:rsidRPr="00DE12E5">
              <w:rPr>
                <w:rFonts w:ascii="Times New Roman" w:eastAsia="Times New Roman" w:hAnsi="Times New Roman" w:cs="Times New Roman"/>
                <w:bCs/>
                <w:color w:val="000000"/>
                <w:sz w:val="20"/>
                <w:szCs w:val="20"/>
                <w:bdr w:val="none" w:sz="0" w:space="0" w:color="auto" w:frame="1"/>
                <w:lang w:eastAsia="tr-TR"/>
              </w:rPr>
              <w:t>15.000 TL + KDV</w:t>
            </w:r>
          </w:p>
        </w:tc>
      </w:tr>
      <w:tr w:rsidR="000407A0" w:rsidRPr="00DE12E5" w:rsidTr="000407A0">
        <w:tc>
          <w:tcPr>
            <w:tcW w:w="2775" w:type="dxa"/>
            <w:tcBorders>
              <w:top w:val="nil"/>
              <w:left w:val="nil"/>
              <w:bottom w:val="nil"/>
              <w:right w:val="nil"/>
            </w:tcBorders>
            <w:shd w:val="clear" w:color="auto" w:fill="FFFFFF"/>
            <w:vAlign w:val="bottom"/>
            <w:hideMark/>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Cs/>
                <w:color w:val="000000"/>
                <w:sz w:val="20"/>
                <w:szCs w:val="20"/>
                <w:bdr w:val="none" w:sz="0" w:space="0" w:color="auto" w:frame="1"/>
                <w:lang w:eastAsia="tr-TR"/>
              </w:rPr>
            </w:pPr>
            <w:r w:rsidRPr="00DE12E5">
              <w:rPr>
                <w:rFonts w:ascii="Times New Roman" w:eastAsia="Times New Roman" w:hAnsi="Times New Roman" w:cs="Times New Roman"/>
                <w:bCs/>
                <w:color w:val="000000"/>
                <w:sz w:val="20"/>
                <w:szCs w:val="20"/>
                <w:bdr w:val="none" w:sz="0" w:space="0" w:color="auto" w:frame="1"/>
                <w:lang w:eastAsia="tr-TR"/>
              </w:rPr>
              <w:t>Ziyaretle Ara Değerlendirme</w:t>
            </w:r>
          </w:p>
        </w:tc>
        <w:tc>
          <w:tcPr>
            <w:tcW w:w="1964" w:type="dxa"/>
            <w:tcBorders>
              <w:top w:val="nil"/>
              <w:left w:val="nil"/>
              <w:bottom w:val="nil"/>
              <w:right w:val="nil"/>
            </w:tcBorders>
            <w:shd w:val="clear" w:color="auto" w:fill="FFFFFF"/>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Cs/>
                <w:color w:val="000000"/>
                <w:sz w:val="20"/>
                <w:szCs w:val="20"/>
                <w:bdr w:val="none" w:sz="0" w:space="0" w:color="auto" w:frame="1"/>
                <w:lang w:eastAsia="tr-TR"/>
              </w:rPr>
            </w:pPr>
          </w:p>
        </w:tc>
        <w:tc>
          <w:tcPr>
            <w:tcW w:w="2172" w:type="dxa"/>
            <w:tcBorders>
              <w:top w:val="nil"/>
              <w:left w:val="nil"/>
              <w:bottom w:val="nil"/>
              <w:right w:val="nil"/>
            </w:tcBorders>
            <w:shd w:val="clear" w:color="auto" w:fill="FFFFFF"/>
            <w:vAlign w:val="bottom"/>
            <w:hideMark/>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Cs/>
                <w:color w:val="000000"/>
                <w:sz w:val="20"/>
                <w:szCs w:val="20"/>
                <w:bdr w:val="none" w:sz="0" w:space="0" w:color="auto" w:frame="1"/>
                <w:lang w:eastAsia="tr-TR"/>
              </w:rPr>
            </w:pPr>
            <w:r w:rsidRPr="00DE12E5">
              <w:rPr>
                <w:rFonts w:ascii="Times New Roman" w:eastAsia="Times New Roman" w:hAnsi="Times New Roman" w:cs="Times New Roman"/>
                <w:bCs/>
                <w:color w:val="000000"/>
                <w:sz w:val="20"/>
                <w:szCs w:val="20"/>
                <w:bdr w:val="none" w:sz="0" w:space="0" w:color="auto" w:frame="1"/>
                <w:lang w:eastAsia="tr-TR"/>
              </w:rPr>
              <w:t>10.000 TL + KDV</w:t>
            </w:r>
          </w:p>
        </w:tc>
        <w:tc>
          <w:tcPr>
            <w:tcW w:w="2161" w:type="dxa"/>
            <w:tcBorders>
              <w:top w:val="nil"/>
              <w:left w:val="nil"/>
              <w:bottom w:val="nil"/>
              <w:right w:val="nil"/>
            </w:tcBorders>
            <w:shd w:val="clear" w:color="auto" w:fill="FFFFFF"/>
            <w:vAlign w:val="bottom"/>
            <w:hideMark/>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Cs/>
                <w:color w:val="000000"/>
                <w:sz w:val="20"/>
                <w:szCs w:val="20"/>
                <w:bdr w:val="none" w:sz="0" w:space="0" w:color="auto" w:frame="1"/>
                <w:lang w:eastAsia="tr-TR"/>
              </w:rPr>
            </w:pPr>
            <w:r w:rsidRPr="00DE12E5">
              <w:rPr>
                <w:rFonts w:ascii="Times New Roman" w:eastAsia="Times New Roman" w:hAnsi="Times New Roman" w:cs="Times New Roman"/>
                <w:bCs/>
                <w:color w:val="000000"/>
                <w:sz w:val="20"/>
                <w:szCs w:val="20"/>
                <w:bdr w:val="none" w:sz="0" w:space="0" w:color="auto" w:frame="1"/>
                <w:lang w:eastAsia="tr-TR"/>
              </w:rPr>
              <w:t>10.000 TL + KDV</w:t>
            </w:r>
          </w:p>
        </w:tc>
      </w:tr>
      <w:tr w:rsidR="000407A0" w:rsidRPr="00DE12E5" w:rsidTr="000407A0">
        <w:tc>
          <w:tcPr>
            <w:tcW w:w="2775" w:type="dxa"/>
            <w:tcBorders>
              <w:top w:val="nil"/>
              <w:left w:val="nil"/>
              <w:bottom w:val="nil"/>
              <w:right w:val="nil"/>
            </w:tcBorders>
            <w:shd w:val="clear" w:color="auto" w:fill="FFFFFF"/>
            <w:vAlign w:val="bottom"/>
            <w:hideMark/>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Cs/>
                <w:color w:val="000000"/>
                <w:sz w:val="20"/>
                <w:szCs w:val="20"/>
                <w:bdr w:val="none" w:sz="0" w:space="0" w:color="auto" w:frame="1"/>
                <w:lang w:eastAsia="tr-TR"/>
              </w:rPr>
            </w:pPr>
            <w:r w:rsidRPr="00DE12E5">
              <w:rPr>
                <w:rFonts w:ascii="Times New Roman" w:eastAsia="Times New Roman" w:hAnsi="Times New Roman" w:cs="Times New Roman"/>
                <w:bCs/>
                <w:color w:val="000000"/>
                <w:sz w:val="20"/>
                <w:szCs w:val="20"/>
                <w:bdr w:val="none" w:sz="0" w:space="0" w:color="auto" w:frame="1"/>
                <w:lang w:eastAsia="tr-TR"/>
              </w:rPr>
              <w:t>Raporla Ara Değerlendirme</w:t>
            </w:r>
          </w:p>
        </w:tc>
        <w:tc>
          <w:tcPr>
            <w:tcW w:w="1964" w:type="dxa"/>
            <w:tcBorders>
              <w:top w:val="nil"/>
              <w:left w:val="nil"/>
              <w:bottom w:val="nil"/>
              <w:right w:val="nil"/>
            </w:tcBorders>
            <w:shd w:val="clear" w:color="auto" w:fill="FFFFFF"/>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Cs/>
                <w:color w:val="000000"/>
                <w:sz w:val="20"/>
                <w:szCs w:val="20"/>
                <w:bdr w:val="none" w:sz="0" w:space="0" w:color="auto" w:frame="1"/>
                <w:lang w:eastAsia="tr-TR"/>
              </w:rPr>
            </w:pPr>
          </w:p>
        </w:tc>
        <w:tc>
          <w:tcPr>
            <w:tcW w:w="2172" w:type="dxa"/>
            <w:tcBorders>
              <w:top w:val="nil"/>
              <w:left w:val="nil"/>
              <w:bottom w:val="nil"/>
              <w:right w:val="nil"/>
            </w:tcBorders>
            <w:shd w:val="clear" w:color="auto" w:fill="FFFFFF"/>
            <w:vAlign w:val="bottom"/>
            <w:hideMark/>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Cs/>
                <w:color w:val="000000"/>
                <w:sz w:val="20"/>
                <w:szCs w:val="20"/>
                <w:bdr w:val="none" w:sz="0" w:space="0" w:color="auto" w:frame="1"/>
                <w:lang w:eastAsia="tr-TR"/>
              </w:rPr>
            </w:pPr>
            <w:r w:rsidRPr="00DE12E5">
              <w:rPr>
                <w:rFonts w:ascii="Times New Roman" w:eastAsia="Times New Roman" w:hAnsi="Times New Roman" w:cs="Times New Roman"/>
                <w:bCs/>
                <w:color w:val="000000"/>
                <w:sz w:val="20"/>
                <w:szCs w:val="20"/>
                <w:bdr w:val="none" w:sz="0" w:space="0" w:color="auto" w:frame="1"/>
                <w:lang w:eastAsia="tr-TR"/>
              </w:rPr>
              <w:t>6.000 TL + KDV</w:t>
            </w:r>
          </w:p>
        </w:tc>
        <w:tc>
          <w:tcPr>
            <w:tcW w:w="2161" w:type="dxa"/>
            <w:tcBorders>
              <w:top w:val="nil"/>
              <w:left w:val="nil"/>
              <w:bottom w:val="nil"/>
              <w:right w:val="nil"/>
            </w:tcBorders>
            <w:shd w:val="clear" w:color="auto" w:fill="FFFFFF"/>
            <w:vAlign w:val="bottom"/>
            <w:hideMark/>
          </w:tcPr>
          <w:p w:rsidR="000407A0" w:rsidRPr="00DE12E5" w:rsidRDefault="000407A0" w:rsidP="00A25411">
            <w:pPr>
              <w:shd w:val="clear" w:color="auto" w:fill="FFFFFF"/>
              <w:spacing w:after="0" w:line="360" w:lineRule="atLeast"/>
              <w:textAlignment w:val="baseline"/>
              <w:rPr>
                <w:rFonts w:ascii="Times New Roman" w:eastAsia="Times New Roman" w:hAnsi="Times New Roman" w:cs="Times New Roman"/>
                <w:bCs/>
                <w:color w:val="000000"/>
                <w:sz w:val="20"/>
                <w:szCs w:val="20"/>
                <w:bdr w:val="none" w:sz="0" w:space="0" w:color="auto" w:frame="1"/>
                <w:lang w:eastAsia="tr-TR"/>
              </w:rPr>
            </w:pPr>
            <w:r w:rsidRPr="00DE12E5">
              <w:rPr>
                <w:rFonts w:ascii="Times New Roman" w:eastAsia="Times New Roman" w:hAnsi="Times New Roman" w:cs="Times New Roman"/>
                <w:bCs/>
                <w:color w:val="000000"/>
                <w:sz w:val="20"/>
                <w:szCs w:val="20"/>
                <w:bdr w:val="none" w:sz="0" w:space="0" w:color="auto" w:frame="1"/>
                <w:lang w:eastAsia="tr-TR"/>
              </w:rPr>
              <w:t>6.000 TL + KDV</w:t>
            </w:r>
          </w:p>
        </w:tc>
      </w:tr>
    </w:tbl>
    <w:p w:rsidR="000407A0" w:rsidRPr="00DE12E5" w:rsidRDefault="000407A0" w:rsidP="000407A0">
      <w:pPr>
        <w:shd w:val="clear" w:color="auto" w:fill="FFFFFF"/>
        <w:spacing w:after="0" w:line="360" w:lineRule="atLeast"/>
        <w:textAlignment w:val="baseline"/>
        <w:rPr>
          <w:rFonts w:ascii="Times New Roman" w:hAnsi="Times New Roman" w:cs="Times New Roman"/>
        </w:rPr>
      </w:pPr>
    </w:p>
    <w:p w:rsidR="00000739" w:rsidRPr="00DE12E5" w:rsidRDefault="00000739" w:rsidP="00BE5046">
      <w:pPr>
        <w:shd w:val="clear" w:color="auto" w:fill="FFFFFF"/>
        <w:spacing w:after="0" w:line="360" w:lineRule="atLeast"/>
        <w:textAlignment w:val="baseline"/>
        <w:rPr>
          <w:rFonts w:ascii="Times New Roman" w:hAnsi="Times New Roman" w:cs="Times New Roman"/>
        </w:rPr>
      </w:pPr>
    </w:p>
    <w:p w:rsidR="008012AB" w:rsidRPr="00DE12E5" w:rsidRDefault="008012AB" w:rsidP="008012AB">
      <w:pPr>
        <w:rPr>
          <w:rFonts w:ascii="Times New Roman" w:hAnsi="Times New Roman" w:cs="Times New Roman"/>
          <w:b/>
          <w:sz w:val="32"/>
          <w:szCs w:val="32"/>
          <w:u w:val="single"/>
        </w:rPr>
      </w:pPr>
      <w:r w:rsidRPr="00DE12E5">
        <w:rPr>
          <w:rFonts w:ascii="Times New Roman" w:hAnsi="Times New Roman" w:cs="Times New Roman"/>
          <w:b/>
          <w:sz w:val="32"/>
          <w:szCs w:val="32"/>
          <w:u w:val="single"/>
        </w:rPr>
        <w:t>AKREDİTE EDİLEN PROGRAM SAYISI</w:t>
      </w:r>
    </w:p>
    <w:p w:rsidR="00160184" w:rsidRPr="00DE12E5" w:rsidRDefault="00160184" w:rsidP="008012AB">
      <w:pPr>
        <w:rPr>
          <w:rFonts w:ascii="Times New Roman" w:hAnsi="Times New Roman" w:cs="Times New Roman"/>
          <w:b/>
        </w:rPr>
      </w:pPr>
      <w:r w:rsidRPr="00DE12E5">
        <w:rPr>
          <w:rFonts w:ascii="Times New Roman" w:hAnsi="Times New Roman" w:cs="Times New Roman"/>
          <w:b/>
        </w:rPr>
        <w:t>13 Program ziyareti yapıldı</w:t>
      </w:r>
    </w:p>
    <w:p w:rsidR="00176DE3" w:rsidRPr="00DE12E5" w:rsidRDefault="00176DE3" w:rsidP="008012AB">
      <w:pPr>
        <w:rPr>
          <w:rFonts w:ascii="Times New Roman" w:hAnsi="Times New Roman" w:cs="Times New Roman"/>
          <w:b/>
        </w:rPr>
      </w:pPr>
      <w:r w:rsidRPr="00DE12E5">
        <w:rPr>
          <w:rFonts w:ascii="Times New Roman" w:hAnsi="Times New Roman" w:cs="Times New Roman"/>
          <w:b/>
        </w:rPr>
        <w:t>9 Program akredite edildi</w:t>
      </w:r>
    </w:p>
    <w:p w:rsidR="00176DE3" w:rsidRPr="00DE12E5" w:rsidRDefault="000407A0" w:rsidP="008012AB">
      <w:pPr>
        <w:rPr>
          <w:rFonts w:ascii="Times New Roman" w:hAnsi="Times New Roman" w:cs="Times New Roman"/>
          <w:b/>
        </w:rPr>
      </w:pPr>
      <w:r w:rsidRPr="00DE12E5">
        <w:rPr>
          <w:rFonts w:ascii="Times New Roman" w:hAnsi="Times New Roman" w:cs="Times New Roman"/>
          <w:b/>
        </w:rPr>
        <w:t>2</w:t>
      </w:r>
      <w:r w:rsidR="00176DE3" w:rsidRPr="00DE12E5">
        <w:rPr>
          <w:rFonts w:ascii="Times New Roman" w:hAnsi="Times New Roman" w:cs="Times New Roman"/>
          <w:b/>
        </w:rPr>
        <w:t xml:space="preserve"> Ziyaret sonrası akredite edilmeyen program</w:t>
      </w:r>
      <w:r w:rsidRPr="00DE12E5">
        <w:rPr>
          <w:rFonts w:ascii="Times New Roman" w:hAnsi="Times New Roman" w:cs="Times New Roman"/>
          <w:b/>
        </w:rPr>
        <w:t xml:space="preserve"> (Bülent Ecevit Üniversitesi, On Sekiz Mart Üniversitesi) </w:t>
      </w:r>
    </w:p>
    <w:p w:rsidR="000611B5" w:rsidRPr="00DE12E5" w:rsidRDefault="00176DE3" w:rsidP="008012AB">
      <w:pPr>
        <w:rPr>
          <w:rFonts w:ascii="Times New Roman" w:hAnsi="Times New Roman" w:cs="Times New Roman"/>
          <w:b/>
        </w:rPr>
      </w:pPr>
      <w:r w:rsidRPr="00DE12E5">
        <w:rPr>
          <w:rFonts w:ascii="Times New Roman" w:hAnsi="Times New Roman" w:cs="Times New Roman"/>
          <w:b/>
        </w:rPr>
        <w:t>1 Ön inceleme sonrası ziyaret kararı alınmayan</w:t>
      </w:r>
      <w:r w:rsidR="000611B5" w:rsidRPr="00DE12E5">
        <w:rPr>
          <w:rFonts w:ascii="Times New Roman" w:hAnsi="Times New Roman" w:cs="Times New Roman"/>
          <w:b/>
        </w:rPr>
        <w:t xml:space="preserve"> program </w:t>
      </w:r>
      <w:r w:rsidRPr="00DE12E5">
        <w:rPr>
          <w:rFonts w:ascii="Times New Roman" w:hAnsi="Times New Roman" w:cs="Times New Roman"/>
          <w:b/>
        </w:rPr>
        <w:t xml:space="preserve">  </w:t>
      </w:r>
    </w:p>
    <w:p w:rsidR="00666931" w:rsidRPr="00DE12E5" w:rsidRDefault="00666931" w:rsidP="008012AB">
      <w:pPr>
        <w:rPr>
          <w:rFonts w:ascii="Times New Roman" w:hAnsi="Times New Roman" w:cs="Times New Roman"/>
          <w:b/>
        </w:rPr>
      </w:pPr>
    </w:p>
    <w:p w:rsidR="008012AB" w:rsidRPr="00DE12E5" w:rsidRDefault="001F2DA8" w:rsidP="008012AB">
      <w:pPr>
        <w:rPr>
          <w:rFonts w:ascii="Times New Roman" w:hAnsi="Times New Roman" w:cs="Times New Roman"/>
          <w:b/>
        </w:rPr>
      </w:pPr>
      <w:r w:rsidRPr="00DE12E5">
        <w:rPr>
          <w:rFonts w:ascii="Times New Roman" w:hAnsi="Times New Roman" w:cs="Times New Roman"/>
          <w:b/>
        </w:rPr>
        <w:t>2015-</w:t>
      </w:r>
      <w:r w:rsidR="008012AB" w:rsidRPr="00DE12E5">
        <w:rPr>
          <w:rFonts w:ascii="Times New Roman" w:hAnsi="Times New Roman" w:cs="Times New Roman"/>
          <w:b/>
        </w:rPr>
        <w:t>2016 YILI AKREDİTE EDİLEN PROGRAMLAR</w:t>
      </w:r>
      <w:r w:rsidR="00140922" w:rsidRPr="00DE12E5">
        <w:rPr>
          <w:rFonts w:ascii="Times New Roman" w:hAnsi="Times New Roman" w:cs="Times New Roman"/>
          <w:b/>
        </w:rPr>
        <w:t xml:space="preserve">  </w:t>
      </w:r>
    </w:p>
    <w:p w:rsidR="00140922" w:rsidRPr="00DE12E5" w:rsidRDefault="00140922" w:rsidP="008012AB">
      <w:pPr>
        <w:rPr>
          <w:rFonts w:ascii="Times New Roman" w:hAnsi="Times New Roman" w:cs="Times New Roman"/>
          <w:b/>
        </w:rPr>
      </w:pPr>
      <w:r w:rsidRPr="00DE12E5">
        <w:rPr>
          <w:rFonts w:ascii="Times New Roman" w:hAnsi="Times New Roman" w:cs="Times New Roman"/>
          <w:b/>
        </w:rPr>
        <w:t xml:space="preserve">3 Program </w:t>
      </w:r>
      <w:r w:rsidR="000534C9" w:rsidRPr="00DE12E5">
        <w:rPr>
          <w:rFonts w:ascii="Times New Roman" w:hAnsi="Times New Roman" w:cs="Times New Roman"/>
          <w:b/>
        </w:rPr>
        <w:t>ara ziyaret karar</w:t>
      </w:r>
      <w:r w:rsidR="00DF40DD" w:rsidRPr="00DE12E5">
        <w:rPr>
          <w:rFonts w:ascii="Times New Roman" w:hAnsi="Times New Roman" w:cs="Times New Roman"/>
          <w:b/>
        </w:rPr>
        <w:t>ı</w:t>
      </w:r>
      <w:r w:rsidR="000534C9" w:rsidRPr="00DE12E5">
        <w:rPr>
          <w:rFonts w:ascii="Times New Roman" w:hAnsi="Times New Roman" w:cs="Times New Roman"/>
          <w:b/>
        </w:rPr>
        <w:t xml:space="preserve"> ile </w:t>
      </w:r>
      <w:r w:rsidRPr="00DE12E5">
        <w:rPr>
          <w:rFonts w:ascii="Times New Roman" w:hAnsi="Times New Roman" w:cs="Times New Roman"/>
          <w:b/>
        </w:rPr>
        <w:t xml:space="preserve">2 yıl süre ile akredite edilmiştir. </w:t>
      </w:r>
    </w:p>
    <w:p w:rsidR="008012AB" w:rsidRPr="00DE12E5" w:rsidRDefault="00140922" w:rsidP="008012AB">
      <w:pPr>
        <w:rPr>
          <w:rFonts w:ascii="Times New Roman" w:hAnsi="Times New Roman" w:cs="Times New Roman"/>
        </w:rPr>
      </w:pPr>
      <w:r w:rsidRPr="00DE12E5">
        <w:rPr>
          <w:rFonts w:ascii="Times New Roman" w:hAnsi="Times New Roman" w:cs="Times New Roman"/>
        </w:rPr>
        <w:t>Atatürk Üniversitesi Hemşirelik  Fakültesi                                  01.05.2016</w:t>
      </w:r>
      <w:r w:rsidRPr="00DE12E5">
        <w:rPr>
          <w:rFonts w:ascii="Times New Roman" w:hAnsi="Times New Roman" w:cs="Times New Roman"/>
        </w:rPr>
        <w:tab/>
        <w:t xml:space="preserve">       30.09.2018</w:t>
      </w:r>
    </w:p>
    <w:p w:rsidR="00140922" w:rsidRPr="00DE12E5" w:rsidRDefault="00140922" w:rsidP="008012AB">
      <w:pPr>
        <w:rPr>
          <w:rFonts w:ascii="Times New Roman" w:hAnsi="Times New Roman" w:cs="Times New Roman"/>
        </w:rPr>
      </w:pPr>
      <w:r w:rsidRPr="00DE12E5">
        <w:rPr>
          <w:rFonts w:ascii="Times New Roman" w:hAnsi="Times New Roman" w:cs="Times New Roman"/>
        </w:rPr>
        <w:t>Ege Üniversitesi Hemşirelik Fakültesi                                          01.05.2016</w:t>
      </w:r>
      <w:r w:rsidRPr="00DE12E5">
        <w:rPr>
          <w:rFonts w:ascii="Times New Roman" w:hAnsi="Times New Roman" w:cs="Times New Roman"/>
        </w:rPr>
        <w:tab/>
        <w:t xml:space="preserve">       30.09.2018</w:t>
      </w:r>
    </w:p>
    <w:p w:rsidR="00140922" w:rsidRPr="00DE12E5" w:rsidRDefault="00140922" w:rsidP="008012AB">
      <w:pPr>
        <w:rPr>
          <w:rFonts w:ascii="Times New Roman" w:hAnsi="Times New Roman" w:cs="Times New Roman"/>
        </w:rPr>
      </w:pPr>
      <w:r w:rsidRPr="00DE12E5">
        <w:rPr>
          <w:rFonts w:ascii="Times New Roman" w:hAnsi="Times New Roman" w:cs="Times New Roman"/>
        </w:rPr>
        <w:t>Erciyes Üniversitesi Sağlık Bilimleri Fakültesi Hemşirelik         01.05.2016</w:t>
      </w:r>
      <w:r w:rsidRPr="00DE12E5">
        <w:rPr>
          <w:rFonts w:ascii="Times New Roman" w:hAnsi="Times New Roman" w:cs="Times New Roman"/>
        </w:rPr>
        <w:tab/>
        <w:t xml:space="preserve">       30.09.2018</w:t>
      </w:r>
      <w:r w:rsidRPr="00DE12E5">
        <w:rPr>
          <w:rFonts w:ascii="Times New Roman" w:hAnsi="Times New Roman" w:cs="Times New Roman"/>
        </w:rPr>
        <w:br/>
        <w:t>Bölümü</w:t>
      </w:r>
    </w:p>
    <w:p w:rsidR="000534C9" w:rsidRPr="00DE12E5" w:rsidRDefault="001F2DA8" w:rsidP="008012AB">
      <w:pPr>
        <w:rPr>
          <w:rFonts w:ascii="Times New Roman" w:hAnsi="Times New Roman" w:cs="Times New Roman"/>
          <w:b/>
        </w:rPr>
      </w:pPr>
      <w:r w:rsidRPr="00DE12E5">
        <w:rPr>
          <w:rFonts w:ascii="Times New Roman" w:hAnsi="Times New Roman" w:cs="Times New Roman"/>
          <w:b/>
        </w:rPr>
        <w:t>2016-</w:t>
      </w:r>
      <w:r w:rsidR="008012AB" w:rsidRPr="00DE12E5">
        <w:rPr>
          <w:rFonts w:ascii="Times New Roman" w:hAnsi="Times New Roman" w:cs="Times New Roman"/>
          <w:b/>
        </w:rPr>
        <w:t>2017 YILI AKREDİTE EDİLEN PROGRAMLAR</w:t>
      </w:r>
    </w:p>
    <w:p w:rsidR="00DF40DD" w:rsidRPr="00DE12E5" w:rsidRDefault="00DF40DD" w:rsidP="00DF40DD">
      <w:pPr>
        <w:rPr>
          <w:rFonts w:ascii="Times New Roman" w:hAnsi="Times New Roman" w:cs="Times New Roman"/>
          <w:b/>
        </w:rPr>
      </w:pPr>
      <w:r w:rsidRPr="00DE12E5">
        <w:rPr>
          <w:rFonts w:ascii="Times New Roman" w:hAnsi="Times New Roman" w:cs="Times New Roman"/>
          <w:b/>
        </w:rPr>
        <w:t xml:space="preserve">1 Program ara ziyaret kararı ile 2 yıl süre ile akredite edilmiştir. </w:t>
      </w:r>
    </w:p>
    <w:p w:rsidR="000534C9" w:rsidRPr="00DE12E5" w:rsidRDefault="000534C9" w:rsidP="000534C9">
      <w:pPr>
        <w:spacing w:after="0"/>
        <w:rPr>
          <w:rFonts w:ascii="Times New Roman" w:hAnsi="Times New Roman" w:cs="Times New Roman"/>
        </w:rPr>
      </w:pPr>
      <w:r w:rsidRPr="00DE12E5">
        <w:rPr>
          <w:rFonts w:ascii="Times New Roman" w:hAnsi="Times New Roman" w:cs="Times New Roman"/>
        </w:rPr>
        <w:t xml:space="preserve">Sakarya Üniversitesi Sağlık Bilimleri Fakültesi                           </w:t>
      </w:r>
      <w:r w:rsidR="006F7B01" w:rsidRPr="00DE12E5">
        <w:rPr>
          <w:rFonts w:ascii="Times New Roman" w:hAnsi="Times New Roman" w:cs="Times New Roman"/>
        </w:rPr>
        <w:t xml:space="preserve"> 06.04. </w:t>
      </w:r>
      <w:proofErr w:type="gramStart"/>
      <w:r w:rsidR="006F7B01" w:rsidRPr="00DE12E5">
        <w:rPr>
          <w:rFonts w:ascii="Times New Roman" w:hAnsi="Times New Roman" w:cs="Times New Roman"/>
        </w:rPr>
        <w:t xml:space="preserve">2017      </w:t>
      </w:r>
      <w:r w:rsidRPr="00DE12E5">
        <w:rPr>
          <w:rFonts w:ascii="Times New Roman" w:hAnsi="Times New Roman" w:cs="Times New Roman"/>
        </w:rPr>
        <w:t>01</w:t>
      </w:r>
      <w:proofErr w:type="gramEnd"/>
      <w:r w:rsidRPr="00DE12E5">
        <w:rPr>
          <w:rFonts w:ascii="Times New Roman" w:hAnsi="Times New Roman" w:cs="Times New Roman"/>
        </w:rPr>
        <w:t>.04.2019</w:t>
      </w:r>
    </w:p>
    <w:p w:rsidR="00140922" w:rsidRPr="00DE12E5" w:rsidRDefault="00DF40DD" w:rsidP="000534C9">
      <w:pPr>
        <w:spacing w:after="0"/>
        <w:rPr>
          <w:rFonts w:ascii="Times New Roman" w:hAnsi="Times New Roman" w:cs="Times New Roman"/>
          <w:b/>
        </w:rPr>
      </w:pPr>
      <w:r w:rsidRPr="00DE12E5">
        <w:rPr>
          <w:rFonts w:ascii="Times New Roman" w:hAnsi="Times New Roman" w:cs="Times New Roman"/>
        </w:rPr>
        <w:t xml:space="preserve">Hemşirelik </w:t>
      </w:r>
      <w:r w:rsidR="000534C9" w:rsidRPr="00DE12E5">
        <w:rPr>
          <w:rFonts w:ascii="Times New Roman" w:hAnsi="Times New Roman" w:cs="Times New Roman"/>
        </w:rPr>
        <w:t>Bölümü</w:t>
      </w:r>
    </w:p>
    <w:p w:rsidR="000534C9" w:rsidRPr="00DE12E5" w:rsidRDefault="000534C9" w:rsidP="008012AB">
      <w:pPr>
        <w:rPr>
          <w:rFonts w:ascii="Times New Roman" w:hAnsi="Times New Roman" w:cs="Times New Roman"/>
          <w:b/>
        </w:rPr>
      </w:pPr>
    </w:p>
    <w:p w:rsidR="008012AB" w:rsidRPr="00DE12E5" w:rsidRDefault="001F2DA8" w:rsidP="008012AB">
      <w:pPr>
        <w:rPr>
          <w:rFonts w:ascii="Times New Roman" w:hAnsi="Times New Roman" w:cs="Times New Roman"/>
          <w:b/>
        </w:rPr>
      </w:pPr>
      <w:r w:rsidRPr="00DE12E5">
        <w:rPr>
          <w:rFonts w:ascii="Times New Roman" w:hAnsi="Times New Roman" w:cs="Times New Roman"/>
          <w:b/>
        </w:rPr>
        <w:t>2017-</w:t>
      </w:r>
      <w:r w:rsidR="008012AB" w:rsidRPr="00DE12E5">
        <w:rPr>
          <w:rFonts w:ascii="Times New Roman" w:hAnsi="Times New Roman" w:cs="Times New Roman"/>
          <w:b/>
        </w:rPr>
        <w:t>2018 YILI AKREDİTE EDİLEN PROGRAMLAR</w:t>
      </w:r>
    </w:p>
    <w:p w:rsidR="000534C9" w:rsidRPr="00DE12E5" w:rsidRDefault="000534C9" w:rsidP="000534C9">
      <w:pPr>
        <w:rPr>
          <w:rFonts w:ascii="Times New Roman" w:hAnsi="Times New Roman" w:cs="Times New Roman"/>
          <w:b/>
        </w:rPr>
      </w:pPr>
      <w:r w:rsidRPr="00DE12E5">
        <w:rPr>
          <w:rFonts w:ascii="Times New Roman" w:hAnsi="Times New Roman" w:cs="Times New Roman"/>
          <w:b/>
        </w:rPr>
        <w:t xml:space="preserve">2 Program ara ziyaret sonucunda 3 yıl süre akredite edilmiştir.  </w:t>
      </w:r>
    </w:p>
    <w:p w:rsidR="000534C9" w:rsidRPr="00DE12E5" w:rsidRDefault="000534C9" w:rsidP="000534C9">
      <w:pPr>
        <w:rPr>
          <w:rFonts w:ascii="Times New Roman" w:hAnsi="Times New Roman" w:cs="Times New Roman"/>
        </w:rPr>
      </w:pPr>
      <w:r w:rsidRPr="00DE12E5">
        <w:rPr>
          <w:rFonts w:ascii="Times New Roman" w:hAnsi="Times New Roman" w:cs="Times New Roman"/>
        </w:rPr>
        <w:t xml:space="preserve">Ege Üniversitesi Hemşirelik Fakültesi                                          </w:t>
      </w:r>
      <w:r w:rsidR="00176DE3" w:rsidRPr="00DE12E5">
        <w:rPr>
          <w:rFonts w:ascii="Times New Roman" w:hAnsi="Times New Roman" w:cs="Times New Roman"/>
        </w:rPr>
        <w:t xml:space="preserve">        </w:t>
      </w:r>
      <w:r w:rsidRPr="00DE12E5">
        <w:rPr>
          <w:rFonts w:ascii="Times New Roman" w:hAnsi="Times New Roman" w:cs="Times New Roman"/>
        </w:rPr>
        <w:t>30.09.</w:t>
      </w:r>
      <w:proofErr w:type="gramStart"/>
      <w:r w:rsidRPr="00DE12E5">
        <w:rPr>
          <w:rFonts w:ascii="Times New Roman" w:hAnsi="Times New Roman" w:cs="Times New Roman"/>
        </w:rPr>
        <w:t>2018     30</w:t>
      </w:r>
      <w:proofErr w:type="gramEnd"/>
      <w:r w:rsidRPr="00DE12E5">
        <w:rPr>
          <w:rFonts w:ascii="Times New Roman" w:hAnsi="Times New Roman" w:cs="Times New Roman"/>
        </w:rPr>
        <w:t>.09.2021</w:t>
      </w:r>
    </w:p>
    <w:p w:rsidR="00E075F2" w:rsidRPr="00DE12E5" w:rsidRDefault="000534C9" w:rsidP="00E075F2">
      <w:pPr>
        <w:spacing w:after="0"/>
        <w:rPr>
          <w:rFonts w:ascii="Times New Roman" w:hAnsi="Times New Roman" w:cs="Times New Roman"/>
        </w:rPr>
      </w:pPr>
      <w:r w:rsidRPr="00DE12E5">
        <w:rPr>
          <w:rFonts w:ascii="Times New Roman" w:hAnsi="Times New Roman" w:cs="Times New Roman"/>
        </w:rPr>
        <w:t>Erciyes Üniversitesi Sağlık Bilimleri Fakültesi Hemşirelik  </w:t>
      </w:r>
      <w:r w:rsidR="00176DE3" w:rsidRPr="00DE12E5">
        <w:rPr>
          <w:rFonts w:ascii="Times New Roman" w:hAnsi="Times New Roman" w:cs="Times New Roman"/>
        </w:rPr>
        <w:t xml:space="preserve">              </w:t>
      </w:r>
      <w:r w:rsidR="00E075F2" w:rsidRPr="00DE12E5">
        <w:rPr>
          <w:rFonts w:ascii="Times New Roman" w:hAnsi="Times New Roman" w:cs="Times New Roman"/>
        </w:rPr>
        <w:t xml:space="preserve"> 30.09.</w:t>
      </w:r>
      <w:proofErr w:type="gramStart"/>
      <w:r w:rsidR="00E075F2" w:rsidRPr="00DE12E5">
        <w:rPr>
          <w:rFonts w:ascii="Times New Roman" w:hAnsi="Times New Roman" w:cs="Times New Roman"/>
        </w:rPr>
        <w:t>2018       30</w:t>
      </w:r>
      <w:proofErr w:type="gramEnd"/>
      <w:r w:rsidR="00E075F2" w:rsidRPr="00DE12E5">
        <w:rPr>
          <w:rFonts w:ascii="Times New Roman" w:hAnsi="Times New Roman" w:cs="Times New Roman"/>
        </w:rPr>
        <w:t>.09.2021</w:t>
      </w:r>
    </w:p>
    <w:p w:rsidR="000534C9" w:rsidRPr="00DE12E5" w:rsidRDefault="000534C9" w:rsidP="00E075F2">
      <w:pPr>
        <w:spacing w:after="0"/>
        <w:rPr>
          <w:rFonts w:ascii="Times New Roman" w:hAnsi="Times New Roman" w:cs="Times New Roman"/>
        </w:rPr>
      </w:pPr>
      <w:r w:rsidRPr="00DE12E5">
        <w:rPr>
          <w:rFonts w:ascii="Times New Roman" w:hAnsi="Times New Roman" w:cs="Times New Roman"/>
        </w:rPr>
        <w:t xml:space="preserve">Bölümü       </w:t>
      </w:r>
    </w:p>
    <w:p w:rsidR="00E075F2" w:rsidRPr="00DE12E5" w:rsidRDefault="00E075F2" w:rsidP="00E075F2">
      <w:pPr>
        <w:spacing w:after="0"/>
        <w:rPr>
          <w:rFonts w:ascii="Times New Roman" w:hAnsi="Times New Roman" w:cs="Times New Roman"/>
          <w:b/>
        </w:rPr>
      </w:pPr>
    </w:p>
    <w:p w:rsidR="008012AB" w:rsidRPr="00DE12E5" w:rsidRDefault="00E075F2" w:rsidP="008012AB">
      <w:pPr>
        <w:rPr>
          <w:rFonts w:ascii="Times New Roman" w:hAnsi="Times New Roman" w:cs="Times New Roman"/>
          <w:b/>
        </w:rPr>
      </w:pPr>
      <w:r w:rsidRPr="00DE12E5">
        <w:rPr>
          <w:rFonts w:ascii="Times New Roman" w:hAnsi="Times New Roman" w:cs="Times New Roman"/>
          <w:b/>
        </w:rPr>
        <w:t>2</w:t>
      </w:r>
      <w:r w:rsidR="000534C9" w:rsidRPr="00DE12E5">
        <w:rPr>
          <w:rFonts w:ascii="Times New Roman" w:hAnsi="Times New Roman" w:cs="Times New Roman"/>
          <w:b/>
        </w:rPr>
        <w:t xml:space="preserve"> Program ara ziyaret karar ile 2 yıl süre ile akredite edilmiştir. </w:t>
      </w:r>
    </w:p>
    <w:p w:rsidR="00176DE3" w:rsidRPr="00DE12E5" w:rsidRDefault="00176DE3" w:rsidP="00176DE3">
      <w:pPr>
        <w:rPr>
          <w:rFonts w:ascii="Times New Roman" w:hAnsi="Times New Roman" w:cs="Times New Roman"/>
        </w:rPr>
      </w:pPr>
      <w:r w:rsidRPr="00DE12E5">
        <w:rPr>
          <w:rFonts w:ascii="Times New Roman" w:hAnsi="Times New Roman" w:cs="Times New Roman"/>
        </w:rPr>
        <w:t>Hacettepe Üniversitesi Hemşirelik Fakültesi</w:t>
      </w:r>
      <w:r w:rsidRPr="00DE12E5">
        <w:rPr>
          <w:rFonts w:ascii="Times New Roman" w:hAnsi="Times New Roman" w:cs="Times New Roman"/>
        </w:rPr>
        <w:tab/>
        <w:t xml:space="preserve">                              01.04.2018</w:t>
      </w:r>
      <w:r w:rsidRPr="00DE12E5">
        <w:rPr>
          <w:rFonts w:ascii="Times New Roman" w:hAnsi="Times New Roman" w:cs="Times New Roman"/>
        </w:rPr>
        <w:tab/>
        <w:t>30.09.2020</w:t>
      </w:r>
    </w:p>
    <w:p w:rsidR="00176DE3" w:rsidRPr="00DE12E5" w:rsidRDefault="00176DE3" w:rsidP="00176DE3">
      <w:pPr>
        <w:spacing w:after="0"/>
        <w:rPr>
          <w:rFonts w:ascii="Times New Roman" w:hAnsi="Times New Roman" w:cs="Times New Roman"/>
        </w:rPr>
      </w:pPr>
      <w:r w:rsidRPr="00DE12E5">
        <w:rPr>
          <w:rFonts w:ascii="Times New Roman" w:hAnsi="Times New Roman" w:cs="Times New Roman"/>
        </w:rPr>
        <w:t xml:space="preserve">İstanbul </w:t>
      </w:r>
      <w:proofErr w:type="spellStart"/>
      <w:r w:rsidRPr="00DE12E5">
        <w:rPr>
          <w:rFonts w:ascii="Times New Roman" w:hAnsi="Times New Roman" w:cs="Times New Roman"/>
        </w:rPr>
        <w:t>Medipol</w:t>
      </w:r>
      <w:proofErr w:type="spellEnd"/>
      <w:r w:rsidRPr="00DE12E5">
        <w:rPr>
          <w:rFonts w:ascii="Times New Roman" w:hAnsi="Times New Roman" w:cs="Times New Roman"/>
        </w:rPr>
        <w:t xml:space="preserve"> Üniversitesi Sağlık Bilimleri Fakültesi                    01.04.2018</w:t>
      </w:r>
      <w:r w:rsidRPr="00DE12E5">
        <w:rPr>
          <w:rFonts w:ascii="Times New Roman" w:hAnsi="Times New Roman" w:cs="Times New Roman"/>
        </w:rPr>
        <w:tab/>
        <w:t>30.09.2020</w:t>
      </w:r>
    </w:p>
    <w:p w:rsidR="000534C9" w:rsidRPr="00DE12E5" w:rsidRDefault="00176DE3" w:rsidP="00176DE3">
      <w:pPr>
        <w:spacing w:after="0"/>
        <w:rPr>
          <w:rFonts w:ascii="Times New Roman" w:hAnsi="Times New Roman" w:cs="Times New Roman"/>
        </w:rPr>
      </w:pPr>
      <w:r w:rsidRPr="00DE12E5">
        <w:rPr>
          <w:rFonts w:ascii="Times New Roman" w:hAnsi="Times New Roman" w:cs="Times New Roman"/>
        </w:rPr>
        <w:t>Hemşirelik Bölümü</w:t>
      </w:r>
      <w:r w:rsidRPr="00DE12E5">
        <w:rPr>
          <w:rFonts w:ascii="Times New Roman" w:hAnsi="Times New Roman" w:cs="Times New Roman"/>
        </w:rPr>
        <w:tab/>
      </w:r>
      <w:r w:rsidRPr="00DE12E5">
        <w:rPr>
          <w:rFonts w:ascii="Times New Roman" w:hAnsi="Times New Roman" w:cs="Times New Roman"/>
        </w:rPr>
        <w:tab/>
      </w:r>
    </w:p>
    <w:p w:rsidR="00176DE3" w:rsidRPr="00DE12E5" w:rsidRDefault="00176DE3" w:rsidP="008012AB">
      <w:pPr>
        <w:rPr>
          <w:rFonts w:ascii="Times New Roman" w:hAnsi="Times New Roman" w:cs="Times New Roman"/>
          <w:b/>
        </w:rPr>
      </w:pPr>
    </w:p>
    <w:p w:rsidR="008012AB" w:rsidRPr="00DE12E5" w:rsidRDefault="001F2DA8" w:rsidP="008012AB">
      <w:pPr>
        <w:rPr>
          <w:rFonts w:ascii="Times New Roman" w:hAnsi="Times New Roman" w:cs="Times New Roman"/>
          <w:b/>
        </w:rPr>
      </w:pPr>
      <w:r w:rsidRPr="00DE12E5">
        <w:rPr>
          <w:rFonts w:ascii="Times New Roman" w:hAnsi="Times New Roman" w:cs="Times New Roman"/>
          <w:b/>
        </w:rPr>
        <w:lastRenderedPageBreak/>
        <w:t xml:space="preserve">2018- </w:t>
      </w:r>
      <w:r w:rsidR="008012AB" w:rsidRPr="00DE12E5">
        <w:rPr>
          <w:rFonts w:ascii="Times New Roman" w:hAnsi="Times New Roman" w:cs="Times New Roman"/>
          <w:b/>
        </w:rPr>
        <w:t>2019 YILI AKREDİTE EDİLEN PROGRAMLAR</w:t>
      </w:r>
    </w:p>
    <w:p w:rsidR="00E075F2" w:rsidRPr="00DE12E5" w:rsidRDefault="00E075F2" w:rsidP="00936DEA">
      <w:pPr>
        <w:rPr>
          <w:rFonts w:ascii="Times New Roman" w:hAnsi="Times New Roman" w:cs="Times New Roman"/>
        </w:rPr>
      </w:pPr>
      <w:r w:rsidRPr="00DE12E5">
        <w:rPr>
          <w:rFonts w:ascii="Times New Roman" w:hAnsi="Times New Roman" w:cs="Times New Roman"/>
          <w:b/>
        </w:rPr>
        <w:t>3 Program ara ziyaret karar ile 2 yıl süre ile akredite edilmiştir.</w:t>
      </w:r>
    </w:p>
    <w:p w:rsidR="00936DEA" w:rsidRPr="00DE12E5" w:rsidRDefault="00936DEA" w:rsidP="00936DEA">
      <w:pPr>
        <w:rPr>
          <w:rFonts w:ascii="Times New Roman" w:hAnsi="Times New Roman" w:cs="Times New Roman"/>
        </w:rPr>
      </w:pPr>
      <w:r w:rsidRPr="00DE12E5">
        <w:rPr>
          <w:rFonts w:ascii="Times New Roman" w:hAnsi="Times New Roman" w:cs="Times New Roman"/>
        </w:rPr>
        <w:t>Dokuz Eylül Üniversitesi Hemşirelik Fakültesi</w:t>
      </w:r>
      <w:r w:rsidRPr="00DE12E5">
        <w:rPr>
          <w:rFonts w:ascii="Times New Roman" w:hAnsi="Times New Roman" w:cs="Times New Roman"/>
        </w:rPr>
        <w:tab/>
        <w:t xml:space="preserve">                        </w:t>
      </w:r>
      <w:r w:rsidR="00A64E53">
        <w:rPr>
          <w:rFonts w:ascii="Times New Roman" w:hAnsi="Times New Roman" w:cs="Times New Roman"/>
        </w:rPr>
        <w:t xml:space="preserve">  </w:t>
      </w:r>
      <w:r w:rsidRPr="00DE12E5">
        <w:rPr>
          <w:rFonts w:ascii="Times New Roman" w:hAnsi="Times New Roman" w:cs="Times New Roman"/>
        </w:rPr>
        <w:t>04.04.</w:t>
      </w:r>
      <w:proofErr w:type="gramStart"/>
      <w:r w:rsidRPr="00DE12E5">
        <w:rPr>
          <w:rFonts w:ascii="Times New Roman" w:hAnsi="Times New Roman" w:cs="Times New Roman"/>
        </w:rPr>
        <w:t>2019     30</w:t>
      </w:r>
      <w:proofErr w:type="gramEnd"/>
      <w:r w:rsidRPr="00DE12E5">
        <w:rPr>
          <w:rFonts w:ascii="Times New Roman" w:hAnsi="Times New Roman" w:cs="Times New Roman"/>
        </w:rPr>
        <w:t>.09.2021</w:t>
      </w:r>
    </w:p>
    <w:p w:rsidR="00936DEA" w:rsidRPr="00DE12E5" w:rsidRDefault="00936DEA" w:rsidP="00936DEA">
      <w:pPr>
        <w:spacing w:after="0"/>
        <w:rPr>
          <w:rFonts w:ascii="Times New Roman" w:hAnsi="Times New Roman" w:cs="Times New Roman"/>
        </w:rPr>
      </w:pPr>
      <w:r w:rsidRPr="00DE12E5">
        <w:rPr>
          <w:rFonts w:ascii="Times New Roman" w:hAnsi="Times New Roman" w:cs="Times New Roman"/>
        </w:rPr>
        <w:t xml:space="preserve">Mehmet Ali Aydınlar Acıbadem Üniversitesi Sağlık  </w:t>
      </w:r>
    </w:p>
    <w:p w:rsidR="00936DEA" w:rsidRPr="00DE12E5" w:rsidRDefault="00936DEA" w:rsidP="00936DEA">
      <w:pPr>
        <w:rPr>
          <w:rFonts w:ascii="Times New Roman" w:hAnsi="Times New Roman" w:cs="Times New Roman"/>
        </w:rPr>
      </w:pPr>
      <w:r w:rsidRPr="00DE12E5">
        <w:rPr>
          <w:rFonts w:ascii="Times New Roman" w:hAnsi="Times New Roman" w:cs="Times New Roman"/>
        </w:rPr>
        <w:t>Bilimleri Fakültesi Hemşirelik Bölümü</w:t>
      </w:r>
      <w:r w:rsidRPr="00DE12E5">
        <w:rPr>
          <w:rFonts w:ascii="Times New Roman" w:hAnsi="Times New Roman" w:cs="Times New Roman"/>
        </w:rPr>
        <w:tab/>
        <w:t xml:space="preserve">                                      04.04.</w:t>
      </w:r>
      <w:proofErr w:type="gramStart"/>
      <w:r w:rsidRPr="00DE12E5">
        <w:rPr>
          <w:rFonts w:ascii="Times New Roman" w:hAnsi="Times New Roman" w:cs="Times New Roman"/>
        </w:rPr>
        <w:t>2019       30</w:t>
      </w:r>
      <w:proofErr w:type="gramEnd"/>
      <w:r w:rsidRPr="00DE12E5">
        <w:rPr>
          <w:rFonts w:ascii="Times New Roman" w:hAnsi="Times New Roman" w:cs="Times New Roman"/>
        </w:rPr>
        <w:t>.09.2021</w:t>
      </w:r>
    </w:p>
    <w:p w:rsidR="00936DEA" w:rsidRPr="00DE12E5" w:rsidRDefault="00936DEA" w:rsidP="00936DEA">
      <w:pPr>
        <w:spacing w:after="0"/>
        <w:rPr>
          <w:rFonts w:ascii="Times New Roman" w:hAnsi="Times New Roman" w:cs="Times New Roman"/>
        </w:rPr>
      </w:pPr>
      <w:r w:rsidRPr="00DE12E5">
        <w:rPr>
          <w:rFonts w:ascii="Times New Roman" w:hAnsi="Times New Roman" w:cs="Times New Roman"/>
        </w:rPr>
        <w:t>Trakya Üniversitesi Sağlık Bilimleri Fakültesi</w:t>
      </w:r>
    </w:p>
    <w:p w:rsidR="00E075F2" w:rsidRPr="00DE12E5" w:rsidRDefault="00DF40DD" w:rsidP="00176DE3">
      <w:pPr>
        <w:spacing w:after="0"/>
        <w:rPr>
          <w:rFonts w:ascii="Times New Roman" w:hAnsi="Times New Roman" w:cs="Times New Roman"/>
        </w:rPr>
      </w:pPr>
      <w:r w:rsidRPr="00DE12E5">
        <w:rPr>
          <w:rFonts w:ascii="Times New Roman" w:hAnsi="Times New Roman" w:cs="Times New Roman"/>
        </w:rPr>
        <w:t xml:space="preserve">Hemşirelik </w:t>
      </w:r>
      <w:r w:rsidR="00936DEA" w:rsidRPr="00DE12E5">
        <w:rPr>
          <w:rFonts w:ascii="Times New Roman" w:hAnsi="Times New Roman" w:cs="Times New Roman"/>
        </w:rPr>
        <w:t>Bölümü</w:t>
      </w:r>
      <w:r w:rsidR="00936DEA" w:rsidRPr="00DE12E5">
        <w:rPr>
          <w:rFonts w:ascii="Times New Roman" w:hAnsi="Times New Roman" w:cs="Times New Roman"/>
        </w:rPr>
        <w:tab/>
        <w:t xml:space="preserve">                                                                  04.04.</w:t>
      </w:r>
      <w:proofErr w:type="gramStart"/>
      <w:r w:rsidR="00936DEA" w:rsidRPr="00DE12E5">
        <w:rPr>
          <w:rFonts w:ascii="Times New Roman" w:hAnsi="Times New Roman" w:cs="Times New Roman"/>
        </w:rPr>
        <w:t>2019       30</w:t>
      </w:r>
      <w:proofErr w:type="gramEnd"/>
      <w:r w:rsidR="00936DEA" w:rsidRPr="00DE12E5">
        <w:rPr>
          <w:rFonts w:ascii="Times New Roman" w:hAnsi="Times New Roman" w:cs="Times New Roman"/>
        </w:rPr>
        <w:t>.09.2021</w:t>
      </w:r>
    </w:p>
    <w:p w:rsidR="00176DE3" w:rsidRPr="00DE12E5" w:rsidRDefault="00176DE3" w:rsidP="00176DE3">
      <w:pPr>
        <w:spacing w:after="0"/>
        <w:rPr>
          <w:rFonts w:ascii="Times New Roman" w:hAnsi="Times New Roman" w:cs="Times New Roman"/>
        </w:rPr>
      </w:pPr>
    </w:p>
    <w:p w:rsidR="000534C9" w:rsidRPr="00DE12E5" w:rsidRDefault="00E075F2" w:rsidP="00E075F2">
      <w:pPr>
        <w:rPr>
          <w:rFonts w:ascii="Times New Roman" w:hAnsi="Times New Roman" w:cs="Times New Roman"/>
          <w:b/>
        </w:rPr>
      </w:pPr>
      <w:r w:rsidRPr="00DE12E5">
        <w:rPr>
          <w:rFonts w:ascii="Times New Roman" w:hAnsi="Times New Roman" w:cs="Times New Roman"/>
          <w:b/>
        </w:rPr>
        <w:t xml:space="preserve">1 Program ara ziyaret sonucunda 3 yıl süre akredite edilmiştir.  </w:t>
      </w:r>
    </w:p>
    <w:p w:rsidR="00936DEA" w:rsidRPr="00DE12E5" w:rsidRDefault="00936DEA" w:rsidP="00936DEA">
      <w:pPr>
        <w:spacing w:after="0"/>
        <w:rPr>
          <w:rFonts w:ascii="Times New Roman" w:hAnsi="Times New Roman" w:cs="Times New Roman"/>
        </w:rPr>
      </w:pPr>
      <w:r w:rsidRPr="00DE12E5">
        <w:rPr>
          <w:rFonts w:ascii="Times New Roman" w:hAnsi="Times New Roman" w:cs="Times New Roman"/>
        </w:rPr>
        <w:t>Sakarya Üniversitesi Sağlık Bilimleri Fakültesi                             04.04.</w:t>
      </w:r>
      <w:proofErr w:type="gramStart"/>
      <w:r w:rsidRPr="00DE12E5">
        <w:rPr>
          <w:rFonts w:ascii="Times New Roman" w:hAnsi="Times New Roman" w:cs="Times New Roman"/>
        </w:rPr>
        <w:t>2019        30</w:t>
      </w:r>
      <w:proofErr w:type="gramEnd"/>
      <w:r w:rsidRPr="00DE12E5">
        <w:rPr>
          <w:rFonts w:ascii="Times New Roman" w:hAnsi="Times New Roman" w:cs="Times New Roman"/>
        </w:rPr>
        <w:t>.09.2022</w:t>
      </w:r>
    </w:p>
    <w:p w:rsidR="00936DEA" w:rsidRPr="00DE12E5" w:rsidRDefault="00DF40DD" w:rsidP="00936DEA">
      <w:pPr>
        <w:spacing w:after="0"/>
        <w:rPr>
          <w:rFonts w:ascii="Times New Roman" w:hAnsi="Times New Roman" w:cs="Times New Roman"/>
        </w:rPr>
      </w:pPr>
      <w:r w:rsidRPr="00DE12E5">
        <w:rPr>
          <w:rFonts w:ascii="Times New Roman" w:hAnsi="Times New Roman" w:cs="Times New Roman"/>
        </w:rPr>
        <w:t xml:space="preserve">Hemşirelik </w:t>
      </w:r>
      <w:r w:rsidR="00936DEA" w:rsidRPr="00DE12E5">
        <w:rPr>
          <w:rFonts w:ascii="Times New Roman" w:hAnsi="Times New Roman" w:cs="Times New Roman"/>
        </w:rPr>
        <w:t>Bölümü</w:t>
      </w:r>
    </w:p>
    <w:p w:rsidR="000534C9" w:rsidRPr="00DE12E5" w:rsidRDefault="000534C9" w:rsidP="008012AB">
      <w:pPr>
        <w:rPr>
          <w:rFonts w:ascii="Times New Roman" w:hAnsi="Times New Roman" w:cs="Times New Roman"/>
        </w:rPr>
      </w:pPr>
    </w:p>
    <w:p w:rsidR="001F2DA8" w:rsidRPr="00DE12E5" w:rsidRDefault="001F2DA8" w:rsidP="008012AB">
      <w:pPr>
        <w:rPr>
          <w:rFonts w:ascii="Times New Roman" w:hAnsi="Times New Roman" w:cs="Times New Roman"/>
          <w:b/>
        </w:rPr>
      </w:pPr>
      <w:r w:rsidRPr="00DE12E5">
        <w:rPr>
          <w:rFonts w:ascii="Times New Roman" w:hAnsi="Times New Roman" w:cs="Times New Roman"/>
          <w:b/>
        </w:rPr>
        <w:t xml:space="preserve">2019-2020 YILI </w:t>
      </w:r>
      <w:proofErr w:type="gramStart"/>
      <w:r w:rsidRPr="00DE12E5">
        <w:rPr>
          <w:rFonts w:ascii="Times New Roman" w:hAnsi="Times New Roman" w:cs="Times New Roman"/>
          <w:b/>
        </w:rPr>
        <w:t>İÇİN  HEAK</w:t>
      </w:r>
      <w:proofErr w:type="gramEnd"/>
      <w:r w:rsidRPr="00DE12E5">
        <w:rPr>
          <w:rFonts w:ascii="Times New Roman" w:hAnsi="Times New Roman" w:cs="Times New Roman"/>
          <w:b/>
        </w:rPr>
        <w:t xml:space="preserve"> TARAFINDAN 5 PROGRAMA ZİYARET KARARI ALINDI</w:t>
      </w:r>
    </w:p>
    <w:p w:rsidR="00DF40DD" w:rsidRPr="00DE12E5" w:rsidRDefault="00DF40DD" w:rsidP="008012AB">
      <w:pPr>
        <w:rPr>
          <w:rFonts w:ascii="Times New Roman" w:hAnsi="Times New Roman" w:cs="Times New Roman"/>
        </w:rPr>
      </w:pPr>
      <w:r w:rsidRPr="00DE12E5">
        <w:rPr>
          <w:rFonts w:ascii="Times New Roman" w:hAnsi="Times New Roman" w:cs="Times New Roman"/>
        </w:rPr>
        <w:t xml:space="preserve">Akdeniz Üniversitesi Hemşirelik Fakültesi – </w:t>
      </w:r>
      <w:r w:rsidRPr="00DE12E5">
        <w:rPr>
          <w:rFonts w:ascii="Times New Roman" w:hAnsi="Times New Roman" w:cs="Times New Roman"/>
          <w:b/>
        </w:rPr>
        <w:t>Genel Ziyaret</w:t>
      </w:r>
      <w:r w:rsidRPr="00DE12E5">
        <w:rPr>
          <w:rFonts w:ascii="Times New Roman" w:hAnsi="Times New Roman" w:cs="Times New Roman"/>
        </w:rPr>
        <w:t xml:space="preserve"> </w:t>
      </w:r>
    </w:p>
    <w:p w:rsidR="00DF40DD" w:rsidRPr="00DE12E5" w:rsidRDefault="00DF40DD" w:rsidP="008012AB">
      <w:pPr>
        <w:rPr>
          <w:rFonts w:ascii="Times New Roman" w:hAnsi="Times New Roman" w:cs="Times New Roman"/>
        </w:rPr>
      </w:pPr>
      <w:r w:rsidRPr="00DE12E5">
        <w:rPr>
          <w:rFonts w:ascii="Times New Roman" w:hAnsi="Times New Roman" w:cs="Times New Roman"/>
        </w:rPr>
        <w:t xml:space="preserve">On Dokuz Mayıs Üniversitesi Sağlık Bilimleri Fakültesi Hemşirelik Bölümü </w:t>
      </w:r>
      <w:r w:rsidRPr="00DE12E5">
        <w:rPr>
          <w:rFonts w:ascii="Times New Roman" w:hAnsi="Times New Roman" w:cs="Times New Roman"/>
          <w:b/>
        </w:rPr>
        <w:t>– Genel Ziyaret</w:t>
      </w:r>
    </w:p>
    <w:p w:rsidR="00DF40DD" w:rsidRPr="00DE12E5" w:rsidRDefault="00DF40DD" w:rsidP="008012AB">
      <w:pPr>
        <w:rPr>
          <w:rFonts w:ascii="Times New Roman" w:hAnsi="Times New Roman" w:cs="Times New Roman"/>
        </w:rPr>
      </w:pPr>
      <w:r w:rsidRPr="00DE12E5">
        <w:rPr>
          <w:rFonts w:ascii="Times New Roman" w:hAnsi="Times New Roman" w:cs="Times New Roman"/>
        </w:rPr>
        <w:t xml:space="preserve">Marmara Üniversitesi Sağlık Bilimleri Fakültesi Hemşirelik Bölümü – </w:t>
      </w:r>
      <w:r w:rsidRPr="00DE12E5">
        <w:rPr>
          <w:rFonts w:ascii="Times New Roman" w:hAnsi="Times New Roman" w:cs="Times New Roman"/>
          <w:b/>
        </w:rPr>
        <w:t>Genel Ziyaret</w:t>
      </w:r>
    </w:p>
    <w:p w:rsidR="00DF40DD" w:rsidRPr="00DE12E5" w:rsidRDefault="00DF40DD" w:rsidP="008012AB">
      <w:pPr>
        <w:rPr>
          <w:rFonts w:ascii="Times New Roman" w:hAnsi="Times New Roman" w:cs="Times New Roman"/>
        </w:rPr>
      </w:pPr>
      <w:r w:rsidRPr="00DE12E5">
        <w:rPr>
          <w:rFonts w:ascii="Times New Roman" w:hAnsi="Times New Roman" w:cs="Times New Roman"/>
        </w:rPr>
        <w:t xml:space="preserve">Hacettepe Üniversitesi Hemşirelik Fakültesi - </w:t>
      </w:r>
      <w:r w:rsidRPr="00DE12E5">
        <w:rPr>
          <w:rFonts w:ascii="Times New Roman" w:hAnsi="Times New Roman" w:cs="Times New Roman"/>
          <w:b/>
        </w:rPr>
        <w:t>Ara Ziyaret</w:t>
      </w:r>
      <w:r w:rsidRPr="00DE12E5">
        <w:rPr>
          <w:rFonts w:ascii="Times New Roman" w:hAnsi="Times New Roman" w:cs="Times New Roman"/>
        </w:rPr>
        <w:t xml:space="preserve"> </w:t>
      </w:r>
    </w:p>
    <w:p w:rsidR="00DF40DD" w:rsidRPr="00DE12E5" w:rsidRDefault="00DF40DD" w:rsidP="00DF40DD">
      <w:pPr>
        <w:rPr>
          <w:rFonts w:ascii="Times New Roman" w:hAnsi="Times New Roman" w:cs="Times New Roman"/>
        </w:rPr>
      </w:pPr>
      <w:proofErr w:type="spellStart"/>
      <w:r w:rsidRPr="00DE12E5">
        <w:rPr>
          <w:rFonts w:ascii="Times New Roman" w:hAnsi="Times New Roman" w:cs="Times New Roman"/>
        </w:rPr>
        <w:t>Medipol</w:t>
      </w:r>
      <w:proofErr w:type="spellEnd"/>
      <w:r w:rsidRPr="00DE12E5">
        <w:rPr>
          <w:rFonts w:ascii="Times New Roman" w:hAnsi="Times New Roman" w:cs="Times New Roman"/>
        </w:rPr>
        <w:t xml:space="preserve"> Üniversitesi Sağlık Bilimleri Fakültesi Hemşirelik Bölümü – </w:t>
      </w:r>
      <w:r w:rsidRPr="00DE12E5">
        <w:rPr>
          <w:rFonts w:ascii="Times New Roman" w:hAnsi="Times New Roman" w:cs="Times New Roman"/>
          <w:b/>
        </w:rPr>
        <w:t>Ara Ziyaret</w:t>
      </w:r>
      <w:r w:rsidRPr="00DE12E5">
        <w:rPr>
          <w:rFonts w:ascii="Times New Roman" w:hAnsi="Times New Roman" w:cs="Times New Roman"/>
        </w:rPr>
        <w:t xml:space="preserve"> </w:t>
      </w:r>
    </w:p>
    <w:p w:rsidR="001F2DA8" w:rsidRPr="00DE12E5" w:rsidRDefault="001F2DA8" w:rsidP="008012AB">
      <w:pPr>
        <w:rPr>
          <w:rFonts w:ascii="Times New Roman" w:hAnsi="Times New Roman" w:cs="Times New Roman"/>
        </w:rPr>
      </w:pPr>
    </w:p>
    <w:p w:rsidR="006578E7" w:rsidRPr="00DE12E5" w:rsidRDefault="006578E7" w:rsidP="005A2531">
      <w:pPr>
        <w:rPr>
          <w:rFonts w:ascii="Times New Roman" w:hAnsi="Times New Roman" w:cs="Times New Roman"/>
          <w:b/>
          <w:sz w:val="32"/>
          <w:szCs w:val="32"/>
          <w:u w:val="single"/>
        </w:rPr>
      </w:pPr>
      <w:r w:rsidRPr="00DE12E5">
        <w:rPr>
          <w:rFonts w:ascii="Times New Roman" w:hAnsi="Times New Roman" w:cs="Times New Roman"/>
          <w:b/>
          <w:sz w:val="32"/>
          <w:szCs w:val="32"/>
          <w:u w:val="single"/>
        </w:rPr>
        <w:t>YAPILAN EĞİTİMLER</w:t>
      </w:r>
    </w:p>
    <w:p w:rsidR="007A6B38" w:rsidRPr="00DE12E5" w:rsidRDefault="006F7B01" w:rsidP="006F7B01">
      <w:pPr>
        <w:rPr>
          <w:rFonts w:ascii="Times New Roman" w:hAnsi="Times New Roman" w:cs="Times New Roman"/>
          <w:b/>
          <w:sz w:val="28"/>
          <w:szCs w:val="28"/>
          <w:u w:val="single"/>
        </w:rPr>
      </w:pPr>
      <w:r w:rsidRPr="00DE12E5">
        <w:rPr>
          <w:rFonts w:ascii="Times New Roman" w:hAnsi="Times New Roman" w:cs="Times New Roman"/>
          <w:b/>
          <w:sz w:val="28"/>
          <w:szCs w:val="28"/>
          <w:u w:val="single"/>
        </w:rPr>
        <w:t>1.</w:t>
      </w:r>
      <w:r w:rsidR="005A2531" w:rsidRPr="00DE12E5">
        <w:rPr>
          <w:rFonts w:ascii="Times New Roman" w:hAnsi="Times New Roman" w:cs="Times New Roman"/>
          <w:b/>
          <w:sz w:val="28"/>
          <w:szCs w:val="28"/>
          <w:u w:val="single"/>
        </w:rPr>
        <w:t>KURUMLAR İÇİN EĞİTİM ÇALIŞTAYI</w:t>
      </w:r>
    </w:p>
    <w:p w:rsidR="006A7DBB" w:rsidRPr="00A64E53" w:rsidRDefault="006A7DBB" w:rsidP="006F7B01">
      <w:pPr>
        <w:rPr>
          <w:rFonts w:ascii="Times New Roman" w:hAnsi="Times New Roman" w:cs="Times New Roman"/>
          <w:b/>
        </w:rPr>
      </w:pPr>
      <w:r w:rsidRPr="00A64E53">
        <w:rPr>
          <w:rFonts w:ascii="Times New Roman" w:hAnsi="Times New Roman" w:cs="Times New Roman"/>
          <w:b/>
        </w:rPr>
        <w:t xml:space="preserve">TOPLAM 61 katılımcı </w:t>
      </w:r>
    </w:p>
    <w:p w:rsidR="00695345" w:rsidRPr="00DE12E5" w:rsidRDefault="006F7B01" w:rsidP="006F7B01">
      <w:pPr>
        <w:rPr>
          <w:rFonts w:ascii="Times New Roman" w:hAnsi="Times New Roman" w:cs="Times New Roman"/>
          <w:b/>
        </w:rPr>
      </w:pPr>
      <w:r w:rsidRPr="00DE12E5">
        <w:rPr>
          <w:rFonts w:ascii="Times New Roman" w:hAnsi="Times New Roman" w:cs="Times New Roman"/>
          <w:b/>
        </w:rPr>
        <w:t xml:space="preserve">2016 </w:t>
      </w:r>
      <w:r w:rsidR="009B289F" w:rsidRPr="00DE12E5">
        <w:rPr>
          <w:rFonts w:ascii="Times New Roman" w:hAnsi="Times New Roman" w:cs="Times New Roman"/>
          <w:b/>
        </w:rPr>
        <w:t xml:space="preserve">YILI </w:t>
      </w:r>
      <w:r w:rsidR="00695345" w:rsidRPr="00DE12E5">
        <w:rPr>
          <w:rFonts w:ascii="Times New Roman" w:hAnsi="Times New Roman" w:cs="Times New Roman"/>
          <w:b/>
        </w:rPr>
        <w:t xml:space="preserve">KURUMLAR İÇİN EĞİTİM ÇALIŞTAYI </w:t>
      </w:r>
      <w:r w:rsidR="00C22A31" w:rsidRPr="00DE12E5">
        <w:rPr>
          <w:rFonts w:ascii="Times New Roman" w:hAnsi="Times New Roman" w:cs="Times New Roman"/>
          <w:b/>
          <w:sz w:val="24"/>
          <w:szCs w:val="24"/>
        </w:rPr>
        <w:t xml:space="preserve">- </w:t>
      </w:r>
      <w:r w:rsidR="00C22A31" w:rsidRPr="00DE12E5">
        <w:rPr>
          <w:rFonts w:ascii="Times New Roman" w:hAnsi="Times New Roman" w:cs="Times New Roman"/>
          <w:b/>
        </w:rPr>
        <w:t>17 Aralık 2016 İzmir</w:t>
      </w:r>
    </w:p>
    <w:p w:rsidR="00C22A31" w:rsidRPr="00DE12E5" w:rsidRDefault="006F7B01" w:rsidP="00C22A31">
      <w:pPr>
        <w:rPr>
          <w:rFonts w:ascii="Times New Roman" w:hAnsi="Times New Roman" w:cs="Times New Roman"/>
        </w:rPr>
      </w:pPr>
      <w:r w:rsidRPr="00DE12E5">
        <w:rPr>
          <w:rFonts w:ascii="Times New Roman" w:hAnsi="Times New Roman" w:cs="Times New Roman"/>
        </w:rPr>
        <w:t xml:space="preserve">8 </w:t>
      </w:r>
      <w:r w:rsidR="00695345" w:rsidRPr="00DE12E5">
        <w:rPr>
          <w:rFonts w:ascii="Times New Roman" w:hAnsi="Times New Roman" w:cs="Times New Roman"/>
        </w:rPr>
        <w:t>Kurum- 18 Katılımcı</w:t>
      </w:r>
    </w:p>
    <w:p w:rsidR="00C22A31" w:rsidRPr="00DE12E5" w:rsidRDefault="006F7B01" w:rsidP="006F7B01">
      <w:pPr>
        <w:rPr>
          <w:rFonts w:ascii="Times New Roman" w:hAnsi="Times New Roman" w:cs="Times New Roman"/>
          <w:b/>
        </w:rPr>
      </w:pPr>
      <w:r w:rsidRPr="00DE12E5">
        <w:rPr>
          <w:rFonts w:ascii="Times New Roman" w:hAnsi="Times New Roman" w:cs="Times New Roman"/>
          <w:b/>
        </w:rPr>
        <w:t xml:space="preserve">2017 </w:t>
      </w:r>
      <w:r w:rsidR="00C22A31" w:rsidRPr="00DE12E5">
        <w:rPr>
          <w:rFonts w:ascii="Times New Roman" w:hAnsi="Times New Roman" w:cs="Times New Roman"/>
          <w:b/>
        </w:rPr>
        <w:t xml:space="preserve">YILI KURUMLAR İÇİN EĞİTİM ÇALIŞTAYI - 23 Aralık 2017 İzmir </w:t>
      </w:r>
    </w:p>
    <w:p w:rsidR="00C22A31" w:rsidRPr="00DE12E5" w:rsidRDefault="006F7B01" w:rsidP="00C22A31">
      <w:pPr>
        <w:rPr>
          <w:rFonts w:ascii="Times New Roman" w:hAnsi="Times New Roman" w:cs="Times New Roman"/>
        </w:rPr>
      </w:pPr>
      <w:r w:rsidRPr="00DE12E5">
        <w:rPr>
          <w:rFonts w:ascii="Times New Roman" w:hAnsi="Times New Roman" w:cs="Times New Roman"/>
        </w:rPr>
        <w:t>14 K</w:t>
      </w:r>
      <w:r w:rsidR="00C22A31" w:rsidRPr="00DE12E5">
        <w:rPr>
          <w:rFonts w:ascii="Times New Roman" w:hAnsi="Times New Roman" w:cs="Times New Roman"/>
        </w:rPr>
        <w:t>urum- 32 Katılımcı</w:t>
      </w:r>
    </w:p>
    <w:p w:rsidR="00C22A31" w:rsidRPr="00DE12E5" w:rsidRDefault="006F7B01" w:rsidP="006F7B01">
      <w:pPr>
        <w:rPr>
          <w:rFonts w:ascii="Times New Roman" w:hAnsi="Times New Roman" w:cs="Times New Roman"/>
          <w:b/>
        </w:rPr>
      </w:pPr>
      <w:r w:rsidRPr="00DE12E5">
        <w:rPr>
          <w:rFonts w:ascii="Times New Roman" w:hAnsi="Times New Roman" w:cs="Times New Roman"/>
          <w:b/>
        </w:rPr>
        <w:t>201</w:t>
      </w:r>
      <w:r w:rsidR="00E90AA6" w:rsidRPr="00DE12E5">
        <w:rPr>
          <w:rFonts w:ascii="Times New Roman" w:hAnsi="Times New Roman" w:cs="Times New Roman"/>
          <w:b/>
        </w:rPr>
        <w:t>8</w:t>
      </w:r>
      <w:r w:rsidRPr="00DE12E5">
        <w:rPr>
          <w:rFonts w:ascii="Times New Roman" w:hAnsi="Times New Roman" w:cs="Times New Roman"/>
          <w:b/>
        </w:rPr>
        <w:t xml:space="preserve"> </w:t>
      </w:r>
      <w:r w:rsidR="00C22A31" w:rsidRPr="00DE12E5">
        <w:rPr>
          <w:rFonts w:ascii="Times New Roman" w:hAnsi="Times New Roman" w:cs="Times New Roman"/>
          <w:b/>
        </w:rPr>
        <w:t>YILI KURUMLAR İÇİN EĞİTİM ÇALIŞTAYI - 1 Aralık 2018 İzmir</w:t>
      </w:r>
      <w:r w:rsidR="00C22A31" w:rsidRPr="00DE12E5">
        <w:rPr>
          <w:rFonts w:ascii="Times New Roman" w:hAnsi="Times New Roman" w:cs="Times New Roman"/>
        </w:rPr>
        <w:t xml:space="preserve"> </w:t>
      </w:r>
    </w:p>
    <w:p w:rsidR="00C22A31" w:rsidRPr="00DE12E5" w:rsidRDefault="006F7B01" w:rsidP="00695345">
      <w:pPr>
        <w:rPr>
          <w:rFonts w:ascii="Times New Roman" w:hAnsi="Times New Roman" w:cs="Times New Roman"/>
        </w:rPr>
      </w:pPr>
      <w:r w:rsidRPr="00DE12E5">
        <w:rPr>
          <w:rFonts w:ascii="Times New Roman" w:hAnsi="Times New Roman" w:cs="Times New Roman"/>
        </w:rPr>
        <w:t xml:space="preserve">8 </w:t>
      </w:r>
      <w:r w:rsidR="00C22A31" w:rsidRPr="00DE12E5">
        <w:rPr>
          <w:rFonts w:ascii="Times New Roman" w:hAnsi="Times New Roman" w:cs="Times New Roman"/>
        </w:rPr>
        <w:t>Kurum- 11 Katılımcı</w:t>
      </w:r>
    </w:p>
    <w:p w:rsidR="009255AE" w:rsidRPr="00DE12E5" w:rsidRDefault="006F7B01" w:rsidP="006F7B01">
      <w:pPr>
        <w:rPr>
          <w:rFonts w:ascii="Times New Roman" w:hAnsi="Times New Roman" w:cs="Times New Roman"/>
          <w:b/>
          <w:sz w:val="28"/>
          <w:szCs w:val="28"/>
          <w:u w:val="single"/>
        </w:rPr>
      </w:pPr>
      <w:r w:rsidRPr="00DE12E5">
        <w:rPr>
          <w:rFonts w:ascii="Times New Roman" w:hAnsi="Times New Roman" w:cs="Times New Roman"/>
          <w:b/>
          <w:sz w:val="28"/>
          <w:szCs w:val="28"/>
          <w:u w:val="single"/>
        </w:rPr>
        <w:t>2.</w:t>
      </w:r>
      <w:r w:rsidR="009255AE" w:rsidRPr="00DE12E5">
        <w:rPr>
          <w:rFonts w:ascii="Times New Roman" w:hAnsi="Times New Roman" w:cs="Times New Roman"/>
          <w:b/>
          <w:sz w:val="28"/>
          <w:szCs w:val="28"/>
          <w:u w:val="single"/>
        </w:rPr>
        <w:t xml:space="preserve">HEPDAK DEĞERLENDİRİCİ EĞİTİMİ ÇALIŞTAYI </w:t>
      </w:r>
    </w:p>
    <w:p w:rsidR="006A7DBB" w:rsidRPr="00A64E53" w:rsidRDefault="006A7DBB" w:rsidP="006F7B01">
      <w:pPr>
        <w:rPr>
          <w:rFonts w:ascii="Times New Roman" w:hAnsi="Times New Roman" w:cs="Times New Roman"/>
          <w:b/>
        </w:rPr>
      </w:pPr>
      <w:r w:rsidRPr="00A64E53">
        <w:rPr>
          <w:rFonts w:ascii="Times New Roman" w:hAnsi="Times New Roman" w:cs="Times New Roman"/>
          <w:b/>
        </w:rPr>
        <w:t xml:space="preserve">TOPLAM </w:t>
      </w:r>
      <w:r w:rsidR="004B39D8" w:rsidRPr="00A64E53">
        <w:rPr>
          <w:rFonts w:ascii="Times New Roman" w:hAnsi="Times New Roman" w:cs="Times New Roman"/>
          <w:b/>
        </w:rPr>
        <w:t>25</w:t>
      </w:r>
      <w:r w:rsidRPr="00A64E53">
        <w:rPr>
          <w:rFonts w:ascii="Times New Roman" w:hAnsi="Times New Roman" w:cs="Times New Roman"/>
          <w:b/>
        </w:rPr>
        <w:t xml:space="preserve"> katılımcı </w:t>
      </w:r>
    </w:p>
    <w:p w:rsidR="00C22A31" w:rsidRPr="00DE12E5" w:rsidRDefault="001F7160" w:rsidP="001F7160">
      <w:pPr>
        <w:rPr>
          <w:rFonts w:ascii="Times New Roman" w:hAnsi="Times New Roman" w:cs="Times New Roman"/>
          <w:b/>
        </w:rPr>
      </w:pPr>
      <w:r w:rsidRPr="00DE12E5">
        <w:rPr>
          <w:rFonts w:ascii="Times New Roman" w:hAnsi="Times New Roman" w:cs="Times New Roman"/>
          <w:b/>
        </w:rPr>
        <w:t>2017</w:t>
      </w:r>
      <w:r w:rsidR="00C22A31" w:rsidRPr="00DE12E5">
        <w:rPr>
          <w:rFonts w:ascii="Times New Roman" w:hAnsi="Times New Roman" w:cs="Times New Roman"/>
          <w:b/>
        </w:rPr>
        <w:t xml:space="preserve"> HEPDAK DEĞERLENDİRİCİ EĞİTİMİ ÇALIŞTAYI- 19-20 Ocak 2017 İzmir</w:t>
      </w:r>
    </w:p>
    <w:p w:rsidR="00C22A31" w:rsidRPr="00DE12E5" w:rsidRDefault="001F7160" w:rsidP="00C22A31">
      <w:pPr>
        <w:rPr>
          <w:rFonts w:ascii="Times New Roman" w:hAnsi="Times New Roman" w:cs="Times New Roman"/>
        </w:rPr>
      </w:pPr>
      <w:r w:rsidRPr="00DE12E5">
        <w:rPr>
          <w:rFonts w:ascii="Times New Roman" w:hAnsi="Times New Roman" w:cs="Times New Roman"/>
        </w:rPr>
        <w:t xml:space="preserve">14 </w:t>
      </w:r>
      <w:r w:rsidR="00C22A31" w:rsidRPr="00DE12E5">
        <w:rPr>
          <w:rFonts w:ascii="Times New Roman" w:hAnsi="Times New Roman" w:cs="Times New Roman"/>
        </w:rPr>
        <w:t>Katılımcı</w:t>
      </w:r>
    </w:p>
    <w:p w:rsidR="00C22A31" w:rsidRPr="00DE12E5" w:rsidRDefault="001F7160" w:rsidP="001F7160">
      <w:pPr>
        <w:rPr>
          <w:rFonts w:ascii="Times New Roman" w:hAnsi="Times New Roman" w:cs="Times New Roman"/>
          <w:b/>
        </w:rPr>
      </w:pPr>
      <w:r w:rsidRPr="00DE12E5">
        <w:rPr>
          <w:rFonts w:ascii="Times New Roman" w:hAnsi="Times New Roman" w:cs="Times New Roman"/>
          <w:b/>
        </w:rPr>
        <w:t xml:space="preserve">2018 </w:t>
      </w:r>
      <w:r w:rsidR="00C22A31" w:rsidRPr="00DE12E5">
        <w:rPr>
          <w:rFonts w:ascii="Times New Roman" w:hAnsi="Times New Roman" w:cs="Times New Roman"/>
          <w:b/>
        </w:rPr>
        <w:t>YILI HEPDAK DEĞERLENDİRİCİ EĞİTİMİ ÇALIŞTAYI- 03-04 Eylül 2018 İzmir</w:t>
      </w:r>
    </w:p>
    <w:p w:rsidR="00C22A31" w:rsidRPr="00DE12E5" w:rsidRDefault="001F7160" w:rsidP="001F7160">
      <w:pPr>
        <w:rPr>
          <w:rFonts w:ascii="Times New Roman" w:hAnsi="Times New Roman" w:cs="Times New Roman"/>
        </w:rPr>
      </w:pPr>
      <w:r w:rsidRPr="00DE12E5">
        <w:rPr>
          <w:rFonts w:ascii="Times New Roman" w:hAnsi="Times New Roman" w:cs="Times New Roman"/>
        </w:rPr>
        <w:t>11 K</w:t>
      </w:r>
      <w:r w:rsidR="00C22A31" w:rsidRPr="00DE12E5">
        <w:rPr>
          <w:rFonts w:ascii="Times New Roman" w:hAnsi="Times New Roman" w:cs="Times New Roman"/>
        </w:rPr>
        <w:t>atılımcı</w:t>
      </w:r>
    </w:p>
    <w:p w:rsidR="00C22A31" w:rsidRPr="00DE12E5" w:rsidRDefault="00C22A31" w:rsidP="00C22A31">
      <w:pPr>
        <w:rPr>
          <w:rFonts w:ascii="Times New Roman" w:hAnsi="Times New Roman" w:cs="Times New Roman"/>
        </w:rPr>
      </w:pPr>
    </w:p>
    <w:p w:rsidR="004E5C92" w:rsidRPr="00DE12E5" w:rsidRDefault="006F7B01" w:rsidP="006F7B01">
      <w:pPr>
        <w:rPr>
          <w:rFonts w:ascii="Times New Roman" w:hAnsi="Times New Roman" w:cs="Times New Roman"/>
          <w:b/>
          <w:sz w:val="28"/>
          <w:szCs w:val="28"/>
          <w:u w:val="single"/>
        </w:rPr>
      </w:pPr>
      <w:r w:rsidRPr="00DE12E5">
        <w:rPr>
          <w:rFonts w:ascii="Times New Roman" w:hAnsi="Times New Roman" w:cs="Times New Roman"/>
          <w:b/>
          <w:sz w:val="28"/>
          <w:szCs w:val="28"/>
          <w:u w:val="single"/>
        </w:rPr>
        <w:t>3.</w:t>
      </w:r>
      <w:r w:rsidR="004E5C92" w:rsidRPr="00DE12E5">
        <w:rPr>
          <w:rFonts w:ascii="Times New Roman" w:hAnsi="Times New Roman" w:cs="Times New Roman"/>
          <w:b/>
          <w:sz w:val="28"/>
          <w:szCs w:val="28"/>
          <w:u w:val="single"/>
        </w:rPr>
        <w:t>HEPDAK ÖĞRENCİ DEĞERLENDİRİCİ ÇALIŞTAYI</w:t>
      </w:r>
    </w:p>
    <w:p w:rsidR="004B39D8" w:rsidRPr="00A64E53" w:rsidRDefault="004B39D8" w:rsidP="004E5C92">
      <w:pPr>
        <w:rPr>
          <w:rFonts w:ascii="Times New Roman" w:hAnsi="Times New Roman" w:cs="Times New Roman"/>
          <w:b/>
        </w:rPr>
      </w:pPr>
      <w:r w:rsidRPr="00A64E53">
        <w:rPr>
          <w:rFonts w:ascii="Times New Roman" w:hAnsi="Times New Roman" w:cs="Times New Roman"/>
          <w:b/>
        </w:rPr>
        <w:t xml:space="preserve">TOPLAM 34 katılımcı </w:t>
      </w:r>
    </w:p>
    <w:p w:rsidR="004E5C92" w:rsidRPr="00DE12E5" w:rsidRDefault="006578E7" w:rsidP="004E5C92">
      <w:pPr>
        <w:rPr>
          <w:rFonts w:ascii="Times New Roman" w:hAnsi="Times New Roman" w:cs="Times New Roman"/>
          <w:b/>
        </w:rPr>
      </w:pPr>
      <w:r w:rsidRPr="00DE12E5">
        <w:rPr>
          <w:rFonts w:ascii="Times New Roman" w:hAnsi="Times New Roman" w:cs="Times New Roman"/>
          <w:b/>
        </w:rPr>
        <w:t xml:space="preserve">2016 YILI </w:t>
      </w:r>
      <w:r w:rsidR="004E5C92" w:rsidRPr="00DE12E5">
        <w:rPr>
          <w:rFonts w:ascii="Times New Roman" w:hAnsi="Times New Roman" w:cs="Times New Roman"/>
          <w:b/>
        </w:rPr>
        <w:t xml:space="preserve">HEPDAK </w:t>
      </w:r>
      <w:r w:rsidRPr="00DE12E5">
        <w:rPr>
          <w:rFonts w:ascii="Times New Roman" w:hAnsi="Times New Roman" w:cs="Times New Roman"/>
          <w:b/>
        </w:rPr>
        <w:t>ÖĞRENCİ DEĞERLENDİRİCİ ÇALIŞTAYI</w:t>
      </w:r>
      <w:r w:rsidR="004E5C92" w:rsidRPr="00DE12E5">
        <w:rPr>
          <w:rFonts w:ascii="Times New Roman" w:hAnsi="Times New Roman" w:cs="Times New Roman"/>
          <w:b/>
        </w:rPr>
        <w:t xml:space="preserve">- 29 Ocak </w:t>
      </w:r>
      <w:proofErr w:type="gramStart"/>
      <w:r w:rsidR="004E5C92" w:rsidRPr="00DE12E5">
        <w:rPr>
          <w:rFonts w:ascii="Times New Roman" w:hAnsi="Times New Roman" w:cs="Times New Roman"/>
          <w:b/>
        </w:rPr>
        <w:t>2016  İzmir</w:t>
      </w:r>
      <w:proofErr w:type="gramEnd"/>
    </w:p>
    <w:p w:rsidR="00207007" w:rsidRPr="00DE12E5" w:rsidRDefault="00207007" w:rsidP="004E5C92">
      <w:pPr>
        <w:rPr>
          <w:rFonts w:ascii="Times New Roman" w:hAnsi="Times New Roman" w:cs="Times New Roman"/>
        </w:rPr>
      </w:pPr>
      <w:r w:rsidRPr="00DE12E5">
        <w:rPr>
          <w:rFonts w:ascii="Times New Roman" w:hAnsi="Times New Roman" w:cs="Times New Roman"/>
        </w:rPr>
        <w:t xml:space="preserve">13 Katılımcı </w:t>
      </w:r>
    </w:p>
    <w:p w:rsidR="009971B6" w:rsidRPr="00DE12E5" w:rsidRDefault="009971B6" w:rsidP="009971B6">
      <w:pPr>
        <w:rPr>
          <w:rFonts w:ascii="Times New Roman" w:hAnsi="Times New Roman" w:cs="Times New Roman"/>
        </w:rPr>
      </w:pPr>
      <w:r w:rsidRPr="00DE12E5">
        <w:rPr>
          <w:rFonts w:ascii="Times New Roman" w:hAnsi="Times New Roman" w:cs="Times New Roman"/>
          <w:b/>
        </w:rPr>
        <w:t>2018 YILI HEPDAK ÖĞRENCİ DEĞERLENDİRİCİ ÇALIŞTAYI- 31 Mart 2018 İzmir</w:t>
      </w:r>
    </w:p>
    <w:p w:rsidR="00052DAB" w:rsidRPr="00DE12E5" w:rsidRDefault="009971B6" w:rsidP="00CE4703">
      <w:pPr>
        <w:rPr>
          <w:rFonts w:ascii="Times New Roman" w:hAnsi="Times New Roman" w:cs="Times New Roman"/>
          <w:sz w:val="24"/>
          <w:szCs w:val="24"/>
        </w:rPr>
      </w:pPr>
      <w:r w:rsidRPr="00DE12E5">
        <w:rPr>
          <w:rFonts w:ascii="Times New Roman" w:hAnsi="Times New Roman" w:cs="Times New Roman"/>
          <w:sz w:val="24"/>
          <w:szCs w:val="24"/>
        </w:rPr>
        <w:t>21 Katılımcı</w:t>
      </w:r>
    </w:p>
    <w:p w:rsidR="006578E7" w:rsidRPr="00DE12E5" w:rsidRDefault="00624A78" w:rsidP="00CE4703">
      <w:pPr>
        <w:rPr>
          <w:rFonts w:ascii="Times New Roman" w:hAnsi="Times New Roman" w:cs="Times New Roman"/>
          <w:b/>
          <w:sz w:val="32"/>
          <w:szCs w:val="32"/>
          <w:u w:val="single"/>
        </w:rPr>
      </w:pPr>
      <w:r w:rsidRPr="00DE12E5">
        <w:rPr>
          <w:rFonts w:ascii="Times New Roman" w:hAnsi="Times New Roman" w:cs="Times New Roman"/>
          <w:b/>
          <w:sz w:val="32"/>
          <w:szCs w:val="32"/>
          <w:u w:val="single"/>
        </w:rPr>
        <w:t>TOPLANTILAR</w:t>
      </w:r>
    </w:p>
    <w:p w:rsidR="00CE4703" w:rsidRPr="00DE12E5" w:rsidRDefault="004B39D8" w:rsidP="004B39D8">
      <w:pPr>
        <w:rPr>
          <w:rFonts w:ascii="Times New Roman" w:hAnsi="Times New Roman" w:cs="Times New Roman"/>
          <w:b/>
          <w:sz w:val="28"/>
          <w:szCs w:val="28"/>
          <w:u w:val="single"/>
        </w:rPr>
      </w:pPr>
      <w:r w:rsidRPr="00DE12E5">
        <w:rPr>
          <w:rFonts w:ascii="Times New Roman" w:hAnsi="Times New Roman" w:cs="Times New Roman"/>
          <w:b/>
          <w:sz w:val="28"/>
          <w:szCs w:val="28"/>
          <w:u w:val="single"/>
        </w:rPr>
        <w:t xml:space="preserve">1. </w:t>
      </w:r>
      <w:r w:rsidR="00CE4703" w:rsidRPr="00DE12E5">
        <w:rPr>
          <w:rFonts w:ascii="Times New Roman" w:hAnsi="Times New Roman" w:cs="Times New Roman"/>
          <w:b/>
          <w:sz w:val="28"/>
          <w:szCs w:val="28"/>
          <w:u w:val="single"/>
        </w:rPr>
        <w:t>HEAK TOPLANTILARI</w:t>
      </w:r>
    </w:p>
    <w:p w:rsidR="004B39D8" w:rsidRPr="00DE12E5" w:rsidRDefault="004B39D8" w:rsidP="004B39D8">
      <w:pPr>
        <w:rPr>
          <w:rFonts w:ascii="Times New Roman" w:hAnsi="Times New Roman" w:cs="Times New Roman"/>
          <w:b/>
        </w:rPr>
      </w:pPr>
      <w:r w:rsidRPr="00DE12E5">
        <w:rPr>
          <w:rFonts w:ascii="Times New Roman" w:hAnsi="Times New Roman" w:cs="Times New Roman"/>
          <w:b/>
        </w:rPr>
        <w:t>Toplam 8 toplantı</w:t>
      </w:r>
    </w:p>
    <w:p w:rsidR="00C81096" w:rsidRPr="00DE12E5" w:rsidRDefault="004B39D8" w:rsidP="004B39D8">
      <w:pPr>
        <w:rPr>
          <w:rFonts w:ascii="Times New Roman" w:hAnsi="Times New Roman" w:cs="Times New Roman"/>
          <w:b/>
        </w:rPr>
      </w:pPr>
      <w:r w:rsidRPr="00DE12E5">
        <w:rPr>
          <w:rFonts w:ascii="Times New Roman" w:hAnsi="Times New Roman" w:cs="Times New Roman"/>
          <w:b/>
        </w:rPr>
        <w:t>2016 YIL</w:t>
      </w:r>
      <w:r w:rsidR="00C81096" w:rsidRPr="00DE12E5">
        <w:rPr>
          <w:rFonts w:ascii="Times New Roman" w:hAnsi="Times New Roman" w:cs="Times New Roman"/>
          <w:b/>
        </w:rPr>
        <w:t xml:space="preserve">I HEAK TOPLANTILARI </w:t>
      </w:r>
    </w:p>
    <w:p w:rsidR="00CE4703" w:rsidRPr="00DE12E5" w:rsidRDefault="004B39D8" w:rsidP="004B39D8">
      <w:pPr>
        <w:rPr>
          <w:rFonts w:ascii="Times New Roman" w:hAnsi="Times New Roman" w:cs="Times New Roman"/>
        </w:rPr>
      </w:pPr>
      <w:r w:rsidRPr="00DE12E5">
        <w:rPr>
          <w:rFonts w:ascii="Times New Roman" w:hAnsi="Times New Roman" w:cs="Times New Roman"/>
        </w:rPr>
        <w:t>29 N</w:t>
      </w:r>
      <w:r w:rsidR="00CE4703" w:rsidRPr="00DE12E5">
        <w:rPr>
          <w:rFonts w:ascii="Times New Roman" w:hAnsi="Times New Roman" w:cs="Times New Roman"/>
        </w:rPr>
        <w:t xml:space="preserve">isan 2016 HEAK Toplantısı </w:t>
      </w:r>
    </w:p>
    <w:p w:rsidR="003554B0" w:rsidRPr="00DE12E5" w:rsidRDefault="004B39D8" w:rsidP="00C81096">
      <w:pPr>
        <w:rPr>
          <w:rFonts w:ascii="Times New Roman" w:hAnsi="Times New Roman" w:cs="Times New Roman"/>
        </w:rPr>
      </w:pPr>
      <w:r w:rsidRPr="00DE12E5">
        <w:rPr>
          <w:rFonts w:ascii="Times New Roman" w:hAnsi="Times New Roman" w:cs="Times New Roman"/>
        </w:rPr>
        <w:t xml:space="preserve"> 8 </w:t>
      </w:r>
      <w:r w:rsidR="00CE4703" w:rsidRPr="00DE12E5">
        <w:rPr>
          <w:rFonts w:ascii="Times New Roman" w:hAnsi="Times New Roman" w:cs="Times New Roman"/>
        </w:rPr>
        <w:t>Eylül 2016 HEAK Toplantısı</w:t>
      </w:r>
    </w:p>
    <w:p w:rsidR="00C81096" w:rsidRPr="00DE12E5" w:rsidRDefault="004B39D8" w:rsidP="004B39D8">
      <w:pPr>
        <w:rPr>
          <w:rFonts w:ascii="Times New Roman" w:hAnsi="Times New Roman" w:cs="Times New Roman"/>
          <w:b/>
        </w:rPr>
      </w:pPr>
      <w:r w:rsidRPr="00DE12E5">
        <w:rPr>
          <w:rFonts w:ascii="Times New Roman" w:hAnsi="Times New Roman" w:cs="Times New Roman"/>
          <w:b/>
        </w:rPr>
        <w:t xml:space="preserve">2017 </w:t>
      </w:r>
      <w:r w:rsidR="00C81096" w:rsidRPr="00DE12E5">
        <w:rPr>
          <w:rFonts w:ascii="Times New Roman" w:hAnsi="Times New Roman" w:cs="Times New Roman"/>
          <w:b/>
        </w:rPr>
        <w:t xml:space="preserve">YILI HEAK TOPLANTILARI </w:t>
      </w:r>
    </w:p>
    <w:p w:rsidR="00AC3CA0" w:rsidRPr="00DE12E5" w:rsidRDefault="004B39D8" w:rsidP="004B39D8">
      <w:pPr>
        <w:rPr>
          <w:rFonts w:ascii="Times New Roman" w:hAnsi="Times New Roman" w:cs="Times New Roman"/>
        </w:rPr>
      </w:pPr>
      <w:r w:rsidRPr="00DE12E5">
        <w:rPr>
          <w:rFonts w:ascii="Times New Roman" w:hAnsi="Times New Roman" w:cs="Times New Roman"/>
        </w:rPr>
        <w:t xml:space="preserve">6 </w:t>
      </w:r>
      <w:r w:rsidR="00AC3CA0" w:rsidRPr="00DE12E5">
        <w:rPr>
          <w:rFonts w:ascii="Times New Roman" w:hAnsi="Times New Roman" w:cs="Times New Roman"/>
        </w:rPr>
        <w:t xml:space="preserve">Nisan 2017 HEAK Toplantısı </w:t>
      </w:r>
    </w:p>
    <w:p w:rsidR="00C81096" w:rsidRPr="00DE12E5" w:rsidRDefault="004B39D8" w:rsidP="00C81096">
      <w:pPr>
        <w:rPr>
          <w:rFonts w:ascii="Times New Roman" w:hAnsi="Times New Roman" w:cs="Times New Roman"/>
        </w:rPr>
      </w:pPr>
      <w:r w:rsidRPr="00DE12E5">
        <w:rPr>
          <w:rFonts w:ascii="Times New Roman" w:hAnsi="Times New Roman" w:cs="Times New Roman"/>
        </w:rPr>
        <w:t xml:space="preserve">8 </w:t>
      </w:r>
      <w:r w:rsidR="00AC3CA0" w:rsidRPr="00DE12E5">
        <w:rPr>
          <w:rFonts w:ascii="Times New Roman" w:hAnsi="Times New Roman" w:cs="Times New Roman"/>
        </w:rPr>
        <w:t>Eylül 2017 HEAK Toplantısı</w:t>
      </w:r>
    </w:p>
    <w:p w:rsidR="003554B0" w:rsidRPr="00DE12E5" w:rsidRDefault="004B39D8" w:rsidP="004B39D8">
      <w:pPr>
        <w:rPr>
          <w:rFonts w:ascii="Times New Roman" w:hAnsi="Times New Roman" w:cs="Times New Roman"/>
          <w:b/>
        </w:rPr>
      </w:pPr>
      <w:r w:rsidRPr="00DE12E5">
        <w:rPr>
          <w:rFonts w:ascii="Times New Roman" w:hAnsi="Times New Roman" w:cs="Times New Roman"/>
          <w:b/>
        </w:rPr>
        <w:t>201</w:t>
      </w:r>
      <w:r w:rsidR="000D5C42" w:rsidRPr="00DE12E5">
        <w:rPr>
          <w:rFonts w:ascii="Times New Roman" w:hAnsi="Times New Roman" w:cs="Times New Roman"/>
          <w:b/>
        </w:rPr>
        <w:t>8</w:t>
      </w:r>
      <w:r w:rsidRPr="00DE12E5">
        <w:rPr>
          <w:rFonts w:ascii="Times New Roman" w:hAnsi="Times New Roman" w:cs="Times New Roman"/>
          <w:b/>
        </w:rPr>
        <w:t xml:space="preserve"> </w:t>
      </w:r>
      <w:r w:rsidR="00C81096" w:rsidRPr="00DE12E5">
        <w:rPr>
          <w:rFonts w:ascii="Times New Roman" w:hAnsi="Times New Roman" w:cs="Times New Roman"/>
          <w:b/>
        </w:rPr>
        <w:t>YILI HEAK TOPLANTILARI</w:t>
      </w:r>
    </w:p>
    <w:p w:rsidR="003554B0" w:rsidRPr="00DE12E5" w:rsidRDefault="004B39D8" w:rsidP="004B39D8">
      <w:pPr>
        <w:rPr>
          <w:rFonts w:ascii="Times New Roman" w:hAnsi="Times New Roman" w:cs="Times New Roman"/>
        </w:rPr>
      </w:pPr>
      <w:r w:rsidRPr="00DE12E5">
        <w:rPr>
          <w:rFonts w:ascii="Times New Roman" w:hAnsi="Times New Roman" w:cs="Times New Roman"/>
        </w:rPr>
        <w:t>11 Ni</w:t>
      </w:r>
      <w:r w:rsidR="003554B0" w:rsidRPr="00DE12E5">
        <w:rPr>
          <w:rFonts w:ascii="Times New Roman" w:hAnsi="Times New Roman" w:cs="Times New Roman"/>
        </w:rPr>
        <w:t>san 2018 HEAK Toplantısı</w:t>
      </w:r>
    </w:p>
    <w:p w:rsidR="004B39D8" w:rsidRPr="00DE12E5" w:rsidRDefault="004B39D8" w:rsidP="00C81096">
      <w:pPr>
        <w:rPr>
          <w:rFonts w:ascii="Times New Roman" w:hAnsi="Times New Roman" w:cs="Times New Roman"/>
        </w:rPr>
      </w:pPr>
      <w:r w:rsidRPr="00DE12E5">
        <w:rPr>
          <w:rFonts w:ascii="Times New Roman" w:hAnsi="Times New Roman" w:cs="Times New Roman"/>
        </w:rPr>
        <w:t>10 E</w:t>
      </w:r>
      <w:r w:rsidR="003554B0" w:rsidRPr="00DE12E5">
        <w:rPr>
          <w:rFonts w:ascii="Times New Roman" w:hAnsi="Times New Roman" w:cs="Times New Roman"/>
        </w:rPr>
        <w:t>ylül 2018 HEAK Toplantısı</w:t>
      </w:r>
    </w:p>
    <w:p w:rsidR="00C81096" w:rsidRPr="00DE12E5" w:rsidRDefault="004B39D8" w:rsidP="004B39D8">
      <w:pPr>
        <w:rPr>
          <w:rFonts w:ascii="Times New Roman" w:hAnsi="Times New Roman" w:cs="Times New Roman"/>
          <w:b/>
        </w:rPr>
      </w:pPr>
      <w:r w:rsidRPr="00DE12E5">
        <w:rPr>
          <w:rFonts w:ascii="Times New Roman" w:hAnsi="Times New Roman" w:cs="Times New Roman"/>
          <w:b/>
        </w:rPr>
        <w:t xml:space="preserve">2019 </w:t>
      </w:r>
      <w:r w:rsidR="00C81096" w:rsidRPr="00DE12E5">
        <w:rPr>
          <w:rFonts w:ascii="Times New Roman" w:hAnsi="Times New Roman" w:cs="Times New Roman"/>
          <w:b/>
        </w:rPr>
        <w:t xml:space="preserve">YILI HEAK TOPLANTILARI </w:t>
      </w:r>
    </w:p>
    <w:p w:rsidR="003554B0" w:rsidRPr="00DE12E5" w:rsidRDefault="004B39D8" w:rsidP="004B39D8">
      <w:pPr>
        <w:rPr>
          <w:rFonts w:ascii="Times New Roman" w:hAnsi="Times New Roman" w:cs="Times New Roman"/>
        </w:rPr>
      </w:pPr>
      <w:r w:rsidRPr="00DE12E5">
        <w:rPr>
          <w:rFonts w:ascii="Times New Roman" w:hAnsi="Times New Roman" w:cs="Times New Roman"/>
        </w:rPr>
        <w:t xml:space="preserve">4 </w:t>
      </w:r>
      <w:r w:rsidR="003554B0" w:rsidRPr="00DE12E5">
        <w:rPr>
          <w:rFonts w:ascii="Times New Roman" w:hAnsi="Times New Roman" w:cs="Times New Roman"/>
        </w:rPr>
        <w:t>Nisan 2019 HEAK Toplantısı</w:t>
      </w:r>
    </w:p>
    <w:p w:rsidR="00480EDD" w:rsidRPr="00DE12E5" w:rsidRDefault="004B39D8" w:rsidP="004B39D8">
      <w:pPr>
        <w:rPr>
          <w:rFonts w:ascii="Times New Roman" w:hAnsi="Times New Roman" w:cs="Times New Roman"/>
        </w:rPr>
      </w:pPr>
      <w:r w:rsidRPr="00DE12E5">
        <w:rPr>
          <w:rFonts w:ascii="Times New Roman" w:hAnsi="Times New Roman" w:cs="Times New Roman"/>
        </w:rPr>
        <w:t xml:space="preserve">3 </w:t>
      </w:r>
      <w:r w:rsidR="003554B0" w:rsidRPr="00DE12E5">
        <w:rPr>
          <w:rFonts w:ascii="Times New Roman" w:hAnsi="Times New Roman" w:cs="Times New Roman"/>
        </w:rPr>
        <w:t>Eylül 2019 HEAK Toplantısı</w:t>
      </w:r>
    </w:p>
    <w:p w:rsidR="00480EDD" w:rsidRPr="00DE12E5" w:rsidRDefault="00480EDD" w:rsidP="004B39D8">
      <w:pPr>
        <w:rPr>
          <w:rFonts w:ascii="Times New Roman" w:hAnsi="Times New Roman" w:cs="Times New Roman"/>
          <w:b/>
          <w:sz w:val="28"/>
          <w:szCs w:val="28"/>
          <w:u w:val="single"/>
        </w:rPr>
      </w:pPr>
      <w:r w:rsidRPr="00DE12E5">
        <w:rPr>
          <w:rFonts w:ascii="Times New Roman" w:hAnsi="Times New Roman" w:cs="Times New Roman"/>
          <w:b/>
          <w:sz w:val="28"/>
          <w:szCs w:val="28"/>
          <w:u w:val="single"/>
        </w:rPr>
        <w:t>2. ÖN İNCELEME TOPLANTILARI</w:t>
      </w:r>
    </w:p>
    <w:p w:rsidR="00A630BB" w:rsidRPr="00DE12E5" w:rsidRDefault="00A630BB" w:rsidP="00A630BB">
      <w:pPr>
        <w:rPr>
          <w:rFonts w:ascii="Times New Roman" w:eastAsia="Times New Roman" w:hAnsi="Times New Roman" w:cs="Times New Roman"/>
          <w:b/>
          <w:color w:val="222222"/>
          <w:lang w:eastAsia="tr-TR"/>
        </w:rPr>
      </w:pPr>
      <w:r w:rsidRPr="00DE12E5">
        <w:rPr>
          <w:rFonts w:ascii="Times New Roman" w:eastAsia="Times New Roman" w:hAnsi="Times New Roman" w:cs="Times New Roman"/>
          <w:b/>
          <w:color w:val="222222"/>
          <w:lang w:eastAsia="tr-TR"/>
        </w:rPr>
        <w:t xml:space="preserve">2015-2016 YILI ÖN İNCELEME TOPLANTISI- </w:t>
      </w:r>
      <w:r w:rsidR="00160184" w:rsidRPr="00DE12E5">
        <w:rPr>
          <w:rFonts w:ascii="Times New Roman" w:eastAsia="Times New Roman" w:hAnsi="Times New Roman" w:cs="Times New Roman"/>
          <w:b/>
          <w:color w:val="FF0000"/>
          <w:lang w:eastAsia="tr-TR"/>
        </w:rPr>
        <w:t xml:space="preserve"> </w:t>
      </w:r>
      <w:r w:rsidR="00160184" w:rsidRPr="00DE12E5">
        <w:rPr>
          <w:rFonts w:ascii="Times New Roman" w:eastAsia="Times New Roman" w:hAnsi="Times New Roman" w:cs="Times New Roman"/>
          <w:b/>
          <w:lang w:eastAsia="tr-TR"/>
        </w:rPr>
        <w:t xml:space="preserve">3 Ağustos 2017 </w:t>
      </w:r>
      <w:r w:rsidRPr="00DE12E5">
        <w:rPr>
          <w:rFonts w:ascii="Times New Roman" w:eastAsia="Times New Roman" w:hAnsi="Times New Roman" w:cs="Times New Roman"/>
          <w:b/>
          <w:lang w:eastAsia="tr-TR"/>
        </w:rPr>
        <w:t xml:space="preserve">İzmir </w:t>
      </w:r>
    </w:p>
    <w:p w:rsidR="00FA7EB3" w:rsidRPr="00DE12E5" w:rsidRDefault="00FA7EB3" w:rsidP="00A630BB">
      <w:pPr>
        <w:rPr>
          <w:rFonts w:ascii="Times New Roman" w:hAnsi="Times New Roman" w:cs="Times New Roman"/>
          <w:sz w:val="28"/>
          <w:szCs w:val="28"/>
          <w:u w:val="single"/>
        </w:rPr>
      </w:pPr>
      <w:r w:rsidRPr="00DE12E5">
        <w:rPr>
          <w:rFonts w:ascii="Times New Roman" w:eastAsia="Times New Roman" w:hAnsi="Times New Roman" w:cs="Times New Roman"/>
          <w:color w:val="222222"/>
          <w:lang w:eastAsia="tr-TR"/>
        </w:rPr>
        <w:t>3 Program</w:t>
      </w:r>
      <w:r w:rsidR="00D064C3" w:rsidRPr="00DE12E5">
        <w:rPr>
          <w:rFonts w:ascii="Times New Roman" w:eastAsia="Times New Roman" w:hAnsi="Times New Roman" w:cs="Times New Roman"/>
          <w:color w:val="222222"/>
          <w:lang w:eastAsia="tr-TR"/>
        </w:rPr>
        <w:t>ın</w:t>
      </w:r>
      <w:r w:rsidRPr="00DE12E5">
        <w:rPr>
          <w:rFonts w:ascii="Times New Roman" w:eastAsia="Times New Roman" w:hAnsi="Times New Roman" w:cs="Times New Roman"/>
          <w:color w:val="222222"/>
          <w:lang w:eastAsia="tr-TR"/>
        </w:rPr>
        <w:t xml:space="preserve"> ÖDR incelemesi yapıldı</w:t>
      </w:r>
    </w:p>
    <w:p w:rsidR="00A630BB" w:rsidRPr="00DE12E5" w:rsidRDefault="00A630BB" w:rsidP="00A630BB">
      <w:pPr>
        <w:rPr>
          <w:rFonts w:ascii="Times New Roman" w:eastAsia="Times New Roman" w:hAnsi="Times New Roman" w:cs="Times New Roman"/>
          <w:b/>
          <w:color w:val="222222"/>
          <w:lang w:eastAsia="tr-TR"/>
        </w:rPr>
      </w:pPr>
      <w:r w:rsidRPr="00DE12E5">
        <w:rPr>
          <w:rFonts w:ascii="Times New Roman" w:eastAsia="Times New Roman" w:hAnsi="Times New Roman" w:cs="Times New Roman"/>
          <w:b/>
          <w:color w:val="222222"/>
          <w:lang w:eastAsia="tr-TR"/>
        </w:rPr>
        <w:t xml:space="preserve">2017 YILI ÖN İNCELEME TOPLANTISI- </w:t>
      </w:r>
      <w:r w:rsidR="00E90AA6" w:rsidRPr="00DE12E5">
        <w:rPr>
          <w:rFonts w:ascii="Times New Roman" w:eastAsia="Times New Roman" w:hAnsi="Times New Roman" w:cs="Times New Roman"/>
          <w:b/>
          <w:lang w:eastAsia="tr-TR"/>
        </w:rPr>
        <w:t>3-4 Ağustos 2018</w:t>
      </w:r>
      <w:r w:rsidR="006E53EF" w:rsidRPr="00DE12E5">
        <w:rPr>
          <w:rFonts w:ascii="Times New Roman" w:eastAsia="Times New Roman" w:hAnsi="Times New Roman" w:cs="Times New Roman"/>
          <w:b/>
          <w:lang w:eastAsia="tr-TR"/>
        </w:rPr>
        <w:t xml:space="preserve"> </w:t>
      </w:r>
      <w:r w:rsidRPr="00DE12E5">
        <w:rPr>
          <w:rFonts w:ascii="Times New Roman" w:eastAsia="Times New Roman" w:hAnsi="Times New Roman" w:cs="Times New Roman"/>
          <w:b/>
          <w:lang w:eastAsia="tr-TR"/>
        </w:rPr>
        <w:t xml:space="preserve">İzmir </w:t>
      </w:r>
    </w:p>
    <w:p w:rsidR="00A630BB" w:rsidRPr="00DE12E5" w:rsidRDefault="00FA7EB3" w:rsidP="00A630BB">
      <w:pPr>
        <w:rPr>
          <w:rFonts w:ascii="Times New Roman" w:hAnsi="Times New Roman" w:cs="Times New Roman"/>
          <w:sz w:val="28"/>
          <w:szCs w:val="28"/>
          <w:u w:val="single"/>
        </w:rPr>
      </w:pPr>
      <w:r w:rsidRPr="00DE12E5">
        <w:rPr>
          <w:rFonts w:ascii="Times New Roman" w:eastAsia="Times New Roman" w:hAnsi="Times New Roman" w:cs="Times New Roman"/>
          <w:color w:val="222222"/>
          <w:lang w:eastAsia="tr-TR"/>
        </w:rPr>
        <w:t>4</w:t>
      </w:r>
      <w:r w:rsidR="00D064C3" w:rsidRPr="00DE12E5">
        <w:rPr>
          <w:rFonts w:ascii="Times New Roman" w:eastAsia="Times New Roman" w:hAnsi="Times New Roman" w:cs="Times New Roman"/>
          <w:color w:val="222222"/>
          <w:lang w:eastAsia="tr-TR"/>
        </w:rPr>
        <w:t xml:space="preserve"> Programın </w:t>
      </w:r>
      <w:r w:rsidR="00A630BB" w:rsidRPr="00DE12E5">
        <w:rPr>
          <w:rFonts w:ascii="Times New Roman" w:eastAsia="Times New Roman" w:hAnsi="Times New Roman" w:cs="Times New Roman"/>
          <w:color w:val="222222"/>
          <w:lang w:eastAsia="tr-TR"/>
        </w:rPr>
        <w:t>ÖDR incelemesi yapıldı</w:t>
      </w:r>
    </w:p>
    <w:p w:rsidR="00A630BB" w:rsidRPr="00DE12E5" w:rsidRDefault="00A630BB" w:rsidP="00A630BB">
      <w:pPr>
        <w:rPr>
          <w:rFonts w:ascii="Times New Roman" w:eastAsia="Times New Roman" w:hAnsi="Times New Roman" w:cs="Times New Roman"/>
          <w:b/>
          <w:color w:val="222222"/>
          <w:lang w:eastAsia="tr-TR"/>
        </w:rPr>
      </w:pPr>
      <w:r w:rsidRPr="00DE12E5">
        <w:rPr>
          <w:rFonts w:ascii="Times New Roman" w:eastAsia="Times New Roman" w:hAnsi="Times New Roman" w:cs="Times New Roman"/>
          <w:b/>
          <w:color w:val="222222"/>
          <w:lang w:eastAsia="tr-TR"/>
        </w:rPr>
        <w:t>201</w:t>
      </w:r>
      <w:r w:rsidR="00FA7EB3" w:rsidRPr="00DE12E5">
        <w:rPr>
          <w:rFonts w:ascii="Times New Roman" w:eastAsia="Times New Roman" w:hAnsi="Times New Roman" w:cs="Times New Roman"/>
          <w:b/>
          <w:color w:val="222222"/>
          <w:lang w:eastAsia="tr-TR"/>
        </w:rPr>
        <w:t>8</w:t>
      </w:r>
      <w:r w:rsidRPr="00DE12E5">
        <w:rPr>
          <w:rFonts w:ascii="Times New Roman" w:eastAsia="Times New Roman" w:hAnsi="Times New Roman" w:cs="Times New Roman"/>
          <w:b/>
          <w:color w:val="222222"/>
          <w:lang w:eastAsia="tr-TR"/>
        </w:rPr>
        <w:t xml:space="preserve"> YILI ÖN İNCELEME TOPLANTISI- </w:t>
      </w:r>
      <w:r w:rsidR="00FA7EB3" w:rsidRPr="00DE12E5">
        <w:rPr>
          <w:rFonts w:ascii="Times New Roman" w:eastAsia="Times New Roman" w:hAnsi="Times New Roman" w:cs="Times New Roman"/>
          <w:b/>
          <w:color w:val="222222"/>
          <w:lang w:eastAsia="tr-TR"/>
        </w:rPr>
        <w:t xml:space="preserve">11 Temmuz 2018 </w:t>
      </w:r>
      <w:r w:rsidRPr="00DE12E5">
        <w:rPr>
          <w:rFonts w:ascii="Times New Roman" w:eastAsia="Times New Roman" w:hAnsi="Times New Roman" w:cs="Times New Roman"/>
          <w:b/>
          <w:color w:val="222222"/>
          <w:lang w:eastAsia="tr-TR"/>
        </w:rPr>
        <w:t xml:space="preserve">İzmir </w:t>
      </w:r>
    </w:p>
    <w:p w:rsidR="00A630BB" w:rsidRPr="00DE12E5" w:rsidRDefault="00FA7EB3" w:rsidP="004B39D8">
      <w:pPr>
        <w:rPr>
          <w:rFonts w:ascii="Times New Roman" w:hAnsi="Times New Roman" w:cs="Times New Roman"/>
          <w:sz w:val="28"/>
          <w:szCs w:val="28"/>
          <w:u w:val="single"/>
        </w:rPr>
      </w:pPr>
      <w:r w:rsidRPr="00DE12E5">
        <w:rPr>
          <w:rFonts w:ascii="Times New Roman" w:eastAsia="Times New Roman" w:hAnsi="Times New Roman" w:cs="Times New Roman"/>
          <w:color w:val="222222"/>
          <w:lang w:eastAsia="tr-TR"/>
        </w:rPr>
        <w:t xml:space="preserve">4 </w:t>
      </w:r>
      <w:r w:rsidR="00A630BB" w:rsidRPr="00DE12E5">
        <w:rPr>
          <w:rFonts w:ascii="Times New Roman" w:eastAsia="Times New Roman" w:hAnsi="Times New Roman" w:cs="Times New Roman"/>
          <w:color w:val="222222"/>
          <w:lang w:eastAsia="tr-TR"/>
        </w:rPr>
        <w:t>Program</w:t>
      </w:r>
      <w:r w:rsidR="00D064C3" w:rsidRPr="00DE12E5">
        <w:rPr>
          <w:rFonts w:ascii="Times New Roman" w:eastAsia="Times New Roman" w:hAnsi="Times New Roman" w:cs="Times New Roman"/>
          <w:color w:val="222222"/>
          <w:lang w:eastAsia="tr-TR"/>
        </w:rPr>
        <w:t>ın</w:t>
      </w:r>
      <w:r w:rsidR="00A630BB" w:rsidRPr="00DE12E5">
        <w:rPr>
          <w:rFonts w:ascii="Times New Roman" w:eastAsia="Times New Roman" w:hAnsi="Times New Roman" w:cs="Times New Roman"/>
          <w:color w:val="222222"/>
          <w:lang w:eastAsia="tr-TR"/>
        </w:rPr>
        <w:t xml:space="preserve"> ÖDR incelemesi yapıldı</w:t>
      </w:r>
    </w:p>
    <w:p w:rsidR="00480EDD" w:rsidRPr="00DE12E5" w:rsidRDefault="00A630BB" w:rsidP="004B39D8">
      <w:pPr>
        <w:rPr>
          <w:rFonts w:ascii="Times New Roman" w:eastAsia="Times New Roman" w:hAnsi="Times New Roman" w:cs="Times New Roman"/>
          <w:b/>
          <w:color w:val="222222"/>
          <w:lang w:eastAsia="tr-TR"/>
        </w:rPr>
      </w:pPr>
      <w:r w:rsidRPr="00DE12E5">
        <w:rPr>
          <w:rFonts w:ascii="Times New Roman" w:eastAsia="Times New Roman" w:hAnsi="Times New Roman" w:cs="Times New Roman"/>
          <w:b/>
          <w:color w:val="222222"/>
          <w:lang w:eastAsia="tr-TR"/>
        </w:rPr>
        <w:t xml:space="preserve">2019 YILI ÖN İNCELEME TOPLANTISI- 11-12 Temmuz 2019 İzmir </w:t>
      </w:r>
    </w:p>
    <w:p w:rsidR="004058BF" w:rsidRPr="00DE12E5" w:rsidRDefault="00A630BB" w:rsidP="00CE4703">
      <w:pPr>
        <w:rPr>
          <w:rFonts w:ascii="Times New Roman" w:hAnsi="Times New Roman" w:cs="Times New Roman"/>
          <w:sz w:val="28"/>
          <w:szCs w:val="28"/>
          <w:u w:val="single"/>
        </w:rPr>
      </w:pPr>
      <w:r w:rsidRPr="00DE12E5">
        <w:rPr>
          <w:rFonts w:ascii="Times New Roman" w:eastAsia="Times New Roman" w:hAnsi="Times New Roman" w:cs="Times New Roman"/>
          <w:color w:val="222222"/>
          <w:lang w:eastAsia="tr-TR"/>
        </w:rPr>
        <w:t>6 Program</w:t>
      </w:r>
      <w:r w:rsidR="00D064C3" w:rsidRPr="00DE12E5">
        <w:rPr>
          <w:rFonts w:ascii="Times New Roman" w:eastAsia="Times New Roman" w:hAnsi="Times New Roman" w:cs="Times New Roman"/>
          <w:color w:val="222222"/>
          <w:lang w:eastAsia="tr-TR"/>
        </w:rPr>
        <w:t>ın</w:t>
      </w:r>
      <w:r w:rsidRPr="00DE12E5">
        <w:rPr>
          <w:rFonts w:ascii="Times New Roman" w:eastAsia="Times New Roman" w:hAnsi="Times New Roman" w:cs="Times New Roman"/>
          <w:color w:val="222222"/>
          <w:lang w:eastAsia="tr-TR"/>
        </w:rPr>
        <w:t xml:space="preserve"> ÖDR incelemesi yapıldı</w:t>
      </w:r>
    </w:p>
    <w:p w:rsidR="00A855E7" w:rsidRPr="00DE12E5" w:rsidRDefault="00A855E7" w:rsidP="00CE4703">
      <w:pPr>
        <w:rPr>
          <w:rFonts w:ascii="Times New Roman" w:hAnsi="Times New Roman" w:cs="Times New Roman"/>
          <w:sz w:val="28"/>
          <w:szCs w:val="28"/>
          <w:u w:val="single"/>
        </w:rPr>
      </w:pPr>
    </w:p>
    <w:p w:rsidR="00EC2AC4" w:rsidRPr="00DE12E5" w:rsidRDefault="00480EDD" w:rsidP="004B39D8">
      <w:pPr>
        <w:rPr>
          <w:rFonts w:ascii="Times New Roman" w:hAnsi="Times New Roman" w:cs="Times New Roman"/>
          <w:b/>
          <w:sz w:val="28"/>
          <w:szCs w:val="28"/>
          <w:u w:val="single"/>
        </w:rPr>
      </w:pPr>
      <w:r w:rsidRPr="00DE12E5">
        <w:rPr>
          <w:rFonts w:ascii="Times New Roman" w:hAnsi="Times New Roman" w:cs="Times New Roman"/>
          <w:b/>
          <w:sz w:val="28"/>
          <w:szCs w:val="28"/>
          <w:u w:val="single"/>
        </w:rPr>
        <w:t>3</w:t>
      </w:r>
      <w:r w:rsidR="004B39D8" w:rsidRPr="00DE12E5">
        <w:rPr>
          <w:rFonts w:ascii="Times New Roman" w:hAnsi="Times New Roman" w:cs="Times New Roman"/>
          <w:b/>
          <w:sz w:val="28"/>
          <w:szCs w:val="28"/>
          <w:u w:val="single"/>
        </w:rPr>
        <w:t>.</w:t>
      </w:r>
      <w:r w:rsidR="00EC2AC4" w:rsidRPr="00DE12E5">
        <w:rPr>
          <w:rFonts w:ascii="Times New Roman" w:hAnsi="Times New Roman" w:cs="Times New Roman"/>
          <w:b/>
          <w:sz w:val="28"/>
          <w:szCs w:val="28"/>
          <w:u w:val="single"/>
        </w:rPr>
        <w:t>TUTARLILIK KOMİSYONU TOPLANTILARI</w:t>
      </w:r>
    </w:p>
    <w:p w:rsidR="004B39D8" w:rsidRPr="00DE12E5" w:rsidRDefault="004B39D8" w:rsidP="00EC2AC4">
      <w:pPr>
        <w:rPr>
          <w:rFonts w:ascii="Times New Roman" w:hAnsi="Times New Roman" w:cs="Times New Roman"/>
          <w:b/>
        </w:rPr>
      </w:pPr>
      <w:r w:rsidRPr="00DE12E5">
        <w:rPr>
          <w:rFonts w:ascii="Times New Roman" w:hAnsi="Times New Roman" w:cs="Times New Roman"/>
          <w:b/>
        </w:rPr>
        <w:t>Toplam 4 Toplantı</w:t>
      </w:r>
    </w:p>
    <w:p w:rsidR="00C81096" w:rsidRPr="00DE12E5" w:rsidRDefault="004058BF" w:rsidP="00EC2AC4">
      <w:pPr>
        <w:rPr>
          <w:rFonts w:ascii="Times New Roman" w:hAnsi="Times New Roman" w:cs="Times New Roman"/>
          <w:b/>
        </w:rPr>
      </w:pPr>
      <w:r w:rsidRPr="00DE12E5">
        <w:rPr>
          <w:rFonts w:ascii="Times New Roman" w:hAnsi="Times New Roman" w:cs="Times New Roman"/>
          <w:b/>
        </w:rPr>
        <w:t>2015-</w:t>
      </w:r>
      <w:r w:rsidR="00C81096" w:rsidRPr="00DE12E5">
        <w:rPr>
          <w:rFonts w:ascii="Times New Roman" w:hAnsi="Times New Roman" w:cs="Times New Roman"/>
          <w:b/>
        </w:rPr>
        <w:t xml:space="preserve">2016 YILI TUTARLILIK KOMİSYONU TOPLANTILARI </w:t>
      </w:r>
    </w:p>
    <w:p w:rsidR="00AC3CA0" w:rsidRPr="00DE12E5" w:rsidRDefault="00EC2AC4" w:rsidP="00AC3CA0">
      <w:pPr>
        <w:rPr>
          <w:rFonts w:ascii="Times New Roman" w:hAnsi="Times New Roman" w:cs="Times New Roman"/>
        </w:rPr>
      </w:pPr>
      <w:r w:rsidRPr="00DE12E5">
        <w:rPr>
          <w:rFonts w:ascii="Times New Roman" w:hAnsi="Times New Roman" w:cs="Times New Roman"/>
        </w:rPr>
        <w:t xml:space="preserve">6 </w:t>
      </w:r>
      <w:proofErr w:type="gramStart"/>
      <w:r w:rsidRPr="00DE12E5">
        <w:rPr>
          <w:rFonts w:ascii="Times New Roman" w:hAnsi="Times New Roman" w:cs="Times New Roman"/>
        </w:rPr>
        <w:t>Mart  2016</w:t>
      </w:r>
      <w:proofErr w:type="gramEnd"/>
      <w:r w:rsidRPr="00DE12E5">
        <w:rPr>
          <w:rFonts w:ascii="Times New Roman" w:hAnsi="Times New Roman" w:cs="Times New Roman"/>
        </w:rPr>
        <w:t xml:space="preserve">  Tutarlılık Komisyonu Toplantısı</w:t>
      </w:r>
    </w:p>
    <w:p w:rsidR="00AC3CA0" w:rsidRPr="00DE12E5" w:rsidRDefault="004058BF" w:rsidP="00AC3CA0">
      <w:pPr>
        <w:rPr>
          <w:rFonts w:ascii="Times New Roman" w:hAnsi="Times New Roman" w:cs="Times New Roman"/>
          <w:b/>
        </w:rPr>
      </w:pPr>
      <w:r w:rsidRPr="00DE12E5">
        <w:rPr>
          <w:rFonts w:ascii="Times New Roman" w:hAnsi="Times New Roman" w:cs="Times New Roman"/>
          <w:b/>
        </w:rPr>
        <w:t>2016-</w:t>
      </w:r>
      <w:r w:rsidR="00AC3CA0" w:rsidRPr="00DE12E5">
        <w:rPr>
          <w:rFonts w:ascii="Times New Roman" w:hAnsi="Times New Roman" w:cs="Times New Roman"/>
          <w:b/>
        </w:rPr>
        <w:t xml:space="preserve">2017 YILI TUTARLILIK KOMİSYONU TOPLANTILARI </w:t>
      </w:r>
    </w:p>
    <w:p w:rsidR="00AC3CA0" w:rsidRPr="00DE12E5" w:rsidRDefault="00AC3CA0" w:rsidP="00AC3CA0">
      <w:pPr>
        <w:rPr>
          <w:rFonts w:ascii="Times New Roman" w:hAnsi="Times New Roman" w:cs="Times New Roman"/>
        </w:rPr>
      </w:pPr>
      <w:r w:rsidRPr="00DE12E5">
        <w:rPr>
          <w:rFonts w:ascii="Times New Roman" w:hAnsi="Times New Roman" w:cs="Times New Roman"/>
        </w:rPr>
        <w:t xml:space="preserve">5 </w:t>
      </w:r>
      <w:proofErr w:type="gramStart"/>
      <w:r w:rsidRPr="00DE12E5">
        <w:rPr>
          <w:rFonts w:ascii="Times New Roman" w:hAnsi="Times New Roman" w:cs="Times New Roman"/>
        </w:rPr>
        <w:t>Mart  2017</w:t>
      </w:r>
      <w:proofErr w:type="gramEnd"/>
      <w:r w:rsidRPr="00DE12E5">
        <w:rPr>
          <w:rFonts w:ascii="Times New Roman" w:hAnsi="Times New Roman" w:cs="Times New Roman"/>
        </w:rPr>
        <w:t xml:space="preserve">  Tutarlılık Komisyonu Toplantısı</w:t>
      </w:r>
    </w:p>
    <w:p w:rsidR="00AC3CA0" w:rsidRPr="00DE12E5" w:rsidRDefault="004058BF" w:rsidP="00AC3CA0">
      <w:pPr>
        <w:rPr>
          <w:rFonts w:ascii="Times New Roman" w:hAnsi="Times New Roman" w:cs="Times New Roman"/>
          <w:b/>
        </w:rPr>
      </w:pPr>
      <w:r w:rsidRPr="00DE12E5">
        <w:rPr>
          <w:rFonts w:ascii="Times New Roman" w:hAnsi="Times New Roman" w:cs="Times New Roman"/>
          <w:b/>
        </w:rPr>
        <w:t>2017-</w:t>
      </w:r>
      <w:r w:rsidR="00AC3CA0" w:rsidRPr="00DE12E5">
        <w:rPr>
          <w:rFonts w:ascii="Times New Roman" w:hAnsi="Times New Roman" w:cs="Times New Roman"/>
          <w:b/>
        </w:rPr>
        <w:t xml:space="preserve">2018 YILI TUTARLILIK KOMİSYONU TOPLANTILARI </w:t>
      </w:r>
    </w:p>
    <w:p w:rsidR="00AC3CA0" w:rsidRPr="00DE12E5" w:rsidRDefault="00AC3CA0" w:rsidP="00AC3CA0">
      <w:pPr>
        <w:rPr>
          <w:rFonts w:ascii="Times New Roman" w:hAnsi="Times New Roman" w:cs="Times New Roman"/>
        </w:rPr>
      </w:pPr>
      <w:r w:rsidRPr="00DE12E5">
        <w:rPr>
          <w:rFonts w:ascii="Times New Roman" w:hAnsi="Times New Roman" w:cs="Times New Roman"/>
        </w:rPr>
        <w:t xml:space="preserve">5 </w:t>
      </w:r>
      <w:proofErr w:type="gramStart"/>
      <w:r w:rsidRPr="00DE12E5">
        <w:rPr>
          <w:rFonts w:ascii="Times New Roman" w:hAnsi="Times New Roman" w:cs="Times New Roman"/>
        </w:rPr>
        <w:t>Mart  2018</w:t>
      </w:r>
      <w:proofErr w:type="gramEnd"/>
      <w:r w:rsidRPr="00DE12E5">
        <w:rPr>
          <w:rFonts w:ascii="Times New Roman" w:hAnsi="Times New Roman" w:cs="Times New Roman"/>
        </w:rPr>
        <w:t xml:space="preserve">  Tutarlılık Komisyonu Toplantısı</w:t>
      </w:r>
    </w:p>
    <w:p w:rsidR="00AC3CA0" w:rsidRPr="00DE12E5" w:rsidRDefault="004058BF" w:rsidP="00AC3CA0">
      <w:pPr>
        <w:rPr>
          <w:rFonts w:ascii="Times New Roman" w:hAnsi="Times New Roman" w:cs="Times New Roman"/>
          <w:b/>
        </w:rPr>
      </w:pPr>
      <w:r w:rsidRPr="00DE12E5">
        <w:rPr>
          <w:rFonts w:ascii="Times New Roman" w:hAnsi="Times New Roman" w:cs="Times New Roman"/>
          <w:b/>
        </w:rPr>
        <w:t>2018-</w:t>
      </w:r>
      <w:r w:rsidR="00AC3CA0" w:rsidRPr="00DE12E5">
        <w:rPr>
          <w:rFonts w:ascii="Times New Roman" w:hAnsi="Times New Roman" w:cs="Times New Roman"/>
          <w:b/>
        </w:rPr>
        <w:t xml:space="preserve">2019 YILI TUTARLILIK KOMİSYONU TOPLANTILARI </w:t>
      </w:r>
    </w:p>
    <w:p w:rsidR="00AC3CA0" w:rsidRPr="00DE12E5" w:rsidRDefault="00AC3CA0" w:rsidP="00AC3CA0">
      <w:pPr>
        <w:rPr>
          <w:rFonts w:ascii="Times New Roman" w:hAnsi="Times New Roman" w:cs="Times New Roman"/>
        </w:rPr>
      </w:pPr>
      <w:r w:rsidRPr="00DE12E5">
        <w:rPr>
          <w:rFonts w:ascii="Times New Roman" w:hAnsi="Times New Roman" w:cs="Times New Roman"/>
        </w:rPr>
        <w:t xml:space="preserve">2 </w:t>
      </w:r>
      <w:proofErr w:type="gramStart"/>
      <w:r w:rsidRPr="00DE12E5">
        <w:rPr>
          <w:rFonts w:ascii="Times New Roman" w:hAnsi="Times New Roman" w:cs="Times New Roman"/>
        </w:rPr>
        <w:t>Mart  2019</w:t>
      </w:r>
      <w:proofErr w:type="gramEnd"/>
      <w:r w:rsidRPr="00DE12E5">
        <w:rPr>
          <w:rFonts w:ascii="Times New Roman" w:hAnsi="Times New Roman" w:cs="Times New Roman"/>
        </w:rPr>
        <w:t xml:space="preserve">  Tutarlılık Komisy</w:t>
      </w:r>
      <w:r w:rsidR="00480EDD" w:rsidRPr="00DE12E5">
        <w:rPr>
          <w:rFonts w:ascii="Times New Roman" w:hAnsi="Times New Roman" w:cs="Times New Roman"/>
        </w:rPr>
        <w:t>onu Toplantısı</w:t>
      </w:r>
    </w:p>
    <w:p w:rsidR="00480EDD" w:rsidRPr="00DE12E5" w:rsidRDefault="00480EDD" w:rsidP="00AC3CA0">
      <w:pPr>
        <w:rPr>
          <w:rFonts w:ascii="Times New Roman" w:hAnsi="Times New Roman" w:cs="Times New Roman"/>
        </w:rPr>
      </w:pPr>
    </w:p>
    <w:p w:rsidR="00D72765" w:rsidRPr="00DE12E5" w:rsidRDefault="00480EDD" w:rsidP="00D72765">
      <w:pPr>
        <w:rPr>
          <w:rFonts w:ascii="Times New Roman" w:hAnsi="Times New Roman" w:cs="Times New Roman"/>
          <w:b/>
        </w:rPr>
      </w:pPr>
      <w:r w:rsidRPr="00DE12E5">
        <w:rPr>
          <w:rFonts w:ascii="Times New Roman" w:hAnsi="Times New Roman" w:cs="Times New Roman"/>
          <w:b/>
          <w:sz w:val="28"/>
          <w:szCs w:val="28"/>
          <w:u w:val="single"/>
        </w:rPr>
        <w:t>4. TAKIM BAŞKANLARI GERİ BİLDİRİM TOPLANTILARI</w:t>
      </w:r>
      <w:r w:rsidRPr="00DE12E5">
        <w:rPr>
          <w:rFonts w:ascii="Times New Roman" w:hAnsi="Times New Roman" w:cs="Times New Roman"/>
          <w:b/>
          <w:sz w:val="28"/>
          <w:szCs w:val="28"/>
          <w:u w:val="single"/>
        </w:rPr>
        <w:br/>
      </w:r>
      <w:r w:rsidR="00D72765" w:rsidRPr="00DE12E5">
        <w:rPr>
          <w:rFonts w:ascii="Times New Roman" w:hAnsi="Times New Roman" w:cs="Times New Roman"/>
          <w:b/>
        </w:rPr>
        <w:t xml:space="preserve">2018 YILI TAKIM BAŞKANLARI TOPLANTISI </w:t>
      </w:r>
    </w:p>
    <w:p w:rsidR="00D72765" w:rsidRPr="00DE12E5" w:rsidRDefault="00D72765" w:rsidP="00D72765">
      <w:pPr>
        <w:rPr>
          <w:rFonts w:ascii="Times New Roman" w:hAnsi="Times New Roman" w:cs="Times New Roman"/>
        </w:rPr>
      </w:pPr>
      <w:r w:rsidRPr="00DE12E5">
        <w:rPr>
          <w:rFonts w:ascii="Times New Roman" w:hAnsi="Times New Roman" w:cs="Times New Roman"/>
        </w:rPr>
        <w:t xml:space="preserve">16 </w:t>
      </w:r>
      <w:proofErr w:type="gramStart"/>
      <w:r w:rsidRPr="00DE12E5">
        <w:rPr>
          <w:rFonts w:ascii="Times New Roman" w:hAnsi="Times New Roman" w:cs="Times New Roman"/>
        </w:rPr>
        <w:t>Ocak  2018</w:t>
      </w:r>
      <w:proofErr w:type="gramEnd"/>
      <w:r w:rsidRPr="00DE12E5">
        <w:rPr>
          <w:rFonts w:ascii="Times New Roman" w:hAnsi="Times New Roman" w:cs="Times New Roman"/>
        </w:rPr>
        <w:t xml:space="preserve">  Takım Başkanları Toplantısı</w:t>
      </w:r>
    </w:p>
    <w:p w:rsidR="00D72765" w:rsidRPr="00DE12E5" w:rsidRDefault="00D72765" w:rsidP="00D72765">
      <w:pPr>
        <w:rPr>
          <w:rFonts w:ascii="Times New Roman" w:hAnsi="Times New Roman" w:cs="Times New Roman"/>
          <w:b/>
        </w:rPr>
      </w:pPr>
      <w:r w:rsidRPr="00DE12E5">
        <w:rPr>
          <w:rFonts w:ascii="Times New Roman" w:hAnsi="Times New Roman" w:cs="Times New Roman"/>
          <w:b/>
        </w:rPr>
        <w:t xml:space="preserve">2019 YILI TAKIM BAŞKANLARI TOPLANTISI </w:t>
      </w:r>
    </w:p>
    <w:p w:rsidR="00CE4703" w:rsidRPr="00DE12E5" w:rsidRDefault="00D72765" w:rsidP="00D72765">
      <w:pPr>
        <w:rPr>
          <w:rFonts w:ascii="Times New Roman" w:hAnsi="Times New Roman" w:cs="Times New Roman"/>
        </w:rPr>
      </w:pPr>
      <w:r w:rsidRPr="00DE12E5">
        <w:rPr>
          <w:rFonts w:ascii="Times New Roman" w:hAnsi="Times New Roman" w:cs="Times New Roman"/>
        </w:rPr>
        <w:t xml:space="preserve">25 </w:t>
      </w:r>
      <w:proofErr w:type="gramStart"/>
      <w:r w:rsidRPr="00DE12E5">
        <w:rPr>
          <w:rFonts w:ascii="Times New Roman" w:hAnsi="Times New Roman" w:cs="Times New Roman"/>
        </w:rPr>
        <w:t>Ocak  2019</w:t>
      </w:r>
      <w:proofErr w:type="gramEnd"/>
      <w:r w:rsidRPr="00DE12E5">
        <w:rPr>
          <w:rFonts w:ascii="Times New Roman" w:hAnsi="Times New Roman" w:cs="Times New Roman"/>
        </w:rPr>
        <w:t xml:space="preserve">  Takım Başkanları Toplantısı</w:t>
      </w:r>
    </w:p>
    <w:p w:rsidR="00480EDD" w:rsidRPr="00DE12E5" w:rsidRDefault="00480EDD" w:rsidP="004E5C92">
      <w:pPr>
        <w:rPr>
          <w:rFonts w:ascii="Times New Roman" w:hAnsi="Times New Roman" w:cs="Times New Roman"/>
        </w:rPr>
      </w:pPr>
    </w:p>
    <w:p w:rsidR="00027F17" w:rsidRPr="00DE12E5" w:rsidRDefault="00480EDD" w:rsidP="00027F17">
      <w:pPr>
        <w:rPr>
          <w:rFonts w:ascii="Times New Roman" w:hAnsi="Times New Roman" w:cs="Times New Roman"/>
          <w:b/>
          <w:sz w:val="28"/>
          <w:szCs w:val="28"/>
          <w:u w:val="single"/>
        </w:rPr>
      </w:pPr>
      <w:r w:rsidRPr="00DE12E5">
        <w:rPr>
          <w:rFonts w:ascii="Times New Roman" w:hAnsi="Times New Roman" w:cs="Times New Roman"/>
          <w:b/>
          <w:sz w:val="28"/>
          <w:szCs w:val="28"/>
          <w:u w:val="single"/>
        </w:rPr>
        <w:t xml:space="preserve">5. </w:t>
      </w:r>
      <w:r w:rsidR="00027F17" w:rsidRPr="00DE12E5">
        <w:rPr>
          <w:rFonts w:ascii="Times New Roman" w:hAnsi="Times New Roman" w:cs="Times New Roman"/>
          <w:b/>
          <w:sz w:val="28"/>
          <w:szCs w:val="28"/>
          <w:u w:val="single"/>
        </w:rPr>
        <w:t>STANDARTLARI BELİRLEME VE GELİŞTİRME KOMİSYONU TOPLANTILARI</w:t>
      </w:r>
    </w:p>
    <w:p w:rsidR="00480EDD" w:rsidRPr="00DE12E5" w:rsidRDefault="00027F17" w:rsidP="00027F17">
      <w:pPr>
        <w:rPr>
          <w:rFonts w:ascii="Times New Roman" w:hAnsi="Times New Roman" w:cs="Times New Roman"/>
        </w:rPr>
      </w:pPr>
      <w:r w:rsidRPr="00DE12E5">
        <w:rPr>
          <w:rFonts w:ascii="Times New Roman" w:hAnsi="Times New Roman" w:cs="Times New Roman"/>
          <w:b/>
        </w:rPr>
        <w:t xml:space="preserve">1 </w:t>
      </w:r>
      <w:proofErr w:type="gramStart"/>
      <w:r w:rsidRPr="00DE12E5">
        <w:rPr>
          <w:rFonts w:ascii="Times New Roman" w:hAnsi="Times New Roman" w:cs="Times New Roman"/>
          <w:b/>
        </w:rPr>
        <w:t>Mart  2019</w:t>
      </w:r>
      <w:proofErr w:type="gramEnd"/>
      <w:r w:rsidRPr="00DE12E5">
        <w:rPr>
          <w:rFonts w:ascii="Times New Roman" w:hAnsi="Times New Roman" w:cs="Times New Roman"/>
          <w:b/>
        </w:rPr>
        <w:t xml:space="preserve">  </w:t>
      </w:r>
      <w:r w:rsidRPr="00DE12E5">
        <w:rPr>
          <w:rFonts w:ascii="Times New Roman" w:hAnsi="Times New Roman" w:cs="Times New Roman"/>
        </w:rPr>
        <w:t>Standartları Belirleme ve Geliş</w:t>
      </w:r>
      <w:r w:rsidR="0040256B" w:rsidRPr="00DE12E5">
        <w:rPr>
          <w:rFonts w:ascii="Times New Roman" w:hAnsi="Times New Roman" w:cs="Times New Roman"/>
        </w:rPr>
        <w:t>tirme Komisyonu Toplantısı-</w:t>
      </w:r>
      <w:r w:rsidR="0040256B" w:rsidRPr="00DE12E5">
        <w:rPr>
          <w:rFonts w:ascii="Times New Roman" w:hAnsi="Times New Roman" w:cs="Times New Roman"/>
          <w:b/>
        </w:rPr>
        <w:t>İZMİR</w:t>
      </w:r>
    </w:p>
    <w:p w:rsidR="0040256B" w:rsidRPr="00DE12E5" w:rsidRDefault="0040256B" w:rsidP="00027F17">
      <w:pPr>
        <w:rPr>
          <w:rFonts w:ascii="Times New Roman" w:hAnsi="Times New Roman" w:cs="Times New Roman"/>
        </w:rPr>
      </w:pPr>
      <w:r w:rsidRPr="00DE12E5">
        <w:rPr>
          <w:rFonts w:ascii="Times New Roman" w:hAnsi="Times New Roman" w:cs="Times New Roman"/>
          <w:b/>
        </w:rPr>
        <w:t xml:space="preserve">17 Haziran </w:t>
      </w:r>
      <w:proofErr w:type="gramStart"/>
      <w:r w:rsidRPr="00DE12E5">
        <w:rPr>
          <w:rFonts w:ascii="Times New Roman" w:hAnsi="Times New Roman" w:cs="Times New Roman"/>
          <w:b/>
        </w:rPr>
        <w:t>2019</w:t>
      </w:r>
      <w:r w:rsidRPr="00DE12E5">
        <w:rPr>
          <w:rFonts w:ascii="Times New Roman" w:hAnsi="Times New Roman" w:cs="Times New Roman"/>
        </w:rPr>
        <w:t xml:space="preserve">  Standartları</w:t>
      </w:r>
      <w:proofErr w:type="gramEnd"/>
      <w:r w:rsidRPr="00DE12E5">
        <w:rPr>
          <w:rFonts w:ascii="Times New Roman" w:hAnsi="Times New Roman" w:cs="Times New Roman"/>
        </w:rPr>
        <w:t xml:space="preserve"> Belirleme ve Geliştirme Komisyonu Toplantısı- </w:t>
      </w:r>
      <w:r w:rsidRPr="00DE12E5">
        <w:rPr>
          <w:rFonts w:ascii="Times New Roman" w:hAnsi="Times New Roman" w:cs="Times New Roman"/>
          <w:b/>
        </w:rPr>
        <w:t>ANKARA</w:t>
      </w:r>
    </w:p>
    <w:p w:rsidR="0040256B" w:rsidRPr="00DE12E5" w:rsidRDefault="008E7690" w:rsidP="00027F17">
      <w:pPr>
        <w:rPr>
          <w:rFonts w:ascii="Times New Roman" w:hAnsi="Times New Roman" w:cs="Times New Roman"/>
        </w:rPr>
      </w:pPr>
      <w:r w:rsidRPr="00DE12E5">
        <w:rPr>
          <w:rFonts w:ascii="Times New Roman" w:hAnsi="Times New Roman" w:cs="Times New Roman"/>
          <w:b/>
        </w:rPr>
        <w:t xml:space="preserve">04 Eylül </w:t>
      </w:r>
      <w:proofErr w:type="gramStart"/>
      <w:r w:rsidRPr="00DE12E5">
        <w:rPr>
          <w:rFonts w:ascii="Times New Roman" w:hAnsi="Times New Roman" w:cs="Times New Roman"/>
          <w:b/>
        </w:rPr>
        <w:t>2019</w:t>
      </w:r>
      <w:r w:rsidRPr="00DE12E5">
        <w:rPr>
          <w:rFonts w:ascii="Times New Roman" w:hAnsi="Times New Roman" w:cs="Times New Roman"/>
        </w:rPr>
        <w:t xml:space="preserve">  Standartları</w:t>
      </w:r>
      <w:proofErr w:type="gramEnd"/>
      <w:r w:rsidRPr="00DE12E5">
        <w:rPr>
          <w:rFonts w:ascii="Times New Roman" w:hAnsi="Times New Roman" w:cs="Times New Roman"/>
        </w:rPr>
        <w:t xml:space="preserve"> Belirleme ve Geliştirme Komisyonu- Paydaş Görüşü </w:t>
      </w:r>
      <w:r w:rsidR="00F556F5" w:rsidRPr="00DE12E5">
        <w:rPr>
          <w:rFonts w:ascii="Times New Roman" w:hAnsi="Times New Roman" w:cs="Times New Roman"/>
        </w:rPr>
        <w:t>(Yönetim Kurulu Üye</w:t>
      </w:r>
      <w:r w:rsidR="004058BF" w:rsidRPr="00DE12E5">
        <w:rPr>
          <w:rFonts w:ascii="Times New Roman" w:hAnsi="Times New Roman" w:cs="Times New Roman"/>
        </w:rPr>
        <w:t>leri, SBGM Başkanı ve 8 Paydaş)-</w:t>
      </w:r>
      <w:r w:rsidR="004058BF" w:rsidRPr="00DE12E5">
        <w:rPr>
          <w:rFonts w:ascii="Times New Roman" w:hAnsi="Times New Roman" w:cs="Times New Roman"/>
          <w:b/>
        </w:rPr>
        <w:t>İZMİR</w:t>
      </w:r>
    </w:p>
    <w:p w:rsidR="00F556F5" w:rsidRPr="00DE12E5" w:rsidRDefault="00F556F5" w:rsidP="00027F17">
      <w:pPr>
        <w:rPr>
          <w:rFonts w:ascii="Times New Roman" w:hAnsi="Times New Roman" w:cs="Times New Roman"/>
        </w:rPr>
      </w:pPr>
      <w:r w:rsidRPr="00DE12E5">
        <w:rPr>
          <w:rFonts w:ascii="Times New Roman" w:hAnsi="Times New Roman" w:cs="Times New Roman"/>
          <w:b/>
        </w:rPr>
        <w:t>Akredite olan 6 Programdan Kurumsal Görüş</w:t>
      </w:r>
      <w:r w:rsidRPr="00DE12E5">
        <w:rPr>
          <w:rFonts w:ascii="Times New Roman" w:hAnsi="Times New Roman" w:cs="Times New Roman"/>
        </w:rPr>
        <w:t xml:space="preserve"> istendi. </w:t>
      </w:r>
    </w:p>
    <w:p w:rsidR="002C7E68" w:rsidRPr="00DE12E5" w:rsidRDefault="002C7E68" w:rsidP="00027F17">
      <w:pPr>
        <w:rPr>
          <w:rFonts w:ascii="Times New Roman" w:hAnsi="Times New Roman" w:cs="Times New Roman"/>
        </w:rPr>
      </w:pPr>
    </w:p>
    <w:p w:rsidR="00DF40DD" w:rsidRPr="00DE12E5" w:rsidRDefault="009326FB" w:rsidP="00DF40DD">
      <w:pPr>
        <w:spacing w:after="0"/>
        <w:rPr>
          <w:rFonts w:ascii="Times New Roman" w:hAnsi="Times New Roman" w:cs="Times New Roman"/>
          <w:b/>
          <w:sz w:val="28"/>
          <w:szCs w:val="28"/>
          <w:u w:val="single"/>
        </w:rPr>
      </w:pPr>
      <w:r w:rsidRPr="00DE12E5">
        <w:rPr>
          <w:rFonts w:ascii="Times New Roman" w:hAnsi="Times New Roman" w:cs="Times New Roman"/>
          <w:b/>
          <w:sz w:val="28"/>
          <w:szCs w:val="28"/>
          <w:u w:val="single"/>
        </w:rPr>
        <w:t xml:space="preserve">HEPDAK TARAFINDAN </w:t>
      </w:r>
      <w:r w:rsidR="00DF40DD" w:rsidRPr="00DE12E5">
        <w:rPr>
          <w:rFonts w:ascii="Times New Roman" w:hAnsi="Times New Roman" w:cs="Times New Roman"/>
          <w:b/>
          <w:sz w:val="28"/>
          <w:szCs w:val="28"/>
          <w:u w:val="single"/>
        </w:rPr>
        <w:t>YAPILAN TOPLANTILAR</w:t>
      </w:r>
    </w:p>
    <w:p w:rsidR="009326FB" w:rsidRPr="00DE12E5" w:rsidRDefault="009326FB" w:rsidP="009326FB">
      <w:pPr>
        <w:spacing w:after="0"/>
        <w:jc w:val="both"/>
        <w:rPr>
          <w:rFonts w:ascii="Times New Roman" w:hAnsi="Times New Roman" w:cs="Times New Roman"/>
        </w:rPr>
      </w:pPr>
      <w:r w:rsidRPr="00DE12E5">
        <w:rPr>
          <w:rFonts w:ascii="Times New Roman" w:hAnsi="Times New Roman" w:cs="Times New Roman"/>
          <w:b/>
        </w:rPr>
        <w:t>19-20 Haziran 2018</w:t>
      </w:r>
      <w:r w:rsidRPr="00DE12E5">
        <w:rPr>
          <w:rFonts w:ascii="Times New Roman" w:hAnsi="Times New Roman" w:cs="Times New Roman"/>
        </w:rPr>
        <w:t xml:space="preserve">  “Hemşirelik Eğitiminin Geleceği: Akreditasyon, Standartla, İyi Uygulama Örnekleri”  Sempozyumu </w:t>
      </w:r>
      <w:r w:rsidRPr="00DE12E5">
        <w:rPr>
          <w:rFonts w:ascii="Times New Roman" w:hAnsi="Times New Roman" w:cs="Times New Roman"/>
          <w:b/>
        </w:rPr>
        <w:t>HEPDAK</w:t>
      </w:r>
      <w:r w:rsidRPr="00DE12E5">
        <w:rPr>
          <w:rFonts w:ascii="Times New Roman" w:hAnsi="Times New Roman" w:cs="Times New Roman"/>
        </w:rPr>
        <w:t xml:space="preserve"> ve</w:t>
      </w:r>
      <w:r w:rsidRPr="00DE12E5">
        <w:rPr>
          <w:rFonts w:ascii="Times New Roman" w:hAnsi="Times New Roman" w:cs="Times New Roman"/>
          <w:b/>
        </w:rPr>
        <w:t xml:space="preserve"> HEMED</w:t>
      </w:r>
      <w:r w:rsidRPr="00DE12E5">
        <w:rPr>
          <w:rFonts w:ascii="Times New Roman" w:hAnsi="Times New Roman" w:cs="Times New Roman"/>
        </w:rPr>
        <w:t xml:space="preserve"> işbirliği</w:t>
      </w:r>
    </w:p>
    <w:p w:rsidR="00A01793" w:rsidRPr="00A64E53" w:rsidRDefault="00A01793" w:rsidP="009326FB">
      <w:pPr>
        <w:spacing w:after="0"/>
        <w:jc w:val="both"/>
        <w:rPr>
          <w:rFonts w:ascii="Times New Roman" w:hAnsi="Times New Roman" w:cs="Times New Roman"/>
          <w:b/>
        </w:rPr>
      </w:pPr>
      <w:r w:rsidRPr="00A64E53">
        <w:rPr>
          <w:rFonts w:ascii="Times New Roman" w:hAnsi="Times New Roman" w:cs="Times New Roman"/>
          <w:b/>
          <w:sz w:val="24"/>
          <w:szCs w:val="24"/>
        </w:rPr>
        <w:t xml:space="preserve">Katılımcı sayısı 250’dir. </w:t>
      </w:r>
    </w:p>
    <w:p w:rsidR="009326FB" w:rsidRPr="00A64E53" w:rsidRDefault="009326FB" w:rsidP="009326FB">
      <w:pPr>
        <w:spacing w:after="0"/>
        <w:jc w:val="both"/>
        <w:rPr>
          <w:rFonts w:ascii="Times New Roman" w:hAnsi="Times New Roman" w:cs="Times New Roman"/>
          <w:b/>
        </w:rPr>
      </w:pPr>
    </w:p>
    <w:p w:rsidR="00DF40DD" w:rsidRPr="00A64E53" w:rsidRDefault="009326FB" w:rsidP="009326FB">
      <w:pPr>
        <w:spacing w:after="0"/>
        <w:jc w:val="both"/>
        <w:rPr>
          <w:rFonts w:ascii="Times New Roman" w:hAnsi="Times New Roman" w:cs="Times New Roman"/>
        </w:rPr>
      </w:pPr>
      <w:r w:rsidRPr="00A64E53">
        <w:rPr>
          <w:rFonts w:ascii="Times New Roman" w:hAnsi="Times New Roman" w:cs="Times New Roman"/>
          <w:b/>
        </w:rPr>
        <w:t>4-6 Eylül 2019</w:t>
      </w:r>
      <w:r w:rsidRPr="00A64E53">
        <w:rPr>
          <w:rFonts w:ascii="Times New Roman" w:hAnsi="Times New Roman" w:cs="Times New Roman"/>
        </w:rPr>
        <w:t xml:space="preserve"> </w:t>
      </w:r>
      <w:r w:rsidR="00DF40DD" w:rsidRPr="00A64E53">
        <w:rPr>
          <w:rFonts w:ascii="Times New Roman" w:hAnsi="Times New Roman" w:cs="Times New Roman"/>
        </w:rPr>
        <w:t>“Hemşirelik Eğitiminin Geleceği II: Ölçme Değerlendirme, Program Değerlendir</w:t>
      </w:r>
      <w:r w:rsidR="00E4514B" w:rsidRPr="00A64E53">
        <w:rPr>
          <w:rFonts w:ascii="Times New Roman" w:hAnsi="Times New Roman" w:cs="Times New Roman"/>
        </w:rPr>
        <w:t>me, Sürekli İyileştirme”  S</w:t>
      </w:r>
      <w:r w:rsidR="00DF40DD" w:rsidRPr="00A64E53">
        <w:rPr>
          <w:rFonts w:ascii="Times New Roman" w:hAnsi="Times New Roman" w:cs="Times New Roman"/>
        </w:rPr>
        <w:t xml:space="preserve">empozyumu </w:t>
      </w:r>
      <w:r w:rsidR="00DF40DD" w:rsidRPr="00A64E53">
        <w:rPr>
          <w:rFonts w:ascii="Times New Roman" w:hAnsi="Times New Roman" w:cs="Times New Roman"/>
          <w:b/>
        </w:rPr>
        <w:t xml:space="preserve">HEPDAK </w:t>
      </w:r>
      <w:r w:rsidR="00DF40DD" w:rsidRPr="00A64E53">
        <w:rPr>
          <w:rFonts w:ascii="Times New Roman" w:hAnsi="Times New Roman" w:cs="Times New Roman"/>
        </w:rPr>
        <w:t xml:space="preserve">ve </w:t>
      </w:r>
      <w:r w:rsidR="00DF40DD" w:rsidRPr="00A64E53">
        <w:rPr>
          <w:rFonts w:ascii="Times New Roman" w:hAnsi="Times New Roman" w:cs="Times New Roman"/>
          <w:b/>
        </w:rPr>
        <w:t xml:space="preserve">HEMED </w:t>
      </w:r>
      <w:r w:rsidR="00E4514B" w:rsidRPr="00A64E53">
        <w:rPr>
          <w:rFonts w:ascii="Times New Roman" w:hAnsi="Times New Roman" w:cs="Times New Roman"/>
        </w:rPr>
        <w:t>işbirliği</w:t>
      </w:r>
    </w:p>
    <w:p w:rsidR="00A01793" w:rsidRPr="00A64E53" w:rsidRDefault="00A01793" w:rsidP="00A01793">
      <w:pPr>
        <w:spacing w:after="0"/>
        <w:jc w:val="both"/>
        <w:rPr>
          <w:rFonts w:ascii="Times New Roman" w:hAnsi="Times New Roman" w:cs="Times New Roman"/>
          <w:b/>
        </w:rPr>
      </w:pPr>
      <w:r w:rsidRPr="00A64E53">
        <w:rPr>
          <w:rFonts w:ascii="Times New Roman" w:hAnsi="Times New Roman" w:cs="Times New Roman"/>
          <w:b/>
          <w:sz w:val="24"/>
          <w:szCs w:val="24"/>
        </w:rPr>
        <w:t xml:space="preserve">Katılımcı sayısı 200’dür. </w:t>
      </w:r>
    </w:p>
    <w:p w:rsidR="00864FE6" w:rsidRPr="00A64E53" w:rsidRDefault="00864FE6" w:rsidP="00027F17">
      <w:pPr>
        <w:rPr>
          <w:rFonts w:ascii="Times New Roman" w:hAnsi="Times New Roman" w:cs="Times New Roman"/>
        </w:rPr>
      </w:pPr>
    </w:p>
    <w:p w:rsidR="002C7E68" w:rsidRPr="00DE12E5" w:rsidRDefault="002C7E68" w:rsidP="002C7E68">
      <w:pPr>
        <w:rPr>
          <w:rFonts w:ascii="Times New Roman" w:hAnsi="Times New Roman" w:cs="Times New Roman"/>
          <w:b/>
          <w:sz w:val="28"/>
          <w:szCs w:val="28"/>
          <w:u w:val="single"/>
        </w:rPr>
      </w:pPr>
      <w:r w:rsidRPr="00DE12E5">
        <w:rPr>
          <w:rFonts w:ascii="Times New Roman" w:hAnsi="Times New Roman" w:cs="Times New Roman"/>
          <w:b/>
          <w:sz w:val="28"/>
          <w:szCs w:val="28"/>
          <w:u w:val="single"/>
        </w:rPr>
        <w:lastRenderedPageBreak/>
        <w:t>HEPDAK FAALİYETLERİNİN TANITI</w:t>
      </w:r>
      <w:r w:rsidR="00864FE6" w:rsidRPr="00DE12E5">
        <w:rPr>
          <w:rFonts w:ascii="Times New Roman" w:hAnsi="Times New Roman" w:cs="Times New Roman"/>
          <w:b/>
          <w:sz w:val="28"/>
          <w:szCs w:val="28"/>
          <w:u w:val="single"/>
        </w:rPr>
        <w:t>MI İLE İLGİLİ ÇAĞRILI KONUŞMACI OLARAK KATILINAN TOPLANTILAR</w:t>
      </w:r>
    </w:p>
    <w:p w:rsidR="002C7E68" w:rsidRPr="00DE12E5" w:rsidRDefault="002C7E68" w:rsidP="002C7E68">
      <w:pPr>
        <w:rPr>
          <w:rFonts w:ascii="Times New Roman" w:hAnsi="Times New Roman" w:cs="Times New Roman"/>
          <w:b/>
          <w:u w:val="single"/>
        </w:rPr>
      </w:pPr>
      <w:r w:rsidRPr="00DE12E5">
        <w:rPr>
          <w:rFonts w:ascii="Times New Roman" w:hAnsi="Times New Roman" w:cs="Times New Roman"/>
          <w:b/>
          <w:u w:val="single"/>
        </w:rPr>
        <w:t xml:space="preserve">2016 YILI </w:t>
      </w:r>
    </w:p>
    <w:p w:rsidR="002C7E68" w:rsidRPr="00DE12E5" w:rsidRDefault="002C7E68" w:rsidP="004478A6">
      <w:pPr>
        <w:spacing w:after="0"/>
        <w:rPr>
          <w:rFonts w:ascii="Times New Roman" w:hAnsi="Times New Roman" w:cs="Times New Roman"/>
        </w:rPr>
      </w:pPr>
      <w:r w:rsidRPr="00DE12E5">
        <w:rPr>
          <w:rFonts w:ascii="Times New Roman" w:hAnsi="Times New Roman" w:cs="Times New Roman"/>
        </w:rPr>
        <w:t xml:space="preserve">Hacettepe Üniversitesi Eczacılık Fakültesi Eczacılık Eğitimi Programlarını Değerlendirme ve Akreditasyon Derneği 09 Mayıs </w:t>
      </w:r>
      <w:proofErr w:type="gramStart"/>
      <w:r w:rsidRPr="00DE12E5">
        <w:rPr>
          <w:rFonts w:ascii="Times New Roman" w:hAnsi="Times New Roman" w:cs="Times New Roman"/>
        </w:rPr>
        <w:t>2016    Prof.</w:t>
      </w:r>
      <w:proofErr w:type="gramEnd"/>
      <w:r w:rsidRPr="00DE12E5">
        <w:rPr>
          <w:rFonts w:ascii="Times New Roman" w:hAnsi="Times New Roman" w:cs="Times New Roman"/>
        </w:rPr>
        <w:t xml:space="preserve"> Dr. Ayla Bayık Temel</w:t>
      </w:r>
    </w:p>
    <w:p w:rsidR="002C7E68" w:rsidRPr="00DE12E5" w:rsidRDefault="002C7E68" w:rsidP="004478A6">
      <w:pPr>
        <w:spacing w:after="0"/>
        <w:rPr>
          <w:rFonts w:ascii="Times New Roman" w:hAnsi="Times New Roman" w:cs="Times New Roman"/>
        </w:rPr>
      </w:pPr>
    </w:p>
    <w:p w:rsidR="002C7E68" w:rsidRPr="00DE12E5" w:rsidRDefault="002C7E68" w:rsidP="004478A6">
      <w:pPr>
        <w:spacing w:after="0"/>
        <w:rPr>
          <w:rFonts w:ascii="Times New Roman" w:hAnsi="Times New Roman" w:cs="Times New Roman"/>
        </w:rPr>
      </w:pPr>
      <w:r w:rsidRPr="00DE12E5">
        <w:rPr>
          <w:rFonts w:ascii="Times New Roman" w:hAnsi="Times New Roman" w:cs="Times New Roman"/>
        </w:rPr>
        <w:t xml:space="preserve">Sağlık Bilimleri Eğitim Programları Değerlendirme ve Akreditasyon Derneği (SABAK) 25 Kasım </w:t>
      </w:r>
      <w:proofErr w:type="gramStart"/>
      <w:r w:rsidRPr="00DE12E5">
        <w:rPr>
          <w:rFonts w:ascii="Times New Roman" w:hAnsi="Times New Roman" w:cs="Times New Roman"/>
        </w:rPr>
        <w:t>2016  Prof.</w:t>
      </w:r>
      <w:proofErr w:type="gramEnd"/>
      <w:r w:rsidRPr="00DE12E5">
        <w:rPr>
          <w:rFonts w:ascii="Times New Roman" w:hAnsi="Times New Roman" w:cs="Times New Roman"/>
        </w:rPr>
        <w:t xml:space="preserve"> Dr. Gülseren Kocaman </w:t>
      </w:r>
    </w:p>
    <w:p w:rsidR="00F24F78" w:rsidRPr="00DE12E5" w:rsidRDefault="00F24F78" w:rsidP="002C7E68">
      <w:pPr>
        <w:spacing w:after="0"/>
        <w:rPr>
          <w:rFonts w:ascii="Times New Roman" w:hAnsi="Times New Roman" w:cs="Times New Roman"/>
        </w:rPr>
      </w:pPr>
    </w:p>
    <w:p w:rsidR="002C7E68" w:rsidRPr="00DE12E5" w:rsidRDefault="00F24F78" w:rsidP="00F24F78">
      <w:pPr>
        <w:rPr>
          <w:rFonts w:ascii="Times New Roman" w:hAnsi="Times New Roman" w:cs="Times New Roman"/>
          <w:b/>
          <w:u w:val="single"/>
        </w:rPr>
      </w:pPr>
      <w:r w:rsidRPr="00DE12E5">
        <w:rPr>
          <w:rFonts w:ascii="Times New Roman" w:hAnsi="Times New Roman" w:cs="Times New Roman"/>
          <w:b/>
          <w:u w:val="single"/>
        </w:rPr>
        <w:t xml:space="preserve">2017 YILI </w:t>
      </w:r>
    </w:p>
    <w:p w:rsidR="002C7E68" w:rsidRPr="00DE12E5" w:rsidRDefault="002C7E68" w:rsidP="004478A6">
      <w:pPr>
        <w:spacing w:after="0"/>
        <w:rPr>
          <w:rFonts w:ascii="Times New Roman" w:hAnsi="Times New Roman" w:cs="Times New Roman"/>
        </w:rPr>
      </w:pPr>
      <w:proofErr w:type="spellStart"/>
      <w:r w:rsidRPr="00DE12E5">
        <w:rPr>
          <w:rFonts w:ascii="Times New Roman" w:hAnsi="Times New Roman" w:cs="Times New Roman"/>
        </w:rPr>
        <w:t>Ondokuz</w:t>
      </w:r>
      <w:proofErr w:type="spellEnd"/>
      <w:r w:rsidRPr="00DE12E5">
        <w:rPr>
          <w:rFonts w:ascii="Times New Roman" w:hAnsi="Times New Roman" w:cs="Times New Roman"/>
        </w:rPr>
        <w:t xml:space="preserve"> Mayıs Üniversitesi Sağlık Bilimleri Fakültesi 12-13 Ekim </w:t>
      </w:r>
      <w:proofErr w:type="gramStart"/>
      <w:r w:rsidRPr="00DE12E5">
        <w:rPr>
          <w:rFonts w:ascii="Times New Roman" w:hAnsi="Times New Roman" w:cs="Times New Roman"/>
        </w:rPr>
        <w:t>2017  Prof.</w:t>
      </w:r>
      <w:proofErr w:type="gramEnd"/>
      <w:r w:rsidRPr="00DE12E5">
        <w:rPr>
          <w:rFonts w:ascii="Times New Roman" w:hAnsi="Times New Roman" w:cs="Times New Roman"/>
        </w:rPr>
        <w:t xml:space="preserve"> Dr. Gülseren Kocaman</w:t>
      </w:r>
    </w:p>
    <w:p w:rsidR="002C7E68" w:rsidRPr="00DE12E5" w:rsidRDefault="002C7E68" w:rsidP="004478A6">
      <w:pPr>
        <w:spacing w:after="0"/>
        <w:rPr>
          <w:rFonts w:ascii="Times New Roman" w:hAnsi="Times New Roman" w:cs="Times New Roman"/>
        </w:rPr>
      </w:pPr>
    </w:p>
    <w:p w:rsidR="002C7E68" w:rsidRPr="00DE12E5" w:rsidRDefault="002C7E68" w:rsidP="004478A6">
      <w:pPr>
        <w:spacing w:after="0"/>
        <w:rPr>
          <w:rFonts w:ascii="Times New Roman" w:hAnsi="Times New Roman" w:cs="Times New Roman"/>
        </w:rPr>
      </w:pPr>
      <w:proofErr w:type="spellStart"/>
      <w:r w:rsidRPr="00DE12E5">
        <w:rPr>
          <w:rFonts w:ascii="Times New Roman" w:hAnsi="Times New Roman" w:cs="Times New Roman"/>
        </w:rPr>
        <w:t>Ondokuz</w:t>
      </w:r>
      <w:proofErr w:type="spellEnd"/>
      <w:r w:rsidRPr="00DE12E5">
        <w:rPr>
          <w:rFonts w:ascii="Times New Roman" w:hAnsi="Times New Roman" w:cs="Times New Roman"/>
        </w:rPr>
        <w:t xml:space="preserve"> Mayıs Üniversitesi Sağlık Bilimleri Fakültesi 12-13 Ekim </w:t>
      </w:r>
      <w:proofErr w:type="gramStart"/>
      <w:r w:rsidRPr="00DE12E5">
        <w:rPr>
          <w:rFonts w:ascii="Times New Roman" w:hAnsi="Times New Roman" w:cs="Times New Roman"/>
        </w:rPr>
        <w:t>2017  Doç.</w:t>
      </w:r>
      <w:proofErr w:type="gramEnd"/>
      <w:r w:rsidRPr="00DE12E5">
        <w:rPr>
          <w:rFonts w:ascii="Times New Roman" w:hAnsi="Times New Roman" w:cs="Times New Roman"/>
        </w:rPr>
        <w:t xml:space="preserve"> Dr. Dilek Özmen</w:t>
      </w:r>
    </w:p>
    <w:p w:rsidR="005B4240" w:rsidRPr="00DE12E5" w:rsidRDefault="005B4240" w:rsidP="004478A6">
      <w:pPr>
        <w:spacing w:after="0"/>
        <w:rPr>
          <w:rFonts w:ascii="Times New Roman" w:hAnsi="Times New Roman" w:cs="Times New Roman"/>
        </w:rPr>
      </w:pPr>
    </w:p>
    <w:p w:rsidR="005B4240" w:rsidRPr="00DE12E5" w:rsidRDefault="005B4240" w:rsidP="004478A6">
      <w:pPr>
        <w:spacing w:after="0"/>
        <w:rPr>
          <w:rFonts w:ascii="Times New Roman" w:hAnsi="Times New Roman" w:cs="Times New Roman"/>
        </w:rPr>
      </w:pPr>
      <w:r w:rsidRPr="00DE12E5">
        <w:rPr>
          <w:rFonts w:ascii="Times New Roman" w:hAnsi="Times New Roman" w:cs="Times New Roman"/>
        </w:rPr>
        <w:t xml:space="preserve">Ege Üniversitesi Sağlık Bilimleri Fakültesi 04 Mayıs </w:t>
      </w:r>
      <w:proofErr w:type="gramStart"/>
      <w:r w:rsidRPr="00DE12E5">
        <w:rPr>
          <w:rFonts w:ascii="Times New Roman" w:hAnsi="Times New Roman" w:cs="Times New Roman"/>
        </w:rPr>
        <w:t>2017    Prof.</w:t>
      </w:r>
      <w:proofErr w:type="gramEnd"/>
      <w:r w:rsidRPr="00DE12E5">
        <w:rPr>
          <w:rFonts w:ascii="Times New Roman" w:hAnsi="Times New Roman" w:cs="Times New Roman"/>
        </w:rPr>
        <w:t xml:space="preserve"> Dr. Gülseren Kocaman</w:t>
      </w:r>
    </w:p>
    <w:p w:rsidR="005B4240" w:rsidRPr="00DE12E5" w:rsidRDefault="005B4240" w:rsidP="002C7E68">
      <w:pPr>
        <w:spacing w:after="0"/>
        <w:rPr>
          <w:rFonts w:ascii="Times New Roman" w:hAnsi="Times New Roman" w:cs="Times New Roman"/>
        </w:rPr>
      </w:pPr>
    </w:p>
    <w:p w:rsidR="005B4240" w:rsidRPr="00DE12E5" w:rsidRDefault="005B4240" w:rsidP="004478A6">
      <w:pPr>
        <w:spacing w:after="0"/>
        <w:rPr>
          <w:rFonts w:ascii="Times New Roman" w:hAnsi="Times New Roman" w:cs="Times New Roman"/>
        </w:rPr>
      </w:pPr>
      <w:r w:rsidRPr="00DE12E5">
        <w:rPr>
          <w:rFonts w:ascii="Times New Roman" w:hAnsi="Times New Roman" w:cs="Times New Roman"/>
        </w:rPr>
        <w:t>Adnan Menderes Üniversitesi 30.6.</w:t>
      </w:r>
      <w:proofErr w:type="gramStart"/>
      <w:r w:rsidRPr="00DE12E5">
        <w:rPr>
          <w:rFonts w:ascii="Times New Roman" w:hAnsi="Times New Roman" w:cs="Times New Roman"/>
        </w:rPr>
        <w:t>2017  Prof.</w:t>
      </w:r>
      <w:proofErr w:type="gramEnd"/>
      <w:r w:rsidRPr="00DE12E5">
        <w:rPr>
          <w:rFonts w:ascii="Times New Roman" w:hAnsi="Times New Roman" w:cs="Times New Roman"/>
        </w:rPr>
        <w:t xml:space="preserve"> Dr. Gülseren Kocaman</w:t>
      </w:r>
    </w:p>
    <w:p w:rsidR="005B4240" w:rsidRPr="00DE12E5" w:rsidRDefault="005B4240" w:rsidP="004478A6">
      <w:pPr>
        <w:spacing w:after="0"/>
        <w:rPr>
          <w:rFonts w:ascii="Times New Roman" w:hAnsi="Times New Roman" w:cs="Times New Roman"/>
        </w:rPr>
      </w:pPr>
    </w:p>
    <w:p w:rsidR="005B4240" w:rsidRPr="00DE12E5" w:rsidRDefault="005B4240" w:rsidP="004478A6">
      <w:pPr>
        <w:spacing w:after="0"/>
        <w:rPr>
          <w:rFonts w:ascii="Times New Roman" w:hAnsi="Times New Roman" w:cs="Times New Roman"/>
        </w:rPr>
      </w:pPr>
      <w:r w:rsidRPr="00DE12E5">
        <w:rPr>
          <w:rFonts w:ascii="Times New Roman" w:hAnsi="Times New Roman" w:cs="Times New Roman"/>
        </w:rPr>
        <w:t xml:space="preserve">Yükseköğretim Kurulu 23 Kasım </w:t>
      </w:r>
      <w:proofErr w:type="gramStart"/>
      <w:r w:rsidRPr="00DE12E5">
        <w:rPr>
          <w:rFonts w:ascii="Times New Roman" w:hAnsi="Times New Roman" w:cs="Times New Roman"/>
        </w:rPr>
        <w:t>2017   Prof.</w:t>
      </w:r>
      <w:proofErr w:type="gramEnd"/>
      <w:r w:rsidRPr="00DE12E5">
        <w:rPr>
          <w:rFonts w:ascii="Times New Roman" w:hAnsi="Times New Roman" w:cs="Times New Roman"/>
        </w:rPr>
        <w:t xml:space="preserve"> Dr. Gülseren Kocaman</w:t>
      </w:r>
    </w:p>
    <w:p w:rsidR="00F24F78" w:rsidRPr="00DE12E5" w:rsidRDefault="00F24F78" w:rsidP="004478A6">
      <w:pPr>
        <w:spacing w:after="0"/>
        <w:rPr>
          <w:rFonts w:ascii="Times New Roman" w:hAnsi="Times New Roman" w:cs="Times New Roman"/>
        </w:rPr>
      </w:pPr>
    </w:p>
    <w:p w:rsidR="00F24F78" w:rsidRPr="00DE12E5" w:rsidRDefault="00F24F78" w:rsidP="004478A6">
      <w:pPr>
        <w:spacing w:after="0"/>
        <w:rPr>
          <w:rFonts w:ascii="Times New Roman" w:hAnsi="Times New Roman" w:cs="Times New Roman"/>
          <w:b/>
          <w:u w:val="single"/>
        </w:rPr>
      </w:pPr>
      <w:r w:rsidRPr="00DE12E5">
        <w:rPr>
          <w:rFonts w:ascii="Times New Roman" w:hAnsi="Times New Roman" w:cs="Times New Roman"/>
        </w:rPr>
        <w:t xml:space="preserve">Öğrenci Hemşireler Derneği 15 Nisan </w:t>
      </w:r>
      <w:proofErr w:type="gramStart"/>
      <w:r w:rsidRPr="00DE12E5">
        <w:rPr>
          <w:rFonts w:ascii="Times New Roman" w:hAnsi="Times New Roman" w:cs="Times New Roman"/>
        </w:rPr>
        <w:t>2017  Prof.</w:t>
      </w:r>
      <w:proofErr w:type="gramEnd"/>
      <w:r w:rsidRPr="00DE12E5">
        <w:rPr>
          <w:rFonts w:ascii="Times New Roman" w:hAnsi="Times New Roman" w:cs="Times New Roman"/>
        </w:rPr>
        <w:t xml:space="preserve"> Dr. Gülseren Kocaman</w:t>
      </w:r>
    </w:p>
    <w:p w:rsidR="004478A6" w:rsidRPr="00DE12E5" w:rsidRDefault="004478A6" w:rsidP="00F24F78">
      <w:pPr>
        <w:rPr>
          <w:rFonts w:ascii="Times New Roman" w:hAnsi="Times New Roman" w:cs="Times New Roman"/>
          <w:b/>
          <w:u w:val="single"/>
        </w:rPr>
      </w:pPr>
    </w:p>
    <w:p w:rsidR="00F24F78" w:rsidRPr="00DE12E5" w:rsidRDefault="00F24F78" w:rsidP="00F24F78">
      <w:pPr>
        <w:rPr>
          <w:rFonts w:ascii="Times New Roman" w:hAnsi="Times New Roman" w:cs="Times New Roman"/>
          <w:b/>
          <w:u w:val="single"/>
        </w:rPr>
      </w:pPr>
      <w:r w:rsidRPr="00DE12E5">
        <w:rPr>
          <w:rFonts w:ascii="Times New Roman" w:hAnsi="Times New Roman" w:cs="Times New Roman"/>
          <w:b/>
          <w:u w:val="single"/>
        </w:rPr>
        <w:t xml:space="preserve">2018 YILI </w:t>
      </w:r>
    </w:p>
    <w:p w:rsidR="00F24F78" w:rsidRPr="00DE12E5" w:rsidRDefault="00F24F78" w:rsidP="004478A6">
      <w:pPr>
        <w:spacing w:after="0"/>
        <w:rPr>
          <w:rFonts w:ascii="Times New Roman" w:hAnsi="Times New Roman" w:cs="Times New Roman"/>
        </w:rPr>
      </w:pPr>
      <w:r w:rsidRPr="00DE12E5">
        <w:rPr>
          <w:rFonts w:ascii="Times New Roman" w:hAnsi="Times New Roman" w:cs="Times New Roman"/>
        </w:rPr>
        <w:t xml:space="preserve">Çanakkale </w:t>
      </w:r>
      <w:proofErr w:type="spellStart"/>
      <w:r w:rsidRPr="00DE12E5">
        <w:rPr>
          <w:rFonts w:ascii="Times New Roman" w:hAnsi="Times New Roman" w:cs="Times New Roman"/>
        </w:rPr>
        <w:t>Onsekiz</w:t>
      </w:r>
      <w:proofErr w:type="spellEnd"/>
      <w:r w:rsidRPr="00DE12E5">
        <w:rPr>
          <w:rFonts w:ascii="Times New Roman" w:hAnsi="Times New Roman" w:cs="Times New Roman"/>
        </w:rPr>
        <w:t xml:space="preserve"> Mart Üniversitesi Sağlık Yüksekokulu 3-5 Nisan </w:t>
      </w:r>
      <w:proofErr w:type="gramStart"/>
      <w:r w:rsidRPr="00DE12E5">
        <w:rPr>
          <w:rFonts w:ascii="Times New Roman" w:hAnsi="Times New Roman" w:cs="Times New Roman"/>
        </w:rPr>
        <w:t>2018  Prof.</w:t>
      </w:r>
      <w:proofErr w:type="gramEnd"/>
      <w:r w:rsidRPr="00DE12E5">
        <w:rPr>
          <w:rFonts w:ascii="Times New Roman" w:hAnsi="Times New Roman" w:cs="Times New Roman"/>
        </w:rPr>
        <w:t xml:space="preserve"> Dr. Ayten </w:t>
      </w:r>
      <w:proofErr w:type="spellStart"/>
      <w:r w:rsidRPr="00DE12E5">
        <w:rPr>
          <w:rFonts w:ascii="Times New Roman" w:hAnsi="Times New Roman" w:cs="Times New Roman"/>
        </w:rPr>
        <w:t>Zaybak</w:t>
      </w:r>
      <w:proofErr w:type="spellEnd"/>
    </w:p>
    <w:p w:rsidR="004478A6" w:rsidRPr="00DE12E5" w:rsidRDefault="004478A6" w:rsidP="004478A6">
      <w:pPr>
        <w:spacing w:after="0"/>
        <w:rPr>
          <w:rFonts w:ascii="Times New Roman" w:hAnsi="Times New Roman" w:cs="Times New Roman"/>
        </w:rPr>
      </w:pPr>
    </w:p>
    <w:p w:rsidR="00F24F78" w:rsidRPr="00DE12E5" w:rsidRDefault="00F24F78" w:rsidP="004478A6">
      <w:pPr>
        <w:spacing w:after="0"/>
        <w:rPr>
          <w:rFonts w:ascii="Times New Roman" w:hAnsi="Times New Roman" w:cs="Times New Roman"/>
        </w:rPr>
      </w:pPr>
      <w:r w:rsidRPr="00DE12E5">
        <w:rPr>
          <w:rFonts w:ascii="Times New Roman" w:hAnsi="Times New Roman" w:cs="Times New Roman"/>
        </w:rPr>
        <w:t xml:space="preserve">Yükseköğretim Kalite Kurulu 6 Haziran </w:t>
      </w:r>
      <w:proofErr w:type="gramStart"/>
      <w:r w:rsidRPr="00DE12E5">
        <w:rPr>
          <w:rFonts w:ascii="Times New Roman" w:hAnsi="Times New Roman" w:cs="Times New Roman"/>
        </w:rPr>
        <w:t>2018   Doç.</w:t>
      </w:r>
      <w:proofErr w:type="gramEnd"/>
      <w:r w:rsidRPr="00DE12E5">
        <w:rPr>
          <w:rFonts w:ascii="Times New Roman" w:hAnsi="Times New Roman" w:cs="Times New Roman"/>
        </w:rPr>
        <w:t xml:space="preserve"> Dr. Dilek Özmen</w:t>
      </w:r>
    </w:p>
    <w:p w:rsidR="00DC3351" w:rsidRPr="00DE12E5" w:rsidRDefault="00DC3351" w:rsidP="00DC3351">
      <w:pPr>
        <w:spacing w:after="0"/>
        <w:rPr>
          <w:rFonts w:ascii="Times New Roman" w:hAnsi="Times New Roman" w:cs="Times New Roman"/>
        </w:rPr>
      </w:pPr>
    </w:p>
    <w:p w:rsidR="00DC3351" w:rsidRPr="00DE12E5" w:rsidRDefault="00DC3351" w:rsidP="00DC3351">
      <w:pPr>
        <w:spacing w:after="0"/>
        <w:rPr>
          <w:rFonts w:ascii="Times New Roman" w:hAnsi="Times New Roman" w:cs="Times New Roman"/>
        </w:rPr>
      </w:pPr>
      <w:r w:rsidRPr="00DE12E5">
        <w:rPr>
          <w:rFonts w:ascii="Times New Roman" w:hAnsi="Times New Roman" w:cs="Times New Roman"/>
        </w:rPr>
        <w:t>Uluslararası Sağlık Bilimleri ve Yaşam Kongresi 3 Mayıs 2018 Prof. Dr. Gülseren Kocaman</w:t>
      </w:r>
    </w:p>
    <w:p w:rsidR="00DC3351" w:rsidRPr="00DE12E5" w:rsidRDefault="00DC3351" w:rsidP="00DC3351">
      <w:pPr>
        <w:spacing w:after="0"/>
        <w:rPr>
          <w:rFonts w:ascii="Times New Roman" w:hAnsi="Times New Roman" w:cs="Times New Roman"/>
        </w:rPr>
      </w:pPr>
    </w:p>
    <w:p w:rsidR="00DC3351" w:rsidRPr="00DE12E5" w:rsidRDefault="00DC3351" w:rsidP="00DC3351">
      <w:pPr>
        <w:spacing w:after="0"/>
        <w:rPr>
          <w:rFonts w:ascii="Times New Roman" w:hAnsi="Times New Roman" w:cs="Times New Roman"/>
        </w:rPr>
      </w:pPr>
      <w:r w:rsidRPr="00DE12E5">
        <w:rPr>
          <w:rFonts w:ascii="Times New Roman" w:hAnsi="Times New Roman" w:cs="Times New Roman"/>
        </w:rPr>
        <w:t xml:space="preserve">Hemşirelik Haftası Etkinliği- 9 Mayıs 2018, </w:t>
      </w:r>
      <w:proofErr w:type="spellStart"/>
      <w:proofErr w:type="gramStart"/>
      <w:r w:rsidRPr="00DE12E5">
        <w:rPr>
          <w:rFonts w:ascii="Times New Roman" w:hAnsi="Times New Roman" w:cs="Times New Roman"/>
        </w:rPr>
        <w:t>Prof.Dr.Gülseren</w:t>
      </w:r>
      <w:proofErr w:type="spellEnd"/>
      <w:proofErr w:type="gramEnd"/>
      <w:r w:rsidRPr="00DE12E5">
        <w:rPr>
          <w:rFonts w:ascii="Times New Roman" w:hAnsi="Times New Roman" w:cs="Times New Roman"/>
        </w:rPr>
        <w:t xml:space="preserve"> Kocaman</w:t>
      </w:r>
    </w:p>
    <w:p w:rsidR="004478A6" w:rsidRPr="00DE12E5" w:rsidRDefault="004478A6" w:rsidP="004478A6">
      <w:pPr>
        <w:spacing w:after="0"/>
        <w:rPr>
          <w:rFonts w:ascii="Times New Roman" w:hAnsi="Times New Roman" w:cs="Times New Roman"/>
        </w:rPr>
      </w:pPr>
    </w:p>
    <w:p w:rsidR="002C7E68" w:rsidRPr="00DE12E5" w:rsidRDefault="00F24F78" w:rsidP="004478A6">
      <w:pPr>
        <w:spacing w:after="0"/>
        <w:rPr>
          <w:rFonts w:ascii="Times New Roman" w:hAnsi="Times New Roman" w:cs="Times New Roman"/>
        </w:rPr>
      </w:pPr>
      <w:r w:rsidRPr="00DE12E5">
        <w:rPr>
          <w:rFonts w:ascii="Times New Roman" w:hAnsi="Times New Roman" w:cs="Times New Roman"/>
        </w:rPr>
        <w:t>Sakarya Üniversitesi Sağlık Bilimleri Fakültesi 15-17 Kasım 2018 Doç. Dr. Dilek Özmen</w:t>
      </w:r>
    </w:p>
    <w:p w:rsidR="002C7E68" w:rsidRPr="00DE12E5" w:rsidRDefault="002C7E68" w:rsidP="002C7E68">
      <w:pPr>
        <w:rPr>
          <w:rFonts w:ascii="Times New Roman" w:hAnsi="Times New Roman" w:cs="Times New Roman"/>
        </w:rPr>
      </w:pPr>
    </w:p>
    <w:p w:rsidR="00EC057B" w:rsidRPr="00DE12E5" w:rsidRDefault="00EC057B" w:rsidP="002C7E68">
      <w:pPr>
        <w:rPr>
          <w:rFonts w:ascii="Times New Roman" w:hAnsi="Times New Roman" w:cs="Times New Roman"/>
          <w:b/>
          <w:sz w:val="28"/>
          <w:szCs w:val="28"/>
          <w:u w:val="single"/>
        </w:rPr>
      </w:pPr>
      <w:r w:rsidRPr="00DE12E5">
        <w:rPr>
          <w:rFonts w:ascii="Times New Roman" w:hAnsi="Times New Roman" w:cs="Times New Roman"/>
          <w:b/>
          <w:sz w:val="28"/>
          <w:szCs w:val="28"/>
          <w:u w:val="single"/>
        </w:rPr>
        <w:t>KATILINAN DİĞER TOPLANTILAR</w:t>
      </w:r>
    </w:p>
    <w:p w:rsidR="006715E8" w:rsidRPr="00DE12E5" w:rsidRDefault="006715E8" w:rsidP="002C7E68">
      <w:pPr>
        <w:rPr>
          <w:rFonts w:ascii="Times New Roman" w:hAnsi="Times New Roman" w:cs="Times New Roman"/>
        </w:rPr>
      </w:pPr>
      <w:r w:rsidRPr="00DE12E5">
        <w:rPr>
          <w:rFonts w:ascii="Times New Roman" w:hAnsi="Times New Roman" w:cs="Times New Roman"/>
          <w:b/>
        </w:rPr>
        <w:t xml:space="preserve">31 Mayıs 2016 </w:t>
      </w:r>
      <w:r w:rsidRPr="00DE12E5">
        <w:rPr>
          <w:rFonts w:ascii="Times New Roman" w:hAnsi="Times New Roman" w:cs="Times New Roman"/>
        </w:rPr>
        <w:t xml:space="preserve">Mesleki Yeterlilikler </w:t>
      </w:r>
      <w:proofErr w:type="spellStart"/>
      <w:r w:rsidRPr="00DE12E5">
        <w:rPr>
          <w:rFonts w:ascii="Times New Roman" w:hAnsi="Times New Roman" w:cs="Times New Roman"/>
        </w:rPr>
        <w:t>Çalıştayı</w:t>
      </w:r>
      <w:proofErr w:type="spellEnd"/>
      <w:r w:rsidRPr="00DE12E5">
        <w:rPr>
          <w:rFonts w:ascii="Times New Roman" w:hAnsi="Times New Roman" w:cs="Times New Roman"/>
        </w:rPr>
        <w:t xml:space="preserve">- Dr. </w:t>
      </w:r>
      <w:proofErr w:type="spellStart"/>
      <w:r w:rsidRPr="00DE12E5">
        <w:rPr>
          <w:rFonts w:ascii="Times New Roman" w:hAnsi="Times New Roman" w:cs="Times New Roman"/>
        </w:rPr>
        <w:t>Öğ</w:t>
      </w:r>
      <w:proofErr w:type="spellEnd"/>
      <w:r w:rsidRPr="00DE12E5">
        <w:rPr>
          <w:rFonts w:ascii="Times New Roman" w:hAnsi="Times New Roman" w:cs="Times New Roman"/>
        </w:rPr>
        <w:t xml:space="preserve">. Üyesi Nilay </w:t>
      </w:r>
      <w:proofErr w:type="spellStart"/>
      <w:r w:rsidRPr="00DE12E5">
        <w:rPr>
          <w:rFonts w:ascii="Times New Roman" w:hAnsi="Times New Roman" w:cs="Times New Roman"/>
        </w:rPr>
        <w:t>Özkütük</w:t>
      </w:r>
      <w:proofErr w:type="spellEnd"/>
    </w:p>
    <w:p w:rsidR="006715E8" w:rsidRPr="00DE12E5" w:rsidRDefault="006715E8" w:rsidP="002C7E68">
      <w:pPr>
        <w:rPr>
          <w:rFonts w:ascii="Times New Roman" w:hAnsi="Times New Roman" w:cs="Times New Roman"/>
        </w:rPr>
      </w:pPr>
      <w:r w:rsidRPr="00DE12E5">
        <w:rPr>
          <w:rFonts w:ascii="Times New Roman" w:hAnsi="Times New Roman" w:cs="Times New Roman"/>
          <w:b/>
        </w:rPr>
        <w:t>13 Nisan 2016</w:t>
      </w:r>
      <w:r w:rsidRPr="00DE12E5">
        <w:rPr>
          <w:rFonts w:ascii="Times New Roman" w:hAnsi="Times New Roman" w:cs="Times New Roman"/>
        </w:rPr>
        <w:t xml:space="preserve"> Yükseköğretim Kalite Toplantısı- Prof. Dr. Ayla Keçeci</w:t>
      </w:r>
    </w:p>
    <w:p w:rsidR="004058BF" w:rsidRPr="00DE12E5" w:rsidRDefault="006715E8" w:rsidP="002C7E68">
      <w:pPr>
        <w:rPr>
          <w:rFonts w:ascii="Times New Roman" w:hAnsi="Times New Roman" w:cs="Times New Roman"/>
        </w:rPr>
      </w:pPr>
      <w:r w:rsidRPr="00DE12E5">
        <w:rPr>
          <w:rFonts w:ascii="Times New Roman" w:hAnsi="Times New Roman" w:cs="Times New Roman"/>
          <w:b/>
        </w:rPr>
        <w:t>3 Ağustos 2017</w:t>
      </w:r>
      <w:r w:rsidRPr="00DE12E5">
        <w:rPr>
          <w:rFonts w:ascii="Times New Roman" w:hAnsi="Times New Roman" w:cs="Times New Roman"/>
        </w:rPr>
        <w:t xml:space="preserve"> YÖK- Akreditasyon Kuruluşları Temsilcileri Toplantısı- Doç. Dr. Dilek Özmen</w:t>
      </w:r>
    </w:p>
    <w:p w:rsidR="00F613CE" w:rsidRPr="00DE12E5" w:rsidRDefault="00F613CE" w:rsidP="002C7E68">
      <w:pPr>
        <w:rPr>
          <w:rFonts w:ascii="Times New Roman" w:hAnsi="Times New Roman" w:cs="Times New Roman"/>
        </w:rPr>
      </w:pPr>
      <w:r w:rsidRPr="00DE12E5">
        <w:rPr>
          <w:rFonts w:ascii="Times New Roman" w:hAnsi="Times New Roman" w:cs="Times New Roman"/>
          <w:b/>
        </w:rPr>
        <w:t>6 Haziran 2018</w:t>
      </w:r>
      <w:r w:rsidRPr="00DE12E5">
        <w:rPr>
          <w:rFonts w:ascii="Times New Roman" w:hAnsi="Times New Roman" w:cs="Times New Roman"/>
        </w:rPr>
        <w:t xml:space="preserve"> Ulusal Akreditasyon Kuruluşları Toplantısı, YÖKAK- Prof. Dr. Aynur Uysal, Doç. Dr. Dilek Özmen</w:t>
      </w:r>
    </w:p>
    <w:p w:rsidR="006715E8" w:rsidRPr="00DE12E5" w:rsidRDefault="006715E8" w:rsidP="002C7E68">
      <w:pPr>
        <w:rPr>
          <w:rFonts w:ascii="Times New Roman" w:hAnsi="Times New Roman" w:cs="Times New Roman"/>
        </w:rPr>
      </w:pPr>
      <w:r w:rsidRPr="00DE12E5">
        <w:rPr>
          <w:rFonts w:ascii="Times New Roman" w:hAnsi="Times New Roman" w:cs="Times New Roman"/>
          <w:b/>
        </w:rPr>
        <w:t>12 Kasım 2018</w:t>
      </w:r>
      <w:r w:rsidRPr="00DE12E5">
        <w:rPr>
          <w:rFonts w:ascii="Times New Roman" w:hAnsi="Times New Roman" w:cs="Times New Roman"/>
        </w:rPr>
        <w:t xml:space="preserve"> YÖK Başkanlığı Uluslararası İlişkiler Dairesi KEİ </w:t>
      </w:r>
      <w:proofErr w:type="spellStart"/>
      <w:r w:rsidRPr="00DE12E5">
        <w:rPr>
          <w:rFonts w:ascii="Times New Roman" w:hAnsi="Times New Roman" w:cs="Times New Roman"/>
        </w:rPr>
        <w:t>Çalıştayı</w:t>
      </w:r>
      <w:proofErr w:type="spellEnd"/>
      <w:r w:rsidRPr="00DE12E5">
        <w:rPr>
          <w:rFonts w:ascii="Times New Roman" w:hAnsi="Times New Roman" w:cs="Times New Roman"/>
        </w:rPr>
        <w:t>- Prof. Dr. Ayla Bayık Temel</w:t>
      </w:r>
    </w:p>
    <w:p w:rsidR="00F613CE" w:rsidRPr="00DE12E5" w:rsidRDefault="00F613CE" w:rsidP="002C7E68">
      <w:pPr>
        <w:rPr>
          <w:rFonts w:ascii="Times New Roman" w:hAnsi="Times New Roman" w:cs="Times New Roman"/>
        </w:rPr>
      </w:pPr>
      <w:r w:rsidRPr="00DE12E5">
        <w:rPr>
          <w:rFonts w:ascii="Times New Roman" w:hAnsi="Times New Roman" w:cs="Times New Roman"/>
          <w:b/>
        </w:rPr>
        <w:lastRenderedPageBreak/>
        <w:t xml:space="preserve">27 Kasım 2018 </w:t>
      </w:r>
      <w:r w:rsidRPr="00DE12E5">
        <w:rPr>
          <w:rFonts w:ascii="Times New Roman" w:hAnsi="Times New Roman" w:cs="Times New Roman"/>
        </w:rPr>
        <w:t>Yükseköğretim Kurumlarında İç Kalite Güvence Sisteminin Yapılandırılması Ve Eğitim Öğretimde Kalite Güvencesi Toplantısı, YÖKAK- Prof. Dr. Ayla Keçeci</w:t>
      </w:r>
    </w:p>
    <w:p w:rsidR="006715E8" w:rsidRPr="00DE12E5" w:rsidRDefault="006715E8" w:rsidP="002C7E68">
      <w:pPr>
        <w:rPr>
          <w:rFonts w:ascii="Times New Roman" w:hAnsi="Times New Roman" w:cs="Times New Roman"/>
        </w:rPr>
      </w:pPr>
      <w:r w:rsidRPr="00DE12E5">
        <w:rPr>
          <w:rFonts w:ascii="Times New Roman" w:hAnsi="Times New Roman" w:cs="Times New Roman"/>
          <w:b/>
        </w:rPr>
        <w:t>2 Nisan 2019</w:t>
      </w:r>
      <w:r w:rsidRPr="00DE12E5">
        <w:rPr>
          <w:rFonts w:ascii="Times New Roman" w:hAnsi="Times New Roman" w:cs="Times New Roman"/>
        </w:rPr>
        <w:t xml:space="preserve"> </w:t>
      </w:r>
      <w:r w:rsidR="006547B6" w:rsidRPr="00DE12E5">
        <w:rPr>
          <w:rFonts w:ascii="Times New Roman" w:hAnsi="Times New Roman" w:cs="Times New Roman"/>
        </w:rPr>
        <w:t>Akreditasyon Dernekleri Toplantısı- Prof. Dr. Gülseren Kocaman, Prof. Dr. Ayla Keçeci</w:t>
      </w:r>
    </w:p>
    <w:p w:rsidR="006547B6" w:rsidRPr="00DE12E5" w:rsidRDefault="006547B6" w:rsidP="002C7E68">
      <w:pPr>
        <w:rPr>
          <w:rFonts w:ascii="Times New Roman" w:hAnsi="Times New Roman" w:cs="Times New Roman"/>
        </w:rPr>
      </w:pPr>
      <w:r w:rsidRPr="00DE12E5">
        <w:rPr>
          <w:rFonts w:ascii="Times New Roman" w:hAnsi="Times New Roman" w:cs="Times New Roman"/>
          <w:b/>
        </w:rPr>
        <w:t>3 Nisan 2019</w:t>
      </w:r>
      <w:r w:rsidRPr="00DE12E5">
        <w:rPr>
          <w:rFonts w:ascii="Times New Roman" w:hAnsi="Times New Roman" w:cs="Times New Roman"/>
        </w:rPr>
        <w:t xml:space="preserve"> YÖKAK- Tescil Belgesi Takdimi- Prof. Dr. Gülseren Kocaman, Prof. Dr. Ayla Keçeci</w:t>
      </w:r>
    </w:p>
    <w:p w:rsidR="006547B6" w:rsidRPr="00DE12E5" w:rsidRDefault="006547B6" w:rsidP="002C7E68">
      <w:pPr>
        <w:rPr>
          <w:rFonts w:ascii="Times New Roman" w:hAnsi="Times New Roman" w:cs="Times New Roman"/>
        </w:rPr>
      </w:pPr>
      <w:r w:rsidRPr="00DE12E5">
        <w:rPr>
          <w:rFonts w:ascii="Times New Roman" w:hAnsi="Times New Roman" w:cs="Times New Roman"/>
          <w:b/>
        </w:rPr>
        <w:t>23 Temmuz 2019</w:t>
      </w:r>
      <w:r w:rsidRPr="00DE12E5">
        <w:rPr>
          <w:rFonts w:ascii="Times New Roman" w:hAnsi="Times New Roman" w:cs="Times New Roman"/>
        </w:rPr>
        <w:t xml:space="preserve"> Yükseköğretim Kurumlarında Kalite Güvence Sisteminin Geliştirilmesi- Doç. Dr. Dilek Özmen</w:t>
      </w:r>
    </w:p>
    <w:p w:rsidR="00CE6FA8" w:rsidRPr="00DE12E5" w:rsidRDefault="00CE6FA8" w:rsidP="00CE6FA8">
      <w:pPr>
        <w:rPr>
          <w:rFonts w:ascii="Times New Roman" w:hAnsi="Times New Roman" w:cs="Times New Roman"/>
          <w:b/>
          <w:sz w:val="28"/>
          <w:szCs w:val="28"/>
          <w:u w:val="single"/>
        </w:rPr>
      </w:pPr>
    </w:p>
    <w:p w:rsidR="00CE6FA8" w:rsidRPr="00DE12E5" w:rsidRDefault="00CE6FA8" w:rsidP="00CE6FA8">
      <w:pPr>
        <w:rPr>
          <w:rFonts w:ascii="Times New Roman" w:hAnsi="Times New Roman" w:cs="Times New Roman"/>
          <w:b/>
          <w:sz w:val="28"/>
          <w:szCs w:val="28"/>
          <w:u w:val="single"/>
        </w:rPr>
      </w:pPr>
      <w:r w:rsidRPr="00DE12E5">
        <w:rPr>
          <w:rFonts w:ascii="Times New Roman" w:hAnsi="Times New Roman" w:cs="Times New Roman"/>
          <w:b/>
          <w:sz w:val="28"/>
          <w:szCs w:val="28"/>
          <w:u w:val="single"/>
        </w:rPr>
        <w:t>DERNEK OFİSİ</w:t>
      </w:r>
    </w:p>
    <w:p w:rsidR="00CE6FA8" w:rsidRPr="00DE12E5" w:rsidRDefault="00CE6FA8" w:rsidP="00CE6FA8">
      <w:pPr>
        <w:jc w:val="both"/>
        <w:rPr>
          <w:rFonts w:ascii="Times New Roman" w:hAnsi="Times New Roman" w:cs="Times New Roman"/>
        </w:rPr>
      </w:pPr>
      <w:r w:rsidRPr="00DE12E5">
        <w:rPr>
          <w:rFonts w:ascii="Times New Roman" w:hAnsi="Times New Roman" w:cs="Times New Roman"/>
        </w:rPr>
        <w:t>Dernek</w:t>
      </w:r>
      <w:r w:rsidR="00A64E53">
        <w:rPr>
          <w:rFonts w:ascii="Times New Roman" w:hAnsi="Times New Roman" w:cs="Times New Roman"/>
        </w:rPr>
        <w:t xml:space="preserve">,  2017 </w:t>
      </w:r>
      <w:proofErr w:type="gramStart"/>
      <w:r w:rsidR="00A64E53">
        <w:rPr>
          <w:rFonts w:ascii="Times New Roman" w:hAnsi="Times New Roman" w:cs="Times New Roman"/>
        </w:rPr>
        <w:t>yılında  kiralanan</w:t>
      </w:r>
      <w:proofErr w:type="gramEnd"/>
      <w:r w:rsidRPr="00DE12E5">
        <w:rPr>
          <w:rFonts w:ascii="Times New Roman" w:hAnsi="Times New Roman" w:cs="Times New Roman"/>
        </w:rPr>
        <w:t xml:space="preserve">  ofiste çalışmalarını sürdürmektedir (Konak Mah. 858 Sok. No: 9 Daire: 706 Konak/İZMİR, Tel: 0553-9864302 </w:t>
      </w:r>
    </w:p>
    <w:p w:rsidR="00F613CE" w:rsidRPr="00DE12E5" w:rsidRDefault="00F613CE" w:rsidP="002C7E68">
      <w:pPr>
        <w:rPr>
          <w:rFonts w:ascii="Times New Roman" w:hAnsi="Times New Roman" w:cs="Times New Roman"/>
        </w:rPr>
      </w:pPr>
      <w:bookmarkStart w:id="0" w:name="_GoBack"/>
      <w:bookmarkEnd w:id="0"/>
    </w:p>
    <w:sectPr w:rsidR="00F613CE" w:rsidRPr="00DE1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21FD6"/>
    <w:multiLevelType w:val="hybridMultilevel"/>
    <w:tmpl w:val="03E233E4"/>
    <w:lvl w:ilvl="0" w:tplc="CEB69FE0">
      <w:start w:val="29"/>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13A4C2D"/>
    <w:multiLevelType w:val="hybridMultilevel"/>
    <w:tmpl w:val="57D4CB00"/>
    <w:lvl w:ilvl="0" w:tplc="304AE192">
      <w:start w:val="2018"/>
      <w:numFmt w:val="decimal"/>
      <w:lvlText w:val="%1"/>
      <w:lvlJc w:val="left"/>
      <w:pPr>
        <w:ind w:left="780" w:hanging="4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67F71DC"/>
    <w:multiLevelType w:val="hybridMultilevel"/>
    <w:tmpl w:val="ED8EF1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D703185"/>
    <w:multiLevelType w:val="hybridMultilevel"/>
    <w:tmpl w:val="D86AE29C"/>
    <w:lvl w:ilvl="0" w:tplc="A43E4B66">
      <w:start w:val="6"/>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E404E7F"/>
    <w:multiLevelType w:val="hybridMultilevel"/>
    <w:tmpl w:val="D3B8D8BA"/>
    <w:lvl w:ilvl="0" w:tplc="02ACF5BC">
      <w:start w:val="2019"/>
      <w:numFmt w:val="decimal"/>
      <w:lvlText w:val="%1"/>
      <w:lvlJc w:val="left"/>
      <w:pPr>
        <w:ind w:left="780" w:hanging="4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1202D3F"/>
    <w:multiLevelType w:val="hybridMultilevel"/>
    <w:tmpl w:val="C8E209EA"/>
    <w:lvl w:ilvl="0" w:tplc="CA54B51E">
      <w:start w:val="2018"/>
      <w:numFmt w:val="decimal"/>
      <w:lvlText w:val="%1"/>
      <w:lvlJc w:val="left"/>
      <w:pPr>
        <w:ind w:left="780" w:hanging="4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2910814"/>
    <w:multiLevelType w:val="hybridMultilevel"/>
    <w:tmpl w:val="775EDD40"/>
    <w:lvl w:ilvl="0" w:tplc="01A6AA5E">
      <w:start w:val="2016"/>
      <w:numFmt w:val="decimal"/>
      <w:lvlText w:val="%1"/>
      <w:lvlJc w:val="left"/>
      <w:pPr>
        <w:ind w:left="780" w:hanging="4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153017DA"/>
    <w:multiLevelType w:val="hybridMultilevel"/>
    <w:tmpl w:val="68CCBCD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15616A8C"/>
    <w:multiLevelType w:val="hybridMultilevel"/>
    <w:tmpl w:val="7ED6413A"/>
    <w:lvl w:ilvl="0" w:tplc="E2E89E90">
      <w:start w:val="2016"/>
      <w:numFmt w:val="decimal"/>
      <w:lvlText w:val="%1"/>
      <w:lvlJc w:val="left"/>
      <w:pPr>
        <w:ind w:left="780" w:hanging="4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62C417B"/>
    <w:multiLevelType w:val="hybridMultilevel"/>
    <w:tmpl w:val="E258EEA2"/>
    <w:lvl w:ilvl="0" w:tplc="1406AC56">
      <w:start w:val="2017"/>
      <w:numFmt w:val="decimal"/>
      <w:lvlText w:val="%1"/>
      <w:lvlJc w:val="left"/>
      <w:pPr>
        <w:ind w:left="780" w:hanging="4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9422344"/>
    <w:multiLevelType w:val="hybridMultilevel"/>
    <w:tmpl w:val="49E2D8B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1BBB0645"/>
    <w:multiLevelType w:val="hybridMultilevel"/>
    <w:tmpl w:val="CC043DC0"/>
    <w:lvl w:ilvl="0" w:tplc="EF4A7870">
      <w:start w:val="2017"/>
      <w:numFmt w:val="decimal"/>
      <w:lvlText w:val="%1"/>
      <w:lvlJc w:val="left"/>
      <w:pPr>
        <w:ind w:left="780" w:hanging="4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34A0942"/>
    <w:multiLevelType w:val="hybridMultilevel"/>
    <w:tmpl w:val="223CD87E"/>
    <w:lvl w:ilvl="0" w:tplc="EFB215F2">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915560D"/>
    <w:multiLevelType w:val="hybridMultilevel"/>
    <w:tmpl w:val="6F103C6E"/>
    <w:lvl w:ilvl="0" w:tplc="9524F938">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6AB0C73"/>
    <w:multiLevelType w:val="hybridMultilevel"/>
    <w:tmpl w:val="1C601912"/>
    <w:lvl w:ilvl="0" w:tplc="C5CC94C0">
      <w:start w:val="2018"/>
      <w:numFmt w:val="decimal"/>
      <w:lvlText w:val="%1"/>
      <w:lvlJc w:val="left"/>
      <w:pPr>
        <w:ind w:left="780" w:hanging="4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7E748C1"/>
    <w:multiLevelType w:val="hybridMultilevel"/>
    <w:tmpl w:val="FC7E2EE8"/>
    <w:lvl w:ilvl="0" w:tplc="548A9D82">
      <w:start w:val="2017"/>
      <w:numFmt w:val="decimal"/>
      <w:lvlText w:val="%1"/>
      <w:lvlJc w:val="left"/>
      <w:pPr>
        <w:ind w:left="780" w:hanging="4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82F1E07"/>
    <w:multiLevelType w:val="hybridMultilevel"/>
    <w:tmpl w:val="17B82F32"/>
    <w:lvl w:ilvl="0" w:tplc="5E36A25C">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EFC1C66"/>
    <w:multiLevelType w:val="hybridMultilevel"/>
    <w:tmpl w:val="900ECB8E"/>
    <w:lvl w:ilvl="0" w:tplc="746CB38C">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09839C5"/>
    <w:multiLevelType w:val="hybridMultilevel"/>
    <w:tmpl w:val="4920D77A"/>
    <w:lvl w:ilvl="0" w:tplc="61EE4200">
      <w:start w:val="2016"/>
      <w:numFmt w:val="decimal"/>
      <w:lvlText w:val="%1"/>
      <w:lvlJc w:val="left"/>
      <w:pPr>
        <w:ind w:left="780" w:hanging="4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120188F"/>
    <w:multiLevelType w:val="hybridMultilevel"/>
    <w:tmpl w:val="653AF414"/>
    <w:lvl w:ilvl="0" w:tplc="4B72B020">
      <w:start w:val="2016"/>
      <w:numFmt w:val="decimal"/>
      <w:lvlText w:val="%1"/>
      <w:lvlJc w:val="left"/>
      <w:pPr>
        <w:ind w:left="780" w:hanging="4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58A05CA"/>
    <w:multiLevelType w:val="multilevel"/>
    <w:tmpl w:val="8116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3979F8"/>
    <w:multiLevelType w:val="hybridMultilevel"/>
    <w:tmpl w:val="AD1C7FEE"/>
    <w:lvl w:ilvl="0" w:tplc="61AA4710">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9726746"/>
    <w:multiLevelType w:val="hybridMultilevel"/>
    <w:tmpl w:val="FC2013EA"/>
    <w:lvl w:ilvl="0" w:tplc="EEB88BF6">
      <w:start w:val="1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A531A4D"/>
    <w:multiLevelType w:val="hybridMultilevel"/>
    <w:tmpl w:val="1C84335A"/>
    <w:lvl w:ilvl="0" w:tplc="888029B2">
      <w:start w:val="1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B5954B0"/>
    <w:multiLevelType w:val="hybridMultilevel"/>
    <w:tmpl w:val="7AC4379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5" w15:restartNumberingAfterBreak="0">
    <w:nsid w:val="58B02FCD"/>
    <w:multiLevelType w:val="hybridMultilevel"/>
    <w:tmpl w:val="1A1C2066"/>
    <w:lvl w:ilvl="0" w:tplc="CF7AFB9C">
      <w:start w:val="10"/>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DE74230"/>
    <w:multiLevelType w:val="hybridMultilevel"/>
    <w:tmpl w:val="8C80A304"/>
    <w:lvl w:ilvl="0" w:tplc="E8BE5858">
      <w:start w:val="1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67980882"/>
    <w:multiLevelType w:val="hybridMultilevel"/>
    <w:tmpl w:val="89109072"/>
    <w:lvl w:ilvl="0" w:tplc="8D6C154C">
      <w:start w:val="1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6E77080D"/>
    <w:multiLevelType w:val="hybridMultilevel"/>
    <w:tmpl w:val="51F8ED38"/>
    <w:lvl w:ilvl="0" w:tplc="0CBE39A2">
      <w:start w:val="8"/>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2"/>
  </w:num>
  <w:num w:numId="3">
    <w:abstractNumId w:val="28"/>
  </w:num>
  <w:num w:numId="4">
    <w:abstractNumId w:val="1"/>
  </w:num>
  <w:num w:numId="5">
    <w:abstractNumId w:val="26"/>
  </w:num>
  <w:num w:numId="6">
    <w:abstractNumId w:val="9"/>
  </w:num>
  <w:num w:numId="7">
    <w:abstractNumId w:val="17"/>
  </w:num>
  <w:num w:numId="8">
    <w:abstractNumId w:val="8"/>
  </w:num>
  <w:num w:numId="9">
    <w:abstractNumId w:val="22"/>
  </w:num>
  <w:num w:numId="10">
    <w:abstractNumId w:val="14"/>
  </w:num>
  <w:num w:numId="11">
    <w:abstractNumId w:val="27"/>
  </w:num>
  <w:num w:numId="12">
    <w:abstractNumId w:val="15"/>
  </w:num>
  <w:num w:numId="13">
    <w:abstractNumId w:val="21"/>
  </w:num>
  <w:num w:numId="14">
    <w:abstractNumId w:val="13"/>
  </w:num>
  <w:num w:numId="15">
    <w:abstractNumId w:val="4"/>
  </w:num>
  <w:num w:numId="16">
    <w:abstractNumId w:val="25"/>
  </w:num>
  <w:num w:numId="17">
    <w:abstractNumId w:val="23"/>
  </w:num>
  <w:num w:numId="18">
    <w:abstractNumId w:val="5"/>
  </w:num>
  <w:num w:numId="19">
    <w:abstractNumId w:val="16"/>
  </w:num>
  <w:num w:numId="20">
    <w:abstractNumId w:val="3"/>
  </w:num>
  <w:num w:numId="21">
    <w:abstractNumId w:val="11"/>
  </w:num>
  <w:num w:numId="22">
    <w:abstractNumId w:val="12"/>
  </w:num>
  <w:num w:numId="23">
    <w:abstractNumId w:val="0"/>
  </w:num>
  <w:num w:numId="24">
    <w:abstractNumId w:val="18"/>
  </w:num>
  <w:num w:numId="25">
    <w:abstractNumId w:val="6"/>
  </w:num>
  <w:num w:numId="26">
    <w:abstractNumId w:val="19"/>
  </w:num>
  <w:num w:numId="27">
    <w:abstractNumId w:val="24"/>
  </w:num>
  <w:num w:numId="28">
    <w:abstractNumId w:val="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C2A"/>
    <w:rsid w:val="00000739"/>
    <w:rsid w:val="00027F17"/>
    <w:rsid w:val="000407A0"/>
    <w:rsid w:val="00052DAB"/>
    <w:rsid w:val="000534C9"/>
    <w:rsid w:val="00053859"/>
    <w:rsid w:val="000611B5"/>
    <w:rsid w:val="00074DA5"/>
    <w:rsid w:val="0008211D"/>
    <w:rsid w:val="000C583B"/>
    <w:rsid w:val="000D5C42"/>
    <w:rsid w:val="0012749A"/>
    <w:rsid w:val="00140907"/>
    <w:rsid w:val="00140922"/>
    <w:rsid w:val="00160184"/>
    <w:rsid w:val="00176DE3"/>
    <w:rsid w:val="001F2DA8"/>
    <w:rsid w:val="001F7160"/>
    <w:rsid w:val="00207007"/>
    <w:rsid w:val="0021716E"/>
    <w:rsid w:val="00223574"/>
    <w:rsid w:val="002C7E68"/>
    <w:rsid w:val="003554B0"/>
    <w:rsid w:val="0040256B"/>
    <w:rsid w:val="004058BF"/>
    <w:rsid w:val="004478A6"/>
    <w:rsid w:val="00472637"/>
    <w:rsid w:val="00480EDD"/>
    <w:rsid w:val="004937BB"/>
    <w:rsid w:val="004B39D8"/>
    <w:rsid w:val="004E54CF"/>
    <w:rsid w:val="004E5C92"/>
    <w:rsid w:val="00502BE9"/>
    <w:rsid w:val="00524736"/>
    <w:rsid w:val="00530A9E"/>
    <w:rsid w:val="00552270"/>
    <w:rsid w:val="0057153D"/>
    <w:rsid w:val="005A2531"/>
    <w:rsid w:val="005B4240"/>
    <w:rsid w:val="005F52ED"/>
    <w:rsid w:val="00624A78"/>
    <w:rsid w:val="006547B6"/>
    <w:rsid w:val="006578E7"/>
    <w:rsid w:val="00666931"/>
    <w:rsid w:val="006715E8"/>
    <w:rsid w:val="00682183"/>
    <w:rsid w:val="00695345"/>
    <w:rsid w:val="006A7DBB"/>
    <w:rsid w:val="006E53EF"/>
    <w:rsid w:val="006F5BAF"/>
    <w:rsid w:val="006F7B01"/>
    <w:rsid w:val="00743A7F"/>
    <w:rsid w:val="00780934"/>
    <w:rsid w:val="007A6B38"/>
    <w:rsid w:val="007B30A7"/>
    <w:rsid w:val="007D3B67"/>
    <w:rsid w:val="007E19C4"/>
    <w:rsid w:val="008012AB"/>
    <w:rsid w:val="00810435"/>
    <w:rsid w:val="00824786"/>
    <w:rsid w:val="008338FD"/>
    <w:rsid w:val="008573F8"/>
    <w:rsid w:val="008601FE"/>
    <w:rsid w:val="00860421"/>
    <w:rsid w:val="00864FE6"/>
    <w:rsid w:val="00885050"/>
    <w:rsid w:val="00897E12"/>
    <w:rsid w:val="008D3199"/>
    <w:rsid w:val="008E2DCD"/>
    <w:rsid w:val="008E7690"/>
    <w:rsid w:val="00917CA5"/>
    <w:rsid w:val="00920FAD"/>
    <w:rsid w:val="009229D2"/>
    <w:rsid w:val="009255AE"/>
    <w:rsid w:val="009326FB"/>
    <w:rsid w:val="00936DEA"/>
    <w:rsid w:val="00995BCB"/>
    <w:rsid w:val="009971B6"/>
    <w:rsid w:val="009B289F"/>
    <w:rsid w:val="009D4A00"/>
    <w:rsid w:val="009E3714"/>
    <w:rsid w:val="00A01793"/>
    <w:rsid w:val="00A25411"/>
    <w:rsid w:val="00A52F5A"/>
    <w:rsid w:val="00A630BB"/>
    <w:rsid w:val="00A64E53"/>
    <w:rsid w:val="00A855E7"/>
    <w:rsid w:val="00AA65FD"/>
    <w:rsid w:val="00AC112B"/>
    <w:rsid w:val="00AC3CA0"/>
    <w:rsid w:val="00AD7DE6"/>
    <w:rsid w:val="00AF1865"/>
    <w:rsid w:val="00AF498A"/>
    <w:rsid w:val="00B32B73"/>
    <w:rsid w:val="00B473AF"/>
    <w:rsid w:val="00B92871"/>
    <w:rsid w:val="00BE5046"/>
    <w:rsid w:val="00C02575"/>
    <w:rsid w:val="00C22A31"/>
    <w:rsid w:val="00C81096"/>
    <w:rsid w:val="00CC0CA2"/>
    <w:rsid w:val="00CC1C2A"/>
    <w:rsid w:val="00CE4703"/>
    <w:rsid w:val="00CE6FA8"/>
    <w:rsid w:val="00D064C3"/>
    <w:rsid w:val="00D225EB"/>
    <w:rsid w:val="00D7273B"/>
    <w:rsid w:val="00D72765"/>
    <w:rsid w:val="00DA3488"/>
    <w:rsid w:val="00DC3351"/>
    <w:rsid w:val="00DE12E5"/>
    <w:rsid w:val="00DE6374"/>
    <w:rsid w:val="00DF40DD"/>
    <w:rsid w:val="00E075F2"/>
    <w:rsid w:val="00E3672B"/>
    <w:rsid w:val="00E45097"/>
    <w:rsid w:val="00E4514B"/>
    <w:rsid w:val="00E90AA6"/>
    <w:rsid w:val="00E97A71"/>
    <w:rsid w:val="00EA77CF"/>
    <w:rsid w:val="00EC057B"/>
    <w:rsid w:val="00EC2AC4"/>
    <w:rsid w:val="00F2282B"/>
    <w:rsid w:val="00F24F78"/>
    <w:rsid w:val="00F4061C"/>
    <w:rsid w:val="00F556F5"/>
    <w:rsid w:val="00F613CE"/>
    <w:rsid w:val="00FA349C"/>
    <w:rsid w:val="00FA7EB3"/>
    <w:rsid w:val="00FE7A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536C9-A35F-430E-83FA-930AF519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BC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A2531"/>
    <w:pPr>
      <w:ind w:left="720"/>
      <w:contextualSpacing/>
    </w:pPr>
  </w:style>
  <w:style w:type="character" w:styleId="Gl">
    <w:name w:val="Strong"/>
    <w:basedOn w:val="VarsaylanParagrafYazTipi"/>
    <w:uiPriority w:val="22"/>
    <w:qFormat/>
    <w:rsid w:val="00000739"/>
    <w:rPr>
      <w:b/>
      <w:bCs/>
    </w:rPr>
  </w:style>
  <w:style w:type="character" w:styleId="AklamaBavurusu">
    <w:name w:val="annotation reference"/>
    <w:basedOn w:val="VarsaylanParagrafYazTipi"/>
    <w:uiPriority w:val="99"/>
    <w:semiHidden/>
    <w:unhideWhenUsed/>
    <w:rsid w:val="001F2DA8"/>
    <w:rPr>
      <w:sz w:val="16"/>
      <w:szCs w:val="16"/>
    </w:rPr>
  </w:style>
  <w:style w:type="paragraph" w:styleId="AklamaMetni">
    <w:name w:val="annotation text"/>
    <w:basedOn w:val="Normal"/>
    <w:link w:val="AklamaMetniChar"/>
    <w:uiPriority w:val="99"/>
    <w:semiHidden/>
    <w:unhideWhenUsed/>
    <w:rsid w:val="001F2DA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F2DA8"/>
    <w:rPr>
      <w:sz w:val="20"/>
      <w:szCs w:val="20"/>
    </w:rPr>
  </w:style>
  <w:style w:type="paragraph" w:styleId="AklamaKonusu">
    <w:name w:val="annotation subject"/>
    <w:basedOn w:val="AklamaMetni"/>
    <w:next w:val="AklamaMetni"/>
    <w:link w:val="AklamaKonusuChar"/>
    <w:uiPriority w:val="99"/>
    <w:semiHidden/>
    <w:unhideWhenUsed/>
    <w:rsid w:val="001F2DA8"/>
    <w:rPr>
      <w:b/>
      <w:bCs/>
    </w:rPr>
  </w:style>
  <w:style w:type="character" w:customStyle="1" w:styleId="AklamaKonusuChar">
    <w:name w:val="Açıklama Konusu Char"/>
    <w:basedOn w:val="AklamaMetniChar"/>
    <w:link w:val="AklamaKonusu"/>
    <w:uiPriority w:val="99"/>
    <w:semiHidden/>
    <w:rsid w:val="001F2DA8"/>
    <w:rPr>
      <w:b/>
      <w:bCs/>
      <w:sz w:val="20"/>
      <w:szCs w:val="20"/>
    </w:rPr>
  </w:style>
  <w:style w:type="paragraph" w:styleId="BalonMetni">
    <w:name w:val="Balloon Text"/>
    <w:basedOn w:val="Normal"/>
    <w:link w:val="BalonMetniChar"/>
    <w:uiPriority w:val="99"/>
    <w:semiHidden/>
    <w:unhideWhenUsed/>
    <w:rsid w:val="001F2DA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F2DA8"/>
    <w:rPr>
      <w:rFonts w:ascii="Segoe UI" w:hAnsi="Segoe UI" w:cs="Segoe UI"/>
      <w:sz w:val="18"/>
      <w:szCs w:val="18"/>
    </w:rPr>
  </w:style>
  <w:style w:type="paragraph" w:customStyle="1" w:styleId="Default">
    <w:name w:val="Default"/>
    <w:rsid w:val="00780934"/>
    <w:pPr>
      <w:autoSpaceDE w:val="0"/>
      <w:autoSpaceDN w:val="0"/>
      <w:adjustRightInd w:val="0"/>
      <w:spacing w:after="0" w:line="240" w:lineRule="auto"/>
    </w:pPr>
    <w:rPr>
      <w:rFonts w:ascii="Times New Roman" w:eastAsia="Calibri" w:hAnsi="Times New Roman" w:cs="Times New Roman"/>
      <w:color w:val="000000"/>
      <w:sz w:val="24"/>
      <w:szCs w:val="24"/>
      <w:lang w:eastAsia="tr-TR"/>
    </w:rPr>
  </w:style>
  <w:style w:type="character" w:styleId="Kpr">
    <w:name w:val="Hyperlink"/>
    <w:uiPriority w:val="99"/>
    <w:unhideWhenUsed/>
    <w:rsid w:val="007809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74057">
      <w:bodyDiv w:val="1"/>
      <w:marLeft w:val="0"/>
      <w:marRight w:val="0"/>
      <w:marTop w:val="0"/>
      <w:marBottom w:val="0"/>
      <w:divBdr>
        <w:top w:val="none" w:sz="0" w:space="0" w:color="auto"/>
        <w:left w:val="none" w:sz="0" w:space="0" w:color="auto"/>
        <w:bottom w:val="none" w:sz="0" w:space="0" w:color="auto"/>
        <w:right w:val="none" w:sz="0" w:space="0" w:color="auto"/>
      </w:divBdr>
    </w:div>
    <w:div w:id="280844209">
      <w:bodyDiv w:val="1"/>
      <w:marLeft w:val="0"/>
      <w:marRight w:val="0"/>
      <w:marTop w:val="0"/>
      <w:marBottom w:val="0"/>
      <w:divBdr>
        <w:top w:val="none" w:sz="0" w:space="0" w:color="auto"/>
        <w:left w:val="none" w:sz="0" w:space="0" w:color="auto"/>
        <w:bottom w:val="none" w:sz="0" w:space="0" w:color="auto"/>
        <w:right w:val="none" w:sz="0" w:space="0" w:color="auto"/>
      </w:divBdr>
    </w:div>
    <w:div w:id="710880820">
      <w:bodyDiv w:val="1"/>
      <w:marLeft w:val="0"/>
      <w:marRight w:val="0"/>
      <w:marTop w:val="0"/>
      <w:marBottom w:val="0"/>
      <w:divBdr>
        <w:top w:val="none" w:sz="0" w:space="0" w:color="auto"/>
        <w:left w:val="none" w:sz="0" w:space="0" w:color="auto"/>
        <w:bottom w:val="none" w:sz="0" w:space="0" w:color="auto"/>
        <w:right w:val="none" w:sz="0" w:space="0" w:color="auto"/>
      </w:divBdr>
    </w:div>
    <w:div w:id="786116976">
      <w:bodyDiv w:val="1"/>
      <w:marLeft w:val="0"/>
      <w:marRight w:val="0"/>
      <w:marTop w:val="0"/>
      <w:marBottom w:val="0"/>
      <w:divBdr>
        <w:top w:val="none" w:sz="0" w:space="0" w:color="auto"/>
        <w:left w:val="none" w:sz="0" w:space="0" w:color="auto"/>
        <w:bottom w:val="none" w:sz="0" w:space="0" w:color="auto"/>
        <w:right w:val="none" w:sz="0" w:space="0" w:color="auto"/>
      </w:divBdr>
    </w:div>
    <w:div w:id="789084833">
      <w:bodyDiv w:val="1"/>
      <w:marLeft w:val="0"/>
      <w:marRight w:val="0"/>
      <w:marTop w:val="0"/>
      <w:marBottom w:val="0"/>
      <w:divBdr>
        <w:top w:val="none" w:sz="0" w:space="0" w:color="auto"/>
        <w:left w:val="none" w:sz="0" w:space="0" w:color="auto"/>
        <w:bottom w:val="none" w:sz="0" w:space="0" w:color="auto"/>
        <w:right w:val="none" w:sz="0" w:space="0" w:color="auto"/>
      </w:divBdr>
    </w:div>
    <w:div w:id="866216817">
      <w:bodyDiv w:val="1"/>
      <w:marLeft w:val="0"/>
      <w:marRight w:val="0"/>
      <w:marTop w:val="0"/>
      <w:marBottom w:val="0"/>
      <w:divBdr>
        <w:top w:val="none" w:sz="0" w:space="0" w:color="auto"/>
        <w:left w:val="none" w:sz="0" w:space="0" w:color="auto"/>
        <w:bottom w:val="none" w:sz="0" w:space="0" w:color="auto"/>
        <w:right w:val="none" w:sz="0" w:space="0" w:color="auto"/>
      </w:divBdr>
      <w:divsChild>
        <w:div w:id="1380713684">
          <w:marLeft w:val="360"/>
          <w:marRight w:val="0"/>
          <w:marTop w:val="200"/>
          <w:marBottom w:val="0"/>
          <w:divBdr>
            <w:top w:val="none" w:sz="0" w:space="0" w:color="auto"/>
            <w:left w:val="none" w:sz="0" w:space="0" w:color="auto"/>
            <w:bottom w:val="none" w:sz="0" w:space="0" w:color="auto"/>
            <w:right w:val="none" w:sz="0" w:space="0" w:color="auto"/>
          </w:divBdr>
        </w:div>
      </w:divsChild>
    </w:div>
    <w:div w:id="989091166">
      <w:bodyDiv w:val="1"/>
      <w:marLeft w:val="0"/>
      <w:marRight w:val="0"/>
      <w:marTop w:val="0"/>
      <w:marBottom w:val="0"/>
      <w:divBdr>
        <w:top w:val="none" w:sz="0" w:space="0" w:color="auto"/>
        <w:left w:val="none" w:sz="0" w:space="0" w:color="auto"/>
        <w:bottom w:val="none" w:sz="0" w:space="0" w:color="auto"/>
        <w:right w:val="none" w:sz="0" w:space="0" w:color="auto"/>
      </w:divBdr>
    </w:div>
    <w:div w:id="1077094872">
      <w:bodyDiv w:val="1"/>
      <w:marLeft w:val="0"/>
      <w:marRight w:val="0"/>
      <w:marTop w:val="0"/>
      <w:marBottom w:val="0"/>
      <w:divBdr>
        <w:top w:val="none" w:sz="0" w:space="0" w:color="auto"/>
        <w:left w:val="none" w:sz="0" w:space="0" w:color="auto"/>
        <w:bottom w:val="none" w:sz="0" w:space="0" w:color="auto"/>
        <w:right w:val="none" w:sz="0" w:space="0" w:color="auto"/>
      </w:divBdr>
    </w:div>
    <w:div w:id="1658457567">
      <w:bodyDiv w:val="1"/>
      <w:marLeft w:val="0"/>
      <w:marRight w:val="0"/>
      <w:marTop w:val="0"/>
      <w:marBottom w:val="0"/>
      <w:divBdr>
        <w:top w:val="none" w:sz="0" w:space="0" w:color="auto"/>
        <w:left w:val="none" w:sz="0" w:space="0" w:color="auto"/>
        <w:bottom w:val="none" w:sz="0" w:space="0" w:color="auto"/>
        <w:right w:val="none" w:sz="0" w:space="0" w:color="auto"/>
      </w:divBdr>
    </w:div>
    <w:div w:id="1765805217">
      <w:bodyDiv w:val="1"/>
      <w:marLeft w:val="0"/>
      <w:marRight w:val="0"/>
      <w:marTop w:val="0"/>
      <w:marBottom w:val="0"/>
      <w:divBdr>
        <w:top w:val="none" w:sz="0" w:space="0" w:color="auto"/>
        <w:left w:val="none" w:sz="0" w:space="0" w:color="auto"/>
        <w:bottom w:val="none" w:sz="0" w:space="0" w:color="auto"/>
        <w:right w:val="none" w:sz="0" w:space="0" w:color="auto"/>
      </w:divBdr>
    </w:div>
    <w:div w:id="1996521203">
      <w:bodyDiv w:val="1"/>
      <w:marLeft w:val="0"/>
      <w:marRight w:val="0"/>
      <w:marTop w:val="0"/>
      <w:marBottom w:val="0"/>
      <w:divBdr>
        <w:top w:val="none" w:sz="0" w:space="0" w:color="auto"/>
        <w:left w:val="none" w:sz="0" w:space="0" w:color="auto"/>
        <w:bottom w:val="none" w:sz="0" w:space="0" w:color="auto"/>
        <w:right w:val="none" w:sz="0" w:space="0" w:color="auto"/>
      </w:divBdr>
    </w:div>
    <w:div w:id="200704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2403</Words>
  <Characters>13698</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User</Company>
  <LinksUpToDate>false</LinksUpToDate>
  <CharactersWithSpaces>16069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TTO</dc:creator>
  <cp:keywords/>
  <dc:description/>
  <cp:lastModifiedBy>TTO</cp:lastModifiedBy>
  <cp:revision>2</cp:revision>
  <dcterms:created xsi:type="dcterms:W3CDTF">2021-01-26T09:13:00Z</dcterms:created>
  <dcterms:modified xsi:type="dcterms:W3CDTF">2021-01-26T09:13:00Z</dcterms:modified>
</cp:coreProperties>
</file>