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B51BFD">
      <w:hyperlink r:id="rId27" w:history="1">
        <w:r w:rsidRPr="0032552C">
          <w:rPr>
            <w:rStyle w:val="Kpr"/>
          </w:rPr>
          <w:t>https://antrak.org.tr/genel/ak%C4%B1%C5%9F-denetimi-flow-control/</w:t>
        </w:r>
      </w:hyperlink>
    </w:p>
    <w:p w14:paraId="43286D95" w14:textId="77777777" w:rsidR="00B51BFD" w:rsidRDefault="00B51BFD"/>
    <w:sectPr w:rsidR="00B51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332FB3"/>
    <w:rsid w:val="003F66D4"/>
    <w:rsid w:val="0045130C"/>
    <w:rsid w:val="004F1637"/>
    <w:rsid w:val="005154E1"/>
    <w:rsid w:val="005B44FF"/>
    <w:rsid w:val="005F1513"/>
    <w:rsid w:val="00617FA7"/>
    <w:rsid w:val="00634497"/>
    <w:rsid w:val="006C708E"/>
    <w:rsid w:val="00733129"/>
    <w:rsid w:val="00766BC7"/>
    <w:rsid w:val="007732F8"/>
    <w:rsid w:val="00886B7A"/>
    <w:rsid w:val="008B0561"/>
    <w:rsid w:val="009240C3"/>
    <w:rsid w:val="00992B6C"/>
    <w:rsid w:val="00A3603D"/>
    <w:rsid w:val="00A91A36"/>
    <w:rsid w:val="00B51BFD"/>
    <w:rsid w:val="00BB295B"/>
    <w:rsid w:val="00E94A93"/>
    <w:rsid w:val="00EA556E"/>
    <w:rsid w:val="00F067CC"/>
    <w:rsid w:val="00F97389"/>
    <w:rsid w:val="00F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erenkeskin.com/uart-nedir-ve-nasil-calisir/" TargetMode="External"/><Relationship Id="rId7" Type="http://schemas.openxmlformats.org/officeDocument/2006/relationships/hyperlink" Target="https://cse.sc.edu/~pokeefe/tutorials/wireshark/ChStatEndpoints.html" TargetMode="Externa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0" Type="http://schemas.openxmlformats.org/officeDocument/2006/relationships/hyperlink" Target="https://en.wikipedia.org/wiki/Universal_asynchronous_receiver-transmitte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28</cp:revision>
  <dcterms:created xsi:type="dcterms:W3CDTF">2023-08-22T09:07:00Z</dcterms:created>
  <dcterms:modified xsi:type="dcterms:W3CDTF">2023-08-29T09:02:00Z</dcterms:modified>
</cp:coreProperties>
</file>