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32044" w14:textId="2F0C8D6D" w:rsidR="00B762D5" w:rsidRPr="00F33C52" w:rsidRDefault="00B762D5">
      <w:pP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F33C52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Solid </w:t>
      </w:r>
      <w:proofErr w:type="spellStart"/>
      <w:r w:rsidRPr="00F33C52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Principles</w:t>
      </w:r>
      <w:proofErr w:type="spellEnd"/>
    </w:p>
    <w:p w14:paraId="6C2D2F01" w14:textId="4F173398" w:rsidR="00A91A36" w:rsidRPr="00F33C52" w:rsidRDefault="000B4876" w:rsidP="00B762D5">
      <w:pPr>
        <w:spacing w:after="0"/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>Solid prensibinde amaç, yazılımda sürdürülebilirliği sağlamaktır.</w:t>
      </w:r>
    </w:p>
    <w:p w14:paraId="7675AF16" w14:textId="13A3E26C" w:rsidR="001752E4" w:rsidRPr="00F33C52" w:rsidRDefault="001752E4" w:rsidP="00B762D5">
      <w:pPr>
        <w:pStyle w:val="Liste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1"/>
          <w:szCs w:val="21"/>
        </w:rPr>
      </w:pPr>
      <w:proofErr w:type="spellStart"/>
      <w:r w:rsidRPr="00F33C52">
        <w:rPr>
          <w:rFonts w:ascii="Times New Roman" w:hAnsi="Times New Roman" w:cs="Times New Roman"/>
          <w:sz w:val="21"/>
          <w:szCs w:val="21"/>
        </w:rPr>
        <w:t>Single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Responsibility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Principle</w:t>
      </w:r>
      <w:proofErr w:type="spellEnd"/>
      <w:r w:rsidR="003F5D72" w:rsidRPr="00F33C52">
        <w:rPr>
          <w:rFonts w:ascii="Times New Roman" w:hAnsi="Times New Roman" w:cs="Times New Roman"/>
          <w:sz w:val="21"/>
          <w:szCs w:val="21"/>
        </w:rPr>
        <w:t xml:space="preserve"> (SRP)</w:t>
      </w:r>
    </w:p>
    <w:p w14:paraId="486D6F9F" w14:textId="22BDF196" w:rsidR="001752E4" w:rsidRPr="00F33C52" w:rsidRDefault="001752E4" w:rsidP="00B762D5">
      <w:pPr>
        <w:pStyle w:val="Liste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1"/>
          <w:szCs w:val="21"/>
        </w:rPr>
      </w:pPr>
      <w:proofErr w:type="gramStart"/>
      <w:r w:rsidRPr="00F33C52">
        <w:rPr>
          <w:rFonts w:ascii="Times New Roman" w:hAnsi="Times New Roman" w:cs="Times New Roman"/>
          <w:sz w:val="21"/>
          <w:szCs w:val="21"/>
        </w:rPr>
        <w:t>Open -</w:t>
      </w:r>
      <w:proofErr w:type="gramEnd"/>
      <w:r w:rsidRPr="00F33C52">
        <w:rPr>
          <w:rFonts w:ascii="Times New Roman" w:hAnsi="Times New Roman" w:cs="Times New Roman"/>
          <w:sz w:val="21"/>
          <w:szCs w:val="21"/>
        </w:rPr>
        <w:t xml:space="preserve"> Close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Principle</w:t>
      </w:r>
      <w:proofErr w:type="spellEnd"/>
      <w:r w:rsidR="003F5D72" w:rsidRPr="00F33C52">
        <w:rPr>
          <w:rFonts w:ascii="Times New Roman" w:hAnsi="Times New Roman" w:cs="Times New Roman"/>
          <w:sz w:val="21"/>
          <w:szCs w:val="21"/>
        </w:rPr>
        <w:t xml:space="preserve"> (OCP)</w:t>
      </w:r>
    </w:p>
    <w:p w14:paraId="23036B38" w14:textId="7A4375AC" w:rsidR="003F5D72" w:rsidRPr="00F33C52" w:rsidRDefault="003F5D72" w:rsidP="00B762D5">
      <w:pPr>
        <w:pStyle w:val="Liste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1"/>
          <w:szCs w:val="21"/>
        </w:rPr>
      </w:pPr>
      <w:proofErr w:type="spellStart"/>
      <w:r w:rsidRPr="00F33C52">
        <w:rPr>
          <w:rFonts w:ascii="Times New Roman" w:hAnsi="Times New Roman" w:cs="Times New Roman"/>
          <w:sz w:val="21"/>
          <w:szCs w:val="21"/>
        </w:rPr>
        <w:t>Liskov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Substition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Principle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(LSP)</w:t>
      </w:r>
    </w:p>
    <w:p w14:paraId="12A190FC" w14:textId="4C329A5C" w:rsidR="001752E4" w:rsidRPr="00F33C52" w:rsidRDefault="001752E4" w:rsidP="00B762D5">
      <w:pPr>
        <w:pStyle w:val="Liste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1"/>
          <w:szCs w:val="21"/>
        </w:rPr>
      </w:pPr>
      <w:proofErr w:type="spellStart"/>
      <w:r w:rsidRPr="00F33C52">
        <w:rPr>
          <w:rFonts w:ascii="Times New Roman" w:hAnsi="Times New Roman" w:cs="Times New Roman"/>
          <w:sz w:val="21"/>
          <w:szCs w:val="21"/>
        </w:rPr>
        <w:t>Interface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AE42CC" w:rsidRPr="00F33C52">
        <w:rPr>
          <w:rFonts w:ascii="Times New Roman" w:hAnsi="Times New Roman" w:cs="Times New Roman"/>
          <w:sz w:val="21"/>
          <w:szCs w:val="21"/>
        </w:rPr>
        <w:t>Segregation</w:t>
      </w:r>
      <w:proofErr w:type="spellEnd"/>
      <w:r w:rsidR="00AE42CC"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AE42CC" w:rsidRPr="00F33C52">
        <w:rPr>
          <w:rFonts w:ascii="Times New Roman" w:hAnsi="Times New Roman" w:cs="Times New Roman"/>
          <w:sz w:val="21"/>
          <w:szCs w:val="21"/>
        </w:rPr>
        <w:t>Principle</w:t>
      </w:r>
      <w:proofErr w:type="spellEnd"/>
      <w:r w:rsidR="003F5D72" w:rsidRPr="00F33C52">
        <w:rPr>
          <w:rFonts w:ascii="Times New Roman" w:hAnsi="Times New Roman" w:cs="Times New Roman"/>
          <w:sz w:val="21"/>
          <w:szCs w:val="21"/>
        </w:rPr>
        <w:t xml:space="preserve"> (ISP)</w:t>
      </w:r>
    </w:p>
    <w:p w14:paraId="1A084CF6" w14:textId="6C1EE74D" w:rsidR="00AE42CC" w:rsidRDefault="007E651D" w:rsidP="00B762D5">
      <w:pPr>
        <w:pStyle w:val="Liste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1"/>
          <w:szCs w:val="21"/>
        </w:rPr>
      </w:pPr>
      <w:proofErr w:type="spellStart"/>
      <w:r w:rsidRPr="00F33C52">
        <w:rPr>
          <w:rFonts w:ascii="Times New Roman" w:hAnsi="Times New Roman" w:cs="Times New Roman"/>
          <w:sz w:val="21"/>
          <w:szCs w:val="21"/>
        </w:rPr>
        <w:t>Dependency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Inversion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Principle</w:t>
      </w:r>
      <w:proofErr w:type="spellEnd"/>
      <w:r w:rsidR="003F5D72" w:rsidRPr="00F33C52">
        <w:rPr>
          <w:rFonts w:ascii="Times New Roman" w:hAnsi="Times New Roman" w:cs="Times New Roman"/>
          <w:sz w:val="21"/>
          <w:szCs w:val="21"/>
        </w:rPr>
        <w:t xml:space="preserve"> (DIP)</w:t>
      </w:r>
    </w:p>
    <w:p w14:paraId="7E920B72" w14:textId="77777777" w:rsidR="00BC4AD7" w:rsidRDefault="00BC4AD7" w:rsidP="004942F6">
      <w:pPr>
        <w:spacing w:after="0" w:line="276" w:lineRule="auto"/>
        <w:rPr>
          <w:rFonts w:ascii="Times New Roman" w:hAnsi="Times New Roman" w:cs="Times New Roman"/>
          <w:sz w:val="21"/>
          <w:szCs w:val="21"/>
        </w:rPr>
      </w:pPr>
    </w:p>
    <w:p w14:paraId="55BD259B" w14:textId="68397032" w:rsidR="004942F6" w:rsidRDefault="004942F6" w:rsidP="004942F6">
      <w:pPr>
        <w:spacing w:after="0" w:line="276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Amaç:</w:t>
      </w:r>
    </w:p>
    <w:p w14:paraId="5D57C5FF" w14:textId="77777777" w:rsidR="004942F6" w:rsidRPr="004942F6" w:rsidRDefault="004942F6" w:rsidP="004942F6">
      <w:pPr>
        <w:pStyle w:val="le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color w:val="242424"/>
          <w:spacing w:val="-1"/>
          <w:sz w:val="21"/>
          <w:szCs w:val="21"/>
        </w:rPr>
      </w:pPr>
      <w:r w:rsidRPr="004942F6">
        <w:rPr>
          <w:color w:val="242424"/>
          <w:spacing w:val="-1"/>
          <w:sz w:val="21"/>
          <w:szCs w:val="21"/>
        </w:rPr>
        <w:t xml:space="preserve">Geliştirdiğimiz yazılımın gelecekte gereksinimlere kolayca </w:t>
      </w:r>
      <w:proofErr w:type="gramStart"/>
      <w:r w:rsidRPr="004942F6">
        <w:rPr>
          <w:color w:val="242424"/>
          <w:spacing w:val="-1"/>
          <w:sz w:val="21"/>
          <w:szCs w:val="21"/>
        </w:rPr>
        <w:t>adapte olması</w:t>
      </w:r>
      <w:proofErr w:type="gramEnd"/>
      <w:r w:rsidRPr="004942F6">
        <w:rPr>
          <w:color w:val="242424"/>
          <w:spacing w:val="-1"/>
          <w:sz w:val="21"/>
          <w:szCs w:val="21"/>
        </w:rPr>
        <w:t>,</w:t>
      </w:r>
    </w:p>
    <w:p w14:paraId="0B53AFF1" w14:textId="77777777" w:rsidR="004942F6" w:rsidRPr="004942F6" w:rsidRDefault="004942F6" w:rsidP="004942F6">
      <w:pPr>
        <w:pStyle w:val="le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color w:val="242424"/>
          <w:spacing w:val="-1"/>
          <w:sz w:val="21"/>
          <w:szCs w:val="21"/>
        </w:rPr>
      </w:pPr>
      <w:r w:rsidRPr="004942F6">
        <w:rPr>
          <w:color w:val="242424"/>
          <w:spacing w:val="-1"/>
          <w:sz w:val="21"/>
          <w:szCs w:val="21"/>
        </w:rPr>
        <w:t>Yeni özellikleri kodda bir değişikliğe gerek kalmadan kolayca ekleyebileceğimiz</w:t>
      </w:r>
    </w:p>
    <w:p w14:paraId="24915E09" w14:textId="77777777" w:rsidR="004942F6" w:rsidRPr="004942F6" w:rsidRDefault="004942F6" w:rsidP="004942F6">
      <w:pPr>
        <w:pStyle w:val="le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color w:val="242424"/>
          <w:spacing w:val="-1"/>
          <w:sz w:val="21"/>
          <w:szCs w:val="21"/>
        </w:rPr>
      </w:pPr>
      <w:r w:rsidRPr="004942F6">
        <w:rPr>
          <w:color w:val="242424"/>
          <w:spacing w:val="-1"/>
          <w:sz w:val="21"/>
          <w:szCs w:val="21"/>
        </w:rPr>
        <w:t>Yeni gereksinimlere karşın kodun üzerinde en az değişimi sağlaması,</w:t>
      </w:r>
    </w:p>
    <w:p w14:paraId="77D13C8F" w14:textId="77777777" w:rsidR="004942F6" w:rsidRPr="004942F6" w:rsidRDefault="004942F6" w:rsidP="004942F6">
      <w:pPr>
        <w:pStyle w:val="le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color w:val="242424"/>
          <w:spacing w:val="-1"/>
          <w:sz w:val="21"/>
          <w:szCs w:val="21"/>
        </w:rPr>
      </w:pPr>
      <w:r w:rsidRPr="004942F6">
        <w:rPr>
          <w:color w:val="242424"/>
          <w:spacing w:val="-1"/>
          <w:sz w:val="21"/>
          <w:szCs w:val="21"/>
        </w:rPr>
        <w:t>Kod üzerinde sürekli düzeltme hatta yeniden yazma gibi sorunların yol açtığı zaman kaybını da minimuma indirmektir.</w:t>
      </w:r>
    </w:p>
    <w:p w14:paraId="6AAF9EBE" w14:textId="77777777" w:rsidR="00DB59E3" w:rsidRPr="00F33C52" w:rsidRDefault="00DB59E3">
      <w:pPr>
        <w:rPr>
          <w:rFonts w:ascii="Times New Roman" w:hAnsi="Times New Roman" w:cs="Times New Roman"/>
          <w:color w:val="FF0000"/>
          <w:sz w:val="21"/>
          <w:szCs w:val="21"/>
        </w:rPr>
      </w:pPr>
    </w:p>
    <w:p w14:paraId="6B108EFF" w14:textId="63994C44" w:rsidR="00DB59E3" w:rsidRDefault="00DE0EA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Single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Responsibility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Principle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(SRP)</w:t>
      </w:r>
    </w:p>
    <w:p w14:paraId="7332ABA1" w14:textId="5CEDEC54" w:rsidR="00CB0424" w:rsidRPr="00CB0424" w:rsidRDefault="00CB0424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1"/>
          <w:szCs w:val="21"/>
        </w:rPr>
        <w:t>Bir sınıf veya bir fonksiyon sadece bir işi yapmalıdır.</w:t>
      </w:r>
      <w:r w:rsidR="00E174AB">
        <w:rPr>
          <w:rFonts w:ascii="Times New Roman" w:hAnsi="Times New Roman" w:cs="Times New Roman"/>
          <w:sz w:val="21"/>
          <w:szCs w:val="21"/>
        </w:rPr>
        <w:t xml:space="preserve"> Bir fonksiyon birden fazla </w:t>
      </w:r>
      <w:proofErr w:type="spellStart"/>
      <w:r w:rsidR="00E174AB">
        <w:rPr>
          <w:rFonts w:ascii="Times New Roman" w:hAnsi="Times New Roman" w:cs="Times New Roman"/>
          <w:sz w:val="21"/>
          <w:szCs w:val="21"/>
        </w:rPr>
        <w:t>amaça</w:t>
      </w:r>
      <w:proofErr w:type="spellEnd"/>
      <w:r w:rsidR="00E174AB">
        <w:rPr>
          <w:rFonts w:ascii="Times New Roman" w:hAnsi="Times New Roman" w:cs="Times New Roman"/>
          <w:sz w:val="21"/>
          <w:szCs w:val="21"/>
        </w:rPr>
        <w:t xml:space="preserve"> hitap edemez.</w:t>
      </w:r>
    </w:p>
    <w:p w14:paraId="5427BCAA" w14:textId="2E438F92" w:rsidR="0001552A" w:rsidRPr="00F33C52" w:rsidRDefault="0001552A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017FD2CB" wp14:editId="1321E7E9">
            <wp:extent cx="3041694" cy="2507587"/>
            <wp:effectExtent l="0" t="0" r="6350" b="7620"/>
            <wp:docPr id="162211924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19242" name="Resim 1" descr="metin, ekran görüntüsü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5894" cy="251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10" w:rsidRPr="00F33C52">
        <w:rPr>
          <w:rFonts w:ascii="Times New Roman" w:hAnsi="Times New Roman" w:cs="Times New Roman"/>
          <w:sz w:val="21"/>
          <w:szCs w:val="21"/>
        </w:rPr>
        <w:t>Yanlış.</w:t>
      </w:r>
    </w:p>
    <w:p w14:paraId="563B29BC" w14:textId="6895C15B" w:rsidR="0001552A" w:rsidRPr="00F33C52" w:rsidRDefault="0001552A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>Tek fonksiyonda iki ayrı işlem yapmamalıyız.</w:t>
      </w:r>
    </w:p>
    <w:p w14:paraId="3E2826FA" w14:textId="055DAA6E" w:rsidR="009B4F01" w:rsidRDefault="005F1DAB" w:rsidP="00A52375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Ayrıca iki araba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classı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olduğunu düşünelim. Ortak parametreleri, fonksiyonları ortak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base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classa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taşımak gerekir.</w:t>
      </w:r>
    </w:p>
    <w:p w14:paraId="5D6F8293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5245D45E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47487183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0960024F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564C21E0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7946E02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6F981E0A" w14:textId="77777777" w:rsidR="00EF7587" w:rsidRDefault="00EF7587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530C63EB" w14:textId="144D2BDB" w:rsidR="002A72A4" w:rsidRPr="002D3F73" w:rsidRDefault="002A72A4" w:rsidP="00A52375">
      <w:pPr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2D3F73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lastRenderedPageBreak/>
        <w:t>Doğru olmayan bir kod:</w:t>
      </w:r>
    </w:p>
    <w:p w14:paraId="45488033" w14:textId="0F773B1C" w:rsidR="00F33C52" w:rsidRPr="00DD26C4" w:rsidRDefault="00EF7587" w:rsidP="009B4F01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  <w:r w:rsidRPr="00EF7587">
        <w:rPr>
          <w:rFonts w:ascii="Times New Roman" w:hAnsi="Times New Roman" w:cs="Times New Roman"/>
          <w:b/>
          <w:bCs/>
          <w:color w:val="FF0000"/>
          <w:sz w:val="21"/>
          <w:szCs w:val="21"/>
        </w:rPr>
        <w:drawing>
          <wp:inline distT="0" distB="0" distL="0" distR="0" wp14:anchorId="6C2351F3" wp14:editId="109E4EF2">
            <wp:extent cx="3363402" cy="2391468"/>
            <wp:effectExtent l="0" t="0" r="8890" b="8890"/>
            <wp:docPr id="348232867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2867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9624" cy="23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D1BF" w14:textId="4FEDD7DC" w:rsidR="0043168F" w:rsidRPr="002D3F73" w:rsidRDefault="00865C70" w:rsidP="004B50D8">
      <w:pPr>
        <w:spacing w:after="0" w:line="276" w:lineRule="auto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2D3F73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Doğru olan kodlar:</w:t>
      </w:r>
    </w:p>
    <w:p w14:paraId="550310CA" w14:textId="203231C3" w:rsidR="00FA0D5F" w:rsidRDefault="00F51106" w:rsidP="004B50D8">
      <w:pPr>
        <w:spacing w:after="0" w:line="276" w:lineRule="auto"/>
        <w:rPr>
          <w:rFonts w:ascii="Courier New" w:hAnsi="Courier New" w:cs="Courier New"/>
          <w:color w:val="242424"/>
          <w:spacing w:val="-5"/>
          <w:shd w:val="clear" w:color="auto" w:fill="F2F2F2"/>
        </w:rPr>
      </w:pPr>
      <w:r w:rsidRPr="00F51106">
        <w:rPr>
          <w:rFonts w:ascii="Courier New" w:hAnsi="Courier New" w:cs="Courier New"/>
          <w:color w:val="242424"/>
          <w:spacing w:val="-5"/>
          <w:shd w:val="clear" w:color="auto" w:fill="F2F2F2"/>
        </w:rPr>
        <w:drawing>
          <wp:inline distT="0" distB="0" distL="0" distR="0" wp14:anchorId="40ABC89A" wp14:editId="193B8FB8">
            <wp:extent cx="2857899" cy="1286054"/>
            <wp:effectExtent l="0" t="0" r="0" b="0"/>
            <wp:docPr id="295496690" name="Resim 1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96690" name="Resim 1" descr="metin, yazı tipi, ekran görüntüsü, beyaz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ABF0" w14:textId="7309F6D2" w:rsidR="00865C70" w:rsidRDefault="00FA0D5F" w:rsidP="004B50D8">
      <w:pPr>
        <w:spacing w:after="0" w:line="276" w:lineRule="auto"/>
        <w:rPr>
          <w:rFonts w:ascii="Courier New" w:hAnsi="Courier New" w:cs="Courier New"/>
          <w:color w:val="242424"/>
          <w:spacing w:val="-5"/>
          <w:shd w:val="clear" w:color="auto" w:fill="F2F2F2"/>
        </w:rPr>
      </w:pP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**********************</w:t>
      </w:r>
    </w:p>
    <w:p w14:paraId="4A9BBC20" w14:textId="77777777" w:rsidR="00FA0D5F" w:rsidRDefault="00FA0D5F" w:rsidP="004B50D8">
      <w:pPr>
        <w:spacing w:after="0" w:line="276" w:lineRule="auto"/>
        <w:rPr>
          <w:rFonts w:ascii="Courier New" w:hAnsi="Courier New" w:cs="Courier New"/>
          <w:color w:val="242424"/>
          <w:spacing w:val="-5"/>
          <w:shd w:val="clear" w:color="auto" w:fill="F2F2F2"/>
        </w:rPr>
      </w:pPr>
    </w:p>
    <w:p w14:paraId="08E24844" w14:textId="16F6167D" w:rsidR="0043168F" w:rsidRDefault="0071724D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71724D">
        <w:rPr>
          <w:rFonts w:ascii="Courier New" w:hAnsi="Courier New" w:cs="Courier New"/>
          <w:color w:val="242424"/>
          <w:spacing w:val="-5"/>
          <w:shd w:val="clear" w:color="auto" w:fill="F2F2F2"/>
        </w:rPr>
        <w:drawing>
          <wp:inline distT="0" distB="0" distL="0" distR="0" wp14:anchorId="79C96D1C" wp14:editId="3F6BB1C0">
            <wp:extent cx="2400635" cy="1362265"/>
            <wp:effectExtent l="0" t="0" r="0" b="9525"/>
            <wp:docPr id="7691259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25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A34" w14:textId="77777777" w:rsidR="0043168F" w:rsidRDefault="0043168F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265989D" w14:textId="77777777" w:rsidR="0043168F" w:rsidRDefault="0043168F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88ABF03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205B82C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786A14C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92F7814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31F9367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9D1EB22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564769C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42A01B5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3F9028CB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56BD2AC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4B6E3C86" w14:textId="77777777" w:rsidR="00F94124" w:rsidRDefault="00F94124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F6CB7B0" w14:textId="647DDC03" w:rsidR="00F81E9F" w:rsidRPr="004B50D8" w:rsidRDefault="009B4F01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proofErr w:type="gram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Open -</w:t>
      </w:r>
      <w:proofErr w:type="gram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Close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Principle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(OCP)</w:t>
      </w:r>
    </w:p>
    <w:p w14:paraId="32694540" w14:textId="65EF5285" w:rsidR="004C3C4C" w:rsidRPr="00F33C52" w:rsidRDefault="004C3C4C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>Geliştirmeye açık, değiştirmeye kapalı olma durumu.</w:t>
      </w:r>
    </w:p>
    <w:p w14:paraId="351DF060" w14:textId="1B098547" w:rsidR="00CA0095" w:rsidRPr="00F33C52" w:rsidRDefault="00CA0095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574AC3B1" wp14:editId="3BEC9313">
            <wp:extent cx="3386937" cy="2874715"/>
            <wp:effectExtent l="0" t="0" r="4445" b="1905"/>
            <wp:docPr id="1971927384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27384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771" cy="2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DD5" w14:textId="7507C4BB" w:rsidR="00CA0095" w:rsidRPr="00F33C52" w:rsidRDefault="00CA0095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Buraya yeni bir araba eklersem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burdaki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kodu güncellemem gerekecek bu durumda bu istemeyeceğimiz bir olaydır.</w:t>
      </w:r>
      <w:r w:rsidR="007D6ABC" w:rsidRPr="00F33C52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69E3CB75" w14:textId="1B2FB593" w:rsidR="007D6ABC" w:rsidRPr="00F33C52" w:rsidRDefault="007D6ABC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Bunun yerine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BaseCar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classını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abstract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tanımlarız ve bir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abstract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metotla </w:t>
      </w:r>
      <w:r w:rsidR="00667701" w:rsidRPr="00F33C52">
        <w:rPr>
          <w:rFonts w:ascii="Times New Roman" w:hAnsi="Times New Roman" w:cs="Times New Roman"/>
          <w:sz w:val="21"/>
          <w:szCs w:val="21"/>
        </w:rPr>
        <w:t xml:space="preserve">kalıtım alan </w:t>
      </w:r>
      <w:proofErr w:type="spellStart"/>
      <w:r w:rsidR="00667701" w:rsidRPr="00F33C52">
        <w:rPr>
          <w:rFonts w:ascii="Times New Roman" w:hAnsi="Times New Roman" w:cs="Times New Roman"/>
          <w:sz w:val="21"/>
          <w:szCs w:val="21"/>
        </w:rPr>
        <w:t>classlara</w:t>
      </w:r>
      <w:proofErr w:type="spellEnd"/>
      <w:r w:rsidR="00667701"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667701" w:rsidRPr="00F33C52">
        <w:rPr>
          <w:rFonts w:ascii="Times New Roman" w:hAnsi="Times New Roman" w:cs="Times New Roman"/>
          <w:sz w:val="21"/>
          <w:szCs w:val="21"/>
        </w:rPr>
        <w:t>override</w:t>
      </w:r>
      <w:proofErr w:type="spellEnd"/>
      <w:r w:rsidR="00667701" w:rsidRPr="00F33C52">
        <w:rPr>
          <w:rFonts w:ascii="Times New Roman" w:hAnsi="Times New Roman" w:cs="Times New Roman"/>
          <w:sz w:val="21"/>
          <w:szCs w:val="21"/>
        </w:rPr>
        <w:t xml:space="preserve"> etmesini sağlarız. </w:t>
      </w:r>
    </w:p>
    <w:p w14:paraId="3D1E2BEA" w14:textId="6254BC4E" w:rsidR="00BF7B42" w:rsidRPr="00F33C52" w:rsidRDefault="00BF7B42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7C8EFA6" wp14:editId="48E15257">
            <wp:extent cx="4454546" cy="1192378"/>
            <wp:effectExtent l="0" t="0" r="3175" b="8255"/>
            <wp:docPr id="18104197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9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175" cy="11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5F54" w14:textId="73FA3FF8" w:rsidR="00A4335E" w:rsidRDefault="005773AB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>Kısacası dinamiklik diye özetleyebiliriz.</w:t>
      </w:r>
      <w:r w:rsidR="009B6CAC" w:rsidRPr="00F33C52">
        <w:rPr>
          <w:rFonts w:ascii="Times New Roman" w:hAnsi="Times New Roman" w:cs="Times New Roman"/>
          <w:sz w:val="21"/>
          <w:szCs w:val="21"/>
        </w:rPr>
        <w:t xml:space="preserve"> Var olan </w:t>
      </w:r>
      <w:proofErr w:type="spellStart"/>
      <w:r w:rsidR="009B6CAC" w:rsidRPr="00F33C52">
        <w:rPr>
          <w:rFonts w:ascii="Times New Roman" w:hAnsi="Times New Roman" w:cs="Times New Roman"/>
          <w:sz w:val="21"/>
          <w:szCs w:val="21"/>
        </w:rPr>
        <w:t>classı</w:t>
      </w:r>
      <w:proofErr w:type="spellEnd"/>
      <w:r w:rsidR="009B6CAC" w:rsidRPr="00F33C52">
        <w:rPr>
          <w:rFonts w:ascii="Times New Roman" w:hAnsi="Times New Roman" w:cs="Times New Roman"/>
          <w:sz w:val="21"/>
          <w:szCs w:val="21"/>
        </w:rPr>
        <w:t xml:space="preserve"> değiştirmeyiz, yeni ekleneni güncelleriz.</w:t>
      </w:r>
    </w:p>
    <w:p w14:paraId="5E375BDA" w14:textId="77777777" w:rsidR="00794CF2" w:rsidRDefault="00794CF2">
      <w:pPr>
        <w:rPr>
          <w:rFonts w:ascii="Times New Roman" w:hAnsi="Times New Roman" w:cs="Times New Roman"/>
          <w:sz w:val="21"/>
          <w:szCs w:val="21"/>
        </w:rPr>
      </w:pPr>
    </w:p>
    <w:p w14:paraId="7AD259BB" w14:textId="2A34083E" w:rsidR="00794CF2" w:rsidRPr="00AF17EB" w:rsidRDefault="00794CF2">
      <w:pPr>
        <w:rPr>
          <w:rFonts w:ascii="Times New Roman" w:hAnsi="Times New Roman" w:cs="Times New Roman"/>
          <w:b/>
          <w:bCs/>
          <w:sz w:val="21"/>
          <w:szCs w:val="21"/>
        </w:rPr>
      </w:pPr>
      <w:r w:rsidRPr="00AF17EB">
        <w:rPr>
          <w:rFonts w:ascii="Times New Roman" w:hAnsi="Times New Roman" w:cs="Times New Roman"/>
          <w:b/>
          <w:bCs/>
          <w:sz w:val="21"/>
          <w:szCs w:val="21"/>
        </w:rPr>
        <w:t>Alan hesaplama örneği:</w:t>
      </w:r>
    </w:p>
    <w:p w14:paraId="3B9FD2BD" w14:textId="2FA12E35" w:rsidR="00794CF2" w:rsidRDefault="00794CF2">
      <w:pPr>
        <w:rPr>
          <w:rFonts w:ascii="Times New Roman" w:hAnsi="Times New Roman" w:cs="Times New Roman"/>
          <w:sz w:val="21"/>
          <w:szCs w:val="21"/>
        </w:rPr>
      </w:pPr>
      <w:r w:rsidRPr="00794CF2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5768237" wp14:editId="3E6E6573">
            <wp:extent cx="2810267" cy="1267002"/>
            <wp:effectExtent l="0" t="0" r="0" b="9525"/>
            <wp:docPr id="350549926" name="Resim 1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9926" name="Resim 1" descr="metin, yazı tipi, ekran görüntüsü, beyaz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846" w14:textId="2E69BDAF" w:rsidR="00AF17EB" w:rsidRDefault="005E05DD">
      <w:pPr>
        <w:rPr>
          <w:rFonts w:ascii="Times New Roman" w:hAnsi="Times New Roman" w:cs="Times New Roman"/>
          <w:sz w:val="21"/>
          <w:szCs w:val="21"/>
        </w:rPr>
      </w:pPr>
      <w:r w:rsidRPr="005E05DD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299EA470" wp14:editId="61ED9128">
            <wp:extent cx="5760720" cy="2062480"/>
            <wp:effectExtent l="0" t="0" r="0" b="0"/>
            <wp:docPr id="1656552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2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2963" w14:textId="1EE39F4D" w:rsidR="005E05DD" w:rsidRDefault="008A5F4E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Daire alan hesabı eklememiz gerekti…</w:t>
      </w:r>
    </w:p>
    <w:p w14:paraId="7C3734E0" w14:textId="18C0CBB6" w:rsidR="008A5F4E" w:rsidRDefault="001A0FDF">
      <w:pPr>
        <w:rPr>
          <w:rFonts w:ascii="Times New Roman" w:hAnsi="Times New Roman" w:cs="Times New Roman"/>
          <w:sz w:val="21"/>
          <w:szCs w:val="21"/>
        </w:rPr>
      </w:pPr>
      <w:r w:rsidRPr="001A0FDF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753B72C" wp14:editId="21A6D35A">
            <wp:extent cx="2438740" cy="933580"/>
            <wp:effectExtent l="0" t="0" r="0" b="0"/>
            <wp:docPr id="13785396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39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F97" w14:textId="66341787" w:rsidR="004B3988" w:rsidRDefault="0099781B">
      <w:pPr>
        <w:rPr>
          <w:rFonts w:ascii="Times New Roman" w:hAnsi="Times New Roman" w:cs="Times New Roman"/>
          <w:sz w:val="21"/>
          <w:szCs w:val="21"/>
        </w:rPr>
      </w:pPr>
      <w:r w:rsidRPr="0099781B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77777AD2" wp14:editId="1BD56815">
            <wp:extent cx="5760720" cy="3172460"/>
            <wp:effectExtent l="0" t="0" r="0" b="8890"/>
            <wp:docPr id="8383858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8581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BDE" w14:textId="280FAF56" w:rsidR="0099781B" w:rsidRDefault="0099781B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Burada ortalık karışmaya başladı. Üçgen de eklemeye kalkarsak burayı tekrar değiştirmemiz gerekecek.</w:t>
      </w:r>
    </w:p>
    <w:p w14:paraId="195F5A2D" w14:textId="77777777" w:rsidR="00290A68" w:rsidRDefault="00290A68">
      <w:pPr>
        <w:rPr>
          <w:rFonts w:ascii="Times New Roman" w:hAnsi="Times New Roman" w:cs="Times New Roman"/>
          <w:sz w:val="21"/>
          <w:szCs w:val="21"/>
        </w:rPr>
      </w:pPr>
    </w:p>
    <w:p w14:paraId="6052B433" w14:textId="164DAE43" w:rsidR="00951E14" w:rsidRDefault="00951E14">
      <w:pPr>
        <w:rPr>
          <w:rFonts w:ascii="Times New Roman" w:hAnsi="Times New Roman" w:cs="Times New Roman"/>
          <w:sz w:val="21"/>
          <w:szCs w:val="21"/>
        </w:rPr>
      </w:pPr>
      <w:r w:rsidRPr="00951E14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3D230A72" wp14:editId="0454838C">
            <wp:extent cx="3048425" cy="838317"/>
            <wp:effectExtent l="0" t="0" r="0" b="0"/>
            <wp:docPr id="9318396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39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E3EA" w14:textId="31C56FD9" w:rsidR="00951E14" w:rsidRDefault="00951E1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Bunu bir </w:t>
      </w:r>
      <w:proofErr w:type="spellStart"/>
      <w:r>
        <w:rPr>
          <w:rFonts w:ascii="Times New Roman" w:hAnsi="Times New Roman" w:cs="Times New Roman"/>
          <w:sz w:val="21"/>
          <w:szCs w:val="21"/>
        </w:rPr>
        <w:t>interface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ekleyerek her şeklin kendi içinde hesaplama fonksiyonunu yazmasını sağlayabiliriz.</w:t>
      </w:r>
    </w:p>
    <w:p w14:paraId="251FF666" w14:textId="73A4BE41" w:rsidR="002C6BA4" w:rsidRDefault="002C6BA4">
      <w:pPr>
        <w:rPr>
          <w:rFonts w:ascii="Times New Roman" w:hAnsi="Times New Roman" w:cs="Times New Roman"/>
          <w:sz w:val="21"/>
          <w:szCs w:val="21"/>
        </w:rPr>
      </w:pPr>
      <w:r w:rsidRPr="002C6BA4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1223BAC1" wp14:editId="7FC02A64">
            <wp:extent cx="4134427" cy="1933845"/>
            <wp:effectExtent l="0" t="0" r="0" b="9525"/>
            <wp:docPr id="135889078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078" name="Resim 1" descr="metin, yazı tipi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4215" w14:textId="11AA61C8" w:rsidR="002C6BA4" w:rsidRDefault="002C6BA4">
      <w:pPr>
        <w:rPr>
          <w:rFonts w:ascii="Times New Roman" w:hAnsi="Times New Roman" w:cs="Times New Roman"/>
          <w:sz w:val="21"/>
          <w:szCs w:val="21"/>
        </w:rPr>
      </w:pPr>
      <w:r w:rsidRPr="002C6BA4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075DDAB" wp14:editId="54C5C2CF">
            <wp:extent cx="5048955" cy="1876687"/>
            <wp:effectExtent l="0" t="0" r="0" b="9525"/>
            <wp:docPr id="89177521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5211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D50F" w14:textId="5DD727AF" w:rsidR="002C0AF1" w:rsidRDefault="002C0AF1">
      <w:pPr>
        <w:rPr>
          <w:rFonts w:ascii="Times New Roman" w:hAnsi="Times New Roman" w:cs="Times New Roman"/>
          <w:sz w:val="21"/>
          <w:szCs w:val="21"/>
        </w:rPr>
      </w:pPr>
      <w:r w:rsidRPr="002C0AF1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221A5AE3" wp14:editId="681D8909">
            <wp:extent cx="5430008" cy="1743318"/>
            <wp:effectExtent l="0" t="0" r="0" b="9525"/>
            <wp:docPr id="1078249205" name="Resim 1" descr="metin, yazı tipi, ekran görüntüsü, ceb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9205" name="Resim 1" descr="metin, yazı tipi, ekran görüntüsü, cebir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50B9" w14:textId="76AF91BD" w:rsidR="002C0AF1" w:rsidRPr="00F33C52" w:rsidRDefault="002C0AF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Bu şekilde kod karmaşıklığından kurtulmuş oluyoruz.</w:t>
      </w:r>
    </w:p>
    <w:p w14:paraId="6098CF1F" w14:textId="35FB29DC" w:rsidR="001474C0" w:rsidRPr="004B50D8" w:rsidRDefault="001474C0" w:rsidP="001474C0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Liskov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Substition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Principle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(LSP)</w:t>
      </w:r>
    </w:p>
    <w:p w14:paraId="3DB29603" w14:textId="7ECE2D03" w:rsidR="00197383" w:rsidRPr="00F32381" w:rsidRDefault="00F32381" w:rsidP="001474C0">
      <w:pPr>
        <w:spacing w:after="0" w:line="276" w:lineRule="auto"/>
        <w:rPr>
          <w:rFonts w:ascii="Times New Roman" w:hAnsi="Times New Roman" w:cs="Times New Roman"/>
          <w:color w:val="404040" w:themeColor="text1" w:themeTint="BF"/>
          <w:sz w:val="21"/>
          <w:szCs w:val="21"/>
        </w:rPr>
      </w:pPr>
      <w:r w:rsidRPr="00F32381">
        <w:rPr>
          <w:rFonts w:ascii="Times New Roman" w:hAnsi="Times New Roman" w:cs="Times New Roman"/>
          <w:color w:val="242424"/>
          <w:spacing w:val="-1"/>
          <w:sz w:val="21"/>
          <w:szCs w:val="21"/>
          <w:shd w:val="clear" w:color="auto" w:fill="FFFFFF"/>
        </w:rPr>
        <w:t>Kodlarımızda herhangi bir değişiklik yapmaya gerek duymadan alt sınıfları, türedikleri(üst) sınıfların yerine kullanabilmeliyiz.</w:t>
      </w:r>
    </w:p>
    <w:p w14:paraId="0D67C87E" w14:textId="48CFF3DD" w:rsidR="001474C0" w:rsidRPr="00F33C52" w:rsidRDefault="00197383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Bir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kalıtım aldığı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gibi davranamıyorsa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burda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bir problem vardır.</w:t>
      </w:r>
    </w:p>
    <w:p w14:paraId="0AB7486E" w14:textId="177E52E2" w:rsidR="00412C11" w:rsidRPr="004B50D8" w:rsidRDefault="003B2A4D" w:rsidP="004B50D8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BMW SMS göndermek istemiyorsa fakat Mercedes göndermek istiyorsa (ki bu fonksiyon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BaseCar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içerisinde) bu fonksiyonları </w:t>
      </w:r>
      <w:proofErr w:type="spellStart"/>
      <w:r w:rsidRPr="00F33C52">
        <w:rPr>
          <w:rFonts w:ascii="Times New Roman" w:hAnsi="Times New Roman" w:cs="Times New Roman"/>
          <w:b/>
          <w:bCs/>
          <w:sz w:val="21"/>
          <w:szCs w:val="21"/>
        </w:rPr>
        <w:t>interface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kullanarak ayırmalıyız.</w:t>
      </w:r>
    </w:p>
    <w:p w14:paraId="3C9A3B99" w14:textId="77777777" w:rsidR="00412C11" w:rsidRPr="00F33C52" w:rsidRDefault="00412C11" w:rsidP="00BB4010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</w:p>
    <w:p w14:paraId="0EE2456E" w14:textId="2CB7DAC0" w:rsidR="00BB4010" w:rsidRDefault="00BB4010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Interface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Segregation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>Principle</w:t>
      </w:r>
      <w:proofErr w:type="spellEnd"/>
      <w:r w:rsidRPr="00F33C5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(ISP)</w:t>
      </w:r>
    </w:p>
    <w:p w14:paraId="101C7A8A" w14:textId="44D3D8F8" w:rsidR="003A21DC" w:rsidRPr="003A21DC" w:rsidRDefault="003A21DC" w:rsidP="004B50D8">
      <w:pPr>
        <w:spacing w:after="0" w:line="276" w:lineRule="auto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  <w:r w:rsidRPr="003A21DC">
        <w:rPr>
          <w:rFonts w:ascii="Times New Roman" w:hAnsi="Times New Roman" w:cs="Times New Roman"/>
          <w:color w:val="242424"/>
          <w:spacing w:val="-1"/>
          <w:sz w:val="21"/>
          <w:szCs w:val="21"/>
          <w:shd w:val="clear" w:color="auto" w:fill="FFFFFF"/>
        </w:rPr>
        <w:t>Sorumlulukların hepsini tek bir arayüze toplamak yerine daha özelleştirilmiş birden fazla arayüz oluşturmalıyız.</w:t>
      </w:r>
    </w:p>
    <w:p w14:paraId="5BAE4D62" w14:textId="311AE657" w:rsidR="00C76975" w:rsidRPr="00F33C52" w:rsidRDefault="00404C11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Bir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içerisinde tanımlamanız gereken bir fonksiyonu diğer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classlarda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kullanmayacaksa</w:t>
      </w:r>
      <w:r w:rsidR="00834E18">
        <w:rPr>
          <w:rFonts w:ascii="Times New Roman" w:hAnsi="Times New Roman" w:cs="Times New Roman"/>
          <w:sz w:val="21"/>
          <w:szCs w:val="21"/>
        </w:rPr>
        <w:t>k</w:t>
      </w:r>
      <w:r w:rsidRPr="00F33C5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interface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içine eklememeliyiz.</w:t>
      </w:r>
      <w:r w:rsidR="00791560" w:rsidRPr="00F33C52">
        <w:rPr>
          <w:rFonts w:ascii="Times New Roman" w:hAnsi="Times New Roman" w:cs="Times New Roman"/>
          <w:sz w:val="21"/>
          <w:szCs w:val="21"/>
        </w:rPr>
        <w:t xml:space="preserve"> Yoksa diğer </w:t>
      </w:r>
      <w:proofErr w:type="spellStart"/>
      <w:r w:rsidR="00791560" w:rsidRPr="00F33C52">
        <w:rPr>
          <w:rFonts w:ascii="Times New Roman" w:hAnsi="Times New Roman" w:cs="Times New Roman"/>
          <w:sz w:val="21"/>
          <w:szCs w:val="21"/>
        </w:rPr>
        <w:t>classlar</w:t>
      </w:r>
      <w:proofErr w:type="spellEnd"/>
      <w:r w:rsidR="00791560" w:rsidRPr="00F33C52">
        <w:rPr>
          <w:rFonts w:ascii="Times New Roman" w:hAnsi="Times New Roman" w:cs="Times New Roman"/>
          <w:sz w:val="21"/>
          <w:szCs w:val="21"/>
        </w:rPr>
        <w:t xml:space="preserve"> problem yaratacaktır.</w:t>
      </w:r>
      <w:r w:rsidR="00787E62" w:rsidRPr="00F33C52">
        <w:rPr>
          <w:rFonts w:ascii="Times New Roman" w:hAnsi="Times New Roman" w:cs="Times New Roman"/>
          <w:sz w:val="21"/>
          <w:szCs w:val="21"/>
        </w:rPr>
        <w:t xml:space="preserve"> Bunun için yeni bir </w:t>
      </w:r>
      <w:proofErr w:type="spellStart"/>
      <w:r w:rsidR="00787E62" w:rsidRPr="00F33C52">
        <w:rPr>
          <w:rFonts w:ascii="Times New Roman" w:hAnsi="Times New Roman" w:cs="Times New Roman"/>
          <w:sz w:val="21"/>
          <w:szCs w:val="21"/>
        </w:rPr>
        <w:t>interface</w:t>
      </w:r>
      <w:proofErr w:type="spellEnd"/>
      <w:r w:rsidR="00787E62" w:rsidRPr="00F33C52">
        <w:rPr>
          <w:rFonts w:ascii="Times New Roman" w:hAnsi="Times New Roman" w:cs="Times New Roman"/>
          <w:sz w:val="21"/>
          <w:szCs w:val="21"/>
        </w:rPr>
        <w:t xml:space="preserve"> açmalıyız.</w:t>
      </w:r>
    </w:p>
    <w:p w14:paraId="2031D8B1" w14:textId="77777777" w:rsidR="004B50D8" w:rsidRDefault="004B50D8" w:rsidP="00295751">
      <w:pPr>
        <w:spacing w:after="0" w:line="276" w:lineRule="auto"/>
        <w:rPr>
          <w:rFonts w:ascii="Times New Roman" w:hAnsi="Times New Roman" w:cs="Times New Roman"/>
          <w:sz w:val="21"/>
          <w:szCs w:val="21"/>
        </w:rPr>
      </w:pPr>
    </w:p>
    <w:p w14:paraId="092CD1EE" w14:textId="77777777" w:rsidR="004B50D8" w:rsidRDefault="004B50D8" w:rsidP="00295751">
      <w:pPr>
        <w:spacing w:after="0" w:line="276" w:lineRule="auto"/>
        <w:rPr>
          <w:rFonts w:ascii="Times New Roman" w:hAnsi="Times New Roman" w:cs="Times New Roman"/>
          <w:sz w:val="21"/>
          <w:szCs w:val="21"/>
        </w:rPr>
      </w:pPr>
    </w:p>
    <w:p w14:paraId="793F390F" w14:textId="3352C3C3" w:rsidR="00295751" w:rsidRPr="00B6380F" w:rsidRDefault="00295751" w:rsidP="00295751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6380F">
        <w:rPr>
          <w:rFonts w:ascii="Times New Roman" w:hAnsi="Times New Roman" w:cs="Times New Roman"/>
          <w:b/>
          <w:bCs/>
          <w:color w:val="FF0000"/>
          <w:sz w:val="26"/>
          <w:szCs w:val="26"/>
        </w:rPr>
        <w:t>Dependency</w:t>
      </w:r>
      <w:proofErr w:type="spellEnd"/>
      <w:r w:rsidRPr="00B6380F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B6380F">
        <w:rPr>
          <w:rFonts w:ascii="Times New Roman" w:hAnsi="Times New Roman" w:cs="Times New Roman"/>
          <w:b/>
          <w:bCs/>
          <w:color w:val="FF0000"/>
          <w:sz w:val="26"/>
          <w:szCs w:val="26"/>
        </w:rPr>
        <w:t>Inversion</w:t>
      </w:r>
      <w:proofErr w:type="spellEnd"/>
      <w:r w:rsidRPr="00B6380F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B6380F">
        <w:rPr>
          <w:rFonts w:ascii="Times New Roman" w:hAnsi="Times New Roman" w:cs="Times New Roman"/>
          <w:b/>
          <w:bCs/>
          <w:color w:val="FF0000"/>
          <w:sz w:val="26"/>
          <w:szCs w:val="26"/>
        </w:rPr>
        <w:t>Principle</w:t>
      </w:r>
      <w:proofErr w:type="spellEnd"/>
      <w:r w:rsidRPr="00B6380F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(DIP)</w:t>
      </w:r>
    </w:p>
    <w:p w14:paraId="1BFAA2AB" w14:textId="25E5CE14" w:rsidR="00295751" w:rsidRPr="00F33C52" w:rsidRDefault="00724468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 xml:space="preserve">Daha üst seviyedeki bir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, alt seviyedeki bir </w:t>
      </w:r>
      <w:proofErr w:type="spellStart"/>
      <w:r w:rsidRPr="00F33C52">
        <w:rPr>
          <w:rFonts w:ascii="Times New Roman" w:hAnsi="Times New Roman" w:cs="Times New Roman"/>
          <w:sz w:val="21"/>
          <w:szCs w:val="21"/>
        </w:rPr>
        <w:t>classa</w:t>
      </w:r>
      <w:proofErr w:type="spellEnd"/>
      <w:r w:rsidRPr="00F33C52">
        <w:rPr>
          <w:rFonts w:ascii="Times New Roman" w:hAnsi="Times New Roman" w:cs="Times New Roman"/>
          <w:sz w:val="21"/>
          <w:szCs w:val="21"/>
        </w:rPr>
        <w:t xml:space="preserve"> bağımlı olmamalı.</w:t>
      </w:r>
    </w:p>
    <w:p w14:paraId="3E090583" w14:textId="2347DAC4" w:rsidR="009C08CA" w:rsidRPr="00F33C52" w:rsidRDefault="009C08CA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D35D60E" wp14:editId="18826ED2">
            <wp:extent cx="3394252" cy="3007759"/>
            <wp:effectExtent l="0" t="0" r="0" b="2540"/>
            <wp:docPr id="2564450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45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028" cy="30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7CE" w14:textId="28002171" w:rsidR="009C08CA" w:rsidRPr="00F33C52" w:rsidRDefault="009C08CA">
      <w:pPr>
        <w:rPr>
          <w:rFonts w:ascii="Times New Roman" w:hAnsi="Times New Roman" w:cs="Times New Roman"/>
          <w:sz w:val="21"/>
          <w:szCs w:val="21"/>
        </w:rPr>
      </w:pPr>
      <w:r w:rsidRPr="00F33C52">
        <w:rPr>
          <w:rFonts w:ascii="Times New Roman" w:hAnsi="Times New Roman" w:cs="Times New Roman"/>
          <w:sz w:val="21"/>
          <w:szCs w:val="21"/>
        </w:rPr>
        <w:t>Her seferinde hata mesajını bir yere göndermek için fonksiyon yazmıyor olmamız gerekiyor.</w:t>
      </w:r>
    </w:p>
    <w:sectPr w:rsidR="009C08CA" w:rsidRPr="00F33C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3942"/>
    <w:multiLevelType w:val="hybridMultilevel"/>
    <w:tmpl w:val="94CA9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7D2B"/>
    <w:multiLevelType w:val="multilevel"/>
    <w:tmpl w:val="470A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E47C6"/>
    <w:multiLevelType w:val="hybridMultilevel"/>
    <w:tmpl w:val="94CA9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7957"/>
    <w:multiLevelType w:val="hybridMultilevel"/>
    <w:tmpl w:val="94CA9A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911D1"/>
    <w:multiLevelType w:val="hybridMultilevel"/>
    <w:tmpl w:val="94CA9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9649B"/>
    <w:multiLevelType w:val="hybridMultilevel"/>
    <w:tmpl w:val="908A7B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0A546B"/>
    <w:multiLevelType w:val="hybridMultilevel"/>
    <w:tmpl w:val="94CA9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669540">
    <w:abstractNumId w:val="3"/>
  </w:num>
  <w:num w:numId="2" w16cid:durableId="1264996740">
    <w:abstractNumId w:val="0"/>
  </w:num>
  <w:num w:numId="3" w16cid:durableId="1590192807">
    <w:abstractNumId w:val="6"/>
  </w:num>
  <w:num w:numId="4" w16cid:durableId="867522166">
    <w:abstractNumId w:val="4"/>
  </w:num>
  <w:num w:numId="5" w16cid:durableId="867184563">
    <w:abstractNumId w:val="2"/>
  </w:num>
  <w:num w:numId="6" w16cid:durableId="601305682">
    <w:abstractNumId w:val="1"/>
  </w:num>
  <w:num w:numId="7" w16cid:durableId="13263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86"/>
    <w:rsid w:val="0001552A"/>
    <w:rsid w:val="00072B55"/>
    <w:rsid w:val="00086E6D"/>
    <w:rsid w:val="000B4876"/>
    <w:rsid w:val="001206DA"/>
    <w:rsid w:val="001474C0"/>
    <w:rsid w:val="00164EE7"/>
    <w:rsid w:val="001752E4"/>
    <w:rsid w:val="00197383"/>
    <w:rsid w:val="001A0FDF"/>
    <w:rsid w:val="00290A68"/>
    <w:rsid w:val="00295751"/>
    <w:rsid w:val="002A5977"/>
    <w:rsid w:val="002A72A4"/>
    <w:rsid w:val="002C0AF1"/>
    <w:rsid w:val="002C6BA4"/>
    <w:rsid w:val="002D3F73"/>
    <w:rsid w:val="002F0667"/>
    <w:rsid w:val="00302FEB"/>
    <w:rsid w:val="00365507"/>
    <w:rsid w:val="003A21DC"/>
    <w:rsid w:val="003B2A4D"/>
    <w:rsid w:val="003F5D72"/>
    <w:rsid w:val="003F66D4"/>
    <w:rsid w:val="00404C11"/>
    <w:rsid w:val="00412C11"/>
    <w:rsid w:val="0043168F"/>
    <w:rsid w:val="004942F6"/>
    <w:rsid w:val="00494CD8"/>
    <w:rsid w:val="004B3988"/>
    <w:rsid w:val="004B50D8"/>
    <w:rsid w:val="004C3C4C"/>
    <w:rsid w:val="0051145E"/>
    <w:rsid w:val="005773AB"/>
    <w:rsid w:val="005E05DD"/>
    <w:rsid w:val="005F1DAB"/>
    <w:rsid w:val="00667701"/>
    <w:rsid w:val="00703B86"/>
    <w:rsid w:val="0071724D"/>
    <w:rsid w:val="00724468"/>
    <w:rsid w:val="00787E62"/>
    <w:rsid w:val="00791560"/>
    <w:rsid w:val="00794CF2"/>
    <w:rsid w:val="007D6ABC"/>
    <w:rsid w:val="007E651D"/>
    <w:rsid w:val="00803409"/>
    <w:rsid w:val="00834E18"/>
    <w:rsid w:val="00865C70"/>
    <w:rsid w:val="00871672"/>
    <w:rsid w:val="00893910"/>
    <w:rsid w:val="008A5F4E"/>
    <w:rsid w:val="008E5D9E"/>
    <w:rsid w:val="008F213D"/>
    <w:rsid w:val="00951E14"/>
    <w:rsid w:val="0099781B"/>
    <w:rsid w:val="009A319E"/>
    <w:rsid w:val="009A692F"/>
    <w:rsid w:val="009B4F01"/>
    <w:rsid w:val="009B6CAC"/>
    <w:rsid w:val="009C08CA"/>
    <w:rsid w:val="00A4335E"/>
    <w:rsid w:val="00A52375"/>
    <w:rsid w:val="00A5371E"/>
    <w:rsid w:val="00A91A36"/>
    <w:rsid w:val="00AA78FE"/>
    <w:rsid w:val="00AE42CC"/>
    <w:rsid w:val="00AF02E2"/>
    <w:rsid w:val="00AF17EB"/>
    <w:rsid w:val="00B1216C"/>
    <w:rsid w:val="00B2365F"/>
    <w:rsid w:val="00B6380F"/>
    <w:rsid w:val="00B762D5"/>
    <w:rsid w:val="00BA32DD"/>
    <w:rsid w:val="00BB4010"/>
    <w:rsid w:val="00BC24EB"/>
    <w:rsid w:val="00BC4AD7"/>
    <w:rsid w:val="00BF7B42"/>
    <w:rsid w:val="00C76975"/>
    <w:rsid w:val="00C76F63"/>
    <w:rsid w:val="00CA0095"/>
    <w:rsid w:val="00CB0424"/>
    <w:rsid w:val="00CE3779"/>
    <w:rsid w:val="00D37725"/>
    <w:rsid w:val="00D471CB"/>
    <w:rsid w:val="00D9727E"/>
    <w:rsid w:val="00DB59E3"/>
    <w:rsid w:val="00DD26C4"/>
    <w:rsid w:val="00DE0EA9"/>
    <w:rsid w:val="00DF029A"/>
    <w:rsid w:val="00E174AB"/>
    <w:rsid w:val="00E77B42"/>
    <w:rsid w:val="00EF7587"/>
    <w:rsid w:val="00F32381"/>
    <w:rsid w:val="00F33C52"/>
    <w:rsid w:val="00F51106"/>
    <w:rsid w:val="00F5388E"/>
    <w:rsid w:val="00F81E9F"/>
    <w:rsid w:val="00F94124"/>
    <w:rsid w:val="00FA0D5F"/>
    <w:rsid w:val="00FA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699A0"/>
  <w15:chartTrackingRefBased/>
  <w15:docId w15:val="{C4FD3058-5AC7-4C56-8C20-280F9699F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762D5"/>
    <w:pPr>
      <w:ind w:left="720"/>
      <w:contextualSpacing/>
    </w:pPr>
  </w:style>
  <w:style w:type="paragraph" w:customStyle="1" w:styleId="le">
    <w:name w:val="le"/>
    <w:basedOn w:val="Normal"/>
    <w:rsid w:val="00494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Samet Özalp</dc:creator>
  <cp:keywords/>
  <dc:description/>
  <cp:lastModifiedBy>Samet Özalp</cp:lastModifiedBy>
  <cp:revision>104</cp:revision>
  <dcterms:created xsi:type="dcterms:W3CDTF">2023-08-29T12:36:00Z</dcterms:created>
  <dcterms:modified xsi:type="dcterms:W3CDTF">2023-08-31T07:52:00Z</dcterms:modified>
</cp:coreProperties>
</file>