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Secure venue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Pick a date (17 th or 24 th July or August 1st week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is pharmacy 65th anniversary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Release Anticipate flyer today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Establish a ICN 26 Committee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Mostly preclinical students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Food (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Cake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Decorations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Cleaning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Drinks like sobolo and zonkom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Disposable cups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Bus arrangement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MC and co MC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Program outline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Publicity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Twi for clinicals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INTERNATIONAL CULTURAL NIGHT (ICN ’26) — FIRST PLANNING MEETING AGENDA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🗓 Today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🕕 6:00 PM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Opening Prayer / Welcome Address (5 mins)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Opening prayer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Welcome remarks by the Exchange and International Relations Officer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Appreciation for members who responded to the call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Introduction of Members (10–15 mins)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Each member briefly shares: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Name and level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Area of interest/committee preference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Previous experience (if any)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Expectations for ICN ’26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Build familiarity and teamwork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Identify members’ strengths and interests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Brief Overview of ICN (10 mins)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International Cultural Night 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Vision and objectives of ICN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Impact and highlights from last year’s edition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Why ICN matters to KNUST-MSA and exchange activities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Possible points: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Cultural appreciation and diversity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Networking and inclusivity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Exchange promotion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International collaborations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Student engagement and entertainment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Review of ICN ’25 / Lessons From Last Year (15 mins)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Discuss: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went well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Cultural performances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Audience engagement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Venue setup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Challenges faced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Funding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Delays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Coordination issues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Technical difficulties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Volunteer turnout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Suggestions for improvement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Allow members to contribute ideas.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Theme Discussion for ICN ’26 (15–20 mins)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Brainstorm possible themes.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One World, Many Cultures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Bridging Cultures Beyond Borders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Global Rhythms, Shared Humanity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Unity in Diversity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Around the World in One Night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Discuss: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Theme colors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Dress code ideas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Cultural focus concepts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6. Event Vision for ICN ’26 (15 mins)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Discuss the desired scale and structure of this year’s event.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Potential additions: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Cultural runway/fashion showcase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Food exhibition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International games/trivia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Traditional dance/music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Country booths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Awards/competitions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Exchange testimonies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Guest performances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Diplomatic/international student participation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7. Proposed Date, Venue, and Time (10 mins)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Discuss possible: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Event date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Venue options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Expected attendance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Duration of program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Possible considerations: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Academic calendar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Avoiding exam periods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Venue availability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Budget implications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8. Committee Structure and Formation (20 mins)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committees and explain responsibilities.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Suggested Committees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A. Programs Committee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Event flow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Script/program outline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Coordination of performances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B. Publicity &amp; Media Committee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Flyers/posters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Social media promotion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Photography/videography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Content creation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C. Sponsorship &amp; Finance Committee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Budget preparation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Sponsorship proposals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Fundraising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D. Logistics &amp; Protocol Committee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Venue setup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Seating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Decorations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Guest reception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Stage management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E. Entertainment &amp; Cultural Coordination Committee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Cultural performances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Country representatives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Music/DJ coordination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Fashion showcases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F. Welfare &amp; Hospitality Committee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Refreshments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Volunteer welfare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Guest comfort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Committee heads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Secretaries/coordinators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9. Budget Brainstorming (10 mins)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Discuss possible expenses: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Decorations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Sound system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Printing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Refreshments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MCs/entertainment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Souvenirs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Also discuss: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Sponsorship ideas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Ticketing (if applicable)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10. Publicity Strategy (10 mins)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Discuss: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Launch timeline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Teaser campaigns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Social media engagement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Class/course reps involvement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Collaboration with international students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Possible platforms: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X/Twitter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11. Timeline and Deliverables (10 mins)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Create preliminary timelines: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Theme finalization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Sponsorship outreach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Publicity launch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Performance auditions/recruitment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Weekly meetings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Deadline for tasks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12. Open Floor for Suggestions (10 mins)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Allow members to: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Share ideas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Raise concerns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Suggest innovations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Volunteer for responsibilities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13. Summary of Decisions Taken (5 mins)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Secretary summarizes: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Committees formed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Assigned responsibilities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Proposed event date/theme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Immediate action points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14. Next Meeting Date &amp; Expectations (5 mins)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Discuss: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Date/time for next meeting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Expected deliverables from committees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Communication platform (WhatsApp group, etc.)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15. Closing Remarks &amp; Prayer (5 mins)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Motivational remarks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Appreciation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Closing prayer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OPTIONAL ITEMS TO DISCUSS IF TIME PERMITS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Invitation of embassies/international students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Collaboration with other associations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Merchandise (shirts, wristbands)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Cultural competition ideas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Red carpet/interview session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Media partnerships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Security and emergency planning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8WgL3mavnyO+Ip0Q1rrPHeo8JQ==">CgMxLjA4AHIhMXlHc3QteXRJcnJpb2dabTZYdnhhd1VHQ3dZZmR4UEh0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