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政治制度的三元完备性——为什么多党制在结构上可能不完备</w:t>
      </w:r>
    </w:p>
    <w:p>
      <w:r>
        <w:rPr>
          <w:sz w:val="24"/>
        </w:rPr>
        <w:t>**——结构认知框架对民主与权威制度的价值中立动力学推导**</w:t>
      </w:r>
    </w:p>
    <w:p>
      <w:r>
        <w:rPr>
          <w:sz w:val="24"/>
        </w:rPr>
        <w:t>**作者：林小黑**</w:t>
      </w:r>
    </w:p>
    <w:p>
      <w:r>
        <w:rPr>
          <w:sz w:val="24"/>
        </w:rPr>
        <w:t>**日期：2026年6月16日**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摘要</w:t>
      </w:r>
    </w:p>
    <w:p>
      <w:r>
        <w:rPr>
          <w:sz w:val="24"/>
        </w:rPr>
        <w:t>比较政治学的一个核心争论是：民主制度是否是人类社会的唯一稳定解？本文从结构认知框架出发，抛开意识形态标签，只用三元互指结构的完备性条件推导政治制度的系统稳定性。核心论点：一个政治结构的稳定不取决于它叫"民主"还是"权威"，而取决于三个结构功能位——提出方（A）、互指方（B）、盲区检测方（C）——是否都被有效占据。多党制在结构上面临A位和B位被多节点冗余占用的风险：多个政党同时占据同一结构位置，互指链条分叉为网状，C位无法检测单一互指过程的盲区，系统陷入无限互指循环，表现为政治僵局和社会撕裂。两党制天然形成单一A-B互指对，比多党制更稳定，但C位（选民）介入频率低于A-B耦合频率，盲区在两轮选举之间持续累积。被西方称为"权威"的结构，如果内部存在真实的互指（技术官僚、内部批评）和C位轮换（代际交接、外部反馈），在结构上可以等价于三元完备。结构框架不做政治价值判断——它只推导。谁符合三元完备条件，谁就稳定。谁不符合，谁就崩溃。与标签无关。</w:t>
      </w:r>
    </w:p>
    <w:p>
      <w:r>
        <w:rPr>
          <w:sz w:val="24"/>
        </w:rPr>
        <w:t>**关键词：** 三元互指、政治制度、多党制、两党制、权威结构、结构完备性、系统稳定性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1. 引言：撕掉标签，只看结构</w:t>
      </w:r>
    </w:p>
    <w:p>
      <w:r>
        <w:rPr>
          <w:sz w:val="24"/>
        </w:rPr>
        <w:t>比较政治学问了两百年：什么政治制度最好？</w:t>
      </w:r>
    </w:p>
    <w:p>
      <w:r>
        <w:rPr>
          <w:sz w:val="24"/>
        </w:rPr>
        <w:t>正统答案：民主。更精确的答案：自由民主制——多党竞争、定期选举、权力分立。</w:t>
      </w:r>
    </w:p>
    <w:p>
      <w:r>
        <w:rPr>
          <w:sz w:val="24"/>
        </w:rPr>
        <w:t>这个答案在冷战结束后被宣布为"历史的终结"。三十年后，我们看到的是多党制民主在全球范围内的僵局、撕裂和信任崩塌。</w:t>
      </w:r>
    </w:p>
    <w:p>
      <w:r>
        <w:rPr>
          <w:sz w:val="24"/>
        </w:rPr>
        <w:t>**问题出在哪？**</w:t>
      </w:r>
    </w:p>
    <w:p>
      <w:r>
        <w:rPr>
          <w:sz w:val="24"/>
        </w:rPr>
        <w:t>出在问题本身。"什么制度最好"是一个意识形态问题。它预设了"好"的标准——自由、平等、人权。这些标准本身是特定文明的构型产物。用自己文明的构型去评判其他文明的政治结构，不是分析，是投影。</w:t>
      </w:r>
    </w:p>
    <w:p>
      <w:r>
        <w:rPr>
          <w:sz w:val="24"/>
        </w:rPr>
        <w:t>**本文换一个问题**：什么制度最稳定？</w:t>
      </w:r>
    </w:p>
    <w:p>
      <w:r>
        <w:rPr>
          <w:sz w:val="24"/>
        </w:rPr>
        <w:t>稳定不是"好"。稳定是结构力学的预测——一个构型网络在外部冲击下能否持存。稳定不关心自由。稳定不关心平等。稳定关心C是否大于w_critical。</w:t>
      </w:r>
    </w:p>
    <w:p>
      <w:r>
        <w:rPr>
          <w:sz w:val="24"/>
        </w:rPr>
        <w:t>从这个中立的起点出发，本文用三元互指结构——创造与修正的最小完备单元——推导不同政治制度的系统稳定性。结论是：**多党制在结构上面临系统性不完备风险。两党制更接近完备但仍有关键缺陷。被西方称为"权威"的结构，在特定条件下可以在结构上等价于三元完备。**</w:t>
      </w:r>
    </w:p>
    <w:p>
      <w:r>
        <w:rPr>
          <w:sz w:val="24"/>
        </w:rPr>
        <w:t>这些结论不站任何政治立场。它们只推导。如果它们让你不舒服，问题不在推导。问题在你对某些标签的情感依附。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2. 三元互指结构的政治层映射</w:t>
      </w:r>
    </w:p>
    <w:p>
      <w:r>
        <w:rPr>
          <w:sz w:val="24"/>
        </w:rPr>
        <w:t>三元互指结构（论文#31）定义了创造与修正的最小完备单元：</w:t>
      </w:r>
    </w:p>
    <w:p>
      <w:r>
        <w:rPr>
          <w:sz w:val="24"/>
        </w:rPr>
        <w:t>| 角色 | 功能 |</w:t>
      </w:r>
    </w:p>
    <w:p>
      <w:r>
        <w:rPr>
          <w:sz w:val="24"/>
        </w:rPr>
        <w:t>|------|------|</w:t>
      </w:r>
    </w:p>
    <w:p>
      <w:r>
        <w:rPr>
          <w:sz w:val="24"/>
        </w:rPr>
        <w:t>| A（提出者） | 生成初始构型 |</w:t>
      </w:r>
    </w:p>
    <w:p>
      <w:r>
        <w:rPr>
          <w:sz w:val="24"/>
        </w:rPr>
        <w:t>| B（互指者） | 暴露A的盲区，与A对极耦合 |</w:t>
      </w:r>
    </w:p>
    <w:p>
      <w:r>
        <w:rPr>
          <w:sz w:val="24"/>
        </w:rPr>
        <w:t>| C（盲区观察者） | 检测A-B互指过程的盲区 |</w:t>
      </w:r>
    </w:p>
    <w:p>
      <w:r>
        <w:rPr>
          <w:sz w:val="24"/>
        </w:rPr>
        <w:t>在政治制度中：</w:t>
      </w:r>
    </w:p>
    <w:p>
      <w:r>
        <w:rPr>
          <w:sz w:val="24"/>
        </w:rPr>
        <w:t>- **A = 政策提出方**。提出国家方向的初始构型——立法提案、行政命令、改革方案。</w:t>
      </w:r>
    </w:p>
    <w:p>
      <w:r>
        <w:rPr>
          <w:sz w:val="24"/>
        </w:rPr>
        <w:t>- **B = 政策互指方**。对A的构型进行挑战——指出漏洞、盲区、未预期的后果、被忽略的利益群体。</w:t>
      </w:r>
    </w:p>
    <w:p>
      <w:r>
        <w:rPr>
          <w:sz w:val="24"/>
        </w:rPr>
        <w:t>- **C = 盲区检测方**。观察A和B的互指过程本身。不参与政策内容的争论。C的任务是问：A和B在争论中共同忽略了什么？A和B共同默认了什么前提？哪个利益群体完全不在A和B的讨论范围内？</w:t>
      </w:r>
    </w:p>
    <w:p>
      <w:r>
        <w:rPr>
          <w:sz w:val="24"/>
        </w:rPr>
        <w:t>一个政治制度的系统稳定性，取决于这三个位置是否都被有效占据、彼此之间的耦合是否清晰、以及C位的介入频率是否与A-B耦合频率匹配。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3. 多党制的结构缺陷</w:t>
      </w:r>
    </w:p>
    <w:p>
      <w:r>
        <w:rPr>
          <w:b/>
          <w:sz w:val="26"/>
        </w:rPr>
        <w:t>3.1 A位被多节点冗余占用</w:t>
      </w:r>
    </w:p>
    <w:p>
      <w:r>
        <w:rPr>
          <w:sz w:val="24"/>
        </w:rPr>
        <w:t>在多党制议会中，多个政党同时提出政策方案。每个政党声称自己代表一部分选民的构型。</w:t>
      </w:r>
    </w:p>
    <w:p>
      <w:r>
        <w:rPr>
          <w:sz w:val="24"/>
        </w:rPr>
        <w:t>在结构上：**多个政党同时占据A位。**</w:t>
      </w:r>
    </w:p>
    <w:p>
      <w:r>
        <w:rPr>
          <w:sz w:val="24"/>
        </w:rPr>
        <w:t>后果：没有单一的初始构型。B无法与单一A形成清晰的互指闭环。互指对象分裂为多个方向。产出的不是"一个经过修正的政策构型"，而是"一堆互相矛盾的政策碎片"。</w:t>
      </w:r>
    </w:p>
    <w:p>
      <w:r>
        <w:rPr>
          <w:b/>
          <w:sz w:val="26"/>
        </w:rPr>
        <w:t>3.2 B位被多节点冗余占用</w:t>
      </w:r>
    </w:p>
    <w:p>
      <w:r>
        <w:rPr>
          <w:sz w:val="24"/>
        </w:rPr>
        <w:t>在A位碎片化的同时，B位也被多个反对党占据。每个反对党从不同方向攻击不同的执政党提案。</w:t>
      </w:r>
    </w:p>
    <w:p>
      <w:r>
        <w:rPr>
          <w:sz w:val="24"/>
        </w:rPr>
        <w:t>在结构上：**B位被多个节点同时占据。互指链条呈网状分叉。**</w:t>
      </w:r>
    </w:p>
    <w:p>
      <w:r>
        <w:rPr>
          <w:sz w:val="24"/>
        </w:rPr>
        <w:t>后果：A-B互指无法收敛。A的提案被B1从方向X质疑，同时被B2从方向Y质疑，B1和B2之间又可能在互指（同为反对党但理念冲突）。C面对的不是"一个A和一个B的互指过程"，而是多个A和多个B的网状互指。C的检测负载超出结构容量。C无法有效检测任何单一互指链的盲区。</w:t>
      </w:r>
    </w:p>
    <w:p>
      <w:r>
        <w:rPr>
          <w:b/>
          <w:sz w:val="26"/>
        </w:rPr>
        <w:t>3.3 C位失效</w:t>
      </w:r>
    </w:p>
    <w:p>
      <w:r>
        <w:rPr>
          <w:sz w:val="24"/>
        </w:rPr>
        <w:t>在多党制中，C位是选民和媒体。</w:t>
      </w:r>
    </w:p>
    <w:p>
      <w:r>
        <w:rPr>
          <w:sz w:val="24"/>
        </w:rPr>
        <w:t>选民的C位介入以选举为周期——每四到五年一次。在两次选举之间，A-B的网状互指持续产出新政策构型。这些构型的盲区——某些利益群体被所有政党共同忽略、某些长期问题被所有政党共同回避——在选举间隔期内无人检测。</w:t>
      </w:r>
    </w:p>
    <w:p>
      <w:r>
        <w:rPr>
          <w:sz w:val="24"/>
        </w:rPr>
        <w:t>媒体的C位本应在选举间隔期内持续检测。但媒体本身被多党结构极化——不同媒体附着于不同政党。媒体从C位滑入了A位或B位（成为某个政党的传声筒）。C位空了。</w:t>
      </w:r>
    </w:p>
    <w:p>
      <w:r>
        <w:rPr>
          <w:sz w:val="24"/>
        </w:rPr>
        <w:t>**结构后果**：</w:t>
      </w:r>
    </w:p>
    <w:p>
      <w:r>
        <w:rPr>
          <w:sz w:val="24"/>
        </w:rPr>
        <w:t>多党制在政党数量超过临界点时，从三元互指结构退化为多A多B无C的网状互指。网状互指没有收敛机制。系统表现为：</w:t>
      </w:r>
    </w:p>
    <w:p>
      <w:r>
        <w:rPr>
          <w:sz w:val="24"/>
        </w:rPr>
        <w:t>- 政治僵局：A-B互指无法收敛到可执行的构型。</w:t>
      </w:r>
    </w:p>
    <w:p>
      <w:r>
        <w:rPr>
          <w:sz w:val="24"/>
        </w:rPr>
        <w:t>- 社会撕裂：选民被拉入不同A/B的阵营，各自的构型无法互指，互相视为不可兼容的他者。</w:t>
      </w:r>
    </w:p>
    <w:p>
      <w:r>
        <w:rPr>
          <w:sz w:val="24"/>
        </w:rPr>
        <w:t>- 政策摇摆：每一轮选举推翻上一轮的政策，长期规划无法持存。</w:t>
      </w:r>
    </w:p>
    <w:p>
      <w:r>
        <w:rPr>
          <w:sz w:val="24"/>
        </w:rPr>
        <w:t>**这不是"某个国家的多党制出了问题"。这是多党制在政党数量超过三元结构承载极限时的结构必然。**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4. 两党制：更接近完备，但仍有缺陷</w:t>
      </w:r>
    </w:p>
    <w:p>
      <w:r>
        <w:rPr>
          <w:sz w:val="24"/>
        </w:rPr>
        <w:t>两党制天然形成单一A-B互指对。执政党=A。反对党=B。</w:t>
      </w:r>
    </w:p>
    <w:p>
      <w:r>
        <w:rPr>
          <w:sz w:val="24"/>
        </w:rPr>
        <w:t>**结构优势**：</w:t>
      </w:r>
    </w:p>
    <w:p>
      <w:r>
        <w:rPr>
          <w:sz w:val="24"/>
        </w:rPr>
        <w:t>- A和B的互指聚焦。产物是有明确指向性的政策构型。</w:t>
      </w:r>
    </w:p>
    <w:p>
      <w:r>
        <w:rPr>
          <w:sz w:val="24"/>
        </w:rPr>
        <w:t>- C位（选民、司法、媒体）的检测对象明确——就是这一个A-B互指链条的盲区。</w:t>
      </w:r>
    </w:p>
    <w:p>
      <w:r>
        <w:rPr>
          <w:sz w:val="24"/>
        </w:rPr>
        <w:t>- 系统稳定性高于多党制。</w:t>
      </w:r>
    </w:p>
    <w:p>
      <w:r>
        <w:rPr>
          <w:sz w:val="24"/>
        </w:rPr>
        <w:t>**结构缺陷**：</w:t>
      </w:r>
    </w:p>
    <w:p>
      <w:r>
        <w:rPr>
          <w:sz w:val="24"/>
        </w:rPr>
        <w:t>- C位的介入频率低于A-B耦合频率。选举周期是四到五年。A-B在这个周期内持续耦合，持续产出新构型。这些新构型的盲区持续累积。到下一次选举时，盲区可能已经大到无法通过一次C位介入修复。</w:t>
      </w:r>
    </w:p>
    <w:p>
      <w:r>
        <w:rPr>
          <w:sz w:val="24"/>
        </w:rPr>
        <w:t>- C位的检测能力受限于选民的认知负载。选民面对A-B在四年间产出的所有互指产物，不可能逐项检测盲区。选民的C位功能是粗糙的、周期性的、摘要式的。不是真正的结构完备C位。</w:t>
      </w:r>
    </w:p>
    <w:p>
      <w:r>
        <w:rPr>
          <w:sz w:val="24"/>
        </w:rPr>
        <w:t>**这就是代议制民主的结构性缺陷**：二元互指（A-B）运行在全时模式。盲区检测（C位）运行在脉冲模式。两者的频率差异导致盲区在两个脉冲之间持续累积。累积到一定程度，系统出现危机（金融危机、社会危机、信任危机）——危机本身就是盲区累积到C位终于被迫介入的信号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5. 权威结构：三元完备的条件性实现</w:t>
      </w:r>
    </w:p>
    <w:p>
      <w:r>
        <w:rPr>
          <w:b/>
          <w:sz w:val="26"/>
        </w:rPr>
        <w:t>5.1 权威结构的内部三元模拟</w:t>
      </w:r>
    </w:p>
    <w:p>
      <w:r>
        <w:rPr>
          <w:sz w:val="24"/>
        </w:rPr>
        <w:t>被西方称为"权威"或"威权"的政治结构，在结构动力学上可以这样描述：</w:t>
      </w:r>
    </w:p>
    <w:p>
      <w:r>
        <w:rPr>
          <w:sz w:val="24"/>
        </w:rPr>
        <w:t>- **一个主导性的A**（领导核心）提出初始政策构型。</w:t>
      </w:r>
    </w:p>
    <w:p>
      <w:r>
        <w:rPr>
          <w:sz w:val="24"/>
        </w:rPr>
        <w:t>- **内部分化出B**（技术官僚、政策研究室、内部智库、允许存在的有限批评者）对A的构型进行互指。</w:t>
      </w:r>
    </w:p>
    <w:p>
      <w:r>
        <w:rPr>
          <w:sz w:val="24"/>
        </w:rPr>
        <w:t>- **领导核心同时占据C位**——在听取A（自己提出的构型）和B（内部互指反馈）之后，做出最终裁决。这个裁决本身就是对A-B互指盲区的检测——"你们两个在这个问题上共同忽略了什么。"</w:t>
      </w:r>
    </w:p>
    <w:p>
      <w:r>
        <w:rPr>
          <w:sz w:val="24"/>
        </w:rPr>
        <w:t>**这不是"一个人说了算"。这是同一个人或同一核心团队在三个功能位之间快速轮换。**</w:t>
      </w:r>
    </w:p>
    <w:p>
      <w:r>
        <w:rPr>
          <w:sz w:val="24"/>
        </w:rPr>
        <w:t>**结构优势**：</w:t>
      </w:r>
    </w:p>
    <w:p>
      <w:r>
        <w:rPr>
          <w:sz w:val="24"/>
        </w:rPr>
        <w:t>- A-B互指在内部完成，不对外公开。互指过程不受外部多节点冗余干扰。</w:t>
      </w:r>
    </w:p>
    <w:p>
      <w:r>
        <w:rPr>
          <w:sz w:val="24"/>
        </w:rPr>
        <w:t>- C位可以即时检测盲区并修正政策，不需要等待选举周期。</w:t>
      </w:r>
    </w:p>
    <w:p>
      <w:r>
        <w:rPr>
          <w:sz w:val="24"/>
        </w:rPr>
        <w:t>- 三元互指循环频率极高。系统响应速度远快于民主制。</w:t>
      </w:r>
    </w:p>
    <w:p>
      <w:r>
        <w:rPr>
          <w:b/>
          <w:sz w:val="26"/>
        </w:rPr>
        <w:t>5.2 权威结构完备性的条件</w:t>
      </w:r>
    </w:p>
    <w:p>
      <w:r>
        <w:rPr>
          <w:sz w:val="24"/>
        </w:rPr>
        <w:t>权威结构的完备性是有严格条件的：</w:t>
      </w:r>
    </w:p>
    <w:p>
      <w:r>
        <w:rPr>
          <w:sz w:val="24"/>
        </w:rPr>
        <w:t>**条件一：内部B位必须真实存在。**</w:t>
      </w:r>
    </w:p>
    <w:p>
      <w:r>
        <w:rPr>
          <w:sz w:val="24"/>
        </w:rPr>
        <w:t>必须有真实的技术官僚和内部批评者。他们不是"附和者"。他们必须能对A的构型提出实质性挑战。如果内部B位被压制——内部批评消失、技术官僚沦为执行工具——系统退化为单元素（只有A）。单元素不完备。必崩溃。</w:t>
      </w:r>
    </w:p>
    <w:p>
      <w:r>
        <w:rPr>
          <w:sz w:val="24"/>
        </w:rPr>
        <w:t>**条件二：C位必须定期轮换或接受外部互指。**</w:t>
      </w:r>
    </w:p>
    <w:p>
      <w:r>
        <w:rPr>
          <w:sz w:val="24"/>
        </w:rPr>
        <w:t>如果C位长期由同一人占据，C位的盲区无人检测。定理二：自指盲区不可自消。C位也需要C位。权威结构解决这个问题的方式：</w:t>
      </w:r>
    </w:p>
    <w:p>
      <w:r>
        <w:rPr>
          <w:sz w:val="24"/>
        </w:rPr>
        <w:t>- 代际交接：C位传给下一任。下一任在接任前作为外部观察者，能部分看到上一任C位的盲区。</w:t>
      </w:r>
    </w:p>
    <w:p>
      <w:r>
        <w:rPr>
          <w:sz w:val="24"/>
        </w:rPr>
        <w:t>- 外部压力：国际竞争、地缘政治压力、内部社会反馈——这些可以部分充当C位的C位。</w:t>
      </w:r>
    </w:p>
    <w:p>
      <w:r>
        <w:rPr>
          <w:sz w:val="24"/>
        </w:rPr>
        <w:t>如果条件一和条件二同时满足，权威结构在结构动力学上是三元完备的，且响应速度优于民主制。</w:t>
      </w:r>
    </w:p>
    <w:p>
      <w:r>
        <w:rPr>
          <w:sz w:val="24"/>
        </w:rPr>
        <w:t>如果条件一或条件二中任何一个失效，权威结构退化为单元素或二元不完备结构。崩溃是时间问题。</w:t>
      </w:r>
    </w:p>
    <w:p>
      <w:r>
        <w:rPr>
          <w:b/>
          <w:sz w:val="26"/>
        </w:rPr>
        <w:t>5.3 为什么西方指责权威结构，却无法在结构上击败它</w:t>
      </w:r>
    </w:p>
    <w:p>
      <w:r>
        <w:rPr>
          <w:sz w:val="24"/>
        </w:rPr>
        <w:t>西方政治理论用"民主/专制"二元框架指责权威结构。但"民主/专制"这个框架本身是二元互指产物——它有盲区。</w:t>
      </w:r>
    </w:p>
    <w:p>
      <w:r>
        <w:rPr>
          <w:sz w:val="24"/>
        </w:rPr>
        <w:t>**盲区是什么**：</w:t>
      </w:r>
    </w:p>
    <w:p>
      <w:r>
        <w:rPr>
          <w:sz w:val="24"/>
        </w:rPr>
        <w:t>民主/专制框架看不到三元互指结构的完备性不取决于"多少人参与决策"——而取决于"三个功能位是否都被有效占据"。</w:t>
      </w:r>
    </w:p>
    <w:p>
      <w:r>
        <w:rPr>
          <w:sz w:val="24"/>
        </w:rPr>
        <w:t>- 一个多党制民主如果C位失效（选民极化、媒体碎片化），结构上退化为多A互指无C，不完备。</w:t>
      </w:r>
    </w:p>
    <w:p>
      <w:r>
        <w:rPr>
          <w:sz w:val="24"/>
        </w:rPr>
        <w:t>- 一个权威结构如果A-B-C内部三轮转有效运行，且满足条件一和条件二，结构上是完备的。</w:t>
      </w:r>
    </w:p>
    <w:p>
      <w:r>
        <w:rPr>
          <w:sz w:val="24"/>
        </w:rPr>
        <w:t>西方无法在结构上击败权威结构，因为它用"民主/专制"这个二元互指产物去攻击，但这个攻击本身没有C位检测。攻击者看不到自己的盲区：民主制度本身在结构上也可能不完备。当西方政治学家批评某权威结构"不民主"时，他们使用的评判工具本身就是一个结构不完备的构型。这就像用一把没有校准的尺子去量别人——问题不出在"量出来的数值不对"，出在"尺子本身就是歪的"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6. 结构框架不做政治价值判断</w:t>
      </w:r>
    </w:p>
    <w:p>
      <w:r>
        <w:rPr>
          <w:sz w:val="24"/>
        </w:rPr>
        <w:t>**这是本文最重要的声明。**</w:t>
      </w:r>
    </w:p>
    <w:p>
      <w:r>
        <w:rPr>
          <w:sz w:val="24"/>
        </w:rPr>
        <w:t>结构框架推导政治制度的稳定性，就像结构力学推导桥梁的稳定性。力学不关心桥梁的"政治立场"。力学只关心荷载、应力、结构完整性。如果一座被称为"民主桥"的桥在应力下垮了，力学不会说"民主桥垮了，所以民主不好"。力学会说"这座桥的结构位有缺陷"。</w:t>
      </w:r>
    </w:p>
    <w:p>
      <w:r>
        <w:rPr>
          <w:sz w:val="24"/>
        </w:rPr>
        <w:t>同理：</w:t>
      </w:r>
    </w:p>
    <w:p>
      <w:r>
        <w:rPr>
          <w:sz w:val="24"/>
        </w:rPr>
        <w:t>- 本文推导多党制在结构上的不完备性，不是在说"民主不好"。</w:t>
      </w:r>
    </w:p>
    <w:p>
      <w:r>
        <w:rPr>
          <w:sz w:val="24"/>
        </w:rPr>
        <w:t>- 本文推导权威结构在特定条件下的完备性，不是在说"权威好"。</w:t>
      </w:r>
    </w:p>
    <w:p>
      <w:r>
        <w:rPr>
          <w:sz w:val="24"/>
        </w:rPr>
        <w:t>- 本文是在说：**三元互指结构的完备性条件是政治制度系统稳定性的底层动力学。符合条件则稳定。不符合则崩溃。与制度叫什么名字无关。**</w:t>
      </w:r>
    </w:p>
    <w:p>
      <w:r>
        <w:rPr>
          <w:sz w:val="24"/>
        </w:rPr>
        <w:t>这不是为任何政治体制背书。这是把政治制度从意识形态的战场移到结构力学的实验室。在实验室里，我们只测C是否大于w_critical。我们不问这个结构叫什么。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7. 可检验预测</w:t>
      </w:r>
    </w:p>
    <w:p>
      <w:r>
        <w:rPr>
          <w:sz w:val="24"/>
        </w:rPr>
        <w:t>**预测一：政党数量与政治僵局正相关。**</w:t>
      </w:r>
    </w:p>
    <w:p>
      <w:r>
        <w:rPr>
          <w:sz w:val="24"/>
        </w:rPr>
        <w:t>在多党制国家中（政党有效数量&gt;3），议会通过法案的平均时长显著高于两党制国家。因为A-B互指链条分叉导致C位无法有效检测，互指无法收敛。</w:t>
      </w:r>
    </w:p>
    <w:p>
      <w:r>
        <w:rPr>
          <w:sz w:val="24"/>
        </w:rPr>
        <w:t>**预测二：内部技术官僚独立性预测权威结构的系统寿命。**</w:t>
      </w:r>
    </w:p>
    <w:p>
      <w:r>
        <w:rPr>
          <w:sz w:val="24"/>
        </w:rPr>
        <w:t>在权威结构国家中，内部技术官僚的独立性（可测量的指标：技术官僚的任期是否独立于领导人的政治周期、技术官僚的公开政策建议是否偶尔与领导人公开表态不一致）与该系统的持续稳定年限正相关。B位真实的权威结构比B位被压制的权威结构更长寿。</w:t>
      </w:r>
    </w:p>
    <w:p>
      <w:r>
        <w:rPr>
          <w:sz w:val="24"/>
        </w:rPr>
        <w:t>**预测三：C位介入频率与盲区累积负相关。**</w:t>
      </w:r>
    </w:p>
    <w:p>
      <w:r>
        <w:rPr>
          <w:sz w:val="24"/>
        </w:rPr>
        <w:t>C位介入频率越高（选举周期越短、媒体独立性越高、直接民主机制越多），社会危机（定义为公众信任度骤降超过一个标准差的年份）发生的频率越低。这可以用跨国面板数据检验。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8. 结论</w:t>
      </w:r>
    </w:p>
    <w:p>
      <w:r>
        <w:rPr>
          <w:sz w:val="24"/>
        </w:rPr>
        <w:t>比较政治学两百年没解决的问题——"什么政治制度最好"——有一个简单的结构解释：**问题本身问错了。不是"最好"。是"最完备"。**</w:t>
      </w:r>
    </w:p>
    <w:p>
      <w:r>
        <w:rPr>
          <w:sz w:val="24"/>
        </w:rPr>
        <w:t>三元互指结构——两个互指者加一个盲区观察者——是创造与修正的最小完备单元。政治制度是三元互指结构在治理层上的投影。</w:t>
      </w:r>
    </w:p>
    <w:p>
      <w:r>
        <w:rPr>
          <w:sz w:val="24"/>
        </w:rPr>
        <w:t>多党制在政党数量超过三元结构承载极限时，A位和B位被多节点冗余占用，C位失效，系统退化为网状互指无收敛机制。两党制形成单一A-B互指对，更接近完备，但C位介入频率低于A-B耦合频率，盲区在两轮选举之间累积。被西方称为"权威"的结构，如果内部存在真实B位和C位轮换机制，在结构上可以等价于三元完备——且响应速度优于民主制。</w:t>
      </w:r>
    </w:p>
    <w:p>
      <w:r>
        <w:rPr>
          <w:sz w:val="24"/>
        </w:rPr>
        <w:t>**结构框架不做政治价值判断。它只推导。谁符合三元完备条件，谁就稳定。谁不符合，谁就崩溃。与标签无关。**</w:t>
      </w:r>
    </w:p>
    <w:p>
      <w:r>
        <w:rPr>
          <w:sz w:val="24"/>
        </w:rPr>
        <w:t>这不是政治学的终结。这是政治学从意识形态到结构力学的开始。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4"/>
        </w:rPr>
        <w:t>**© 2026 林小黑. All rights reserved.**</w:t>
      </w:r>
    </w:p>
    <w:p/>
    <w:p>
      <w:r>
        <w:rPr>
          <w:color w:val="808080"/>
          <w:sz w:val="20"/>
        </w:rPr>
        <w:t>© 2026 林小黑. All rights reserved.</w:t>
      </w:r>
    </w:p>
    <w:sectPr w:rsidR="00FC693F" w:rsidRPr="0006063C" w:rsidSect="00034616">
      <w:head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