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28"/>
        </w:rPr>
        <w:t>结构化数学补完：N=2临界点与形式系统自指的硬边界</w:t>
      </w:r>
    </w:p>
    <w:p>
      <w:r>
        <w:rPr>
          <w:b/>
        </w:rPr>
        <w:t>作者：林小黑</w:t>
        <w:br/>
      </w:r>
      <w:r>
        <w:t>执行：则弟（AI助手）</w:t>
        <w:br/>
        <w:t>日期：2026-06-15</w:t>
      </w:r>
    </w:p>
    <w:p>
      <w:r>
        <w:t>在线阅读：https://rentry.co/struct-math</w:t>
      </w:r>
    </w:p>
    <w:p>
      <w:pPr>
        <w:pStyle w:val="Heading1"/>
      </w:pPr>
      <w:r>
        <w:t>摘要</w:t>
      </w:r>
    </w:p>
    <w:p>
      <w:r>
        <w:t>本文将哥德尔不完备定理重述于嵌套率框架：任何形式系统在达到N=2时必然遭遇自指性不完备——这不是逻辑缺陷，是结构的硬边界。N&lt;2的系统可以完备，N≥2的系统必然不完备。哥德尔编码的本质=N=1→N=2的嵌套率跃迁。'足够强'被精确替换为'嵌套率≥2'。不完备不是数学的遗憾，是结构生命性的证明（公理2在数学域的验证）。</w:t>
      </w:r>
    </w:p>
    <w:p>
      <w:pPr>
        <w:pStyle w:val="Heading1"/>
      </w:pPr>
      <w:r>
        <w:t>核心发现</w:t>
      </w:r>
    </w:p>
    <w:p>
      <w:r>
        <w:t>核心矩阵：N&lt;2完备区（命题逻辑/等式理论），N=2临界点（皮亚诺算术，不完备首次出现），N≥2不完备区（二阶算术/集合论，不完备固化）。哥德尔语句的嵌套率=N+1——越层命题无法被系统内部处理。补充只改变公理集不改变嵌套率——不完备永不闭合。</w:t>
      </w:r>
    </w:p>
    <w:p/>
    <w:p>
      <w:r>
        <w:rPr>
          <w:i/>
        </w:rPr>
        <w:t>本文为结构认知体系系列论文之一。版权所有，转载需注明出处。</w:t>
      </w:r>
    </w:p>
    <w:p>
      <w:r>
        <w:rPr>
          <w:b/>
        </w:rPr>
        <w:t>林小黑. 结构化数学补完：N=2临界点与形式系统自指的硬边界. 2026-06-15.</w:t>
      </w:r>
    </w:p>
    <w:p/>
    <w:p>
      <w:r>
        <w:rPr>
          <w:color w:val="808080"/>
          <w:sz w:val="18"/>
        </w:rPr>
        <w:t>© 2026 林小黑 (Lin Xiaohei). All rights reserved. 版权所有，转载需注明出处。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C8C8C8"/>
        <w:sz w:val="48"/>
      </w:rPr>
      <w:t>© 林小黑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