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A0CB58" wp14:paraId="2C078E63" wp14:textId="47F0E03D">
      <w:pPr>
        <w:rPr>
          <w:rFonts w:ascii="Times New Roman" w:hAnsi="Times New Roman" w:eastAsia="Times New Roman" w:cs="Times New Roman"/>
        </w:rPr>
      </w:pPr>
      <w:r w:rsidRPr="2BA0CB58" w:rsidR="072CBE21">
        <w:rPr>
          <w:rFonts w:ascii="Times New Roman" w:hAnsi="Times New Roman" w:eastAsia="Times New Roman" w:cs="Times New Roman"/>
        </w:rPr>
        <w:t xml:space="preserve">Created by </w:t>
      </w:r>
      <w:r w:rsidRPr="2BA0CB58" w:rsidR="372FE266">
        <w:rPr>
          <w:rFonts w:ascii="Times New Roman" w:hAnsi="Times New Roman" w:eastAsia="Times New Roman" w:cs="Times New Roman"/>
        </w:rPr>
        <w:t xml:space="preserve">US Environmental Protection Agency </w:t>
      </w:r>
    </w:p>
    <w:p w:rsidR="072CBE21" w:rsidP="2BA0CB58" w:rsidRDefault="072CBE21" w14:paraId="5F9D7380" w14:textId="483C9A88">
      <w:pPr>
        <w:rPr>
          <w:rFonts w:ascii="Times New Roman" w:hAnsi="Times New Roman" w:eastAsia="Times New Roman" w:cs="Times New Roman"/>
        </w:rPr>
      </w:pPr>
      <w:r w:rsidRPr="2BA0CB58" w:rsidR="072CBE21">
        <w:rPr>
          <w:rFonts w:ascii="Times New Roman" w:hAnsi="Times New Roman" w:eastAsia="Times New Roman" w:cs="Times New Roman"/>
        </w:rPr>
        <w:t xml:space="preserve">Data set created 2019 </w:t>
      </w:r>
    </w:p>
    <w:p w:rsidR="2C9F5214" w:rsidP="2BA0CB58" w:rsidRDefault="2C9F5214" w14:paraId="78DB9A62" w14:textId="78B827DB">
      <w:pPr>
        <w:rPr>
          <w:rFonts w:ascii="Times New Roman" w:hAnsi="Times New Roman" w:eastAsia="Times New Roman" w:cs="Times New Roman"/>
        </w:rPr>
      </w:pPr>
      <w:r w:rsidRPr="2BA0CB58" w:rsidR="2C9F5214">
        <w:rPr>
          <w:rFonts w:ascii="Times New Roman" w:hAnsi="Times New Roman" w:eastAsia="Times New Roman" w:cs="Times New Roman"/>
        </w:rPr>
        <w:t>Supply Chain Greenhouse Gas Emission Factors v1.3 by NAICS-6</w:t>
      </w:r>
    </w:p>
    <w:p w:rsidR="6DDA1760" w:rsidP="2BA0CB58" w:rsidRDefault="6DDA1760" w14:paraId="4EE079AF" w14:textId="0EEDAF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2ea8cd5f1b2442d5">
        <w:r w:rsidRPr="2BA0CB58" w:rsidR="6DDA176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Supply Chain Greenhouse Gas Emission Factors v1.3 by NAICS-6 - Catalog (data.gov)</w:t>
        </w:r>
      </w:hyperlink>
    </w:p>
    <w:p w:rsidR="2BA0CB58" w:rsidP="2BA0CB58" w:rsidRDefault="2BA0CB58" w14:paraId="6CE3DEAC" w14:textId="39EA5C9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2CBE21" w:rsidP="2BA0CB58" w:rsidRDefault="072CBE21" w14:paraId="2775B336" w14:textId="72E10016">
      <w:pPr>
        <w:spacing w:line="360" w:lineRule="auto"/>
        <w:rPr>
          <w:rFonts w:ascii="Times New Roman" w:hAnsi="Times New Roman" w:eastAsia="Times New Roman" w:cs="Times New Roman"/>
        </w:rPr>
      </w:pPr>
      <w:r w:rsidRPr="2BA0CB58" w:rsidR="072CBE21">
        <w:rPr>
          <w:rFonts w:ascii="Times New Roman" w:hAnsi="Times New Roman" w:eastAsia="Times New Roman" w:cs="Times New Roman"/>
        </w:rPr>
        <w:t>T</w:t>
      </w:r>
      <w:r w:rsidRPr="2BA0CB58" w:rsidR="5E0DD8E9">
        <w:rPr>
          <w:rFonts w:ascii="Times New Roman" w:hAnsi="Times New Roman" w:eastAsia="Times New Roman" w:cs="Times New Roman"/>
        </w:rPr>
        <w:t xml:space="preserve">he data displayed </w:t>
      </w:r>
      <w:r w:rsidRPr="2BA0CB58" w:rsidR="5E0DD8E9">
        <w:rPr>
          <w:rFonts w:ascii="Times New Roman" w:hAnsi="Times New Roman" w:eastAsia="Times New Roman" w:cs="Times New Roman"/>
        </w:rPr>
        <w:t>represents</w:t>
      </w:r>
      <w:r w:rsidRPr="2BA0CB58" w:rsidR="5E0DD8E9">
        <w:rPr>
          <w:rFonts w:ascii="Times New Roman" w:hAnsi="Times New Roman" w:eastAsia="Times New Roman" w:cs="Times New Roman"/>
        </w:rPr>
        <w:t xml:space="preserve"> the amount of greenhouse gas </w:t>
      </w:r>
      <w:r w:rsidRPr="2BA0CB58" w:rsidR="280716A6">
        <w:rPr>
          <w:rFonts w:ascii="Times New Roman" w:hAnsi="Times New Roman" w:eastAsia="Times New Roman" w:cs="Times New Roman"/>
        </w:rPr>
        <w:t>that</w:t>
      </w:r>
      <w:r w:rsidRPr="2BA0CB58" w:rsidR="5E0DD8E9">
        <w:rPr>
          <w:rFonts w:ascii="Times New Roman" w:hAnsi="Times New Roman" w:eastAsia="Times New Roman" w:cs="Times New Roman"/>
        </w:rPr>
        <w:t xml:space="preserve"> is emitted</w:t>
      </w:r>
      <w:r w:rsidRPr="2BA0CB58" w:rsidR="5E59619A">
        <w:rPr>
          <w:rFonts w:ascii="Times New Roman" w:hAnsi="Times New Roman" w:eastAsia="Times New Roman" w:cs="Times New Roman"/>
        </w:rPr>
        <w:t xml:space="preserve">. That said, the data </w:t>
      </w:r>
      <w:r w:rsidRPr="2BA0CB58" w:rsidR="5E59619A">
        <w:rPr>
          <w:rFonts w:ascii="Times New Roman" w:hAnsi="Times New Roman" w:eastAsia="Times New Roman" w:cs="Times New Roman"/>
        </w:rPr>
        <w:t>contains</w:t>
      </w:r>
      <w:r w:rsidRPr="2BA0CB58" w:rsidR="5E59619A">
        <w:rPr>
          <w:rFonts w:ascii="Times New Roman" w:hAnsi="Times New Roman" w:eastAsia="Times New Roman" w:cs="Times New Roman"/>
        </w:rPr>
        <w:t xml:space="preserve"> </w:t>
      </w:r>
      <w:r w:rsidRPr="2BA0CB58" w:rsidR="0E84883D">
        <w:rPr>
          <w:rFonts w:ascii="Times New Roman" w:hAnsi="Times New Roman" w:eastAsia="Times New Roman" w:cs="Times New Roman"/>
        </w:rPr>
        <w:t>businesses that positively impact the community</w:t>
      </w:r>
      <w:r w:rsidRPr="2BA0CB58" w:rsidR="6C9010D1">
        <w:rPr>
          <w:rFonts w:ascii="Times New Roman" w:hAnsi="Times New Roman" w:eastAsia="Times New Roman" w:cs="Times New Roman"/>
        </w:rPr>
        <w:t>. This data was taken to assist in preventing climate change and locating t</w:t>
      </w:r>
      <w:r w:rsidRPr="2BA0CB58" w:rsidR="173CF014">
        <w:rPr>
          <w:rFonts w:ascii="Times New Roman" w:hAnsi="Times New Roman" w:eastAsia="Times New Roman" w:cs="Times New Roman"/>
        </w:rPr>
        <w:t xml:space="preserve">he biggest polluters. </w:t>
      </w:r>
    </w:p>
    <w:p w:rsidR="5E59619A" w:rsidP="2BA0CB58" w:rsidRDefault="5E59619A" w14:paraId="5D678271" w14:textId="17CA3173">
      <w:pPr>
        <w:spacing w:line="360" w:lineRule="auto"/>
        <w:rPr>
          <w:rFonts w:ascii="Times New Roman" w:hAnsi="Times New Roman" w:eastAsia="Times New Roman" w:cs="Times New Roman"/>
        </w:rPr>
      </w:pPr>
      <w:r w:rsidRPr="2BA0CB58" w:rsidR="5E59619A">
        <w:rPr>
          <w:rFonts w:ascii="Times New Roman" w:hAnsi="Times New Roman" w:eastAsia="Times New Roman" w:cs="Times New Roman"/>
        </w:rPr>
        <w:t xml:space="preserve"> </w:t>
      </w:r>
    </w:p>
    <w:p w:rsidR="4C422503" w:rsidP="2BA0CB58" w:rsidRDefault="4C422503" w14:paraId="4FF5729E" w14:textId="21BC121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2BA0CB58" w:rsidR="4C422503">
        <w:rPr>
          <w:rFonts w:ascii="Times New Roman" w:hAnsi="Times New Roman" w:eastAsia="Times New Roman" w:cs="Times New Roman"/>
          <w:b w:val="1"/>
          <w:bCs w:val="1"/>
        </w:rPr>
        <w:t>NAICS code:</w:t>
      </w:r>
    </w:p>
    <w:p w:rsidR="4C422503" w:rsidP="2BA0CB58" w:rsidRDefault="4C422503" w14:paraId="3922FA37" w14:textId="125EDE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4C422503">
        <w:rPr>
          <w:rFonts w:ascii="Times New Roman" w:hAnsi="Times New Roman" w:eastAsia="Times New Roman" w:cs="Times New Roman"/>
          <w:b w:val="0"/>
          <w:bCs w:val="0"/>
        </w:rPr>
        <w:t>Simply just a way to categorize each subject and the</w:t>
      </w:r>
      <w:r w:rsidRPr="2BA0CB58" w:rsidR="01FA3A25">
        <w:rPr>
          <w:rFonts w:ascii="Times New Roman" w:hAnsi="Times New Roman" w:eastAsia="Times New Roman" w:cs="Times New Roman"/>
          <w:b w:val="0"/>
          <w:bCs w:val="0"/>
        </w:rPr>
        <w:t xml:space="preserve"> type of impact the subjects have on the community. For example, the level of impact, whether it is beneficial or not, and the type of business or</w:t>
      </w:r>
      <w:r w:rsidRPr="2BA0CB58" w:rsidR="3A87C3C3">
        <w:rPr>
          <w:rFonts w:ascii="Times New Roman" w:hAnsi="Times New Roman" w:eastAsia="Times New Roman" w:cs="Times New Roman"/>
          <w:b w:val="0"/>
          <w:bCs w:val="0"/>
        </w:rPr>
        <w:t xml:space="preserve"> item it is. </w:t>
      </w:r>
    </w:p>
    <w:p w:rsidR="3EBE3025" w:rsidP="2BA0CB58" w:rsidRDefault="3EBE3025" w14:paraId="4FFB8F69" w14:textId="6C1D95EC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3EBE3025">
        <w:rPr>
          <w:rFonts w:ascii="Times New Roman" w:hAnsi="Times New Roman" w:eastAsia="Times New Roman" w:cs="Times New Roman"/>
          <w:b w:val="1"/>
          <w:bCs w:val="1"/>
        </w:rPr>
        <w:t>NAICS Title:</w:t>
      </w:r>
    </w:p>
    <w:p w:rsidR="3EBE3025" w:rsidP="2BA0CB58" w:rsidRDefault="3EBE3025" w14:paraId="755C98F8" w14:textId="7E666C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3EBE3025">
        <w:rPr>
          <w:rFonts w:ascii="Times New Roman" w:hAnsi="Times New Roman" w:eastAsia="Times New Roman" w:cs="Times New Roman"/>
          <w:b w:val="0"/>
          <w:bCs w:val="0"/>
        </w:rPr>
        <w:t>What kind of business it is, for example, minin</w:t>
      </w:r>
      <w:r w:rsidRPr="2BA0CB58" w:rsidR="4697718A">
        <w:rPr>
          <w:rFonts w:ascii="Times New Roman" w:hAnsi="Times New Roman" w:eastAsia="Times New Roman" w:cs="Times New Roman"/>
          <w:b w:val="0"/>
          <w:bCs w:val="0"/>
        </w:rPr>
        <w:t xml:space="preserve">g </w:t>
      </w:r>
      <w:r w:rsidRPr="2BA0CB58" w:rsidR="75FA89F9">
        <w:rPr>
          <w:rFonts w:ascii="Times New Roman" w:hAnsi="Times New Roman" w:eastAsia="Times New Roman" w:cs="Times New Roman"/>
          <w:b w:val="0"/>
          <w:bCs w:val="0"/>
        </w:rPr>
        <w:t xml:space="preserve">or soybean farming </w:t>
      </w:r>
    </w:p>
    <w:p w:rsidR="05FC3051" w:rsidP="2BA0CB58" w:rsidRDefault="05FC3051" w14:paraId="56946ACD" w14:textId="5566B93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2BA0CB58" w:rsidR="05FC3051">
        <w:rPr>
          <w:rFonts w:ascii="Times New Roman" w:hAnsi="Times New Roman" w:eastAsia="Times New Roman" w:cs="Times New Roman"/>
          <w:b w:val="1"/>
          <w:bCs w:val="1"/>
        </w:rPr>
        <w:t>GHG:</w:t>
      </w:r>
    </w:p>
    <w:p w:rsidR="05FC3051" w:rsidP="2BA0CB58" w:rsidRDefault="05FC3051" w14:paraId="4B41DABD" w14:textId="2B7A09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05FC3051">
        <w:rPr>
          <w:rFonts w:ascii="Times New Roman" w:hAnsi="Times New Roman" w:eastAsia="Times New Roman" w:cs="Times New Roman"/>
          <w:b w:val="0"/>
          <w:bCs w:val="0"/>
        </w:rPr>
        <w:t>The type of greenhouse gas</w:t>
      </w:r>
    </w:p>
    <w:p w:rsidR="05FC3051" w:rsidP="2BA0CB58" w:rsidRDefault="05FC3051" w14:paraId="0FFE27EC" w14:textId="353C307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05FC3051">
        <w:rPr>
          <w:rFonts w:ascii="Times New Roman" w:hAnsi="Times New Roman" w:eastAsia="Times New Roman" w:cs="Times New Roman"/>
          <w:b w:val="1"/>
          <w:bCs w:val="1"/>
        </w:rPr>
        <w:t>Unit</w:t>
      </w:r>
      <w:r w:rsidRPr="2BA0CB58" w:rsidR="5C02A540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361470BB" w:rsidP="2BA0CB58" w:rsidRDefault="361470BB" w14:paraId="55E25C78" w14:textId="59AAC20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361470BB">
        <w:rPr>
          <w:rFonts w:ascii="Times New Roman" w:hAnsi="Times New Roman" w:eastAsia="Times New Roman" w:cs="Times New Roman"/>
          <w:b w:val="0"/>
          <w:bCs w:val="0"/>
        </w:rPr>
        <w:t xml:space="preserve">The amount of greenhouse gas produced per dollar </w:t>
      </w:r>
    </w:p>
    <w:p w:rsidR="361470BB" w:rsidP="2BA0CB58" w:rsidRDefault="361470BB" w14:paraId="446395E0" w14:textId="12C3087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361470BB">
        <w:rPr>
          <w:rFonts w:ascii="Times New Roman" w:hAnsi="Times New Roman" w:eastAsia="Times New Roman" w:cs="Times New Roman"/>
          <w:b w:val="1"/>
          <w:bCs w:val="1"/>
        </w:rPr>
        <w:t xml:space="preserve">Supply Chain Emission Factors </w:t>
      </w:r>
      <w:r w:rsidRPr="2BA0CB58" w:rsidR="11A44E1D">
        <w:rPr>
          <w:rFonts w:ascii="Times New Roman" w:hAnsi="Times New Roman" w:eastAsia="Times New Roman" w:cs="Times New Roman"/>
          <w:b w:val="1"/>
          <w:bCs w:val="1"/>
        </w:rPr>
        <w:t>w</w:t>
      </w:r>
      <w:r w:rsidRPr="2BA0CB58" w:rsidR="361470BB">
        <w:rPr>
          <w:rFonts w:ascii="Times New Roman" w:hAnsi="Times New Roman" w:eastAsia="Times New Roman" w:cs="Times New Roman"/>
          <w:b w:val="1"/>
          <w:bCs w:val="1"/>
        </w:rPr>
        <w:t>ithout Margins</w:t>
      </w:r>
      <w:r w:rsidRPr="2BA0CB58" w:rsidR="182D1670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82A643E" w:rsidP="2BA0CB58" w:rsidRDefault="582A643E" w14:paraId="5A976612" w14:textId="0E23B3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582A643E">
        <w:rPr>
          <w:rFonts w:ascii="Times New Roman" w:hAnsi="Times New Roman" w:eastAsia="Times New Roman" w:cs="Times New Roman"/>
          <w:b w:val="0"/>
          <w:bCs w:val="0"/>
        </w:rPr>
        <w:t>The emissions</w:t>
      </w:r>
      <w:r w:rsidRPr="2BA0CB58" w:rsidR="643D378D">
        <w:rPr>
          <w:rFonts w:ascii="Times New Roman" w:hAnsi="Times New Roman" w:eastAsia="Times New Roman" w:cs="Times New Roman"/>
          <w:b w:val="0"/>
          <w:bCs w:val="0"/>
        </w:rPr>
        <w:t xml:space="preserve"> due to gate to shelf steps. For example, transportation</w:t>
      </w:r>
      <w:r w:rsidRPr="2BA0CB58" w:rsidR="646D9832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646D9832" w:rsidP="2BA0CB58" w:rsidRDefault="646D9832" w14:paraId="5822303F" w14:textId="0FC83390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646D9832">
        <w:rPr>
          <w:rFonts w:ascii="Times New Roman" w:hAnsi="Times New Roman" w:eastAsia="Times New Roman" w:cs="Times New Roman"/>
          <w:b w:val="1"/>
          <w:bCs w:val="1"/>
        </w:rPr>
        <w:t xml:space="preserve">Supply Chain Emission Factors with </w:t>
      </w:r>
      <w:r w:rsidRPr="2BA0CB58" w:rsidR="302CB24B">
        <w:rPr>
          <w:rFonts w:ascii="Times New Roman" w:hAnsi="Times New Roman" w:eastAsia="Times New Roman" w:cs="Times New Roman"/>
          <w:b w:val="1"/>
          <w:bCs w:val="1"/>
        </w:rPr>
        <w:t xml:space="preserve">Margins: </w:t>
      </w:r>
    </w:p>
    <w:p w:rsidR="302CB24B" w:rsidP="2BA0CB58" w:rsidRDefault="302CB24B" w14:paraId="1A0221AE" w14:textId="59B784F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  <w:r w:rsidRPr="2BA0CB58" w:rsidR="302CB24B">
        <w:rPr>
          <w:rFonts w:ascii="Times New Roman" w:hAnsi="Times New Roman" w:eastAsia="Times New Roman" w:cs="Times New Roman"/>
          <w:b w:val="0"/>
          <w:bCs w:val="0"/>
        </w:rPr>
        <w:t>All</w:t>
      </w:r>
      <w:r w:rsidRPr="2BA0CB58" w:rsidR="302CB24B">
        <w:rPr>
          <w:rFonts w:ascii="Times New Roman" w:hAnsi="Times New Roman" w:eastAsia="Times New Roman" w:cs="Times New Roman"/>
          <w:b w:val="0"/>
          <w:bCs w:val="0"/>
        </w:rPr>
        <w:t xml:space="preserve"> the Emissions with the added steps of transporting the product to the shelf. </w:t>
      </w:r>
    </w:p>
    <w:p w:rsidR="0AF9E58B" w:rsidP="2BA0CB58" w:rsidRDefault="0AF9E58B" w14:paraId="5E9E5B1B" w14:textId="0060C9C4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A0CB58" w:rsidR="0AF9E5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Reference USEEIO Code:</w:t>
      </w:r>
    </w:p>
    <w:p w:rsidR="0AF9E58B" w:rsidP="2BA0CB58" w:rsidRDefault="0AF9E58B" w14:paraId="38182CDB" w14:textId="64D71B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A0CB58" w:rsidR="0AF9E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impact each subject has on the community </w:t>
      </w:r>
    </w:p>
    <w:p w:rsidR="2BA0CB58" w:rsidP="2BA0CB58" w:rsidRDefault="2BA0CB58" w14:paraId="0F85DBD9" w14:textId="286F8A76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BA0CB58" w:rsidP="2BA0CB58" w:rsidRDefault="2BA0CB58" w14:paraId="5EDFBC6D" w14:textId="7C10A893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2BA0CB58" w:rsidP="2BA0CB58" w:rsidRDefault="2BA0CB58" w14:paraId="3F708CB9" w14:textId="219564E8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d14b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c03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d54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e2d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ea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fa3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96e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121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8C69A"/>
    <w:rsid w:val="0041BEC1"/>
    <w:rsid w:val="01FA3A25"/>
    <w:rsid w:val="05FC3051"/>
    <w:rsid w:val="0635A3A8"/>
    <w:rsid w:val="06452D53"/>
    <w:rsid w:val="072CBE21"/>
    <w:rsid w:val="0AF9E58B"/>
    <w:rsid w:val="0B37E5FA"/>
    <w:rsid w:val="0D79F5E3"/>
    <w:rsid w:val="0E84883D"/>
    <w:rsid w:val="0E93D606"/>
    <w:rsid w:val="11A44E1D"/>
    <w:rsid w:val="14B8CCDD"/>
    <w:rsid w:val="173CF014"/>
    <w:rsid w:val="178F3FE9"/>
    <w:rsid w:val="182D1670"/>
    <w:rsid w:val="186E3AA0"/>
    <w:rsid w:val="1CD9B92B"/>
    <w:rsid w:val="26040A12"/>
    <w:rsid w:val="280716A6"/>
    <w:rsid w:val="2B8648E9"/>
    <w:rsid w:val="2BA0CB58"/>
    <w:rsid w:val="2C9F5214"/>
    <w:rsid w:val="302CB24B"/>
    <w:rsid w:val="3280D1AF"/>
    <w:rsid w:val="349FF45C"/>
    <w:rsid w:val="361470BB"/>
    <w:rsid w:val="372FE266"/>
    <w:rsid w:val="3A87C3C3"/>
    <w:rsid w:val="3EBE3025"/>
    <w:rsid w:val="4170745D"/>
    <w:rsid w:val="43637A8C"/>
    <w:rsid w:val="4697718A"/>
    <w:rsid w:val="4C422503"/>
    <w:rsid w:val="53503A5D"/>
    <w:rsid w:val="57C1F4A8"/>
    <w:rsid w:val="582A643E"/>
    <w:rsid w:val="5C02A540"/>
    <w:rsid w:val="5C41AEB9"/>
    <w:rsid w:val="5C5ED511"/>
    <w:rsid w:val="5E0DD8E9"/>
    <w:rsid w:val="5E59619A"/>
    <w:rsid w:val="60AD6485"/>
    <w:rsid w:val="643D378D"/>
    <w:rsid w:val="646D9832"/>
    <w:rsid w:val="6C9010D1"/>
    <w:rsid w:val="6DACE498"/>
    <w:rsid w:val="6DDA1760"/>
    <w:rsid w:val="72126DFA"/>
    <w:rsid w:val="750F9D46"/>
    <w:rsid w:val="75FA89F9"/>
    <w:rsid w:val="783B318C"/>
    <w:rsid w:val="7CA8C69A"/>
    <w:rsid w:val="7D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C69A"/>
  <w15:chartTrackingRefBased/>
  <w15:docId w15:val="{BED01B5F-FCAC-4F4C-A92B-632FDEA09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supply-chain-greenhouse-gas-emission-factors-v1-3-by-naics-6" TargetMode="External" Id="R2ea8cd5f1b2442d5" /><Relationship Type="http://schemas.openxmlformats.org/officeDocument/2006/relationships/numbering" Target="numbering.xml" Id="Re1c7245e38404c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2024-10-08T17:12:15.3581990Z</dcterms:created>
  <dcterms:modified xsi:type="dcterms:W3CDTF">2024-10-10T16:21:03.4763593Z</dcterms:modified>
  <dc:creator>Samantha Fowler</dc:creator>
  <lastModifiedBy>Samantha Fowler</lastModifiedBy>
</coreProperties>
</file>