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CF81" w14:textId="77777777" w:rsidR="008B383F" w:rsidRDefault="00000000">
      <w:pPr>
        <w:spacing w:after="300"/>
        <w:jc w:val="center"/>
      </w:pPr>
      <w:r>
        <w:rPr>
          <w:b/>
          <w:bCs/>
        </w:rPr>
        <w:t>- Private and Confidential -</w:t>
      </w:r>
    </w:p>
    <w:p w14:paraId="4255623A" w14:textId="77777777" w:rsidR="008B383F" w:rsidRDefault="00000000">
      <w:pPr>
        <w:spacing w:after="60"/>
      </w:pPr>
      <w:r>
        <w:rPr>
          <w:b/>
          <w:bCs/>
        </w:rPr>
        <w:t>Pulse 2012 Ltd t/a Browne St.</w:t>
      </w:r>
    </w:p>
    <w:p w14:paraId="60A62728" w14:textId="77777777" w:rsidR="008B383F" w:rsidRDefault="00000000">
      <w:pPr>
        <w:spacing w:after="60"/>
      </w:pPr>
      <w:r>
        <w:t>50 Rosebank Rd</w:t>
      </w:r>
    </w:p>
    <w:p w14:paraId="61390C6F" w14:textId="77777777" w:rsidR="008B383F" w:rsidRDefault="00000000">
      <w:pPr>
        <w:spacing w:after="60"/>
      </w:pPr>
      <w:r>
        <w:t>Avondale</w:t>
      </w:r>
    </w:p>
    <w:p w14:paraId="649EF589" w14:textId="77777777" w:rsidR="008B383F" w:rsidRDefault="00000000">
      <w:pPr>
        <w:spacing w:after="60"/>
      </w:pPr>
      <w:r>
        <w:t>Auckland 1026</w:t>
      </w:r>
    </w:p>
    <w:p w14:paraId="413E623C" w14:textId="77777777" w:rsidR="008B383F" w:rsidRDefault="00000000">
      <w:pPr>
        <w:spacing w:after="240"/>
      </w:pPr>
      <w:r>
        <w:t>New Zealand</w:t>
      </w:r>
    </w:p>
    <w:p w14:paraId="114B6CFE" w14:textId="56802347" w:rsidR="008B383F" w:rsidRDefault="00000000">
      <w:pPr>
        <w:spacing w:after="240"/>
      </w:pPr>
      <w:r>
        <w:t>23 March 2026</w:t>
      </w:r>
    </w:p>
    <w:p w14:paraId="15A113E8" w14:textId="77777777" w:rsidR="008B383F" w:rsidRDefault="00000000">
      <w:pPr>
        <w:spacing w:after="60"/>
      </w:pPr>
      <w:r>
        <w:t>Emily Drage</w:t>
      </w:r>
    </w:p>
    <w:p w14:paraId="5F8577A2" w14:textId="77777777" w:rsidR="008B383F" w:rsidRDefault="00000000">
      <w:pPr>
        <w:spacing w:after="60"/>
      </w:pPr>
      <w:r>
        <w:t>1/10 Tirimoana Road</w:t>
      </w:r>
    </w:p>
    <w:p w14:paraId="1E4B5F37" w14:textId="77777777" w:rsidR="008B383F" w:rsidRDefault="00000000">
      <w:pPr>
        <w:spacing w:after="60"/>
      </w:pPr>
      <w:r>
        <w:t>Te Atatu South</w:t>
      </w:r>
    </w:p>
    <w:p w14:paraId="4C9080E5" w14:textId="77777777" w:rsidR="008B383F" w:rsidRDefault="00000000">
      <w:pPr>
        <w:spacing w:after="240"/>
      </w:pPr>
      <w:r>
        <w:t>Auckland 0602</w:t>
      </w:r>
    </w:p>
    <w:p w14:paraId="5EADA8B5" w14:textId="77777777" w:rsidR="008B383F" w:rsidRDefault="00000000">
      <w:pPr>
        <w:spacing w:after="200"/>
      </w:pPr>
      <w:r>
        <w:t>Dear Emily,</w:t>
      </w:r>
    </w:p>
    <w:p w14:paraId="472E0796" w14:textId="77777777" w:rsidR="008B383F" w:rsidRDefault="00000000">
      <w:pPr>
        <w:spacing w:after="120"/>
      </w:pPr>
      <w:r>
        <w:rPr>
          <w:b/>
          <w:bCs/>
        </w:rPr>
        <w:t>Offer of Employment</w:t>
      </w:r>
    </w:p>
    <w:p w14:paraId="4BE5EB8B" w14:textId="77777777" w:rsidR="008B383F" w:rsidRDefault="00000000">
      <w:pPr>
        <w:spacing w:after="120"/>
      </w:pPr>
      <w:r>
        <w:t>We are very pleased to offer you a position with Pulse 2012 Ltd t/a Browne St. in the role of Front of House.</w:t>
      </w:r>
    </w:p>
    <w:p w14:paraId="4E8A1C78" w14:textId="1DA4B14D" w:rsidR="008B383F" w:rsidRDefault="00000000">
      <w:pPr>
        <w:spacing w:after="120"/>
      </w:pPr>
      <w:r>
        <w:t>Your start date is 26 March 2026 and we propose that your terms of employment are those in the attached Individual Employment Agreement and job description. Please note that the job description forms part of the employment agreement.</w:t>
      </w:r>
    </w:p>
    <w:p w14:paraId="237313CB" w14:textId="77777777" w:rsidR="008B383F" w:rsidRDefault="00000000">
      <w:pPr>
        <w:spacing w:after="120"/>
      </w:pPr>
      <w:r>
        <w:t>Please read this document carefully and ensure you understand it fully before signing it.</w:t>
      </w:r>
    </w:p>
    <w:p w14:paraId="10CB1150" w14:textId="77777777" w:rsidR="008B383F" w:rsidRDefault="00000000">
      <w:pPr>
        <w:spacing w:after="120"/>
      </w:pPr>
      <w:r>
        <w:t>We are available to answer any questions you have about this agreement. If you do not understand or simply wish to clarify anything in this offer, don't hesitate to contact us.</w:t>
      </w:r>
    </w:p>
    <w:p w14:paraId="5963F73D" w14:textId="77777777" w:rsidR="008B383F" w:rsidRDefault="00000000">
      <w:pPr>
        <w:spacing w:after="120"/>
      </w:pPr>
      <w:r>
        <w:t>You are also entitled to seek independent advice about the proposed terms and conditions of your employment and we encourage you to take this opportunity.</w:t>
      </w:r>
    </w:p>
    <w:p w14:paraId="6B10BC72" w14:textId="3FF11E97" w:rsidR="008B383F" w:rsidRDefault="00000000">
      <w:pPr>
        <w:spacing w:after="120"/>
      </w:pPr>
      <w:r>
        <w:t>If you are happy with the terms of this Individual Employment Agreement and you wish to accept this offer of employment, please sign, date and return to us by 24 March 2026.</w:t>
      </w:r>
    </w:p>
    <w:p w14:paraId="7C1A40B8" w14:textId="540DA4CD" w:rsidR="008B383F" w:rsidRDefault="00000000">
      <w:pPr>
        <w:spacing w:after="120"/>
      </w:pPr>
      <w:r>
        <w:t>If we have not heard from you by 26 March 2026, this offer will be automatically withdrawn on that date.</w:t>
      </w:r>
    </w:p>
    <w:p w14:paraId="1631D4D9" w14:textId="77777777" w:rsidR="008B383F" w:rsidRDefault="00000000">
      <w:pPr>
        <w:spacing w:after="240"/>
      </w:pPr>
      <w:r>
        <w:t>Congratulations on your offer — we look forward to working with you.</w:t>
      </w:r>
    </w:p>
    <w:p w14:paraId="10BF4201" w14:textId="77777777" w:rsidR="008B383F" w:rsidRDefault="00000000">
      <w:pPr>
        <w:spacing w:after="300"/>
      </w:pPr>
      <w:r>
        <w:t>Yours faithfully,</w:t>
      </w:r>
    </w:p>
    <w:p w14:paraId="1453EA8C" w14:textId="77777777" w:rsidR="008B383F" w:rsidRDefault="00000000">
      <w:pPr>
        <w:spacing w:after="60"/>
      </w:pPr>
      <w:r>
        <w:t>Sam Fraser</w:t>
      </w:r>
    </w:p>
    <w:p w14:paraId="7259A997" w14:textId="77777777" w:rsidR="008B383F" w:rsidRDefault="00000000">
      <w:pPr>
        <w:spacing w:after="60"/>
      </w:pPr>
      <w:r>
        <w:rPr>
          <w:b/>
          <w:bCs/>
        </w:rPr>
        <w:t>Director</w:t>
      </w:r>
    </w:p>
    <w:p w14:paraId="74CBF08D" w14:textId="77777777" w:rsidR="008B383F" w:rsidRDefault="00000000">
      <w:pPr>
        <w:spacing w:after="60"/>
      </w:pPr>
      <w:r>
        <w:t>Pulse 2012 Ltd t/a Browne St.</w:t>
      </w:r>
    </w:p>
    <w:p w14:paraId="4ED8443D" w14:textId="77777777" w:rsidR="008B383F" w:rsidRDefault="00000000">
      <w:r>
        <w:br/>
      </w:r>
    </w:p>
    <w:p w14:paraId="59BEAB1B" w14:textId="77777777" w:rsidR="008B383F" w:rsidRDefault="00000000">
      <w:pPr>
        <w:spacing w:after="240"/>
        <w:jc w:val="center"/>
      </w:pPr>
      <w:r>
        <w:rPr>
          <w:b/>
          <w:bCs/>
        </w:rPr>
        <w:t>- Private and Confidential -</w:t>
      </w:r>
    </w:p>
    <w:p w14:paraId="02B70793" w14:textId="77777777" w:rsidR="008B383F" w:rsidRDefault="00000000">
      <w:pPr>
        <w:spacing w:after="120"/>
        <w:jc w:val="center"/>
      </w:pPr>
      <w:r>
        <w:rPr>
          <w:b/>
          <w:bCs/>
          <w:sz w:val="32"/>
          <w:szCs w:val="32"/>
        </w:rPr>
        <w:t>Individual Employment Agreement</w:t>
      </w:r>
    </w:p>
    <w:p w14:paraId="42AA40EF" w14:textId="77777777" w:rsidR="008B383F" w:rsidRDefault="00000000">
      <w:pPr>
        <w:spacing w:after="120"/>
        <w:jc w:val="center"/>
      </w:pPr>
      <w:r>
        <w:t>between</w:t>
      </w:r>
    </w:p>
    <w:p w14:paraId="1889E2F3" w14:textId="77777777" w:rsidR="008B383F" w:rsidRDefault="00000000">
      <w:pPr>
        <w:spacing w:after="120"/>
        <w:jc w:val="center"/>
      </w:pPr>
      <w:r>
        <w:rPr>
          <w:b/>
          <w:bCs/>
        </w:rPr>
        <w:t>Pulse 2012 Ltd t/a Browne St.</w:t>
      </w:r>
    </w:p>
    <w:p w14:paraId="7CD451C0" w14:textId="77777777" w:rsidR="008B383F" w:rsidRDefault="00000000">
      <w:pPr>
        <w:spacing w:after="120"/>
        <w:jc w:val="center"/>
      </w:pPr>
      <w:r>
        <w:t>and</w:t>
      </w:r>
    </w:p>
    <w:p w14:paraId="78512BE8" w14:textId="77777777" w:rsidR="008B383F" w:rsidRDefault="00000000">
      <w:pPr>
        <w:spacing w:after="240"/>
        <w:jc w:val="center"/>
      </w:pPr>
      <w:r>
        <w:rPr>
          <w:b/>
          <w:bCs/>
        </w:rPr>
        <w:t>Emily Drage</w:t>
      </w:r>
    </w:p>
    <w:p w14:paraId="5D0E588B" w14:textId="77777777" w:rsidR="008B383F" w:rsidRDefault="008B383F">
      <w:pPr>
        <w:pBdr>
          <w:bottom w:val="single" w:sz="6" w:space="0" w:color="333333"/>
        </w:pBdr>
        <w:spacing w:before="120" w:after="120"/>
      </w:pPr>
    </w:p>
    <w:p w14:paraId="0A67B0AE" w14:textId="77777777" w:rsidR="008B383F" w:rsidRDefault="00000000">
      <w:r>
        <w:br/>
      </w:r>
    </w:p>
    <w:p w14:paraId="46F1B111" w14:textId="77777777" w:rsidR="008B383F" w:rsidRDefault="00000000">
      <w:pPr>
        <w:spacing w:before="200" w:after="80"/>
      </w:pPr>
      <w:r>
        <w:rPr>
          <w:b/>
          <w:bCs/>
        </w:rPr>
        <w:t>1. Parties to this Agreement</w:t>
      </w:r>
    </w:p>
    <w:p w14:paraId="4122B94F" w14:textId="77777777" w:rsidR="008B383F" w:rsidRDefault="00000000">
      <w:pPr>
        <w:spacing w:after="80"/>
        <w:ind w:left="360"/>
      </w:pPr>
      <w:r>
        <w:t>This is an Individual Employment Agreement and the parties to this agreement are:</w:t>
      </w:r>
    </w:p>
    <w:p w14:paraId="6C2BE742" w14:textId="77777777" w:rsidR="008B383F" w:rsidRDefault="00000000">
      <w:pPr>
        <w:spacing w:after="80"/>
        <w:ind w:left="360"/>
      </w:pPr>
      <w:r>
        <w:t>1.1. Pulse 2012 Ltd t/a Browne St., the "Employer"; and</w:t>
      </w:r>
    </w:p>
    <w:p w14:paraId="6B53CDD4" w14:textId="77777777" w:rsidR="008B383F" w:rsidRDefault="00000000">
      <w:pPr>
        <w:spacing w:after="80"/>
        <w:ind w:left="360"/>
      </w:pPr>
      <w:r>
        <w:t>1.2. Emily Drage, the "Employee".</w:t>
      </w:r>
    </w:p>
    <w:p w14:paraId="090C2BCA" w14:textId="77777777" w:rsidR="008B383F" w:rsidRDefault="00000000">
      <w:pPr>
        <w:spacing w:before="200" w:after="80"/>
      </w:pPr>
      <w:r>
        <w:rPr>
          <w:b/>
          <w:bCs/>
        </w:rPr>
        <w:t>2. Position, Duties and Responsibilities</w:t>
      </w:r>
    </w:p>
    <w:p w14:paraId="32F89BE8" w14:textId="77777777" w:rsidR="008B383F" w:rsidRDefault="00000000">
      <w:pPr>
        <w:spacing w:after="80"/>
        <w:ind w:left="360"/>
      </w:pPr>
      <w:r>
        <w:t>2.1. The Employee is employed in the role of Front of House.</w:t>
      </w:r>
    </w:p>
    <w:p w14:paraId="0681DD9D" w14:textId="77777777" w:rsidR="008B383F" w:rsidRDefault="00000000">
      <w:pPr>
        <w:spacing w:after="80"/>
        <w:ind w:left="360"/>
      </w:pPr>
      <w:r>
        <w:t>2.2. The Employee shall perform the duties and responsibilities outlined in the job description attached to this agreement. The job description forms part of this employment agreement.</w:t>
      </w:r>
    </w:p>
    <w:p w14:paraId="3F1F8AB4" w14:textId="77777777" w:rsidR="008B383F" w:rsidRDefault="00000000">
      <w:pPr>
        <w:spacing w:after="80"/>
        <w:ind w:left="360"/>
      </w:pPr>
      <w:r>
        <w:t>2.3. The Employee also agrees to complete any other duties and comply with all reasonable and lawful instructions given by the Employer from time to time.</w:t>
      </w:r>
    </w:p>
    <w:p w14:paraId="3818FDD9" w14:textId="77777777" w:rsidR="008B383F" w:rsidRDefault="00000000">
      <w:pPr>
        <w:spacing w:after="80"/>
        <w:ind w:left="360"/>
      </w:pPr>
      <w:r>
        <w:t>2.4. The Employee's duties and responsibilities may be changed, modified and updated as required to meet the needs of the business.</w:t>
      </w:r>
    </w:p>
    <w:p w14:paraId="31CF3B3C" w14:textId="77777777" w:rsidR="008B383F" w:rsidRDefault="00000000">
      <w:pPr>
        <w:spacing w:before="200" w:after="80"/>
      </w:pPr>
      <w:r>
        <w:rPr>
          <w:b/>
          <w:bCs/>
        </w:rPr>
        <w:t>3. Reporting Line</w:t>
      </w:r>
    </w:p>
    <w:p w14:paraId="7620389F" w14:textId="12537310" w:rsidR="008B383F" w:rsidRDefault="00000000">
      <w:pPr>
        <w:spacing w:after="80"/>
        <w:ind w:left="360"/>
      </w:pPr>
      <w:r>
        <w:t>3.1. The Employee reports to the Manager.</w:t>
      </w:r>
    </w:p>
    <w:p w14:paraId="4D292512" w14:textId="77777777" w:rsidR="008B383F" w:rsidRDefault="00000000">
      <w:pPr>
        <w:spacing w:after="80"/>
        <w:ind w:left="360"/>
      </w:pPr>
      <w:r>
        <w:t>3.2. The Employee's reporting line may be changed by the Employer to any other representative of the Employer as required to meet the needs of the business.</w:t>
      </w:r>
    </w:p>
    <w:p w14:paraId="3E800060" w14:textId="77777777" w:rsidR="008B383F" w:rsidRDefault="00000000">
      <w:pPr>
        <w:spacing w:before="200" w:after="80"/>
      </w:pPr>
      <w:r>
        <w:rPr>
          <w:b/>
          <w:bCs/>
        </w:rPr>
        <w:t>4. Hourly Rate</w:t>
      </w:r>
    </w:p>
    <w:p w14:paraId="4F9B3EBD" w14:textId="77777777" w:rsidR="008B383F" w:rsidRDefault="00000000">
      <w:pPr>
        <w:spacing w:after="80"/>
        <w:ind w:left="360"/>
      </w:pPr>
      <w:r>
        <w:t>4.1. The Employee shall be paid an hourly rate of $28.00 per hour. This rate is above the current adult minimum wage of $23.50 per hour (effective 1 April 2025), and will remain above the minimum wage of $23.95 per hour effective from 1 April 2026.</w:t>
      </w:r>
    </w:p>
    <w:p w14:paraId="11C2A6AA" w14:textId="77777777" w:rsidR="008B383F" w:rsidRDefault="00000000">
      <w:pPr>
        <w:spacing w:after="80"/>
        <w:ind w:left="360"/>
      </w:pPr>
      <w:r>
        <w:t>4.2. The Employee shall be paid weekly, on Tuesday into a bank account nominated by the Employee.</w:t>
      </w:r>
    </w:p>
    <w:p w14:paraId="73807E9A" w14:textId="77777777" w:rsidR="008B383F" w:rsidRDefault="00000000">
      <w:pPr>
        <w:spacing w:after="80"/>
        <w:ind w:left="360"/>
      </w:pPr>
      <w:r>
        <w:t>4.3. Following consultation, the Employer may change the Employee's pay date, pay period and/or frequency of payment, at any time, at its sole discretion.</w:t>
      </w:r>
    </w:p>
    <w:p w14:paraId="2385D8A7" w14:textId="77777777" w:rsidR="008B383F" w:rsidRDefault="00000000">
      <w:pPr>
        <w:spacing w:after="80"/>
        <w:ind w:left="360"/>
      </w:pPr>
      <w:r>
        <w:t>4.4. The Employer may review the Employee's hourly rate from time to time and consider an hourly rate increase. Such reviews do not necessarily mean an hourly rate increase and the Employer is under no obligation to increase the Employee's hourly rate.</w:t>
      </w:r>
    </w:p>
    <w:p w14:paraId="60D53823" w14:textId="77777777" w:rsidR="008B383F" w:rsidRDefault="00000000">
      <w:pPr>
        <w:spacing w:after="80"/>
        <w:ind w:left="360"/>
      </w:pPr>
      <w:r>
        <w:t>4.5. Pay information is private and confidential. The Employee is encouraged to treat their own remuneration as confidential. Nothing in this agreement prevents the Employee from discussing their pay with a union representative, employment advocate, or for the purposes of addressing a pay equity or discrimination concern under applicable legislation.</w:t>
      </w:r>
    </w:p>
    <w:p w14:paraId="6ED77CC4" w14:textId="77777777" w:rsidR="008B383F" w:rsidRDefault="00000000">
      <w:pPr>
        <w:spacing w:after="80"/>
        <w:ind w:left="360"/>
      </w:pPr>
      <w:r>
        <w:t>4.6. The Employer shall be entitled to make deductions from the Employee's pay for absence, overpayment or lost, stolen, damaged or unreturned company property, in accordance with the Wages Protection Act 1983.</w:t>
      </w:r>
    </w:p>
    <w:p w14:paraId="5BDA542D" w14:textId="77777777" w:rsidR="008B383F" w:rsidRDefault="00000000">
      <w:pPr>
        <w:spacing w:before="200" w:after="80"/>
      </w:pPr>
      <w:r>
        <w:rPr>
          <w:b/>
          <w:bCs/>
        </w:rPr>
        <w:t>5. KiwiSaver</w:t>
      </w:r>
    </w:p>
    <w:p w14:paraId="61DC2E9E" w14:textId="77777777" w:rsidR="008B383F" w:rsidRDefault="00000000">
      <w:pPr>
        <w:spacing w:after="80"/>
        <w:ind w:left="360"/>
      </w:pPr>
      <w:r>
        <w:t>5.1. If the Employee meets eligibility criteria, the Employee will be automatically enrolled in KiwiSaver upon commencement of employment in accordance with the KiwiSaver Act 2006.</w:t>
      </w:r>
    </w:p>
    <w:p w14:paraId="56F54F4B" w14:textId="77777777" w:rsidR="008B383F" w:rsidRDefault="00000000">
      <w:pPr>
        <w:spacing w:after="80"/>
        <w:ind w:left="360"/>
      </w:pPr>
      <w:r>
        <w:t>5.2. It is the Employee's responsibility to decide whether to remain enrolled in KiwiSaver or to opt out and to submit the relevant form to the Employer within the opt-out window.</w:t>
      </w:r>
    </w:p>
    <w:p w14:paraId="1BEFDFAB" w14:textId="77777777" w:rsidR="008B383F" w:rsidRDefault="00000000">
      <w:pPr>
        <w:spacing w:after="80"/>
        <w:ind w:left="360"/>
      </w:pPr>
      <w:r>
        <w:t>5.3. If the Employee misses the opt-out period and wishes to opt out, a late opt-out application may be made to the Inland Revenue Department.</w:t>
      </w:r>
    </w:p>
    <w:p w14:paraId="5C645A6B" w14:textId="77777777" w:rsidR="008B383F" w:rsidRDefault="00000000">
      <w:pPr>
        <w:spacing w:before="200" w:after="80"/>
      </w:pPr>
      <w:r>
        <w:rPr>
          <w:b/>
          <w:bCs/>
        </w:rPr>
        <w:t>6. Commencement of Employment and Nature of this Agreement</w:t>
      </w:r>
    </w:p>
    <w:p w14:paraId="10ED96A9" w14:textId="31C5F1FD" w:rsidR="008B383F" w:rsidRDefault="00000000">
      <w:pPr>
        <w:spacing w:after="80"/>
        <w:ind w:left="360"/>
      </w:pPr>
      <w:r>
        <w:t>6.1. The Employee's employment will commence on 26 March 2026 and shall continue until either party terminates the agreement in accordance with the terms of this agreement.</w:t>
      </w:r>
    </w:p>
    <w:p w14:paraId="05B9986E" w14:textId="77777777" w:rsidR="008B383F" w:rsidRDefault="00000000">
      <w:pPr>
        <w:spacing w:after="80"/>
        <w:ind w:left="360"/>
      </w:pPr>
      <w:r>
        <w:lastRenderedPageBreak/>
        <w:t>6.2. This is an Individual Employment Agreement entered into under the Employment Relations Act 2000.</w:t>
      </w:r>
    </w:p>
    <w:p w14:paraId="3C196EEE" w14:textId="77777777" w:rsidR="008B383F" w:rsidRDefault="00000000">
      <w:pPr>
        <w:spacing w:after="80"/>
        <w:ind w:left="360"/>
      </w:pPr>
      <w:r>
        <w:t>6.3. This is a part-time agreement. The Employee's hours of work are set out in clause 13 of this agreement.</w:t>
      </w:r>
    </w:p>
    <w:p w14:paraId="36C1786D" w14:textId="77777777" w:rsidR="008B383F" w:rsidRDefault="00000000">
      <w:pPr>
        <w:spacing w:before="200" w:after="80"/>
      </w:pPr>
      <w:r>
        <w:rPr>
          <w:b/>
          <w:bCs/>
        </w:rPr>
        <w:t>7. Company Policy and Procedures</w:t>
      </w:r>
    </w:p>
    <w:p w14:paraId="3735D0E1" w14:textId="77777777" w:rsidR="008B383F" w:rsidRDefault="00000000">
      <w:pPr>
        <w:spacing w:after="80"/>
        <w:ind w:left="360"/>
      </w:pPr>
      <w:r>
        <w:t>7.1. The Employer has, or may have in the future, company policies and procedures relating to the Employee's employment.</w:t>
      </w:r>
    </w:p>
    <w:p w14:paraId="269B1511" w14:textId="77777777" w:rsidR="008B383F" w:rsidRDefault="00000000">
      <w:pPr>
        <w:spacing w:after="80"/>
        <w:ind w:left="360"/>
      </w:pPr>
      <w:r>
        <w:t>7.2. All company policies and procedures will be provided to the Employee and it is the Employee's responsibility to ensure they understand and strictly observe all such policies.</w:t>
      </w:r>
    </w:p>
    <w:p w14:paraId="2683F209" w14:textId="77777777" w:rsidR="008B383F" w:rsidRDefault="00000000">
      <w:pPr>
        <w:spacing w:after="80"/>
        <w:ind w:left="360"/>
      </w:pPr>
      <w:r>
        <w:t>7.3. Company policies and procedures may be altered, introduced or revoked by the Employer at the Employer's discretion.</w:t>
      </w:r>
    </w:p>
    <w:p w14:paraId="2EE91A56" w14:textId="77777777" w:rsidR="008B383F" w:rsidRDefault="00000000">
      <w:pPr>
        <w:spacing w:after="80"/>
        <w:ind w:left="360"/>
      </w:pPr>
      <w:r>
        <w:t>7.4. In the event that there is any inconsistency between the terms of this employment agreement and a company policy and/or procedure, the terms of this agreement shall apply.</w:t>
      </w:r>
    </w:p>
    <w:p w14:paraId="3FA431A1" w14:textId="26B88C80" w:rsidR="008B383F" w:rsidRDefault="00000000">
      <w:pPr>
        <w:spacing w:before="200" w:after="80"/>
      </w:pPr>
      <w:r>
        <w:rPr>
          <w:b/>
          <w:bCs/>
        </w:rPr>
        <w:t>8. 90-Day Trial Period (Section 67A Employment Relations Act 2000)</w:t>
      </w:r>
    </w:p>
    <w:p w14:paraId="1910C5E8" w14:textId="77777777" w:rsidR="008B383F" w:rsidRDefault="00000000">
      <w:pPr>
        <w:spacing w:after="80"/>
        <w:ind w:left="360"/>
      </w:pPr>
      <w:r>
        <w:t>8.1. This agreement contains a trial period provision agreed under section 67A of the Employment Relations Act 2000. The Employee confirms they have not previously been employed by the Employer. This agreement must be signed by both parties before the Employee commences work for the trial provision to be valid. The Employee’s employment shall be subject to a trial period of 90 calendar days commencing on the first day of employment (the “Trial Period”).</w:t>
      </w:r>
    </w:p>
    <w:p w14:paraId="338515A5" w14:textId="77777777" w:rsidR="008B383F" w:rsidRDefault="00000000">
      <w:pPr>
        <w:spacing w:after="80"/>
        <w:ind w:left="360"/>
      </w:pPr>
      <w:r>
        <w:t>8.2. During the Trial Period, the Employer will provide the Employee with reasonable training and support to meet the expectations of the role. The Employer will conduct regular check-ins and will communicate any performance concerns to the Employee during the Trial Period.</w:t>
      </w:r>
    </w:p>
    <w:p w14:paraId="139C35E8" w14:textId="77777777" w:rsidR="008B383F" w:rsidRDefault="00000000">
      <w:pPr>
        <w:spacing w:after="80"/>
        <w:ind w:left="360"/>
      </w:pPr>
      <w:r>
        <w:t>8.3. The Employer may dismiss the Employee during the Trial Period by giving written notice of termination. Notice of dismissal must be given to the Employee while the Trial Period is still current (i.e. before the expiry of the 90th calendar day). The last day of employment may fall after the Trial Period expires provided notice was issued within the Trial Period. The notice period during the Trial Period shall be 1 week. Nothing in this clause prevents summary dismissal for serious misconduct.</w:t>
      </w:r>
    </w:p>
    <w:p w14:paraId="6ACCCC63" w14:textId="77777777" w:rsidR="008B383F" w:rsidRDefault="00000000">
      <w:pPr>
        <w:spacing w:after="80"/>
        <w:ind w:left="360"/>
      </w:pPr>
      <w:r>
        <w:t>8.4. If the Employee is dismissed during the Trial Period in accordance with this clause, the Employee is not entitled to bring a personal grievance or other legal proceedings in respect of that dismissal, pursuant to section 67A of the Employment Relations Act 2000. The Employee retains the right to raise a personal grievance in respect of other matters, including (but not limited to) sexual harassment, discrimination, duress in relation to membership of a union or collective agreement, or any other matter that does not relate to the dismissal itself. The Employer’s minimum obligations under the Act continue to apply during the Trial Period, including obligations relating to minimum pay, holidays, leave entitlements, good faith, and health and safety.</w:t>
      </w:r>
    </w:p>
    <w:p w14:paraId="4DC9DA44" w14:textId="77777777" w:rsidR="008B383F" w:rsidRDefault="00000000">
      <w:pPr>
        <w:spacing w:before="200" w:after="80"/>
      </w:pPr>
      <w:r>
        <w:rPr>
          <w:b/>
          <w:bCs/>
        </w:rPr>
        <w:t>9. Obligations of the Employee</w:t>
      </w:r>
    </w:p>
    <w:p w14:paraId="53C7368C" w14:textId="77777777" w:rsidR="008B383F" w:rsidRDefault="00000000">
      <w:pPr>
        <w:spacing w:after="80"/>
        <w:ind w:left="360"/>
      </w:pPr>
      <w:r>
        <w:t>The Employee shall at all times:</w:t>
      </w:r>
    </w:p>
    <w:p w14:paraId="1C847C84" w14:textId="77777777" w:rsidR="008B383F" w:rsidRDefault="00000000">
      <w:pPr>
        <w:spacing w:after="80"/>
        <w:ind w:left="360"/>
      </w:pPr>
      <w:r>
        <w:t>9.1. Comply with all reasonable and lawful instructions given to them by the Employer;</w:t>
      </w:r>
    </w:p>
    <w:p w14:paraId="21A99DC2" w14:textId="77777777" w:rsidR="008B383F" w:rsidRDefault="00000000">
      <w:pPr>
        <w:spacing w:after="80"/>
        <w:ind w:left="360"/>
      </w:pPr>
      <w:r>
        <w:t>9.2. Perform their duties with all reasonable skill and diligence;</w:t>
      </w:r>
    </w:p>
    <w:p w14:paraId="0315F219" w14:textId="77777777" w:rsidR="008B383F" w:rsidRDefault="00000000">
      <w:pPr>
        <w:spacing w:after="80"/>
        <w:ind w:left="360"/>
      </w:pPr>
      <w:r>
        <w:t>9.3. Conduct their duties in the best interests of the Employer and the employment relationship;</w:t>
      </w:r>
    </w:p>
    <w:p w14:paraId="7BF55BA8" w14:textId="77777777" w:rsidR="008B383F" w:rsidRDefault="00000000">
      <w:pPr>
        <w:spacing w:after="80"/>
        <w:ind w:left="360"/>
      </w:pPr>
      <w:r>
        <w:t>9.4. Deal with the Employer in good faith in all aspects of the employment relationship;</w:t>
      </w:r>
    </w:p>
    <w:p w14:paraId="0ECA2D2E" w14:textId="77777777" w:rsidR="008B383F" w:rsidRDefault="00000000">
      <w:pPr>
        <w:spacing w:after="80"/>
        <w:ind w:left="360"/>
      </w:pPr>
      <w:r>
        <w:t>9.5. Comply with all policies and procedures implemented by the Employer from time to time;</w:t>
      </w:r>
    </w:p>
    <w:p w14:paraId="7D33EC8A" w14:textId="77777777" w:rsidR="008B383F" w:rsidRDefault="00000000">
      <w:pPr>
        <w:spacing w:after="80"/>
        <w:ind w:left="360"/>
      </w:pPr>
      <w:r>
        <w:t>9.6. Have and maintain the legal right to work in New Zealand; and</w:t>
      </w:r>
    </w:p>
    <w:p w14:paraId="4C065821" w14:textId="77777777" w:rsidR="008B383F" w:rsidRDefault="00000000">
      <w:pPr>
        <w:spacing w:after="80"/>
        <w:ind w:left="360"/>
      </w:pPr>
      <w:r>
        <w:t>9.7. Not breach trust and confidence in the employment relationship.</w:t>
      </w:r>
    </w:p>
    <w:p w14:paraId="2A6FB658" w14:textId="77777777" w:rsidR="008B383F" w:rsidRDefault="00000000">
      <w:pPr>
        <w:spacing w:after="80"/>
        <w:ind w:left="360"/>
      </w:pPr>
      <w:r>
        <w:t>9.8. Failure to meet one or more of these obligations may result in disciplinary action up to and including termination of the Employee's employment.</w:t>
      </w:r>
    </w:p>
    <w:p w14:paraId="1AB304F8" w14:textId="77777777" w:rsidR="008B383F" w:rsidRDefault="00000000">
      <w:pPr>
        <w:spacing w:before="200" w:after="80"/>
      </w:pPr>
      <w:r>
        <w:rPr>
          <w:b/>
          <w:bCs/>
        </w:rPr>
        <w:t>10. Dress Code</w:t>
      </w:r>
    </w:p>
    <w:p w14:paraId="60D25E02" w14:textId="77777777" w:rsidR="008B383F" w:rsidRDefault="00000000">
      <w:pPr>
        <w:spacing w:after="80"/>
        <w:ind w:left="360"/>
      </w:pPr>
      <w:r>
        <w:t>10.1. The Employee shall comply with the Company dress code, which shall reflect the working environment and the need to present a professional image to customers and clients.</w:t>
      </w:r>
    </w:p>
    <w:p w14:paraId="016D4A3F" w14:textId="77777777" w:rsidR="008B383F" w:rsidRDefault="00000000">
      <w:pPr>
        <w:spacing w:before="200" w:after="80"/>
      </w:pPr>
      <w:r>
        <w:rPr>
          <w:b/>
          <w:bCs/>
        </w:rPr>
        <w:t>11. Use of Personal Mobile Phones and Devices</w:t>
      </w:r>
    </w:p>
    <w:p w14:paraId="58C60C5B" w14:textId="77777777" w:rsidR="008B383F" w:rsidRDefault="00000000">
      <w:pPr>
        <w:spacing w:after="80"/>
        <w:ind w:left="360"/>
      </w:pPr>
      <w:r>
        <w:t>11.1. The Employee is not permitted to carry their personal mobile phones or other devices on their person during work hours. The use of personal mobile phones and devices is restricted to authorised breaks.</w:t>
      </w:r>
    </w:p>
    <w:p w14:paraId="40D4E51D" w14:textId="77777777" w:rsidR="008B383F" w:rsidRDefault="00000000">
      <w:pPr>
        <w:spacing w:after="80"/>
        <w:ind w:left="360"/>
      </w:pPr>
      <w:r>
        <w:lastRenderedPageBreak/>
        <w:t>11.2. Urgent personal calls during work hours are to be authorised by the Manager prior to the call being made.</w:t>
      </w:r>
    </w:p>
    <w:p w14:paraId="4266579C" w14:textId="77777777" w:rsidR="008B383F" w:rsidRDefault="00000000">
      <w:pPr>
        <w:spacing w:before="200" w:after="80"/>
      </w:pPr>
      <w:r>
        <w:rPr>
          <w:b/>
          <w:bCs/>
        </w:rPr>
        <w:t>12. Place of Work</w:t>
      </w:r>
    </w:p>
    <w:p w14:paraId="6B3BDFD9" w14:textId="77777777" w:rsidR="008B383F" w:rsidRDefault="00000000">
      <w:pPr>
        <w:spacing w:after="80"/>
        <w:ind w:left="360"/>
      </w:pPr>
      <w:r>
        <w:t>12.1. The Employee shall perform their duties at 50 Rosebank Road, Avondale (Browne St.) and at any other location they may be directed to from time to time.</w:t>
      </w:r>
    </w:p>
    <w:p w14:paraId="73078269" w14:textId="77777777" w:rsidR="008B383F" w:rsidRDefault="00000000">
      <w:pPr>
        <w:spacing w:after="80"/>
        <w:ind w:left="360"/>
      </w:pPr>
      <w:r>
        <w:t>12.2. The Employee's place of work may change as reasonably required by the Employer without any change in hourly rate.</w:t>
      </w:r>
    </w:p>
    <w:p w14:paraId="0222FCA5" w14:textId="77777777" w:rsidR="008B383F" w:rsidRDefault="00000000">
      <w:pPr>
        <w:spacing w:before="200" w:after="80"/>
      </w:pPr>
      <w:r>
        <w:rPr>
          <w:b/>
          <w:bCs/>
        </w:rPr>
        <w:t>13. Hours of Work</w:t>
      </w:r>
    </w:p>
    <w:p w14:paraId="1342FB38" w14:textId="77777777" w:rsidR="008B383F" w:rsidRDefault="00000000">
      <w:pPr>
        <w:spacing w:after="80"/>
        <w:ind w:left="360"/>
      </w:pPr>
      <w:r>
        <w:t>13.1. This is a part-time position. The Employee's guaranteed minimum hours of work shall be 20 to 30 hours per week, worked across Monday to Sunday as rostered by the Employer.</w:t>
      </w:r>
    </w:p>
    <w:p w14:paraId="0BAC4C72" w14:textId="77777777" w:rsidR="008B383F" w:rsidRDefault="00000000">
      <w:pPr>
        <w:spacing w:after="80"/>
        <w:ind w:left="360"/>
      </w:pPr>
      <w:r>
        <w:t>13.2. Where possible, the roster will be communicated to the Employee at least 7 days in advance.</w:t>
      </w:r>
    </w:p>
    <w:p w14:paraId="6BFD6543" w14:textId="77777777" w:rsidR="008B383F" w:rsidRDefault="00000000">
      <w:pPr>
        <w:spacing w:after="80"/>
        <w:ind w:left="360"/>
      </w:pPr>
      <w:r>
        <w:t>13.3. The Employee accepts that, due to the operational needs of the Employer, they may be required to work hours with less than 7 days' notice and the Employee undertakes to make reasonable efforts to accommodate such requests.</w:t>
      </w:r>
    </w:p>
    <w:p w14:paraId="7322AFDA" w14:textId="77777777" w:rsidR="008B383F" w:rsidRDefault="00000000">
      <w:pPr>
        <w:spacing w:after="80"/>
        <w:ind w:left="360"/>
      </w:pPr>
      <w:r>
        <w:t>13.4. The Employer may offer additional hours above the guaranteed minimum, and the Employee may decide whether to accept those additional hours.</w:t>
      </w:r>
    </w:p>
    <w:p w14:paraId="14C1296C" w14:textId="77777777" w:rsidR="008B383F" w:rsidRDefault="00000000">
      <w:pPr>
        <w:spacing w:after="80"/>
        <w:ind w:left="360"/>
      </w:pPr>
      <w:r>
        <w:t>13.5. Where additional hours are worked, the Employee shall be paid for each additional hour at their hourly rate as outlined in this agreement.</w:t>
      </w:r>
    </w:p>
    <w:p w14:paraId="515EC503" w14:textId="77777777" w:rsidR="008B383F" w:rsidRDefault="00000000">
      <w:pPr>
        <w:spacing w:after="80"/>
        <w:ind w:left="360"/>
      </w:pPr>
      <w:r>
        <w:t>13.6. Any additional hours worked must be authorised by the Employer. If the Employee works additional hours without the Employer's permission, the Employee may not be entitled to payment for those hours.</w:t>
      </w:r>
    </w:p>
    <w:p w14:paraId="3BB8E772" w14:textId="77777777" w:rsidR="008B383F" w:rsidRDefault="00000000">
      <w:pPr>
        <w:spacing w:after="80"/>
        <w:ind w:left="360"/>
      </w:pPr>
      <w:r>
        <w:t>13.7. The Employee is required to record all hours of work, including breaks, in accordance with the Employer's time and attendance systems.</w:t>
      </w:r>
    </w:p>
    <w:p w14:paraId="3F93D4B5" w14:textId="77777777" w:rsidR="008B383F" w:rsidRDefault="00000000">
      <w:pPr>
        <w:spacing w:after="80"/>
        <w:ind w:left="360"/>
      </w:pPr>
      <w:r>
        <w:t>13.8. To suit the operational needs of the Employer, the Employee's hours of work may be altered following consultation.</w:t>
      </w:r>
    </w:p>
    <w:p w14:paraId="25540ADB" w14:textId="77777777" w:rsidR="008B383F" w:rsidRDefault="00000000">
      <w:pPr>
        <w:spacing w:after="80"/>
        <w:ind w:left="360"/>
      </w:pPr>
      <w:r>
        <w:t>13.9. Rest and meal breaks are provided in accordance with the Employment Relations Act 2000 and relevant amendments. The timing of breaks is at the Employer's discretion and may change to suit the needs of the business.</w:t>
      </w:r>
    </w:p>
    <w:p w14:paraId="24314B00" w14:textId="77777777" w:rsidR="008B383F" w:rsidRDefault="00000000">
      <w:pPr>
        <w:spacing w:before="200" w:after="80"/>
      </w:pPr>
      <w:r>
        <w:rPr>
          <w:b/>
          <w:bCs/>
        </w:rPr>
        <w:t>14. Shift Cancellation</w:t>
      </w:r>
    </w:p>
    <w:p w14:paraId="121717DE" w14:textId="77777777" w:rsidR="008B383F" w:rsidRDefault="00000000">
      <w:pPr>
        <w:spacing w:after="80"/>
        <w:ind w:left="360"/>
      </w:pPr>
      <w:r>
        <w:t>14.1. The Employer shall give the Employee reasonable notice of at least 4 hours before the Employee's rostered start time if the Employee is no longer required to work that shift.</w:t>
      </w:r>
    </w:p>
    <w:p w14:paraId="1AFB6376" w14:textId="77777777" w:rsidR="008B383F" w:rsidRDefault="00000000">
      <w:pPr>
        <w:spacing w:after="80"/>
        <w:ind w:left="360"/>
      </w:pPr>
      <w:r>
        <w:t>14.2. If the Employer fails to give 4 hours' notice but notifies the Employee before the shift starts, the Employee shall receive reasonable compensation of 2 hours' payment at their hourly rate.</w:t>
      </w:r>
    </w:p>
    <w:p w14:paraId="3923681B" w14:textId="77777777" w:rsidR="008B383F" w:rsidRDefault="00000000">
      <w:pPr>
        <w:spacing w:after="80"/>
        <w:ind w:left="360"/>
      </w:pPr>
      <w:r>
        <w:t>14.3. If the Employer cancels the shift without notifying the Employee prior to the rostered start time, or the shift is cut short by the Employer, the Employee shall be paid for the entirety of the rostered shift at their hourly rate.</w:t>
      </w:r>
    </w:p>
    <w:p w14:paraId="1E5D9D2A" w14:textId="77777777" w:rsidR="008B383F" w:rsidRDefault="00000000">
      <w:pPr>
        <w:spacing w:before="200" w:after="80"/>
      </w:pPr>
      <w:r>
        <w:rPr>
          <w:b/>
          <w:bCs/>
        </w:rPr>
        <w:t>15. Annual Leave</w:t>
      </w:r>
    </w:p>
    <w:p w14:paraId="0863276F" w14:textId="77777777" w:rsidR="008B383F" w:rsidRDefault="00000000">
      <w:pPr>
        <w:spacing w:after="80"/>
        <w:ind w:left="360"/>
      </w:pPr>
      <w:r>
        <w:t>15.1. The Employee is entitled to 4 weeks' paid annual leave after each 12 months of continuous employment, in accordance with the Holidays Act 2003.</w:t>
      </w:r>
    </w:p>
    <w:p w14:paraId="5EEC7243" w14:textId="77777777" w:rsidR="008B383F" w:rsidRDefault="00000000">
      <w:pPr>
        <w:spacing w:after="80"/>
        <w:ind w:left="360"/>
      </w:pPr>
      <w:r>
        <w:t>15.2. Annual leave shall be taken in the 12 months following the entitlement accruing.</w:t>
      </w:r>
    </w:p>
    <w:p w14:paraId="2FE8633C" w14:textId="77777777" w:rsidR="008B383F" w:rsidRDefault="00000000">
      <w:pPr>
        <w:spacing w:after="80"/>
        <w:ind w:left="360"/>
      </w:pPr>
      <w:r>
        <w:t>15.3. Annual leave may only be taken in advance with the written agreement of the Employer.</w:t>
      </w:r>
    </w:p>
    <w:p w14:paraId="0133C80C" w14:textId="77777777" w:rsidR="008B383F" w:rsidRDefault="00000000">
      <w:pPr>
        <w:spacing w:after="80"/>
        <w:ind w:left="360"/>
      </w:pPr>
      <w:r>
        <w:t>15.4. The Employee may elect to take 2 weeks of their annual leave entitlement as an uninterrupted break.</w:t>
      </w:r>
    </w:p>
    <w:p w14:paraId="3A8E2045" w14:textId="77777777" w:rsidR="008B383F" w:rsidRDefault="00000000">
      <w:pPr>
        <w:spacing w:after="80"/>
        <w:ind w:left="360"/>
      </w:pPr>
      <w:r>
        <w:t>15.5. Annual leave shall be taken at a time that will not unreasonably impact the Employee's performance of their duties.</w:t>
      </w:r>
    </w:p>
    <w:p w14:paraId="7978BB79" w14:textId="77777777" w:rsidR="008B383F" w:rsidRDefault="00000000">
      <w:pPr>
        <w:spacing w:after="80"/>
        <w:ind w:left="360"/>
      </w:pPr>
      <w:r>
        <w:lastRenderedPageBreak/>
        <w:t>15.6. Should the Employer and the Employee not be able to agree on the timing of annual leave, the Employer may direct the Employee to take annual leave in accordance with the Holidays Act 2003, providing at least 14 days' written notice.</w:t>
      </w:r>
    </w:p>
    <w:p w14:paraId="27BD1668" w14:textId="77777777" w:rsidR="008B383F" w:rsidRDefault="00000000">
      <w:pPr>
        <w:spacing w:after="80"/>
        <w:ind w:left="360"/>
      </w:pPr>
      <w:r>
        <w:t>15.7. The Employer shall be entitled to make deductions from the Employee's pay if the Employee takes annual leave in advance of entitlement and subsequently leaves employment before the entitlement accrues.</w:t>
      </w:r>
    </w:p>
    <w:p w14:paraId="1C115A97" w14:textId="77777777" w:rsidR="008B383F" w:rsidRDefault="00000000">
      <w:pPr>
        <w:spacing w:after="80"/>
        <w:ind w:left="360"/>
      </w:pPr>
      <w:r>
        <w:t>15.8. The Employee agrees to receive payment for annual leave in the pay period(s) that relate to that period of leave.</w:t>
      </w:r>
    </w:p>
    <w:p w14:paraId="60CD1F48" w14:textId="77777777" w:rsidR="008B383F" w:rsidRDefault="00000000">
      <w:pPr>
        <w:spacing w:after="80"/>
        <w:ind w:left="360"/>
      </w:pPr>
      <w:r>
        <w:t>15.9. At the Employee's written request, the Employer may agree to pay out a maximum of 1 week of annual leave per entitlement year in accordance with the Holidays Act 2003.</w:t>
      </w:r>
    </w:p>
    <w:p w14:paraId="3835F17C" w14:textId="77777777" w:rsidR="008B383F" w:rsidRDefault="00000000">
      <w:pPr>
        <w:spacing w:before="200" w:after="80"/>
      </w:pPr>
      <w:r>
        <w:rPr>
          <w:b/>
          <w:bCs/>
        </w:rPr>
        <w:t>16. Public Holidays</w:t>
      </w:r>
    </w:p>
    <w:p w14:paraId="087E0435" w14:textId="77777777" w:rsidR="008B383F" w:rsidRDefault="00000000">
      <w:pPr>
        <w:spacing w:after="80"/>
        <w:ind w:left="360"/>
      </w:pPr>
      <w:r>
        <w:t>16.1. Public holidays are provided in accordance with the Holidays Act 2003.</w:t>
      </w:r>
    </w:p>
    <w:p w14:paraId="657416C8" w14:textId="77777777" w:rsidR="008B383F" w:rsidRDefault="00000000">
      <w:pPr>
        <w:spacing w:after="80"/>
        <w:ind w:left="360"/>
      </w:pPr>
      <w:r>
        <w:t>16.2. Where a public holiday falls on a day that would otherwise be a working day for the Employee, the Employee shall be entitled to be paid for that holiday in accordance with the Holidays Act 2003.</w:t>
      </w:r>
    </w:p>
    <w:p w14:paraId="319AD2F8" w14:textId="77777777" w:rsidR="008B383F" w:rsidRDefault="00000000">
      <w:pPr>
        <w:spacing w:after="80"/>
        <w:ind w:left="360"/>
      </w:pPr>
      <w:r>
        <w:t>16.3. The Employer may require the Employee to work on a public holiday.</w:t>
      </w:r>
    </w:p>
    <w:p w14:paraId="1B9C458B" w14:textId="77777777" w:rsidR="008B383F" w:rsidRDefault="00000000">
      <w:pPr>
        <w:spacing w:after="80"/>
        <w:ind w:left="360"/>
      </w:pPr>
      <w:r>
        <w:t>16.4. If the Employee works on a public holiday that is not otherwise a working day for them, they shall be paid at time and a half of their relevant daily pay or average daily pay for the time actually worked.</w:t>
      </w:r>
    </w:p>
    <w:p w14:paraId="5524A9FB" w14:textId="77777777" w:rsidR="008B383F" w:rsidRDefault="00000000">
      <w:pPr>
        <w:spacing w:after="80"/>
        <w:ind w:left="360"/>
      </w:pPr>
      <w:r>
        <w:t>16.5. If the Employee works on a public holiday that is otherwise a working day for them, they shall be paid at time and a half and shall receive one alternative paid holiday to be taken at a later date.</w:t>
      </w:r>
    </w:p>
    <w:p w14:paraId="7A99DCC5" w14:textId="77777777" w:rsidR="008B383F" w:rsidRDefault="00000000">
      <w:pPr>
        <w:spacing w:after="80"/>
        <w:ind w:left="360"/>
      </w:pPr>
      <w:r>
        <w:t>16.6. Should the Employer and Employee not be able to agree on the timing of an alternative holiday, the Employer may set the timing providing at least 14 days' written notice.</w:t>
      </w:r>
    </w:p>
    <w:p w14:paraId="7BB7628E" w14:textId="77777777" w:rsidR="008B383F" w:rsidRDefault="00000000">
      <w:pPr>
        <w:spacing w:after="80"/>
        <w:ind w:left="360"/>
      </w:pPr>
      <w:r>
        <w:t>16.7. The Employer and Employee may agree to transfer all or part of a public holiday in accordance with the Holidays Act 2003.</w:t>
      </w:r>
    </w:p>
    <w:p w14:paraId="454CDE7E" w14:textId="77777777" w:rsidR="008B383F" w:rsidRDefault="00000000">
      <w:pPr>
        <w:spacing w:before="200" w:after="80"/>
      </w:pPr>
      <w:r>
        <w:rPr>
          <w:b/>
          <w:bCs/>
        </w:rPr>
        <w:t>17. Sick Leave</w:t>
      </w:r>
    </w:p>
    <w:p w14:paraId="310059D2" w14:textId="77777777" w:rsidR="008B383F" w:rsidRDefault="00000000">
      <w:pPr>
        <w:spacing w:after="80"/>
        <w:ind w:left="360"/>
      </w:pPr>
      <w:r>
        <w:t>17.1. From the commencement of employment, the Employee shall be entitled to 10 days' paid sick leave per year in accordance with the Holidays Act 2003, as amended in 2021.</w:t>
      </w:r>
    </w:p>
    <w:p w14:paraId="7582A327" w14:textId="77777777" w:rsidR="008B383F" w:rsidRDefault="00000000">
      <w:pPr>
        <w:spacing w:after="80"/>
        <w:ind w:left="360"/>
      </w:pPr>
      <w:r>
        <w:t>17.2. Sick leave may be taken where the Employee is sick or injured, or where the Employee's spouse, partner, or a dependant is sick or injured.</w:t>
      </w:r>
    </w:p>
    <w:p w14:paraId="2FBA1584" w14:textId="77777777" w:rsidR="008B383F" w:rsidRDefault="00000000">
      <w:pPr>
        <w:spacing w:after="80"/>
        <w:ind w:left="360"/>
      </w:pPr>
      <w:r>
        <w:t>17.3. Up to 10 days' unused sick leave entitlement may be carried forward to the next 12-month period, up to a maximum of 20 days' total current entitlement.</w:t>
      </w:r>
    </w:p>
    <w:p w14:paraId="10D836A8" w14:textId="77777777" w:rsidR="008B383F" w:rsidRDefault="00000000">
      <w:pPr>
        <w:spacing w:after="80"/>
        <w:ind w:left="360"/>
      </w:pPr>
      <w:r>
        <w:t>17.4. Unused sick leave will not be paid out to the Employee on termination of employment.</w:t>
      </w:r>
    </w:p>
    <w:p w14:paraId="51B58C5E" w14:textId="77777777" w:rsidR="008B383F" w:rsidRDefault="00000000">
      <w:pPr>
        <w:spacing w:after="80"/>
        <w:ind w:left="360"/>
      </w:pPr>
      <w:r>
        <w:t>17.5. The Employer may require the Employee to provide a medical certificate, at the Employee's cost, where the Employee takes 3 or more consecutive calendar days as sick leave.</w:t>
      </w:r>
    </w:p>
    <w:p w14:paraId="3CD6DAF9" w14:textId="77777777" w:rsidR="008B383F" w:rsidRDefault="00000000">
      <w:pPr>
        <w:spacing w:after="80"/>
        <w:ind w:left="360"/>
      </w:pPr>
      <w:r>
        <w:t>17.6. The Employer may require the Employee to provide a medical certificate, at the Employer's cost, for any single day of statutory sick leave taken within 3 consecutive calendar days of illness.</w:t>
      </w:r>
    </w:p>
    <w:p w14:paraId="199B60B8" w14:textId="77777777" w:rsidR="008B383F" w:rsidRDefault="00000000">
      <w:pPr>
        <w:spacing w:after="80"/>
        <w:ind w:left="360"/>
      </w:pPr>
      <w:r>
        <w:t>17.7. Where proof of illness is requested by the Employer, payment of sick leave entitlement may be withheld until such proof is provided.</w:t>
      </w:r>
    </w:p>
    <w:p w14:paraId="78DA39A6" w14:textId="77777777" w:rsidR="008B383F" w:rsidRDefault="00000000">
      <w:pPr>
        <w:spacing w:before="200" w:after="80"/>
      </w:pPr>
      <w:r>
        <w:rPr>
          <w:b/>
          <w:bCs/>
        </w:rPr>
        <w:t>18. Bereavement Leave</w:t>
      </w:r>
    </w:p>
    <w:p w14:paraId="66E28818" w14:textId="77777777" w:rsidR="008B383F" w:rsidRDefault="00000000">
      <w:pPr>
        <w:spacing w:after="80"/>
        <w:ind w:left="360"/>
      </w:pPr>
      <w:r>
        <w:t>18.1. The Employee is entitled to paid bereavement leave in accordance with the Holidays Act 2003, as amended.</w:t>
      </w:r>
    </w:p>
    <w:p w14:paraId="1B8BE50D" w14:textId="77777777" w:rsidR="008B383F" w:rsidRDefault="00000000">
      <w:pPr>
        <w:spacing w:after="80"/>
        <w:ind w:left="360"/>
      </w:pPr>
      <w:r>
        <w:t>18.2. The Employee is entitled to 3 days' paid bereavement leave on the death of:</w:t>
      </w:r>
    </w:p>
    <w:p w14:paraId="60DEDF84" w14:textId="77777777" w:rsidR="008B383F" w:rsidRDefault="00000000">
      <w:pPr>
        <w:spacing w:after="80"/>
        <w:ind w:left="360"/>
      </w:pPr>
      <w:r>
        <w:t xml:space="preserve">    18.2.1. A spouse or partner;</w:t>
      </w:r>
    </w:p>
    <w:p w14:paraId="6131A2D8" w14:textId="77777777" w:rsidR="008B383F" w:rsidRDefault="00000000">
      <w:pPr>
        <w:spacing w:after="80"/>
        <w:ind w:left="360"/>
      </w:pPr>
      <w:r>
        <w:t xml:space="preserve">    18.2.2. A parent, step-parent, or parent-in-law;</w:t>
      </w:r>
    </w:p>
    <w:p w14:paraId="484114C8" w14:textId="77777777" w:rsidR="008B383F" w:rsidRDefault="00000000">
      <w:pPr>
        <w:spacing w:after="80"/>
        <w:ind w:left="360"/>
      </w:pPr>
      <w:r>
        <w:lastRenderedPageBreak/>
        <w:t xml:space="preserve">    18.2.3. A child or stepchild;</w:t>
      </w:r>
    </w:p>
    <w:p w14:paraId="03C70E1B" w14:textId="77777777" w:rsidR="008B383F" w:rsidRDefault="00000000">
      <w:pPr>
        <w:spacing w:after="80"/>
        <w:ind w:left="360"/>
      </w:pPr>
      <w:r>
        <w:t xml:space="preserve">    18.2.4. A sibling;</w:t>
      </w:r>
    </w:p>
    <w:p w14:paraId="0674E64C" w14:textId="77777777" w:rsidR="008B383F" w:rsidRDefault="00000000">
      <w:pPr>
        <w:spacing w:after="80"/>
        <w:ind w:left="360"/>
      </w:pPr>
      <w:r>
        <w:t xml:space="preserve">    18.2.5. A grandparent; or</w:t>
      </w:r>
    </w:p>
    <w:p w14:paraId="4DB3A5D5" w14:textId="77777777" w:rsidR="008B383F" w:rsidRDefault="00000000">
      <w:pPr>
        <w:spacing w:after="80"/>
        <w:ind w:left="360"/>
      </w:pPr>
      <w:r>
        <w:t xml:space="preserve">    18.2.6. A grandchild.</w:t>
      </w:r>
    </w:p>
    <w:p w14:paraId="7FEDCD5E" w14:textId="77777777" w:rsidR="008B383F" w:rsidRDefault="00000000">
      <w:pPr>
        <w:spacing w:after="80"/>
        <w:ind w:left="360"/>
      </w:pPr>
      <w:r>
        <w:t>18.3. The Employee is entitled to 1 day's paid bereavement leave on the death of any other person if the Employer accepts that the Employee has suffered a bereavement.</w:t>
      </w:r>
    </w:p>
    <w:p w14:paraId="60EC8C0D" w14:textId="77777777" w:rsidR="008B383F" w:rsidRDefault="00000000">
      <w:pPr>
        <w:spacing w:after="80"/>
        <w:ind w:left="360"/>
      </w:pPr>
      <w:r>
        <w:t>18.4. The Employee is entitled to bereavement leave of up to 3 days where they or their partner suffers a miscarriage or stillbirth, in accordance with the Holidays Act 2003.</w:t>
      </w:r>
    </w:p>
    <w:p w14:paraId="6DC5C721" w14:textId="77777777" w:rsidR="008B383F" w:rsidRDefault="00000000">
      <w:pPr>
        <w:spacing w:before="200" w:after="80"/>
      </w:pPr>
      <w:r>
        <w:rPr>
          <w:b/>
          <w:bCs/>
        </w:rPr>
        <w:t>19. Family Violence Leave</w:t>
      </w:r>
    </w:p>
    <w:p w14:paraId="57753938" w14:textId="77777777" w:rsidR="008B383F" w:rsidRDefault="00000000">
      <w:pPr>
        <w:spacing w:after="80"/>
        <w:ind w:left="360"/>
      </w:pPr>
      <w:r>
        <w:t>19.1. The Employee shall be entitled to 10 days' paid family violence leave per year, from the commencement of employment, in accordance with the Holidays Act 2003.</w:t>
      </w:r>
    </w:p>
    <w:p w14:paraId="4720F97A" w14:textId="77777777" w:rsidR="008B383F" w:rsidRDefault="00000000">
      <w:pPr>
        <w:spacing w:after="80"/>
        <w:ind w:left="360"/>
      </w:pPr>
      <w:r>
        <w:t>19.2. Family violence leave may be taken where the Employee is a person against whom family violence is being inflicted, or where a child who ordinarily resides with the Employee is a victim of family violence.</w:t>
      </w:r>
    </w:p>
    <w:p w14:paraId="570F98E2" w14:textId="77777777" w:rsidR="008B383F" w:rsidRDefault="00000000">
      <w:pPr>
        <w:spacing w:after="80"/>
        <w:ind w:left="360"/>
      </w:pPr>
      <w:r>
        <w:t>19.3. Family violence leave entitlements cannot be accumulated from year to year and will not be paid out upon termination of employment.</w:t>
      </w:r>
    </w:p>
    <w:p w14:paraId="0C68EE98" w14:textId="77777777" w:rsidR="008B383F" w:rsidRDefault="00000000">
      <w:pPr>
        <w:spacing w:after="80"/>
        <w:ind w:left="360"/>
      </w:pPr>
      <w:r>
        <w:t>19.4. The Employer may request supporting documents in accordance with the Holidays Act 2003. Where such documents are requested, payment may be withheld until documents are provided.</w:t>
      </w:r>
    </w:p>
    <w:p w14:paraId="3096048D" w14:textId="77777777" w:rsidR="008B383F" w:rsidRDefault="00000000">
      <w:pPr>
        <w:spacing w:before="200" w:after="80"/>
      </w:pPr>
      <w:r>
        <w:rPr>
          <w:b/>
          <w:bCs/>
        </w:rPr>
        <w:t>20. Parental Leave</w:t>
      </w:r>
    </w:p>
    <w:p w14:paraId="06396C12" w14:textId="77777777" w:rsidR="008B383F" w:rsidRDefault="00000000">
      <w:pPr>
        <w:spacing w:after="80"/>
        <w:ind w:left="360"/>
      </w:pPr>
      <w:r>
        <w:t>20.1. The Employee shall be entitled to parental leave in accordance with the Parental Leave and Employment Protection Act 1987 and any subsequent amendments.</w:t>
      </w:r>
    </w:p>
    <w:p w14:paraId="63F38FA8" w14:textId="77777777" w:rsidR="008B383F" w:rsidRDefault="00000000">
      <w:pPr>
        <w:spacing w:before="200" w:after="80"/>
      </w:pPr>
      <w:r>
        <w:rPr>
          <w:b/>
          <w:bCs/>
        </w:rPr>
        <w:t>21. Unpaid Leave</w:t>
      </w:r>
    </w:p>
    <w:p w14:paraId="11DB04D0" w14:textId="77777777" w:rsidR="008B383F" w:rsidRDefault="00000000">
      <w:pPr>
        <w:spacing w:after="80"/>
        <w:ind w:left="360"/>
      </w:pPr>
      <w:r>
        <w:t>21.1. The granting of unpaid leave is at the sole discretion of the Employer, having regard for the requirements of the business.</w:t>
      </w:r>
    </w:p>
    <w:p w14:paraId="1A545ECE" w14:textId="77777777" w:rsidR="008B383F" w:rsidRDefault="00000000">
      <w:pPr>
        <w:spacing w:after="80"/>
        <w:ind w:left="360"/>
      </w:pPr>
      <w:r>
        <w:t>21.2. Applications for unpaid leave will be given consideration, but may be declined.</w:t>
      </w:r>
    </w:p>
    <w:p w14:paraId="31C5C400" w14:textId="77777777" w:rsidR="008B383F" w:rsidRDefault="00000000">
      <w:pPr>
        <w:spacing w:after="80"/>
        <w:ind w:left="360"/>
      </w:pPr>
      <w:r>
        <w:t>21.3. Should the Employee take unpaid leave without authorisation, the Employee's employment may be subject to disciplinary action in accordance with the termination clauses of this agreement.</w:t>
      </w:r>
    </w:p>
    <w:p w14:paraId="0AFD1290" w14:textId="77777777" w:rsidR="008B383F" w:rsidRDefault="00000000">
      <w:pPr>
        <w:spacing w:before="200" w:after="80"/>
      </w:pPr>
      <w:r>
        <w:rPr>
          <w:b/>
          <w:bCs/>
        </w:rPr>
        <w:t>22. Annual Closedown</w:t>
      </w:r>
    </w:p>
    <w:p w14:paraId="29BDDAA2" w14:textId="77777777" w:rsidR="008B383F" w:rsidRDefault="00000000">
      <w:pPr>
        <w:spacing w:after="80"/>
        <w:ind w:left="360"/>
      </w:pPr>
      <w:r>
        <w:t>22.1. The Employer may close down all or part of its business operations once a year and require the Employee to take leave during the period of the closedown, in accordance with the Holidays Act 2003.</w:t>
      </w:r>
    </w:p>
    <w:p w14:paraId="737934CB" w14:textId="77777777" w:rsidR="008B383F" w:rsidRDefault="00000000">
      <w:pPr>
        <w:spacing w:after="80"/>
        <w:ind w:left="360"/>
      </w:pPr>
      <w:r>
        <w:t>22.2. The Employer shall provide the Employee with at least 14 days' advance written notice of the closedown.</w:t>
      </w:r>
    </w:p>
    <w:p w14:paraId="0BEB3594" w14:textId="77777777" w:rsidR="008B383F" w:rsidRDefault="00000000">
      <w:pPr>
        <w:spacing w:after="80"/>
        <w:ind w:left="360"/>
      </w:pPr>
      <w:r>
        <w:t>22.3. The Employee is entitled to be paid for public holidays, alternative holidays, sick leave, or bereavement leave falling during a closedown period, if the day would otherwise have been a working day for the Employee.</w:t>
      </w:r>
    </w:p>
    <w:p w14:paraId="59731C8C" w14:textId="77777777" w:rsidR="008B383F" w:rsidRDefault="00000000">
      <w:pPr>
        <w:spacing w:before="200" w:after="80"/>
      </w:pPr>
      <w:r>
        <w:rPr>
          <w:b/>
          <w:bCs/>
        </w:rPr>
        <w:t>23. Health and Safety</w:t>
      </w:r>
    </w:p>
    <w:p w14:paraId="301B0006" w14:textId="77777777" w:rsidR="008B383F" w:rsidRDefault="00000000">
      <w:pPr>
        <w:spacing w:after="80"/>
        <w:ind w:left="360"/>
      </w:pPr>
      <w:r>
        <w:t>23.1. Both the Employer and the Employee shall comply with their obligations under the Health and Safety at Work Act 2015.</w:t>
      </w:r>
    </w:p>
    <w:p w14:paraId="16DCC5DE" w14:textId="77777777" w:rsidR="008B383F" w:rsidRDefault="00000000">
      <w:pPr>
        <w:spacing w:after="80"/>
        <w:ind w:left="360"/>
      </w:pPr>
      <w:r>
        <w:t>23.2. The Employer shall take all reasonably practicable steps to provide the Employee with a healthy and safe working environment.</w:t>
      </w:r>
    </w:p>
    <w:p w14:paraId="2E9F8767" w14:textId="77777777" w:rsidR="008B383F" w:rsidRDefault="00000000">
      <w:pPr>
        <w:spacing w:after="80"/>
        <w:ind w:left="360"/>
      </w:pPr>
      <w:r>
        <w:t>23.3. The Employee shall comply with all directions and instructions from the Employer regarding health and safety and shall take all reasonable steps to ensure they do not endanger their own health and safety, or that of any other person.</w:t>
      </w:r>
    </w:p>
    <w:p w14:paraId="391A4546" w14:textId="77777777" w:rsidR="008B383F" w:rsidRDefault="00000000">
      <w:pPr>
        <w:spacing w:after="80"/>
        <w:ind w:left="360"/>
      </w:pPr>
      <w:r>
        <w:lastRenderedPageBreak/>
        <w:t>23.4. If at any time the Employee is required to attend the premises of any client, supplier or other third party, the Employee must comply with any health and safety provisions in place at those premises.</w:t>
      </w:r>
    </w:p>
    <w:p w14:paraId="3FE05384" w14:textId="77777777" w:rsidR="008B383F" w:rsidRDefault="00000000">
      <w:pPr>
        <w:spacing w:after="80"/>
        <w:ind w:left="360"/>
      </w:pPr>
      <w:r>
        <w:t>23.5. A failure to comply with any health and safety provision required by the Employer will be treated as serious misconduct and may result in termination of employment.</w:t>
      </w:r>
    </w:p>
    <w:p w14:paraId="1BF0B490" w14:textId="77777777" w:rsidR="008B383F" w:rsidRDefault="00000000">
      <w:pPr>
        <w:spacing w:after="80"/>
        <w:ind w:left="360"/>
      </w:pPr>
      <w:r>
        <w:t>23.6. If the Employer has reasonable grounds to be concerned that the Employee's health is affecting their safety at work or the safety of others, the Employer may require the Employee to undergo a medical examination by a registered medical practitioner nominated by the Employer, at the Employer's cost.</w:t>
      </w:r>
    </w:p>
    <w:p w14:paraId="7C4BC855" w14:textId="77777777" w:rsidR="008B383F" w:rsidRDefault="00000000">
      <w:pPr>
        <w:spacing w:before="200" w:after="80"/>
      </w:pPr>
      <w:r>
        <w:rPr>
          <w:b/>
          <w:bCs/>
        </w:rPr>
        <w:t>24. Drug and Alcohol Policy</w:t>
      </w:r>
    </w:p>
    <w:p w14:paraId="025164C9" w14:textId="77777777" w:rsidR="008B383F" w:rsidRDefault="00000000">
      <w:pPr>
        <w:spacing w:after="80"/>
        <w:ind w:left="360"/>
      </w:pPr>
      <w:r>
        <w:t>24.1. The Employee must not be under the influence of non-prescribed drugs, stimulants or alcohol while at the place of work or while carrying out their duties.</w:t>
      </w:r>
    </w:p>
    <w:p w14:paraId="079428E6" w14:textId="77777777" w:rsidR="008B383F" w:rsidRDefault="00000000">
      <w:pPr>
        <w:spacing w:after="80"/>
        <w:ind w:left="360"/>
      </w:pPr>
      <w:r>
        <w:t>24.2. Under the Health and Safety at Work Act 2015, the Employer has a duty to ensure the safety of employees whilst at work. Accordingly, the Employer may require the Employee to submit to testing for non-prescribed drugs, stimulants and alcohol where there are reasonable grounds to suspect impairment.</w:t>
      </w:r>
    </w:p>
    <w:p w14:paraId="59F1A3AC" w14:textId="77777777" w:rsidR="008B383F" w:rsidRDefault="00000000">
      <w:pPr>
        <w:spacing w:after="80"/>
        <w:ind w:left="360"/>
      </w:pPr>
      <w:r>
        <w:t>24.3. If any manager has reasonable grounds for suspecting that the Employee may be under the influence of drugs or alcohol, the Employee may be required to undergo a drug or alcohol test.</w:t>
      </w:r>
    </w:p>
    <w:p w14:paraId="2620DD16" w14:textId="77777777" w:rsidR="008B383F" w:rsidRDefault="00000000">
      <w:pPr>
        <w:spacing w:after="80"/>
        <w:ind w:left="360"/>
      </w:pPr>
      <w:r>
        <w:t>24.4. The Employee authorises any registered medical practitioner engaged by the Employer to release the test results and related information to the Employer.</w:t>
      </w:r>
    </w:p>
    <w:p w14:paraId="55CE56DA" w14:textId="77777777" w:rsidR="008B383F" w:rsidRDefault="00000000">
      <w:pPr>
        <w:spacing w:after="80"/>
        <w:ind w:left="360"/>
      </w:pPr>
      <w:r>
        <w:t>24.5. Failure to attend for testing when required is a matter of serious misconduct and may result in disciplinary action up to and including summary dismissal.</w:t>
      </w:r>
    </w:p>
    <w:p w14:paraId="67E6DC6F" w14:textId="77777777" w:rsidR="008B383F" w:rsidRDefault="00000000">
      <w:pPr>
        <w:spacing w:after="80"/>
        <w:ind w:left="360"/>
      </w:pPr>
      <w:r>
        <w:t>24.6. A positive test result for non-prescribed drugs, stimulants or alcohol will be treated as serious misconduct and may result in disciplinary action up to and including summary dismissal.</w:t>
      </w:r>
    </w:p>
    <w:p w14:paraId="1EA3761A" w14:textId="77777777" w:rsidR="008B383F" w:rsidRDefault="00000000">
      <w:pPr>
        <w:spacing w:after="80"/>
        <w:ind w:left="360"/>
      </w:pPr>
      <w:r>
        <w:t>24.7. Where the Employee is taking prescribed medication that may affect their ability to operate safely at work, the Employee must notify the Employer immediately to allow the Employer to take appropriate action.</w:t>
      </w:r>
    </w:p>
    <w:p w14:paraId="7FF68CDF" w14:textId="77777777" w:rsidR="008B383F" w:rsidRDefault="00000000">
      <w:pPr>
        <w:spacing w:before="200" w:after="80"/>
      </w:pPr>
      <w:r>
        <w:rPr>
          <w:b/>
          <w:bCs/>
        </w:rPr>
        <w:t>25. Confidential Information</w:t>
      </w:r>
    </w:p>
    <w:p w14:paraId="30874784" w14:textId="77777777" w:rsidR="008B383F" w:rsidRDefault="00000000">
      <w:pPr>
        <w:spacing w:after="80"/>
        <w:ind w:left="360"/>
      </w:pPr>
      <w:r>
        <w:t>25.1. The Employee shall not, whether during their employment or at any time after its termination, use, disclose or distribute to any person or entity any confidential information, including but not limited to company turnover, products and/or services, trade secrets, client lists, client details, or personal information about management and staff acquired during their employment, except as required for the proper performance of their duties or as required by law.</w:t>
      </w:r>
    </w:p>
    <w:p w14:paraId="50CF5A36" w14:textId="77777777" w:rsidR="008B383F" w:rsidRDefault="00000000">
      <w:pPr>
        <w:spacing w:after="80"/>
        <w:ind w:left="360"/>
      </w:pPr>
      <w:r>
        <w:t>25.2. This agreement is a confidential agreement between the Employee and Employer and must be treated as such.</w:t>
      </w:r>
    </w:p>
    <w:p w14:paraId="3DC4997E" w14:textId="77777777" w:rsidR="008B383F" w:rsidRDefault="00000000">
      <w:pPr>
        <w:spacing w:before="200" w:after="80"/>
      </w:pPr>
      <w:r>
        <w:rPr>
          <w:b/>
          <w:bCs/>
        </w:rPr>
        <w:t>26. Copyright and Intellectual Property</w:t>
      </w:r>
    </w:p>
    <w:p w14:paraId="3A414260" w14:textId="77777777" w:rsidR="008B383F" w:rsidRDefault="00000000">
      <w:pPr>
        <w:spacing w:after="80"/>
        <w:ind w:left="360"/>
      </w:pPr>
      <w:r>
        <w:t>26.1. All work produced, ideas, concepts, copyright, inventions, patents, trademarks or other processes developed or created by the Employee in the course of their employment shall be the sole property of the Employer.</w:t>
      </w:r>
    </w:p>
    <w:p w14:paraId="749C4147" w14:textId="77777777" w:rsidR="008B383F" w:rsidRDefault="00000000">
      <w:pPr>
        <w:spacing w:after="80"/>
        <w:ind w:left="360"/>
      </w:pPr>
      <w:r>
        <w:t>26.2. The Employee shall take whatever steps are required to ensure that all such property and entitlements vest fully with the Employer.</w:t>
      </w:r>
    </w:p>
    <w:p w14:paraId="298129EB" w14:textId="77777777" w:rsidR="008B383F" w:rsidRDefault="00000000">
      <w:pPr>
        <w:spacing w:before="200" w:after="80"/>
      </w:pPr>
      <w:r>
        <w:rPr>
          <w:b/>
          <w:bCs/>
        </w:rPr>
        <w:t>27. Conflicts of Interest</w:t>
      </w:r>
    </w:p>
    <w:p w14:paraId="5B31F037" w14:textId="77777777" w:rsidR="008B383F" w:rsidRDefault="00000000">
      <w:pPr>
        <w:spacing w:after="80"/>
        <w:ind w:left="360"/>
      </w:pPr>
      <w:r>
        <w:t>27.1. The Employee agrees that there are no existing contracts, restrictions or other matters which would interfere with their ability to fulfil their obligations under this agreement.</w:t>
      </w:r>
    </w:p>
    <w:p w14:paraId="25D951A3" w14:textId="77777777" w:rsidR="008B383F" w:rsidRDefault="00000000">
      <w:pPr>
        <w:spacing w:after="80"/>
        <w:ind w:left="360"/>
      </w:pPr>
      <w:r>
        <w:lastRenderedPageBreak/>
        <w:t>27.2. If, during the term of this agreement, the Employee becomes aware of any potential or actual conflict between their interests and those of the Employer, they shall disclose that conflict in writing to the Employer at the earliest possible opportunity.</w:t>
      </w:r>
    </w:p>
    <w:p w14:paraId="1D1DA406" w14:textId="77777777" w:rsidR="008B383F" w:rsidRDefault="00000000">
      <w:pPr>
        <w:spacing w:after="80"/>
        <w:ind w:left="360"/>
      </w:pPr>
      <w:r>
        <w:t>27.3. Where the Employer forms the view that a conflict exists, the Employer may direct the Employee to take actions to resolve that conflict, including the imposition of restrictions or transfer to another position.</w:t>
      </w:r>
    </w:p>
    <w:p w14:paraId="152A2A70" w14:textId="77777777" w:rsidR="008B383F" w:rsidRDefault="00000000">
      <w:pPr>
        <w:spacing w:after="80"/>
        <w:ind w:left="360"/>
      </w:pPr>
      <w:r>
        <w:t>27.4. The Employee shall not, directly or indirectly, receive or accept any gratuity or payment for their own benefit from any person having or intending to have business dealings with the Employer, without prior written consent from the Employer.</w:t>
      </w:r>
    </w:p>
    <w:p w14:paraId="0DAABD44" w14:textId="77777777" w:rsidR="008B383F" w:rsidRDefault="00000000">
      <w:pPr>
        <w:spacing w:after="80"/>
        <w:ind w:left="360"/>
      </w:pPr>
      <w:r>
        <w:t>27.5. The Employee shall not, during the term of this agreement, be employed or engaged in any business that competes directly or indirectly with the business of the Employer.</w:t>
      </w:r>
    </w:p>
    <w:p w14:paraId="6A2BA47B" w14:textId="77777777" w:rsidR="008B383F" w:rsidRDefault="00000000">
      <w:pPr>
        <w:spacing w:before="200" w:after="80"/>
      </w:pPr>
      <w:r>
        <w:rPr>
          <w:b/>
          <w:bCs/>
        </w:rPr>
        <w:t>28. Use of Internet and Email</w:t>
      </w:r>
    </w:p>
    <w:p w14:paraId="2751E72A" w14:textId="77777777" w:rsidR="008B383F" w:rsidRDefault="00000000">
      <w:pPr>
        <w:spacing w:after="80"/>
        <w:ind w:left="360"/>
      </w:pPr>
      <w:r>
        <w:t>28.1. The Employee may have access to the internet and email during the course of their employment, strictly for work purposes.</w:t>
      </w:r>
    </w:p>
    <w:p w14:paraId="0C1DFFFE" w14:textId="77777777" w:rsidR="008B383F" w:rsidRDefault="00000000">
      <w:pPr>
        <w:spacing w:after="80"/>
        <w:ind w:left="360"/>
      </w:pPr>
      <w:r>
        <w:t>28.2. The Employee shall ensure that their use of internet and email facilities at work is lawful, not contrary to the interests of the Employer, and meets the ethical and social standards of the workplace.</w:t>
      </w:r>
    </w:p>
    <w:p w14:paraId="75F25C8E" w14:textId="77777777" w:rsidR="008B383F" w:rsidRDefault="00000000">
      <w:pPr>
        <w:spacing w:after="80"/>
        <w:ind w:left="360"/>
      </w:pPr>
      <w:r>
        <w:t>28.3. Accessing inappropriate or objectionable material, or in ways that could reflect adversely on the Employer's reputation, may lead to disciplinary action up to and including termination of employment.</w:t>
      </w:r>
    </w:p>
    <w:p w14:paraId="6DD5B702" w14:textId="77777777" w:rsidR="008B383F" w:rsidRDefault="00000000">
      <w:pPr>
        <w:spacing w:after="80"/>
        <w:ind w:left="360"/>
      </w:pPr>
      <w:r>
        <w:t>28.4. The Employer may at any time access and/or monitor use of the facilities it provides.</w:t>
      </w:r>
    </w:p>
    <w:p w14:paraId="3ADAB8A5" w14:textId="77777777" w:rsidR="008B383F" w:rsidRDefault="00000000">
      <w:pPr>
        <w:spacing w:after="80"/>
        <w:ind w:left="360"/>
      </w:pPr>
      <w:r>
        <w:t>28.5. Use of internet, email or social media outside of work using personal accounts may also be subject to these terms where such use mentions or involves the Employer, including disparaging comments about the Employer or other employees, sharing of the Employer's information, or bringing the Employer's name into disrepute.</w:t>
      </w:r>
    </w:p>
    <w:p w14:paraId="73EA6196" w14:textId="77777777" w:rsidR="008B383F" w:rsidRDefault="00000000">
      <w:pPr>
        <w:spacing w:before="200" w:after="80"/>
      </w:pPr>
      <w:r>
        <w:rPr>
          <w:b/>
          <w:bCs/>
        </w:rPr>
        <w:t>29. Social Media</w:t>
      </w:r>
    </w:p>
    <w:p w14:paraId="01AEBAEC" w14:textId="77777777" w:rsidR="008B383F" w:rsidRDefault="00000000">
      <w:pPr>
        <w:spacing w:after="80"/>
        <w:ind w:left="360"/>
      </w:pPr>
      <w:r>
        <w:t>29.1. The Employee must not use any social media for the purpose of making disparaging or damaging comments about the Employer, its business, or other employees.</w:t>
      </w:r>
    </w:p>
    <w:p w14:paraId="274593ED" w14:textId="77777777" w:rsidR="008B383F" w:rsidRDefault="00000000">
      <w:pPr>
        <w:spacing w:after="80"/>
        <w:ind w:left="360"/>
      </w:pPr>
      <w:r>
        <w:t>29.2. In addition, the Employee must not breach their duties of good faith, fidelity, trust and confidence through any social media channel.</w:t>
      </w:r>
    </w:p>
    <w:p w14:paraId="3348BAAD" w14:textId="77777777" w:rsidR="008B383F" w:rsidRDefault="00000000">
      <w:pPr>
        <w:spacing w:after="80"/>
        <w:ind w:left="360"/>
      </w:pPr>
      <w:r>
        <w:t>29.3. The Employee's social media obligations are reasonable, necessary and survive the termination of their employment.</w:t>
      </w:r>
    </w:p>
    <w:p w14:paraId="082E4595" w14:textId="77777777" w:rsidR="008B383F" w:rsidRDefault="00000000">
      <w:pPr>
        <w:spacing w:after="80"/>
        <w:ind w:left="360"/>
      </w:pPr>
      <w:r>
        <w:t>29.4. Failure to adhere to the requirements outlined in this clause may result in disciplinary action up to and including termination of employment.</w:t>
      </w:r>
    </w:p>
    <w:p w14:paraId="72302A96" w14:textId="77777777" w:rsidR="008B383F" w:rsidRDefault="00000000">
      <w:pPr>
        <w:spacing w:before="200" w:after="80"/>
      </w:pPr>
      <w:r>
        <w:rPr>
          <w:b/>
          <w:bCs/>
        </w:rPr>
        <w:t>30. Privacy</w:t>
      </w:r>
    </w:p>
    <w:p w14:paraId="3CDEA4F1" w14:textId="77777777" w:rsidR="008B383F" w:rsidRDefault="00000000">
      <w:pPr>
        <w:spacing w:after="80"/>
        <w:ind w:left="360"/>
      </w:pPr>
      <w:r>
        <w:t>30.1. The Employer may collect and retain personal information relating to the Employee's employment directly from the Employee or any third party.</w:t>
      </w:r>
    </w:p>
    <w:p w14:paraId="446A937B" w14:textId="77777777" w:rsidR="008B383F" w:rsidRDefault="00000000">
      <w:pPr>
        <w:spacing w:after="80"/>
        <w:ind w:left="360"/>
      </w:pPr>
      <w:r>
        <w:t>30.2. Under the Privacy Act 2020, the Employee has rights of access to, and correction of, their personal information.</w:t>
      </w:r>
    </w:p>
    <w:p w14:paraId="47A8BF08" w14:textId="77777777" w:rsidR="008B383F" w:rsidRDefault="00000000">
      <w:pPr>
        <w:spacing w:after="80"/>
        <w:ind w:left="360"/>
      </w:pPr>
      <w:r>
        <w:t>30.3. The Employer may share personal information about the Employee (including duties and salary details) with third parties for the purposes of payroll, human resources, employment law support, IT systems, and for other genuine business purposes. Such transfer may include storage of information offshore.</w:t>
      </w:r>
    </w:p>
    <w:p w14:paraId="2FB57E95" w14:textId="77777777" w:rsidR="008B383F" w:rsidRDefault="00000000">
      <w:pPr>
        <w:spacing w:after="80"/>
        <w:ind w:left="360"/>
      </w:pPr>
      <w:r>
        <w:t>30.4. The Employee's personal information will be treated strictly confidentially and in accordance with the Privacy Act 2020 at all times.</w:t>
      </w:r>
    </w:p>
    <w:p w14:paraId="60C5EA73" w14:textId="77777777" w:rsidR="008B383F" w:rsidRDefault="00000000">
      <w:pPr>
        <w:spacing w:after="80"/>
        <w:ind w:left="360"/>
      </w:pPr>
      <w:r>
        <w:t>30.5. The Employee must not breach the privacy of any customer, client, fellow employee or the Employer in the course of their employment.</w:t>
      </w:r>
    </w:p>
    <w:p w14:paraId="23C03331" w14:textId="77777777" w:rsidR="008B383F" w:rsidRDefault="00000000">
      <w:pPr>
        <w:spacing w:before="200" w:after="80"/>
      </w:pPr>
      <w:r>
        <w:rPr>
          <w:b/>
          <w:bCs/>
        </w:rPr>
        <w:t>31. Non-Solicitation</w:t>
      </w:r>
    </w:p>
    <w:p w14:paraId="1F78AA7B" w14:textId="77777777" w:rsidR="008B383F" w:rsidRDefault="00000000">
      <w:pPr>
        <w:spacing w:after="80"/>
        <w:ind w:left="360"/>
      </w:pPr>
      <w:r>
        <w:lastRenderedPageBreak/>
        <w:t>31.1. For a period of 3 months following the termination of their employment for whatever reason, the Employee shall not, either personally or as an employee, consultant or agent for any other entity:</w:t>
      </w:r>
    </w:p>
    <w:p w14:paraId="7330F5B1" w14:textId="77777777" w:rsidR="008B383F" w:rsidRDefault="00000000">
      <w:pPr>
        <w:spacing w:after="80"/>
        <w:ind w:left="360"/>
      </w:pPr>
      <w:r>
        <w:t xml:space="preserve">    31.1.1. Seek to solicit or carry out any work of the same nature for any client or customer of the Employer with which the Employee had contact or dealings whilst employed; or</w:t>
      </w:r>
    </w:p>
    <w:p w14:paraId="384E6C4E" w14:textId="77777777" w:rsidR="008B383F" w:rsidRDefault="00000000">
      <w:pPr>
        <w:spacing w:after="80"/>
        <w:ind w:left="360"/>
      </w:pPr>
      <w:r>
        <w:t xml:space="preserve">    31.1.2. Solicit, engage or employ any employee of the Employer with whom the Employee had dealings whilst employed.</w:t>
      </w:r>
    </w:p>
    <w:p w14:paraId="339DC07B" w14:textId="77777777" w:rsidR="008B383F" w:rsidRDefault="00000000">
      <w:pPr>
        <w:spacing w:after="80"/>
        <w:ind w:left="360"/>
      </w:pPr>
      <w:r>
        <w:t>31.2. The Employee acknowledges that these restrictions are reasonable and necessary for the protection of the Employer's business.</w:t>
      </w:r>
    </w:p>
    <w:p w14:paraId="45EE07D9" w14:textId="77777777" w:rsidR="008B383F" w:rsidRDefault="00000000">
      <w:pPr>
        <w:spacing w:before="200" w:after="80"/>
      </w:pPr>
      <w:r>
        <w:rPr>
          <w:b/>
          <w:bCs/>
        </w:rPr>
        <w:t>32. Redundancy</w:t>
      </w:r>
    </w:p>
    <w:p w14:paraId="57AFEF84" w14:textId="77777777" w:rsidR="008B383F" w:rsidRDefault="00000000">
      <w:pPr>
        <w:spacing w:after="80"/>
        <w:ind w:left="360"/>
      </w:pPr>
      <w:r>
        <w:t>32.1. Redundancy arises where the Employee's position is, or will become, superfluous to the needs of the Employer.</w:t>
      </w:r>
    </w:p>
    <w:p w14:paraId="13847312" w14:textId="77777777" w:rsidR="008B383F" w:rsidRDefault="00000000">
      <w:pPr>
        <w:spacing w:after="80"/>
        <w:ind w:left="360"/>
      </w:pPr>
      <w:r>
        <w:t>32.2. In the event of redundancy, the Employee shall be entitled to notice of termination as specified in clause 35, but shall not be entitled to any additional payment or entitlement by way of redundancy compensation, outplacement assistance or retraining, unless otherwise agreed in writing.</w:t>
      </w:r>
    </w:p>
    <w:p w14:paraId="5B3F4464" w14:textId="77777777" w:rsidR="008B383F" w:rsidRDefault="00000000">
      <w:pPr>
        <w:spacing w:before="200" w:after="80"/>
      </w:pPr>
      <w:r>
        <w:rPr>
          <w:b/>
          <w:bCs/>
        </w:rPr>
        <w:t>33. Transfer to New Employer</w:t>
      </w:r>
    </w:p>
    <w:p w14:paraId="252F9BC7" w14:textId="77777777" w:rsidR="008B383F" w:rsidRDefault="00000000">
      <w:pPr>
        <w:spacing w:after="80"/>
        <w:ind w:left="360"/>
      </w:pPr>
      <w:r>
        <w:t>33.1. In the event that all or part of the work undertaken by the Employee will be affected by a sale of the Employer's business, contracting out of work, or merger, the Employer will consult with the Employee.</w:t>
      </w:r>
    </w:p>
    <w:p w14:paraId="2E77E6E7" w14:textId="77777777" w:rsidR="008B383F" w:rsidRDefault="00000000">
      <w:pPr>
        <w:spacing w:after="80"/>
        <w:ind w:left="360"/>
      </w:pPr>
      <w:r>
        <w:t>33.2. The Employer will provide information about the proposed arrangement and an opportunity for the Employee to comment. The Employer will consider and respond to those comments before making a final decision.</w:t>
      </w:r>
    </w:p>
    <w:p w14:paraId="48E1FBF1" w14:textId="77777777" w:rsidR="008B383F" w:rsidRDefault="00000000">
      <w:pPr>
        <w:spacing w:after="80"/>
        <w:ind w:left="360"/>
      </w:pPr>
      <w:r>
        <w:t>33.3. The Employer will negotiate with the new employer and use best endeavours to secure employment for the Employee on no less favourable terms, but does not guarantee an offer of employment from the new employer.</w:t>
      </w:r>
    </w:p>
    <w:p w14:paraId="208B2618" w14:textId="77777777" w:rsidR="008B383F" w:rsidRDefault="00000000">
      <w:pPr>
        <w:spacing w:after="80"/>
        <w:ind w:left="360"/>
      </w:pPr>
      <w:r>
        <w:t>33.4. Where the Employee is not offered employment by the new employer, the redundancy provisions of this agreement will apply.</w:t>
      </w:r>
    </w:p>
    <w:p w14:paraId="15411C85" w14:textId="77777777" w:rsidR="008B383F" w:rsidRDefault="00000000">
      <w:pPr>
        <w:spacing w:before="200" w:after="80"/>
      </w:pPr>
      <w:r>
        <w:rPr>
          <w:b/>
          <w:bCs/>
        </w:rPr>
        <w:t>34. Termination of Employment</w:t>
      </w:r>
    </w:p>
    <w:p w14:paraId="7DEFDDD3" w14:textId="77777777" w:rsidR="008B383F" w:rsidRDefault="00000000">
      <w:pPr>
        <w:spacing w:after="80"/>
        <w:ind w:left="360"/>
      </w:pPr>
      <w:r>
        <w:t>34.1. During the 90-day trial period, either party may terminate the Employee's employment by providing 1 week's written notice.</w:t>
      </w:r>
    </w:p>
    <w:p w14:paraId="761DDABD" w14:textId="77777777" w:rsidR="008B383F" w:rsidRDefault="00000000">
      <w:pPr>
        <w:spacing w:after="80"/>
        <w:ind w:left="360"/>
      </w:pPr>
      <w:r>
        <w:t>34.2. Following the successful completion of the 90-day trial period, the Employer may terminate this agreement by providing 2 weeks' written notice, except in situations of serious misconduct which may result in summary dismissal without notice.</w:t>
      </w:r>
    </w:p>
    <w:p w14:paraId="725D84DC" w14:textId="77777777" w:rsidR="008B383F" w:rsidRDefault="00000000">
      <w:pPr>
        <w:spacing w:after="80"/>
        <w:ind w:left="360"/>
      </w:pPr>
      <w:r>
        <w:t>34.3. Following the successful completion of the 90-day trial period, the Employee is required to give 2 weeks' written notice of resignation to the Employer.</w:t>
      </w:r>
    </w:p>
    <w:p w14:paraId="08BEE409" w14:textId="77777777" w:rsidR="008B383F" w:rsidRDefault="00000000">
      <w:pPr>
        <w:spacing w:after="80"/>
        <w:ind w:left="360"/>
      </w:pPr>
      <w:r>
        <w:t>34.4. The Employer, at its discretion, may elect to pay the Employee in lieu of all or part of the notice period and not require the Employee to work that period.</w:t>
      </w:r>
    </w:p>
    <w:p w14:paraId="1E3EE757" w14:textId="77777777" w:rsidR="008B383F" w:rsidRDefault="00000000">
      <w:pPr>
        <w:spacing w:after="80"/>
        <w:ind w:left="360"/>
      </w:pPr>
      <w:r>
        <w:t>34.5. If the Employee terminates employment without providing the required notice, the Employee forfeits their entitlement to payment for the amount of notice not worked.</w:t>
      </w:r>
    </w:p>
    <w:p w14:paraId="6E3DC5AD" w14:textId="77777777" w:rsidR="008B383F" w:rsidRDefault="00000000">
      <w:pPr>
        <w:spacing w:after="80"/>
        <w:ind w:left="360"/>
      </w:pPr>
      <w:r>
        <w:t>34.6. Unless the Employee's employment is otherwise terminated during the notice period, the Employee remains bound by the terms and conditions of this agreement until the expiry of the notice period.</w:t>
      </w:r>
    </w:p>
    <w:p w14:paraId="52D56C37" w14:textId="77777777" w:rsidR="008B383F" w:rsidRDefault="00000000">
      <w:pPr>
        <w:spacing w:before="200" w:after="80"/>
      </w:pPr>
      <w:r>
        <w:rPr>
          <w:b/>
          <w:bCs/>
        </w:rPr>
        <w:t>35. Termination for Serious Misconduct</w:t>
      </w:r>
    </w:p>
    <w:p w14:paraId="60A5693F" w14:textId="77777777" w:rsidR="008B383F" w:rsidRDefault="00000000">
      <w:pPr>
        <w:spacing w:after="80"/>
        <w:ind w:left="360"/>
      </w:pPr>
      <w:r>
        <w:t>35.1. Notwithstanding any other provision in this agreement, the Employer may terminate this agreement summarily and without notice for serious misconduct on the part of the Employee.</w:t>
      </w:r>
    </w:p>
    <w:p w14:paraId="44C38BF9" w14:textId="77777777" w:rsidR="008B383F" w:rsidRDefault="00000000">
      <w:pPr>
        <w:spacing w:after="80"/>
        <w:ind w:left="360"/>
      </w:pPr>
      <w:r>
        <w:t xml:space="preserve">35.2. Serious misconduct may include, but is not limited to: theft or dishonesty, unauthorised possession of property, misuse of internet or email, harassment of a colleague or customer, </w:t>
        <w:lastRenderedPageBreak/>
        <w:t>being under the influence of illegal drugs or alcohol at work, serious or repeated failure to follow a reasonable instruction, deliberate destruction of property belonging to the Employer, or actions that seriously damage the Employer's reputation.</w:t>
      </w:r>
    </w:p>
    <w:p w14:paraId="1CDDB37D" w14:textId="77777777" w:rsidR="008B383F" w:rsidRDefault="00000000">
      <w:pPr>
        <w:spacing w:after="80"/>
        <w:ind w:left="360"/>
      </w:pPr>
      <w:r>
        <w:t>35.3. Failure to disclose a criminal conviction or charge is considered serious misconduct, irrespective of whether the Employee considers it relevant.</w:t>
      </w:r>
    </w:p>
    <w:p w14:paraId="003B88B2" w14:textId="77777777" w:rsidR="008B383F" w:rsidRDefault="00000000">
      <w:pPr>
        <w:spacing w:before="200" w:after="80"/>
      </w:pPr>
      <w:r>
        <w:rPr>
          <w:b/>
          <w:bCs/>
        </w:rPr>
        <w:t>36. Suspension</w:t>
      </w:r>
    </w:p>
    <w:p w14:paraId="06F7D6AE" w14:textId="77777777" w:rsidR="008B383F" w:rsidRDefault="00000000">
      <w:pPr>
        <w:spacing w:after="80"/>
        <w:ind w:left="360"/>
      </w:pPr>
      <w:r>
        <w:t>36.1. The Employer may suspend the Employee on pay to investigate any alleged misconduct or serious misconduct.</w:t>
      </w:r>
    </w:p>
    <w:p w14:paraId="6CF385A9" w14:textId="77777777" w:rsidR="008B383F" w:rsidRDefault="00000000">
      <w:pPr>
        <w:spacing w:after="80"/>
        <w:ind w:left="360"/>
      </w:pPr>
      <w:r>
        <w:t>36.2. The Employer will discuss the proposal of suspension with the Employee and consider the Employee's views before making a final decision.</w:t>
      </w:r>
    </w:p>
    <w:p w14:paraId="555B924E" w14:textId="77777777" w:rsidR="008B383F" w:rsidRDefault="00000000">
      <w:pPr>
        <w:spacing w:after="80"/>
        <w:ind w:left="360"/>
      </w:pPr>
      <w:r>
        <w:t>36.3. The Employee is entitled to be paid their hourly rate for hours that would normally have been worked during any period of paid suspension.</w:t>
      </w:r>
    </w:p>
    <w:p w14:paraId="350896E0" w14:textId="77777777" w:rsidR="008B383F" w:rsidRDefault="00000000">
      <w:pPr>
        <w:spacing w:after="80"/>
        <w:ind w:left="360"/>
      </w:pPr>
      <w:r>
        <w:t>36.4. If investigation is unduly delayed due to reasons outside the Employer's control, the Employer may, acting reasonably, determine that any remaining period of suspension become unpaid.</w:t>
      </w:r>
    </w:p>
    <w:p w14:paraId="2590CF5E" w14:textId="77777777" w:rsidR="008B383F" w:rsidRDefault="00000000">
      <w:pPr>
        <w:spacing w:before="200" w:after="80"/>
      </w:pPr>
      <w:r>
        <w:rPr>
          <w:b/>
          <w:bCs/>
        </w:rPr>
        <w:t>37. Termination on Medical Grounds</w:t>
      </w:r>
    </w:p>
    <w:p w14:paraId="3F700145" w14:textId="77777777" w:rsidR="008B383F" w:rsidRDefault="00000000">
      <w:pPr>
        <w:spacing w:after="80"/>
        <w:ind w:left="360"/>
      </w:pPr>
      <w:r>
        <w:t>37.1. In the event the Employee has been absent from work for 5 consecutive weeks, or for periods cumulatively totalling 25 days in any 12-month period, due to illness, incapacity or injury, or if the Employee is otherwise unable to fulfil their obligations under this agreement due to medical reasons, the Employer shall be entitled to require the Employee to undergo a medical examination by a registered medical practitioner nominated by the Employer, at the Employer's expense.</w:t>
      </w:r>
    </w:p>
    <w:p w14:paraId="46ED8FC7" w14:textId="77777777" w:rsidR="008B383F" w:rsidRDefault="00000000">
      <w:pPr>
        <w:spacing w:after="80"/>
        <w:ind w:left="360"/>
      </w:pPr>
      <w:r>
        <w:t>37.2. If, in the reasonable opinion of the Employer and based on medical advice, the Employee is unable to perform their duties, the Employer may terminate this agreement by providing at least 2 weeks' written notice.</w:t>
      </w:r>
    </w:p>
    <w:p w14:paraId="22B1ABB9" w14:textId="77777777" w:rsidR="008B383F" w:rsidRDefault="00000000">
      <w:pPr>
        <w:spacing w:before="200" w:after="80"/>
      </w:pPr>
      <w:r>
        <w:rPr>
          <w:b/>
          <w:bCs/>
        </w:rPr>
        <w:t>38. Abandonment of Employment</w:t>
      </w:r>
    </w:p>
    <w:p w14:paraId="1515974D" w14:textId="77777777" w:rsidR="008B383F" w:rsidRDefault="00000000">
      <w:pPr>
        <w:spacing w:after="80"/>
        <w:ind w:left="360"/>
      </w:pPr>
      <w:r>
        <w:t>38.1. If the Employee has been absent from work for 3 consecutive working days without notification to the Employer, and the Employer has made reasonable efforts to contact the Employee, this agreement shall automatically terminate on the expiry of the third day without the need for notice.</w:t>
      </w:r>
    </w:p>
    <w:p w14:paraId="785A1633" w14:textId="77777777" w:rsidR="008B383F" w:rsidRDefault="00000000">
      <w:pPr>
        <w:spacing w:before="200" w:after="80"/>
      </w:pPr>
      <w:r>
        <w:rPr>
          <w:b/>
          <w:bCs/>
        </w:rPr>
        <w:t>39. Force Majeure</w:t>
      </w:r>
    </w:p>
    <w:p w14:paraId="33128954" w14:textId="77777777" w:rsidR="008B383F" w:rsidRDefault="00000000">
      <w:pPr>
        <w:spacing w:after="80"/>
        <w:ind w:left="360"/>
      </w:pPr>
      <w:r>
        <w:t>39.1. The Employee understands and agrees that their employment may end without notice, or payment of notice, if a natural disaster, workplace fire, flood or other similar major event beyond the Employer's reasonable control makes it impossible for employment to continue.</w:t>
      </w:r>
    </w:p>
    <w:p w14:paraId="692B3D72" w14:textId="77777777" w:rsidR="008B383F" w:rsidRDefault="00000000">
      <w:pPr>
        <w:spacing w:after="80"/>
        <w:ind w:left="360"/>
      </w:pPr>
      <w:r>
        <w:t>39.2. Where practicable, the Employer will consult with the Employee before exercising this clause.</w:t>
      </w:r>
    </w:p>
    <w:p w14:paraId="3AE127C4" w14:textId="77777777" w:rsidR="008B383F" w:rsidRDefault="00000000">
      <w:pPr>
        <w:spacing w:before="200" w:after="80"/>
      </w:pPr>
      <w:r>
        <w:rPr>
          <w:b/>
          <w:bCs/>
        </w:rPr>
        <w:t>40. Return of Company Property</w:t>
      </w:r>
    </w:p>
    <w:p w14:paraId="6ABF4C83" w14:textId="77777777" w:rsidR="008B383F" w:rsidRDefault="00000000">
      <w:pPr>
        <w:spacing w:after="80"/>
        <w:ind w:left="360"/>
      </w:pPr>
      <w:r>
        <w:t>40.1. Upon termination of this agreement, or at any other time if requested by the Employer, the Employee shall immediately return to the Employer all information, material or property belonging to or the responsibility of the Employer, including but not limited to uniforms, electronic data, storage devices, documents, security cards and keys.</w:t>
      </w:r>
    </w:p>
    <w:p w14:paraId="47E73447" w14:textId="77777777" w:rsidR="008B383F" w:rsidRDefault="00000000">
      <w:pPr>
        <w:spacing w:after="80"/>
        <w:ind w:left="360"/>
      </w:pPr>
      <w:r>
        <w:t>40.2. The Employee authorises the Employer to deduct money from any payments owed for any unreturned company property.</w:t>
      </w:r>
    </w:p>
    <w:p w14:paraId="0BCD56D9" w14:textId="77777777" w:rsidR="008B383F" w:rsidRDefault="00000000">
      <w:pPr>
        <w:spacing w:before="200" w:after="80"/>
      </w:pPr>
      <w:r>
        <w:rPr>
          <w:b/>
          <w:bCs/>
        </w:rPr>
        <w:t>41. Resolving Employment Relationship Problems</w:t>
      </w:r>
    </w:p>
    <w:p w14:paraId="5F896825" w14:textId="77777777" w:rsidR="008B383F" w:rsidRDefault="00000000">
      <w:pPr>
        <w:spacing w:after="80"/>
        <w:ind w:left="360"/>
      </w:pPr>
      <w:r>
        <w:t>41.1. Should any employment issue arise, the Employee should raise it with the Employer as soon as possible and attempt, in good faith, to resolve the matter.</w:t>
      </w:r>
    </w:p>
    <w:p w14:paraId="356D3ED1" w14:textId="77777777" w:rsidR="008B383F" w:rsidRDefault="00000000">
      <w:pPr>
        <w:spacing w:after="80"/>
        <w:ind w:left="360"/>
      </w:pPr>
      <w:r>
        <w:lastRenderedPageBreak/>
        <w:t>41.2. If the matter is not resolved, either party may seek assistance from the Ministry of Business, Innovation and Employment's mediation service. If unresolved at mediation, the parties may apply to the Employment Relations Authority.</w:t>
      </w:r>
    </w:p>
    <w:p w14:paraId="3B0F9691" w14:textId="77777777" w:rsidR="008B383F" w:rsidRDefault="00000000">
      <w:pPr>
        <w:spacing w:after="80"/>
        <w:ind w:left="360"/>
      </w:pPr>
      <w:r>
        <w:t>41.3. If the issue is a personal grievance, the Employee must present that grievance within 90 days of the event giving rise to the grievance, or within such further time as allowed by the Employer or granted by the Employment Relations Authority.</w:t>
      </w:r>
    </w:p>
    <w:p w14:paraId="60100CD2" w14:textId="77777777" w:rsidR="008B383F" w:rsidRDefault="00000000">
      <w:pPr>
        <w:spacing w:after="80"/>
        <w:ind w:left="360"/>
      </w:pPr>
      <w:r>
        <w:t>41.4. The Employee may seek advice from: the Ministry of Business, Innovation and Employment on 0800 20 90 20, a union, a lawyer, a community law centre, or an employment relations consultant.</w:t>
      </w:r>
    </w:p>
    <w:p w14:paraId="62C8AD74" w14:textId="77777777" w:rsidR="008B383F" w:rsidRDefault="00000000">
      <w:pPr>
        <w:spacing w:before="200" w:after="80"/>
      </w:pPr>
      <w:r>
        <w:rPr>
          <w:b/>
          <w:bCs/>
        </w:rPr>
        <w:t>42. Entire Agreement</w:t>
      </w:r>
    </w:p>
    <w:p w14:paraId="47B31AD3" w14:textId="77777777" w:rsidR="008B383F" w:rsidRDefault="00000000">
      <w:pPr>
        <w:spacing w:after="80"/>
        <w:ind w:left="360"/>
      </w:pPr>
      <w:r>
        <w:t>42.1. The terms and conditions set out in this Individual Employment Agreement replace any previous agreements and understandings and represent the entire agreement between the Employee and the Employer.</w:t>
      </w:r>
    </w:p>
    <w:p w14:paraId="3D18E8C5" w14:textId="77777777" w:rsidR="008B383F" w:rsidRDefault="00000000">
      <w:pPr>
        <w:spacing w:after="80"/>
        <w:ind w:left="360"/>
      </w:pPr>
      <w:r>
        <w:t>42.2. The Employer and Employee may agree to change the terms of this agreement at any time. Any changes must be in writing and agreed to by both parties.</w:t>
      </w:r>
    </w:p>
    <w:p w14:paraId="7FA6986B" w14:textId="77777777" w:rsidR="008B383F" w:rsidRDefault="00000000">
      <w:pPr>
        <w:spacing w:before="200" w:after="80"/>
      </w:pPr>
      <w:r>
        <w:rPr>
          <w:b/>
          <w:bCs/>
        </w:rPr>
        <w:t>43. Severability</w:t>
      </w:r>
    </w:p>
    <w:p w14:paraId="35322C52" w14:textId="77777777" w:rsidR="008B383F" w:rsidRDefault="00000000">
      <w:pPr>
        <w:spacing w:after="80"/>
        <w:ind w:left="360"/>
      </w:pPr>
      <w:r>
        <w:t>43.1. The various provisions of this agreement are severable. If any provision is held to be invalid or unenforceable by any court of competent jurisdiction, such invalidity shall not affect the remaining provisions of this agreement.</w:t>
      </w:r>
    </w:p>
    <w:p w14:paraId="60DB0B8C" w14:textId="77777777" w:rsidR="008B383F" w:rsidRDefault="00000000">
      <w:pPr>
        <w:spacing w:before="200" w:after="80"/>
      </w:pPr>
      <w:r>
        <w:rPr>
          <w:b/>
          <w:bCs/>
        </w:rPr>
        <w:t>44. Waiver</w:t>
      </w:r>
    </w:p>
    <w:p w14:paraId="4E56D7D2" w14:textId="77777777" w:rsidR="008B383F" w:rsidRDefault="00000000">
      <w:pPr>
        <w:spacing w:after="80"/>
        <w:ind w:left="360"/>
      </w:pPr>
      <w:r>
        <w:t>44.1. Should the Employer decide not to, or fail to insist on the strict observation of any term of this agreement in any instance, such decision or failure will not constitute a waiver of that term for the future. The term will continue in full force and effect.</w:t>
      </w:r>
    </w:p>
    <w:p w14:paraId="74A26495" w14:textId="77777777" w:rsidR="008B383F" w:rsidRDefault="00000000">
      <w:r>
        <w:br/>
      </w:r>
    </w:p>
    <w:p w14:paraId="14F9AB68" w14:textId="77777777" w:rsidR="008B383F" w:rsidRDefault="00000000">
      <w:pPr>
        <w:spacing w:after="60"/>
      </w:pPr>
      <w:r>
        <w:rPr>
          <w:b/>
          <w:bCs/>
        </w:rPr>
        <w:t>Pulse 2012 Ltd t/a Browne St.</w:t>
      </w:r>
    </w:p>
    <w:p w14:paraId="4A016B45" w14:textId="77777777" w:rsidR="008B383F" w:rsidRDefault="00000000">
      <w:pPr>
        <w:spacing w:after="120"/>
      </w:pPr>
      <w:r>
        <w:rPr>
          <w:b/>
          <w:bCs/>
          <w:sz w:val="28"/>
          <w:szCs w:val="28"/>
        </w:rPr>
        <w:t>Declaration</w:t>
      </w:r>
    </w:p>
    <w:p w14:paraId="337D2556" w14:textId="77777777" w:rsidR="008B383F" w:rsidRDefault="008B383F">
      <w:pPr>
        <w:pBdr>
          <w:bottom w:val="single" w:sz="6" w:space="0" w:color="333333"/>
        </w:pBdr>
        <w:spacing w:before="120" w:after="120"/>
      </w:pPr>
    </w:p>
    <w:p w14:paraId="630E23F7" w14:textId="77777777" w:rsidR="008B383F" w:rsidRDefault="00000000">
      <w:pPr>
        <w:spacing w:after="200"/>
      </w:pPr>
      <w:r>
        <w:t>Pulse 2012 Ltd t/a Browne St. is pleased to offer this Individual Employment Agreement to Emily Drage.</w:t>
      </w:r>
    </w:p>
    <w:p w14:paraId="30869EC3" w14:textId="77777777" w:rsidR="008B383F" w:rsidRDefault="00000000">
      <w:pPr>
        <w:spacing w:after="80"/>
      </w:pPr>
      <w:r>
        <w:t>Emily Drage acknowledges and declares that she:</w:t>
      </w:r>
    </w:p>
    <w:p w14:paraId="37856520" w14:textId="77777777" w:rsidR="008B383F" w:rsidRDefault="00000000">
      <w:pPr>
        <w:pStyle w:val="ListParagraph"/>
        <w:numPr>
          <w:ilvl w:val="0"/>
          <w:numId w:val="2"/>
        </w:numPr>
        <w:spacing w:after="60"/>
      </w:pPr>
      <w:r>
        <w:t>has read these terms of employment, understands them fully and without question;</w:t>
      </w:r>
    </w:p>
    <w:p w14:paraId="13853EA4" w14:textId="77777777" w:rsidR="008B383F" w:rsidRDefault="00000000">
      <w:pPr>
        <w:pStyle w:val="ListParagraph"/>
        <w:numPr>
          <w:ilvl w:val="0"/>
          <w:numId w:val="2"/>
        </w:numPr>
        <w:spacing w:after="60"/>
      </w:pPr>
      <w:r>
        <w:t>agrees to be bound by these terms and the Employer's policies and procedures as implemented from time to time;</w:t>
      </w:r>
    </w:p>
    <w:p w14:paraId="79C0CE06" w14:textId="77777777" w:rsidR="008B383F" w:rsidRDefault="00000000">
      <w:pPr>
        <w:pStyle w:val="ListParagraph"/>
        <w:numPr>
          <w:ilvl w:val="0"/>
          <w:numId w:val="2"/>
        </w:numPr>
        <w:spacing w:after="60"/>
      </w:pPr>
      <w:r>
        <w:t>has been advised of her right to seek independent advice on the terms of this agreement;</w:t>
      </w:r>
    </w:p>
    <w:p w14:paraId="74ACC213" w14:textId="77777777" w:rsidR="008B383F" w:rsidRDefault="00000000">
      <w:pPr>
        <w:pStyle w:val="ListParagraph"/>
        <w:numPr>
          <w:ilvl w:val="0"/>
          <w:numId w:val="2"/>
        </w:numPr>
        <w:spacing w:after="60"/>
      </w:pPr>
      <w:r>
        <w:t>has been provided with reasonable time and opportunity to seek that advice; and</w:t>
      </w:r>
    </w:p>
    <w:p w14:paraId="229E4386" w14:textId="77777777" w:rsidR="008B383F" w:rsidRDefault="00000000">
      <w:pPr>
        <w:pStyle w:val="ListParagraph"/>
        <w:numPr>
          <w:ilvl w:val="0"/>
          <w:numId w:val="2"/>
        </w:numPr>
        <w:spacing w:after="60"/>
      </w:pPr>
      <w:r>
        <w:t>understands that this offer of employment is subject to the 90-day trial period contained in this agreement.</w:t>
      </w:r>
    </w:p>
    <w:p w14:paraId="2C911F75" w14:textId="77777777" w:rsidR="008B383F" w:rsidRDefault="00000000">
      <w:pPr>
        <w:spacing w:before="120" w:after="80"/>
      </w:pPr>
      <w:r>
        <w:t>Emily Drage also declares that she:</w:t>
      </w:r>
    </w:p>
    <w:p w14:paraId="567092AF" w14:textId="77777777" w:rsidR="008B383F" w:rsidRDefault="00000000">
      <w:pPr>
        <w:pStyle w:val="ListParagraph"/>
        <w:numPr>
          <w:ilvl w:val="0"/>
          <w:numId w:val="2"/>
        </w:numPr>
        <w:spacing w:after="60"/>
      </w:pPr>
      <w:r>
        <w:t>has provided true and correct representations when applying for this position, whether orally or in writing, about qualifications and experience, and has not misled the Employer in any way;</w:t>
      </w:r>
    </w:p>
    <w:p w14:paraId="37B832D8" w14:textId="77777777" w:rsidR="008B383F" w:rsidRDefault="00000000">
      <w:pPr>
        <w:pStyle w:val="ListParagraph"/>
        <w:numPr>
          <w:ilvl w:val="0"/>
          <w:numId w:val="2"/>
        </w:numPr>
        <w:spacing w:after="60"/>
      </w:pPr>
      <w:r>
        <w:t>has not failed to disclose any matter that may have materially influenced the Employer's decision to employ her;</w:t>
      </w:r>
    </w:p>
    <w:p w14:paraId="30835832" w14:textId="77777777" w:rsidR="008B383F" w:rsidRDefault="00000000">
      <w:pPr>
        <w:pStyle w:val="ListParagraph"/>
        <w:numPr>
          <w:ilvl w:val="0"/>
          <w:numId w:val="2"/>
        </w:numPr>
        <w:spacing w:after="60"/>
      </w:pPr>
      <w:r>
        <w:t>has not failed to disclose any medical conditions or injuries that may affect her ability to perform the job adequately and/or safely; and</w:t>
      </w:r>
    </w:p>
    <w:p w14:paraId="39DB33D5" w14:textId="77777777" w:rsidR="008B383F" w:rsidRDefault="00000000">
      <w:pPr>
        <w:pStyle w:val="ListParagraph"/>
        <w:numPr>
          <w:ilvl w:val="0"/>
          <w:numId w:val="2"/>
        </w:numPr>
        <w:spacing w:after="60"/>
      </w:pPr>
      <w:r>
        <w:lastRenderedPageBreak/>
        <w:t>understands that if the Employer subsequently discovers a breach of these disclosure requirements, the Employer may take disciplinary action up to and including summary dismissal.</w:t>
      </w:r>
    </w:p>
    <w:p w14:paraId="296038AA" w14:textId="77777777" w:rsidR="008B383F" w:rsidRDefault="00000000">
      <w:pPr>
        <w:spacing w:before="240" w:after="80"/>
      </w:pPr>
      <w:r>
        <w:rPr>
          <w:b/>
          <w:bCs/>
        </w:rPr>
        <w:t>Signed on behalf of the Employer:</w:t>
      </w:r>
    </w:p>
    <w:p w14:paraId="6B6A93C4" w14:textId="77777777" w:rsidR="008B383F" w:rsidRDefault="00000000">
      <w:pPr>
        <w:spacing w:before="200" w:after="60"/>
      </w:pPr>
      <w:r>
        <w:rPr>
          <w:b/>
          <w:bCs/>
        </w:rPr>
        <w:t>Pulse 2012 Ltd t/a Browne St.</w:t>
      </w:r>
    </w:p>
    <w:p w14:paraId="72B3C760" w14:textId="77777777" w:rsidR="008B383F" w:rsidRDefault="00000000">
      <w:pPr>
        <w:spacing w:after="60"/>
      </w:pPr>
      <w:r>
        <w:t>Signature: _______________________________</w:t>
      </w:r>
    </w:p>
    <w:p w14:paraId="75F4B3C5" w14:textId="77777777" w:rsidR="008B383F" w:rsidRDefault="00000000">
      <w:pPr>
        <w:spacing w:after="60"/>
      </w:pPr>
      <w:r>
        <w:t>Name: Sam Fraser, Director</w:t>
      </w:r>
    </w:p>
    <w:p w14:paraId="47A17D2F" w14:textId="77777777" w:rsidR="008B383F" w:rsidRDefault="00000000">
      <w:pPr>
        <w:spacing w:after="120"/>
      </w:pPr>
      <w:r>
        <w:t>Date: ___________________________________</w:t>
      </w:r>
    </w:p>
    <w:p w14:paraId="194C4E37" w14:textId="77777777" w:rsidR="008B383F" w:rsidRDefault="00000000">
      <w:pPr>
        <w:spacing w:before="160" w:after="80"/>
      </w:pPr>
      <w:r>
        <w:rPr>
          <w:b/>
          <w:bCs/>
        </w:rPr>
        <w:t>Signed by the Employee:</w:t>
      </w:r>
    </w:p>
    <w:p w14:paraId="1F615B2A" w14:textId="77777777" w:rsidR="008B383F" w:rsidRDefault="00000000">
      <w:pPr>
        <w:spacing w:before="200" w:after="60"/>
      </w:pPr>
      <w:r>
        <w:rPr>
          <w:b/>
          <w:bCs/>
        </w:rPr>
        <w:t>Employee</w:t>
      </w:r>
    </w:p>
    <w:p w14:paraId="74F32329" w14:textId="77777777" w:rsidR="008B383F" w:rsidRDefault="00000000">
      <w:pPr>
        <w:spacing w:after="60"/>
      </w:pPr>
      <w:r>
        <w:t>Signature: _______________________________</w:t>
      </w:r>
    </w:p>
    <w:p w14:paraId="2E98D1FC" w14:textId="77777777" w:rsidR="008B383F" w:rsidRDefault="00000000">
      <w:pPr>
        <w:spacing w:after="60"/>
      </w:pPr>
      <w:r>
        <w:t>Name: Emily Drage</w:t>
      </w:r>
    </w:p>
    <w:p w14:paraId="37BC6E37" w14:textId="77777777" w:rsidR="008B383F" w:rsidRDefault="00000000">
      <w:pPr>
        <w:spacing w:after="120"/>
      </w:pPr>
      <w:r>
        <w:t>Date: ___________________________________</w:t>
      </w:r>
    </w:p>
    <w:sectPr w:rsidR="008B383F">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2950" w14:textId="77777777" w:rsidR="00DD7950" w:rsidRDefault="00DD7950">
      <w:r>
        <w:separator/>
      </w:r>
    </w:p>
  </w:endnote>
  <w:endnote w:type="continuationSeparator" w:id="0">
    <w:p w14:paraId="46B4870D" w14:textId="77777777" w:rsidR="00DD7950" w:rsidRDefault="00DD7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804A" w14:textId="77777777" w:rsidR="008B383F" w:rsidRDefault="00000000">
    <w:pPr>
      <w:pBdr>
        <w:top w:val="single" w:sz="4" w:space="0" w:color="CCCCCC"/>
      </w:pBdr>
      <w:spacing w:before="80"/>
      <w:jc w:val="center"/>
    </w:pPr>
    <w:r>
      <w:rPr>
        <w:color w:val="888888"/>
        <w:sz w:val="16"/>
        <w:szCs w:val="16"/>
      </w:rPr>
      <w:t>Pulse 2012 Ltd t/a Browne St.  |  Individual Employment Agreement — Emily Drage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465BF" w14:textId="77777777" w:rsidR="00DD7950" w:rsidRDefault="00DD7950">
      <w:r>
        <w:separator/>
      </w:r>
    </w:p>
  </w:footnote>
  <w:footnote w:type="continuationSeparator" w:id="0">
    <w:p w14:paraId="269C6996" w14:textId="77777777" w:rsidR="00DD7950" w:rsidRDefault="00DD7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8869" w14:textId="77777777" w:rsidR="008B383F" w:rsidRDefault="00000000">
    <w:pPr>
      <w:pBdr>
        <w:bottom w:val="single" w:sz="4" w:space="0" w:color="CCCCCC"/>
      </w:pBdr>
      <w:spacing w:after="80"/>
      <w:jc w:val="left"/>
    </w:pPr>
    <w:r>
      <w:rPr>
        <w:noProof/>
      </w:rPr>
      <w:drawing>
        <wp:inline distT="0" distB="0" distL="114300" distR="114300">
          <wp:extent cx="1295400" cy="146050"/>
          <wp:effectExtent l="0" t="0" r="0" b="0"/>
          <wp:docPr id="1" name="BrowneS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owneStLogo"/>
                  <pic:cNvPicPr/>
                </pic:nvPicPr>
                <pic:blipFill>
                  <a:blip r:embed="rId11"/>
                  <a:stretch>
                    <a:fillRect/>
                  </a:stretch>
                </pic:blipFill>
                <pic:spPr>
                  <a:xfrm>
                    <a:off x="0" y="0"/>
                    <a:ext cx="1295400" cy="146050"/>
                  </a:xfrm>
                  <a:prstGeom prst="rect">
                    <a:avLst/>
                  </a:prstGeom>
                </pic:spPr>
              </pic:pic>
            </a:graphicData>
          </a:graphic>
        </wp:inline>
      </w:drawing>
    </w:r>
    <w:r>
      <w:rPr>
        <w:i/>
        <w:iCs/>
        <w:color w:val="888888"/>
        <w:sz w:val="18"/>
        <w:szCs w:val="18"/>
      </w:rPr>
      <w:tab/>
      <w:t xml:space="preserve">- Private and Confidential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67A5D"/>
    <w:multiLevelType w:val="hybridMultilevel"/>
    <w:tmpl w:val="2A148964"/>
    <w:lvl w:ilvl="0" w:tplc="37A41504">
      <w:start w:val="1"/>
      <w:numFmt w:val="bullet"/>
      <w:lvlText w:val="•"/>
      <w:lvlJc w:val="left"/>
      <w:pPr>
        <w:ind w:left="540" w:hanging="260"/>
      </w:pPr>
    </w:lvl>
    <w:lvl w:ilvl="1" w:tplc="81D2F03C">
      <w:numFmt w:val="decimal"/>
      <w:lvlText w:val=""/>
      <w:lvlJc w:val="left"/>
    </w:lvl>
    <w:lvl w:ilvl="2" w:tplc="B21EA850">
      <w:numFmt w:val="decimal"/>
      <w:lvlText w:val=""/>
      <w:lvlJc w:val="left"/>
    </w:lvl>
    <w:lvl w:ilvl="3" w:tplc="9530C990">
      <w:numFmt w:val="decimal"/>
      <w:lvlText w:val=""/>
      <w:lvlJc w:val="left"/>
    </w:lvl>
    <w:lvl w:ilvl="4" w:tplc="262E31D8">
      <w:numFmt w:val="decimal"/>
      <w:lvlText w:val=""/>
      <w:lvlJc w:val="left"/>
    </w:lvl>
    <w:lvl w:ilvl="5" w:tplc="83664F82">
      <w:numFmt w:val="decimal"/>
      <w:lvlText w:val=""/>
      <w:lvlJc w:val="left"/>
    </w:lvl>
    <w:lvl w:ilvl="6" w:tplc="A87290CC">
      <w:numFmt w:val="decimal"/>
      <w:lvlText w:val=""/>
      <w:lvlJc w:val="left"/>
    </w:lvl>
    <w:lvl w:ilvl="7" w:tplc="70E6A380">
      <w:numFmt w:val="decimal"/>
      <w:lvlText w:val=""/>
      <w:lvlJc w:val="left"/>
    </w:lvl>
    <w:lvl w:ilvl="8" w:tplc="F52EB15E">
      <w:numFmt w:val="decimal"/>
      <w:lvlText w:val=""/>
      <w:lvlJc w:val="left"/>
    </w:lvl>
  </w:abstractNum>
  <w:abstractNum w:abstractNumId="1" w15:restartNumberingAfterBreak="0">
    <w:nsid w:val="43392B0D"/>
    <w:multiLevelType w:val="hybridMultilevel"/>
    <w:tmpl w:val="A9324D18"/>
    <w:lvl w:ilvl="0" w:tplc="FB92BEA2">
      <w:start w:val="1"/>
      <w:numFmt w:val="bullet"/>
      <w:lvlText w:val="●"/>
      <w:lvlJc w:val="left"/>
      <w:pPr>
        <w:ind w:left="720" w:hanging="360"/>
      </w:pPr>
    </w:lvl>
    <w:lvl w:ilvl="1" w:tplc="EF10D128">
      <w:start w:val="1"/>
      <w:numFmt w:val="bullet"/>
      <w:lvlText w:val="○"/>
      <w:lvlJc w:val="left"/>
      <w:pPr>
        <w:ind w:left="1440" w:hanging="360"/>
      </w:pPr>
    </w:lvl>
    <w:lvl w:ilvl="2" w:tplc="747407C0">
      <w:start w:val="1"/>
      <w:numFmt w:val="bullet"/>
      <w:lvlText w:val="■"/>
      <w:lvlJc w:val="left"/>
      <w:pPr>
        <w:ind w:left="2160" w:hanging="360"/>
      </w:pPr>
    </w:lvl>
    <w:lvl w:ilvl="3" w:tplc="916E98FC">
      <w:start w:val="1"/>
      <w:numFmt w:val="bullet"/>
      <w:lvlText w:val="●"/>
      <w:lvlJc w:val="left"/>
      <w:pPr>
        <w:ind w:left="2880" w:hanging="360"/>
      </w:pPr>
    </w:lvl>
    <w:lvl w:ilvl="4" w:tplc="A97C9104">
      <w:start w:val="1"/>
      <w:numFmt w:val="bullet"/>
      <w:lvlText w:val="○"/>
      <w:lvlJc w:val="left"/>
      <w:pPr>
        <w:ind w:left="3600" w:hanging="360"/>
      </w:pPr>
    </w:lvl>
    <w:lvl w:ilvl="5" w:tplc="E74E2F12">
      <w:start w:val="1"/>
      <w:numFmt w:val="bullet"/>
      <w:lvlText w:val="■"/>
      <w:lvlJc w:val="left"/>
      <w:pPr>
        <w:ind w:left="4320" w:hanging="360"/>
      </w:pPr>
    </w:lvl>
    <w:lvl w:ilvl="6" w:tplc="0F521894">
      <w:start w:val="1"/>
      <w:numFmt w:val="bullet"/>
      <w:lvlText w:val="●"/>
      <w:lvlJc w:val="left"/>
      <w:pPr>
        <w:ind w:left="5040" w:hanging="360"/>
      </w:pPr>
    </w:lvl>
    <w:lvl w:ilvl="7" w:tplc="40E87054">
      <w:start w:val="1"/>
      <w:numFmt w:val="bullet"/>
      <w:lvlText w:val="●"/>
      <w:lvlJc w:val="left"/>
      <w:pPr>
        <w:ind w:left="5760" w:hanging="360"/>
      </w:pPr>
    </w:lvl>
    <w:lvl w:ilvl="8" w:tplc="B2BC6E0A">
      <w:start w:val="1"/>
      <w:numFmt w:val="bullet"/>
      <w:lvlText w:val="●"/>
      <w:lvlJc w:val="left"/>
      <w:pPr>
        <w:ind w:left="6480" w:hanging="360"/>
      </w:pPr>
    </w:lvl>
  </w:abstractNum>
  <w:num w:numId="1" w16cid:durableId="978533767">
    <w:abstractNumId w:val="1"/>
    <w:lvlOverride w:ilvl="0">
      <w:startOverride w:val="1"/>
    </w:lvlOverride>
  </w:num>
  <w:num w:numId="2" w16cid:durableId="2005468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83F"/>
    <w:rsid w:val="0028344B"/>
    <w:rsid w:val="008B383F"/>
    <w:rsid w:val="00AA1BC0"/>
    <w:rsid w:val="00DD7950"/>
    <w:rsid w:val="00EB304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3183F8CD"/>
  <w15:docId w15:val="{B031DDAC-5B5C-F14A-8284-D6E0915EC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jpeg"/></Relationships>
</file>

<file path=word/_rels/header1.xml.rels><?xml version="1.0" encoding="UTF-8"?><Relationships xmlns="http://schemas.openxmlformats.org/package/2006/relationships"><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5253</Words>
  <Characters>29945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Browne St.</cp:lastModifiedBy>
  <cp:revision>2</cp:revision>
  <dcterms:created xsi:type="dcterms:W3CDTF">2026-03-23T00:17:00Z</dcterms:created>
  <dcterms:modified xsi:type="dcterms:W3CDTF">2026-03-23T00:17:00Z</dcterms:modified>
</cp:coreProperties>
</file>