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423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85516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4642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36.55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245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1253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624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20.67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95800" cy="27527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23173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495799" cy="2752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54.00pt;height:216.7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24450" cy="44767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98089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124449" cy="447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03.50pt;height:35.25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8262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43251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82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30.13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2023-09-28T07:55:32Z</dcterms:modified>
</cp:coreProperties>
</file>