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87CF" w14:textId="38846477" w:rsidR="00F83904" w:rsidRPr="00F9261D" w:rsidRDefault="00F9261D" w:rsidP="00F9261D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F9261D">
        <w:t>CONSULTA SQL</w:t>
      </w:r>
      <w:r w:rsidRPr="00F9261D">
        <w:br/>
      </w:r>
      <w:r w:rsidRPr="00F9261D">
        <w:br/>
      </w:r>
      <w:r>
        <w:rPr>
          <w:rFonts w:asciiTheme="minorHAnsi" w:hAnsiTheme="minorHAnsi" w:cstheme="minorHAnsi"/>
          <w:sz w:val="32"/>
          <w:szCs w:val="32"/>
        </w:rPr>
        <w:t>E</w:t>
      </w:r>
      <w:r w:rsidRPr="00F9261D">
        <w:rPr>
          <w:rFonts w:asciiTheme="minorHAnsi" w:hAnsiTheme="minorHAnsi" w:cstheme="minorHAnsi"/>
          <w:sz w:val="32"/>
          <w:szCs w:val="32"/>
        </w:rPr>
        <w:t xml:space="preserve">n </w:t>
      </w:r>
      <w:r w:rsidR="00804C5F" w:rsidRPr="00F9261D">
        <w:rPr>
          <w:rFonts w:asciiTheme="minorHAnsi" w:hAnsiTheme="minorHAnsi" w:cstheme="minorHAnsi"/>
          <w:sz w:val="32"/>
          <w:szCs w:val="32"/>
        </w:rPr>
        <w:t>MySQL</w:t>
      </w:r>
      <w:r w:rsidRPr="00F9261D">
        <w:rPr>
          <w:rFonts w:asciiTheme="minorHAnsi" w:hAnsiTheme="minorHAnsi" w:cstheme="minorHAnsi"/>
          <w:sz w:val="32"/>
          <w:szCs w:val="32"/>
        </w:rPr>
        <w:t xml:space="preserve"> tenemos métodos para tipos numéricos de los cuales se utilizan con los int, decimal, float, double en medida para hacer cálculos mas eficientes.</w:t>
      </w:r>
      <w:r w:rsidRPr="00F9261D">
        <w:rPr>
          <w:rFonts w:asciiTheme="minorHAnsi" w:hAnsiTheme="minorHAnsi" w:cstheme="minorHAnsi"/>
          <w:sz w:val="32"/>
          <w:szCs w:val="32"/>
        </w:rPr>
        <w:br/>
      </w:r>
      <w:r w:rsidRPr="00F9261D">
        <w:rPr>
          <w:rFonts w:asciiTheme="minorHAnsi" w:hAnsiTheme="minorHAnsi" w:cstheme="minorHAnsi"/>
          <w:sz w:val="32"/>
          <w:szCs w:val="32"/>
        </w:rPr>
        <w:br/>
        <w:t xml:space="preserve">- </w:t>
      </w:r>
      <w:proofErr w:type="gramStart"/>
      <w:r w:rsidRPr="00F9261D">
        <w:rPr>
          <w:rFonts w:asciiTheme="minorHAnsi" w:hAnsiTheme="minorHAnsi" w:cstheme="minorHAnsi"/>
          <w:sz w:val="32"/>
          <w:szCs w:val="32"/>
        </w:rPr>
        <w:t>Round(</w:t>
      </w:r>
      <w:proofErr w:type="gramEnd"/>
      <w:r w:rsidRPr="00F9261D">
        <w:rPr>
          <w:rFonts w:asciiTheme="minorHAnsi" w:hAnsiTheme="minorHAnsi" w:cstheme="minorHAnsi"/>
          <w:sz w:val="32"/>
          <w:szCs w:val="32"/>
        </w:rPr>
        <w:t xml:space="preserve">) Se encarga de </w:t>
      </w:r>
      <w:r w:rsidR="00804C5F" w:rsidRPr="00F9261D">
        <w:rPr>
          <w:rFonts w:asciiTheme="minorHAnsi" w:hAnsiTheme="minorHAnsi" w:cstheme="minorHAnsi"/>
          <w:sz w:val="32"/>
          <w:szCs w:val="32"/>
        </w:rPr>
        <w:t>redondear</w:t>
      </w:r>
      <w:r w:rsidRPr="00F9261D">
        <w:rPr>
          <w:rFonts w:asciiTheme="minorHAnsi" w:hAnsiTheme="minorHAnsi" w:cstheme="minorHAnsi"/>
          <w:sz w:val="32"/>
          <w:szCs w:val="32"/>
        </w:rPr>
        <w:t xml:space="preserve"> un numero al decimal que se le sea ordenado</w:t>
      </w:r>
    </w:p>
    <w:p w14:paraId="2AA393B5" w14:textId="3C2F4423" w:rsidR="00F9261D" w:rsidRDefault="00F9261D" w:rsidP="00F9261D">
      <w:pPr>
        <w:rPr>
          <w:rFonts w:cstheme="minorHAnsi"/>
          <w:sz w:val="32"/>
          <w:szCs w:val="32"/>
        </w:rPr>
      </w:pPr>
      <w:r w:rsidRPr="00F9261D">
        <w:rPr>
          <w:rFonts w:cstheme="minorHAnsi"/>
          <w:sz w:val="32"/>
          <w:szCs w:val="32"/>
        </w:rPr>
        <w:t xml:space="preserve">- </w:t>
      </w:r>
      <w:proofErr w:type="gramStart"/>
      <w:r>
        <w:rPr>
          <w:rFonts w:cstheme="minorHAnsi"/>
          <w:sz w:val="32"/>
          <w:szCs w:val="32"/>
        </w:rPr>
        <w:t>ABS(</w:t>
      </w:r>
      <w:proofErr w:type="gramEnd"/>
      <w:r>
        <w:rPr>
          <w:rFonts w:cstheme="minorHAnsi"/>
          <w:sz w:val="32"/>
          <w:szCs w:val="32"/>
        </w:rPr>
        <w:t xml:space="preserve">) se utiliza para el valor </w:t>
      </w:r>
      <w:r w:rsidR="00804C5F">
        <w:rPr>
          <w:rFonts w:cstheme="minorHAnsi"/>
          <w:sz w:val="32"/>
          <w:szCs w:val="32"/>
        </w:rPr>
        <w:t>absoluto</w:t>
      </w:r>
    </w:p>
    <w:p w14:paraId="507E5B72" w14:textId="66AA8039" w:rsidR="00F9261D" w:rsidRPr="00F9261D" w:rsidRDefault="00F9261D" w:rsidP="00F9261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proofErr w:type="gramStart"/>
      <w:r>
        <w:rPr>
          <w:rFonts w:cstheme="minorHAnsi"/>
          <w:sz w:val="32"/>
          <w:szCs w:val="32"/>
        </w:rPr>
        <w:t>CEIL(</w:t>
      </w:r>
      <w:proofErr w:type="gramEnd"/>
      <w:r>
        <w:rPr>
          <w:rFonts w:cstheme="minorHAnsi"/>
          <w:sz w:val="32"/>
          <w:szCs w:val="32"/>
        </w:rPr>
        <w:t xml:space="preserve">) es como una </w:t>
      </w:r>
      <w:r w:rsidR="00804C5F">
        <w:rPr>
          <w:rFonts w:cstheme="minorHAnsi"/>
          <w:sz w:val="32"/>
          <w:szCs w:val="32"/>
        </w:rPr>
        <w:t>función</w:t>
      </w:r>
      <w:r>
        <w:rPr>
          <w:rFonts w:cstheme="minorHAnsi"/>
          <w:sz w:val="32"/>
          <w:szCs w:val="32"/>
        </w:rPr>
        <w:t xml:space="preserve"> techo, esta se usa para </w:t>
      </w:r>
      <w:r w:rsidR="00804C5F">
        <w:rPr>
          <w:rFonts w:cstheme="minorHAnsi"/>
          <w:sz w:val="32"/>
          <w:szCs w:val="32"/>
        </w:rPr>
        <w:t>redondear</w:t>
      </w:r>
      <w:r>
        <w:rPr>
          <w:rFonts w:cstheme="minorHAnsi"/>
          <w:sz w:val="32"/>
          <w:szCs w:val="32"/>
        </w:rPr>
        <w:t xml:space="preserve"> al </w:t>
      </w:r>
      <w:proofErr w:type="spellStart"/>
      <w:r>
        <w:rPr>
          <w:rFonts w:cstheme="minorHAnsi"/>
          <w:sz w:val="32"/>
          <w:szCs w:val="32"/>
        </w:rPr>
        <w:t>numero</w:t>
      </w:r>
      <w:proofErr w:type="spellEnd"/>
      <w:r>
        <w:rPr>
          <w:rFonts w:cstheme="minorHAnsi"/>
          <w:sz w:val="32"/>
          <w:szCs w:val="32"/>
        </w:rPr>
        <w:t xml:space="preserve"> por encima para el entero </w:t>
      </w:r>
      <w:r w:rsidR="00804C5F">
        <w:rPr>
          <w:rFonts w:cstheme="minorHAnsi"/>
          <w:sz w:val="32"/>
          <w:szCs w:val="32"/>
        </w:rPr>
        <w:t>más</w:t>
      </w:r>
      <w:r>
        <w:rPr>
          <w:rFonts w:cstheme="minorHAnsi"/>
          <w:sz w:val="32"/>
          <w:szCs w:val="32"/>
        </w:rPr>
        <w:t xml:space="preserve"> cercano </w:t>
      </w:r>
    </w:p>
    <w:p w14:paraId="064220FC" w14:textId="719628AB" w:rsidR="00F9261D" w:rsidRDefault="00F9261D" w:rsidP="00F9261D">
      <w:pPr>
        <w:rPr>
          <w:rFonts w:cstheme="minorHAnsi"/>
          <w:sz w:val="32"/>
          <w:szCs w:val="32"/>
        </w:rPr>
      </w:pPr>
      <w:r w:rsidRPr="00F9261D">
        <w:rPr>
          <w:rFonts w:cstheme="minorHAnsi"/>
          <w:sz w:val="32"/>
          <w:szCs w:val="32"/>
        </w:rPr>
        <w:t>-</w:t>
      </w:r>
      <w:proofErr w:type="gramStart"/>
      <w:r>
        <w:rPr>
          <w:rFonts w:cstheme="minorHAnsi"/>
          <w:sz w:val="32"/>
          <w:szCs w:val="32"/>
        </w:rPr>
        <w:t>FLOOR(</w:t>
      </w:r>
      <w:proofErr w:type="gramEnd"/>
      <w:r>
        <w:rPr>
          <w:rFonts w:cstheme="minorHAnsi"/>
          <w:sz w:val="32"/>
          <w:szCs w:val="32"/>
        </w:rPr>
        <w:t xml:space="preserve">) es la función piso, se usa para </w:t>
      </w:r>
      <w:r w:rsidR="00804C5F">
        <w:rPr>
          <w:rFonts w:cstheme="minorHAnsi"/>
          <w:sz w:val="32"/>
          <w:szCs w:val="32"/>
        </w:rPr>
        <w:t>redondear</w:t>
      </w:r>
      <w:r>
        <w:rPr>
          <w:rFonts w:cstheme="minorHAnsi"/>
          <w:sz w:val="32"/>
          <w:szCs w:val="32"/>
        </w:rPr>
        <w:t xml:space="preserve"> al entero </w:t>
      </w:r>
      <w:proofErr w:type="spellStart"/>
      <w:r>
        <w:rPr>
          <w:rFonts w:cstheme="minorHAnsi"/>
          <w:sz w:val="32"/>
          <w:szCs w:val="32"/>
        </w:rPr>
        <w:t>mas</w:t>
      </w:r>
      <w:proofErr w:type="spellEnd"/>
      <w:r>
        <w:rPr>
          <w:rFonts w:cstheme="minorHAnsi"/>
          <w:sz w:val="32"/>
          <w:szCs w:val="32"/>
        </w:rPr>
        <w:t xml:space="preserve"> cercano por debajo.</w:t>
      </w:r>
    </w:p>
    <w:p w14:paraId="5F28062B" w14:textId="52CD0D37" w:rsidR="00F9261D" w:rsidRDefault="00F9261D" w:rsidP="00F9261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-MOD() nos devuelve el residuo de una </w:t>
      </w:r>
      <w:r w:rsidR="00410EFB">
        <w:rPr>
          <w:rFonts w:cstheme="minorHAnsi"/>
          <w:sz w:val="32"/>
          <w:szCs w:val="32"/>
        </w:rPr>
        <w:t>operación</w:t>
      </w:r>
    </w:p>
    <w:p w14:paraId="6719A92C" w14:textId="77777777" w:rsidR="00410EFB" w:rsidRDefault="00410EFB" w:rsidP="00F9261D">
      <w:pPr>
        <w:rPr>
          <w:rFonts w:cstheme="minorHAnsi"/>
          <w:sz w:val="32"/>
          <w:szCs w:val="32"/>
        </w:rPr>
      </w:pPr>
    </w:p>
    <w:p w14:paraId="2EA679A1" w14:textId="122CF97F" w:rsidR="00410EFB" w:rsidRDefault="00410EFB" w:rsidP="00F9261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Ahora, también existen métodos para los tipos de caracteres, aquellos que se utilizan cuando tenemos </w:t>
      </w:r>
      <w:proofErr w:type="spellStart"/>
      <w:r w:rsidR="00804C5F">
        <w:rPr>
          <w:rFonts w:cstheme="minorHAnsi"/>
          <w:sz w:val="32"/>
          <w:szCs w:val="32"/>
        </w:rPr>
        <w:t>varchar</w:t>
      </w:r>
      <w:proofErr w:type="spellEnd"/>
      <w:r w:rsidR="00804C5F">
        <w:rPr>
          <w:rFonts w:cstheme="minorHAnsi"/>
          <w:sz w:val="32"/>
          <w:szCs w:val="32"/>
        </w:rPr>
        <w:t>,</w:t>
      </w:r>
      <w:r>
        <w:rPr>
          <w:rFonts w:cstheme="minorHAnsi"/>
          <w:sz w:val="32"/>
          <w:szCs w:val="32"/>
        </w:rPr>
        <w:t xml:space="preserve"> text o char directamente.</w:t>
      </w:r>
      <w:r>
        <w:rPr>
          <w:rFonts w:cstheme="minorHAnsi"/>
          <w:sz w:val="32"/>
          <w:szCs w:val="32"/>
        </w:rPr>
        <w:br/>
      </w:r>
      <w:r>
        <w:rPr>
          <w:rFonts w:cstheme="minorHAnsi"/>
          <w:sz w:val="32"/>
          <w:szCs w:val="32"/>
        </w:rPr>
        <w:br/>
        <w:t>- Upper() o Lower() se utiliza para convertir el string dentro de este ya sea a mayúsculas o minúsculas</w:t>
      </w:r>
    </w:p>
    <w:p w14:paraId="6B1E74B0" w14:textId="79F703E0" w:rsidR="00410EFB" w:rsidRDefault="00410EFB" w:rsidP="00410EFB">
      <w:pPr>
        <w:pStyle w:val="Prrafodelista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Concat() esta se usa para unir muchos textos en uno solo, y concatenar.</w:t>
      </w:r>
    </w:p>
    <w:p w14:paraId="40BF12E5" w14:textId="1FA77E67" w:rsidR="00410EFB" w:rsidRDefault="00410EFB" w:rsidP="00410EFB">
      <w:pPr>
        <w:pStyle w:val="Prrafodelista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Lenght() Esta su usa para retornar la cantidad de caracteres en un string</w:t>
      </w:r>
    </w:p>
    <w:p w14:paraId="2ABE3408" w14:textId="23F6F08E" w:rsidR="00410EFB" w:rsidRDefault="00410EFB" w:rsidP="00410EFB">
      <w:pPr>
        <w:pStyle w:val="Prrafodelista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Substring() esta se encarga de extraer la parte de una cadena (texto, inicio y la longitud)</w:t>
      </w:r>
    </w:p>
    <w:p w14:paraId="1E0972FF" w14:textId="465333BF" w:rsidR="00410EFB" w:rsidRPr="00410EFB" w:rsidRDefault="00410EFB" w:rsidP="00410EFB">
      <w:pPr>
        <w:pStyle w:val="Prrafodelista"/>
        <w:numPr>
          <w:ilvl w:val="0"/>
          <w:numId w:val="2"/>
        </w:num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Replace(</w:t>
      </w:r>
      <w:proofErr w:type="gramEnd"/>
      <w:r>
        <w:rPr>
          <w:rFonts w:cstheme="minorHAnsi"/>
          <w:sz w:val="32"/>
          <w:szCs w:val="32"/>
        </w:rPr>
        <w:t xml:space="preserve">) se encarga de reemplazar como su nombre bien lo </w:t>
      </w:r>
      <w:r w:rsidR="00F65BBF">
        <w:rPr>
          <w:rFonts w:cstheme="minorHAnsi"/>
          <w:sz w:val="32"/>
          <w:szCs w:val="32"/>
        </w:rPr>
        <w:t>dice,</w:t>
      </w:r>
      <w:r>
        <w:rPr>
          <w:rFonts w:cstheme="minorHAnsi"/>
          <w:sz w:val="32"/>
          <w:szCs w:val="32"/>
        </w:rPr>
        <w:t xml:space="preserve"> pero usa estos parámetros (texto, cosa a buscar, cosa por la cual se va a reemplazar)</w:t>
      </w:r>
    </w:p>
    <w:p w14:paraId="3F7A01BF" w14:textId="162FF247" w:rsidR="00410EFB" w:rsidRDefault="00410EFB" w:rsidP="00F9261D"/>
    <w:p w14:paraId="4A8571D2" w14:textId="77777777" w:rsidR="00410EFB" w:rsidRPr="00F9261D" w:rsidRDefault="00410EFB" w:rsidP="00F9261D"/>
    <w:sectPr w:rsidR="00410EFB" w:rsidRPr="00F9261D" w:rsidSect="00786E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921"/>
    <w:multiLevelType w:val="hybridMultilevel"/>
    <w:tmpl w:val="B5EA7ED8"/>
    <w:lvl w:ilvl="0" w:tplc="49ACC0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A5093"/>
    <w:multiLevelType w:val="hybridMultilevel"/>
    <w:tmpl w:val="E02EE80C"/>
    <w:lvl w:ilvl="0" w:tplc="7B88AE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563035">
    <w:abstractNumId w:val="1"/>
  </w:num>
  <w:num w:numId="2" w16cid:durableId="158271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1D"/>
    <w:rsid w:val="001514B9"/>
    <w:rsid w:val="00410EFB"/>
    <w:rsid w:val="004429DE"/>
    <w:rsid w:val="00786E3E"/>
    <w:rsid w:val="00801714"/>
    <w:rsid w:val="00804C5F"/>
    <w:rsid w:val="00845C20"/>
    <w:rsid w:val="00B910D3"/>
    <w:rsid w:val="00F65BBF"/>
    <w:rsid w:val="00F83904"/>
    <w:rsid w:val="00F9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3ED9D"/>
  <w15:chartTrackingRefBased/>
  <w15:docId w15:val="{17380C03-1710-44A9-A905-C9F010160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6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6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6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6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6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6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6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Alejandro Galindo Martinez</dc:creator>
  <cp:keywords/>
  <dc:description/>
  <cp:lastModifiedBy>Samuel Alejandro Galindo Martinez</cp:lastModifiedBy>
  <cp:revision>2</cp:revision>
  <dcterms:created xsi:type="dcterms:W3CDTF">2026-03-25T03:12:00Z</dcterms:created>
  <dcterms:modified xsi:type="dcterms:W3CDTF">2026-03-25T03:34:00Z</dcterms:modified>
</cp:coreProperties>
</file>