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B2" w:rsidRPr="00BB4164" w:rsidRDefault="00405AB2" w:rsidP="00405AB2">
      <w:pPr>
        <w:contextualSpacing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ACTIVITY: </w:t>
      </w:r>
      <w:r>
        <w:rPr>
          <w:rFonts w:cstheme="minorHAnsi"/>
          <w:b/>
          <w:sz w:val="36"/>
          <w:szCs w:val="36"/>
        </w:rPr>
        <w:t xml:space="preserve">Game’s To </w:t>
      </w:r>
      <w:proofErr w:type="spellStart"/>
      <w:r>
        <w:rPr>
          <w:rFonts w:cstheme="minorHAnsi"/>
          <w:b/>
          <w:sz w:val="36"/>
          <w:szCs w:val="36"/>
        </w:rPr>
        <w:t>Usb’s</w:t>
      </w:r>
      <w:proofErr w:type="spellEnd"/>
      <w:r>
        <w:rPr>
          <w:rFonts w:cstheme="minorHAnsi"/>
          <w:b/>
          <w:sz w:val="36"/>
          <w:szCs w:val="36"/>
        </w:rPr>
        <w:t>/Line Rider Comparison</w:t>
      </w:r>
    </w:p>
    <w:p w:rsidR="00405AB2" w:rsidRPr="00D21EE2" w:rsidRDefault="00405AB2" w:rsidP="00405AB2">
      <w:pPr>
        <w:contextualSpacing/>
        <w:rPr>
          <w:rFonts w:cstheme="minorHAnsi"/>
        </w:rPr>
      </w:pPr>
      <w:r>
        <w:rPr>
          <w:rFonts w:cstheme="minorHAnsi"/>
        </w:rPr>
        <w:t xml:space="preserve">BY: Sam </w:t>
      </w:r>
      <w:proofErr w:type="spellStart"/>
      <w:r>
        <w:rPr>
          <w:rFonts w:cstheme="minorHAnsi"/>
        </w:rPr>
        <w:t>Germain</w:t>
      </w:r>
      <w:proofErr w:type="spellEnd"/>
      <w:r w:rsidRPr="00D21EE2">
        <w:rPr>
          <w:rFonts w:cstheme="minorHAnsi"/>
        </w:rPr>
        <w:t xml:space="preserve"> </w:t>
      </w:r>
    </w:p>
    <w:p w:rsidR="00405AB2" w:rsidRPr="00D21EE2" w:rsidRDefault="00405AB2" w:rsidP="00405AB2">
      <w:pPr>
        <w:contextualSpacing/>
        <w:rPr>
          <w:rFonts w:cstheme="minorHAnsi"/>
          <w:sz w:val="24"/>
          <w:szCs w:val="24"/>
        </w:rPr>
      </w:pPr>
    </w:p>
    <w:p w:rsidR="00405AB2" w:rsidRPr="00D21EE2" w:rsidRDefault="00405AB2" w:rsidP="00405AB2">
      <w:pPr>
        <w:contextualSpacing/>
        <w:rPr>
          <w:rFonts w:cstheme="minorHAnsi"/>
          <w:sz w:val="24"/>
          <w:szCs w:val="24"/>
        </w:rPr>
      </w:pPr>
      <w:r w:rsidRPr="00D21EE2">
        <w:rPr>
          <w:rFonts w:cstheme="minorHAnsi"/>
          <w:sz w:val="24"/>
          <w:szCs w:val="24"/>
        </w:rPr>
        <w:t xml:space="preserve">GRADE and CAMP: Grade 7-9, </w:t>
      </w:r>
      <w:proofErr w:type="spellStart"/>
      <w:r w:rsidRPr="00D21EE2">
        <w:rPr>
          <w:rFonts w:cstheme="minorHAnsi"/>
          <w:sz w:val="24"/>
          <w:szCs w:val="24"/>
        </w:rPr>
        <w:t>Codemakers</w:t>
      </w:r>
      <w:proofErr w:type="spellEnd"/>
      <w:r w:rsidRPr="00D21EE2">
        <w:rPr>
          <w:rFonts w:cstheme="minorHAnsi"/>
          <w:sz w:val="24"/>
          <w:szCs w:val="24"/>
        </w:rPr>
        <w:t xml:space="preserve"> (Love 2D)</w:t>
      </w:r>
    </w:p>
    <w:p w:rsidR="00405AB2" w:rsidRPr="00D21EE2" w:rsidRDefault="00405AB2" w:rsidP="00405AB2">
      <w:pPr>
        <w:contextualSpacing/>
        <w:rPr>
          <w:rFonts w:cstheme="minorHAnsi"/>
          <w:sz w:val="24"/>
          <w:szCs w:val="24"/>
        </w:rPr>
      </w:pPr>
      <w:r w:rsidRPr="00D21EE2">
        <w:rPr>
          <w:rFonts w:cstheme="minorHAnsi"/>
          <w:sz w:val="24"/>
          <w:szCs w:val="24"/>
        </w:rPr>
        <w:t xml:space="preserve">TOPIC(s): Game </w:t>
      </w:r>
      <w:proofErr w:type="spellStart"/>
      <w:r w:rsidRPr="00D21EE2">
        <w:rPr>
          <w:rFonts w:cstheme="minorHAnsi"/>
          <w:sz w:val="24"/>
          <w:szCs w:val="24"/>
        </w:rPr>
        <w:t>Developement</w:t>
      </w:r>
      <w:proofErr w:type="spellEnd"/>
      <w:r w:rsidRPr="00D21EE2">
        <w:rPr>
          <w:rFonts w:cstheme="minorHAnsi"/>
          <w:sz w:val="24"/>
          <w:szCs w:val="24"/>
        </w:rPr>
        <w:t xml:space="preserve"> </w:t>
      </w:r>
    </w:p>
    <w:tbl>
      <w:tblPr>
        <w:tblStyle w:val="LightShading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405AB2" w:rsidRPr="00D21EE2" w:rsidTr="00720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405AB2" w:rsidRPr="00D21EE2" w:rsidRDefault="00405AB2" w:rsidP="0072067E">
            <w:pPr>
              <w:contextualSpacing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TIME: 60 </w:t>
            </w:r>
            <w:proofErr w:type="spellStart"/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>mins</w:t>
            </w:r>
            <w:proofErr w:type="spellEnd"/>
            <w:r w:rsidRPr="00D21EE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405AB2" w:rsidRPr="00D21EE2" w:rsidRDefault="00405AB2" w:rsidP="00405AB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OBJECTIVE: To get games onto </w:t>
      </w:r>
      <w:proofErr w:type="spellStart"/>
      <w:r>
        <w:rPr>
          <w:rFonts w:cstheme="minorHAnsi"/>
          <w:sz w:val="24"/>
          <w:szCs w:val="24"/>
        </w:rPr>
        <w:t>usb</w:t>
      </w:r>
      <w:proofErr w:type="spellEnd"/>
      <w:r>
        <w:rPr>
          <w:rFonts w:cstheme="minorHAnsi"/>
          <w:sz w:val="24"/>
          <w:szCs w:val="24"/>
        </w:rPr>
        <w:t>. Also to compare the line rider they built to the official line rider and try to get the kids thinking about how they would put the extra features in.</w:t>
      </w:r>
    </w:p>
    <w:p w:rsidR="00405AB2" w:rsidRPr="00D21EE2" w:rsidRDefault="00405AB2" w:rsidP="00405AB2">
      <w:pPr>
        <w:contextualSpacing/>
        <w:rPr>
          <w:rFonts w:cstheme="minorHAnsi"/>
          <w:sz w:val="16"/>
          <w:szCs w:val="16"/>
        </w:rPr>
      </w:pPr>
    </w:p>
    <w:p w:rsidR="00405AB2" w:rsidRPr="00405AB2" w:rsidRDefault="00405AB2" w:rsidP="00405AB2">
      <w:pPr>
        <w:rPr>
          <w:rFonts w:cstheme="minorHAnsi"/>
          <w:sz w:val="28"/>
          <w:szCs w:val="28"/>
          <w:u w:val="single"/>
        </w:rPr>
      </w:pPr>
      <w:r w:rsidRPr="00D21EE2">
        <w:rPr>
          <w:rFonts w:cstheme="minorHAnsi"/>
          <w:sz w:val="28"/>
          <w:szCs w:val="28"/>
          <w:u w:val="single"/>
        </w:rPr>
        <w:t>MATERIALS:</w:t>
      </w:r>
    </w:p>
    <w:p w:rsidR="00405AB2" w:rsidRPr="00405AB2" w:rsidRDefault="00405AB2" w:rsidP="00405AB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</w:rPr>
      </w:pPr>
      <w:r w:rsidRPr="00405AB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| (• </w:t>
      </w:r>
      <w:r w:rsidRPr="00405AB2">
        <w:rPr>
          <w:rFonts w:ascii="MS Gothic" w:eastAsia="MS Gothic" w:hAnsi="MS Gothic" w:cs="MS Gothic"/>
          <w:color w:val="000000"/>
          <w:sz w:val="21"/>
          <w:szCs w:val="21"/>
          <w:lang w:eastAsia="en-CA"/>
        </w:rPr>
        <w:t>◡</w:t>
      </w:r>
      <w:r w:rsidRPr="00405AB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•)| (</w:t>
      </w:r>
      <w:r w:rsidRPr="00405AB2">
        <w:rPr>
          <w:rFonts w:ascii="Segoe UI Symbol" w:eastAsia="Times New Roman" w:hAnsi="Segoe UI Symbol" w:cs="Segoe UI Symbol"/>
          <w:color w:val="000000"/>
          <w:sz w:val="21"/>
          <w:szCs w:val="21"/>
          <w:lang w:eastAsia="en-CA"/>
        </w:rPr>
        <w:t>❍</w:t>
      </w:r>
      <w:r w:rsidRPr="00405AB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ᴥ</w:t>
      </w:r>
      <w:r w:rsidRPr="00405AB2">
        <w:rPr>
          <w:rFonts w:ascii="Segoe UI Symbol" w:eastAsia="Times New Roman" w:hAnsi="Segoe UI Symbol" w:cs="Segoe UI Symbol"/>
          <w:color w:val="000000"/>
          <w:sz w:val="21"/>
          <w:szCs w:val="21"/>
          <w:lang w:eastAsia="en-CA"/>
        </w:rPr>
        <w:t>❍</w:t>
      </w:r>
      <w:r w:rsidRPr="00405AB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ʋ)</w:t>
      </w:r>
    </w:p>
    <w:p w:rsidR="00405AB2" w:rsidRDefault="00405AB2" w:rsidP="00405AB2">
      <w:pPr>
        <w:contextualSpacing/>
        <w:rPr>
          <w:rFonts w:cstheme="minorHAnsi"/>
          <w:sz w:val="28"/>
          <w:szCs w:val="28"/>
          <w:u w:val="single"/>
        </w:rPr>
      </w:pPr>
      <w:r w:rsidRPr="00D21EE2">
        <w:rPr>
          <w:rFonts w:cstheme="minorHAnsi"/>
          <w:sz w:val="28"/>
          <w:szCs w:val="28"/>
          <w:u w:val="single"/>
        </w:rPr>
        <w:t>SCIENTIFIC BASIS (learning outcomes - teach this):</w:t>
      </w:r>
    </w:p>
    <w:p w:rsidR="00405AB2" w:rsidRPr="00405AB2" w:rsidRDefault="00405AB2" w:rsidP="00405A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</w:p>
    <w:p w:rsidR="00405AB2" w:rsidRPr="00445175" w:rsidRDefault="00405AB2" w:rsidP="00405AB2">
      <w:pPr>
        <w:rPr>
          <w:rFonts w:cstheme="minorHAnsi"/>
          <w:sz w:val="24"/>
          <w:szCs w:val="24"/>
        </w:rPr>
      </w:pPr>
      <w:r w:rsidRPr="00D21EE2">
        <w:rPr>
          <w:rFonts w:cstheme="minorHAnsi"/>
          <w:sz w:val="28"/>
          <w:szCs w:val="28"/>
          <w:u w:val="single"/>
        </w:rPr>
        <w:t>PROCEDURE:</w:t>
      </w:r>
    </w:p>
    <w:p w:rsidR="00705F46" w:rsidRDefault="00405AB2" w:rsidP="00405AB2">
      <w:pPr>
        <w:pStyle w:val="ListParagraph"/>
        <w:numPr>
          <w:ilvl w:val="0"/>
          <w:numId w:val="1"/>
        </w:numPr>
      </w:pPr>
      <w:r>
        <w:t xml:space="preserve">Get the kids to open their How_to_put_games_onto_usb_sticks.pdf file. They can follow the instructions within this pdf to get their games onto </w:t>
      </w:r>
      <w:proofErr w:type="spellStart"/>
      <w:r>
        <w:t>usbs</w:t>
      </w:r>
      <w:proofErr w:type="spellEnd"/>
      <w:r>
        <w:t>.</w:t>
      </w:r>
    </w:p>
    <w:p w:rsidR="00D31363" w:rsidRDefault="00405AB2" w:rsidP="00D31363">
      <w:pPr>
        <w:pStyle w:val="ListParagraph"/>
        <w:numPr>
          <w:ilvl w:val="0"/>
          <w:numId w:val="1"/>
        </w:numPr>
      </w:pPr>
      <w:r>
        <w:t xml:space="preserve">If there is time get them to visit </w:t>
      </w:r>
      <w:hyperlink r:id="rId5" w:history="1">
        <w:r w:rsidR="00D31363" w:rsidRPr="006A0F5F">
          <w:rPr>
            <w:rStyle w:val="Hyperlink"/>
          </w:rPr>
          <w:t>www.linerider.com</w:t>
        </w:r>
      </w:hyperlink>
      <w:r w:rsidR="00D31363">
        <w:t xml:space="preserve"> and see the differences in this line rider. Try to get them to figure out what kind of programming they could do to achieve these distances.</w:t>
      </w:r>
    </w:p>
    <w:p w:rsidR="00D31363" w:rsidRDefault="00D31363" w:rsidP="00D31363">
      <w:pPr>
        <w:pStyle w:val="ListParagraph"/>
        <w:numPr>
          <w:ilvl w:val="1"/>
          <w:numId w:val="1"/>
        </w:numPr>
      </w:pPr>
      <w:r>
        <w:t xml:space="preserve">For the red lines some code could be written that would be something like, if the rider is on the line, </w:t>
      </w:r>
      <w:proofErr w:type="spellStart"/>
      <w:r>
        <w:t>applyForce</w:t>
      </w:r>
      <w:proofErr w:type="spellEnd"/>
      <w:r>
        <w:t xml:space="preserve"> to the rider</w:t>
      </w:r>
    </w:p>
    <w:p w:rsidR="00D31363" w:rsidRDefault="00D31363" w:rsidP="00D31363">
      <w:pPr>
        <w:pStyle w:val="ListParagraph"/>
        <w:numPr>
          <w:ilvl w:val="1"/>
          <w:numId w:val="1"/>
        </w:numPr>
      </w:pPr>
      <w:r>
        <w:t>For the green lines, you could have an if statement checking if green is true, and if it is, exclude creating a fixture for those line objects</w:t>
      </w:r>
    </w:p>
    <w:p w:rsidR="00D31363" w:rsidRDefault="00D31363" w:rsidP="00D31363">
      <w:pPr>
        <w:pStyle w:val="ListParagraph"/>
        <w:numPr>
          <w:ilvl w:val="1"/>
          <w:numId w:val="1"/>
        </w:numPr>
      </w:pPr>
      <w:r>
        <w:t>When the line rider falls off the sled, you could have an if that checks the angle and position of the rider and if the angle is a certain value when the rider hits the line, then you create 2 objects(one rider and one sled) to replace the previous object and sled.</w:t>
      </w:r>
    </w:p>
    <w:p w:rsidR="00D31363" w:rsidRDefault="00D31363" w:rsidP="00D31363">
      <w:pPr>
        <w:pStyle w:val="ListParagraph"/>
        <w:numPr>
          <w:ilvl w:val="1"/>
          <w:numId w:val="1"/>
        </w:numPr>
      </w:pPr>
      <w:r>
        <w:t xml:space="preserve">For the arms and legs, you can create multiple rectangles that must stay attached to </w:t>
      </w:r>
      <w:proofErr w:type="spellStart"/>
      <w:r>
        <w:t>eachother</w:t>
      </w:r>
      <w:proofErr w:type="spellEnd"/>
      <w:r>
        <w:t>, but each will have their own center of gravity…</w:t>
      </w:r>
      <w:bookmarkStart w:id="0" w:name="_GoBack"/>
      <w:bookmarkEnd w:id="0"/>
      <w:r>
        <w:t xml:space="preserve"> </w:t>
      </w:r>
    </w:p>
    <w:sectPr w:rsidR="00D31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7F72"/>
    <w:multiLevelType w:val="hybridMultilevel"/>
    <w:tmpl w:val="BE881106"/>
    <w:lvl w:ilvl="0" w:tplc="C1766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E167D"/>
    <w:multiLevelType w:val="hybridMultilevel"/>
    <w:tmpl w:val="DAE8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B2"/>
    <w:rsid w:val="00405AB2"/>
    <w:rsid w:val="009C7A02"/>
    <w:rsid w:val="00BC199C"/>
    <w:rsid w:val="00D3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12B9"/>
  <w15:chartTrackingRefBased/>
  <w15:docId w15:val="{6B0F8295-4CC2-457F-A6DD-9AA7CFC4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B2"/>
  </w:style>
  <w:style w:type="paragraph" w:styleId="Heading2">
    <w:name w:val="heading 2"/>
    <w:basedOn w:val="Normal"/>
    <w:link w:val="Heading2Char"/>
    <w:uiPriority w:val="9"/>
    <w:qFormat/>
    <w:rsid w:val="00405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B2"/>
    <w:pPr>
      <w:ind w:left="720"/>
      <w:contextualSpacing/>
    </w:pPr>
  </w:style>
  <w:style w:type="table" w:styleId="LightShading">
    <w:name w:val="Light Shading"/>
    <w:basedOn w:val="TableNormal"/>
    <w:uiPriority w:val="60"/>
    <w:rsid w:val="00405A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05A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D31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eri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SJG970 on ENGR-ALPH12</dc:creator>
  <cp:keywords/>
  <dc:description/>
  <cp:lastModifiedBy>SJG970 on ENGR-ALPH12</cp:lastModifiedBy>
  <cp:revision>1</cp:revision>
  <dcterms:created xsi:type="dcterms:W3CDTF">2018-06-15T20:51:00Z</dcterms:created>
  <dcterms:modified xsi:type="dcterms:W3CDTF">2018-06-15T21:07:00Z</dcterms:modified>
</cp:coreProperties>
</file>