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CB" w:rsidRPr="00F923CB" w:rsidRDefault="00F923CB" w:rsidP="00F923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</w:pPr>
      <w:r w:rsidRPr="00F923C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Toolbar</w:t>
      </w:r>
    </w:p>
    <w:p w:rsidR="00F923CB" w:rsidRPr="00F923CB" w:rsidRDefault="00F923CB" w:rsidP="00F92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01D1963E" wp14:editId="607D6E49">
            <wp:extent cx="2514600" cy="228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3CB" w:rsidRPr="00F923CB" w:rsidRDefault="00F923CB" w:rsidP="00F92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3CB">
        <w:rPr>
          <w:rFonts w:ascii="Times New Roman" w:eastAsia="Times New Roman" w:hAnsi="Times New Roman" w:cs="Times New Roman"/>
          <w:sz w:val="24"/>
          <w:szCs w:val="24"/>
        </w:rPr>
        <w:t>The toolbar, displayed directly below the menu bar, o</w:t>
      </w:r>
      <w:r w:rsidR="000D1143">
        <w:rPr>
          <w:rFonts w:ascii="Times New Roman" w:eastAsia="Times New Roman" w:hAnsi="Times New Roman" w:cs="Times New Roman"/>
          <w:sz w:val="24"/>
          <w:szCs w:val="24"/>
        </w:rPr>
        <w:t>ffers quick access to frequently</w:t>
      </w:r>
      <w:r w:rsidRPr="00F923CB">
        <w:rPr>
          <w:rFonts w:ascii="Times New Roman" w:eastAsia="Times New Roman" w:hAnsi="Times New Roman" w:cs="Times New Roman"/>
          <w:sz w:val="24"/>
          <w:szCs w:val="24"/>
        </w:rPr>
        <w:t xml:space="preserve"> used program commands.</w:t>
      </w:r>
    </w:p>
    <w:tbl>
      <w:tblPr>
        <w:tblW w:w="10909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909"/>
      </w:tblGrid>
      <w:tr w:rsidR="00F923CB" w:rsidRPr="00F923CB" w:rsidTr="00F923CB">
        <w:trPr>
          <w:tblCellSpacing w:w="0" w:type="dxa"/>
        </w:trPr>
        <w:tc>
          <w:tcPr>
            <w:tcW w:w="5000" w:type="pct"/>
            <w:hideMark/>
          </w:tcPr>
          <w:p w:rsidR="00F923CB" w:rsidRPr="000B300D" w:rsidRDefault="000D1143" w:rsidP="000B300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File_New" w:history="1">
              <w:r w:rsidR="00F923CB" w:rsidRPr="000B30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"Ne</w:t>
              </w:r>
              <w:bookmarkStart w:id="0" w:name="_GoBack"/>
              <w:bookmarkEnd w:id="0"/>
              <w:r w:rsidR="00F923CB" w:rsidRPr="000B30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</w:t>
              </w:r>
              <w:r w:rsidR="00F923CB" w:rsidRPr="000B30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" or "Clear"</w:t>
              </w:r>
            </w:hyperlink>
            <w:r w:rsidR="00F923CB" w:rsidRPr="000B3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B3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file </w:t>
            </w:r>
            <w:r w:rsidR="00F923CB" w:rsidRPr="000B300D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</w:tr>
      <w:tr w:rsidR="00F923CB" w:rsidRPr="00F923CB" w:rsidTr="00F923CB">
        <w:trPr>
          <w:tblCellSpacing w:w="0" w:type="dxa"/>
        </w:trPr>
        <w:tc>
          <w:tcPr>
            <w:tcW w:w="5000" w:type="pct"/>
            <w:hideMark/>
          </w:tcPr>
          <w:p w:rsidR="00F923CB" w:rsidRPr="000B300D" w:rsidRDefault="000D1143" w:rsidP="000B300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File_Open" w:history="1">
              <w:r w:rsidR="00F923CB" w:rsidRPr="00093B5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"Open"</w:t>
              </w:r>
            </w:hyperlink>
            <w:r w:rsidR="00F923CB" w:rsidRPr="000B3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command</w:t>
            </w:r>
          </w:p>
        </w:tc>
      </w:tr>
      <w:tr w:rsidR="00F923CB" w:rsidRPr="00F923CB" w:rsidTr="00F923CB">
        <w:trPr>
          <w:tblCellSpacing w:w="0" w:type="dxa"/>
        </w:trPr>
        <w:tc>
          <w:tcPr>
            <w:tcW w:w="5000" w:type="pct"/>
            <w:hideMark/>
          </w:tcPr>
          <w:p w:rsidR="00F923CB" w:rsidRPr="000B300D" w:rsidRDefault="000D1143" w:rsidP="000B300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File_Save" w:history="1">
              <w:r w:rsidR="00F923CB" w:rsidRPr="000B30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"Save"</w:t>
              </w:r>
            </w:hyperlink>
            <w:r w:rsidR="00F923CB" w:rsidRPr="000B3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command </w:t>
            </w:r>
          </w:p>
        </w:tc>
      </w:tr>
      <w:tr w:rsidR="00F923CB" w:rsidRPr="00F923CB" w:rsidTr="00F923CB">
        <w:trPr>
          <w:tblCellSpacing w:w="0" w:type="dxa"/>
        </w:trPr>
        <w:tc>
          <w:tcPr>
            <w:tcW w:w="5000" w:type="pct"/>
            <w:hideMark/>
          </w:tcPr>
          <w:p w:rsidR="00F923CB" w:rsidRPr="000B300D" w:rsidRDefault="000D1143" w:rsidP="000B300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F923CB" w:rsidRPr="000B30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"Print"</w:t>
              </w:r>
            </w:hyperlink>
            <w:r w:rsidR="00F923CB" w:rsidRPr="000B3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printer command</w:t>
            </w:r>
          </w:p>
        </w:tc>
      </w:tr>
      <w:tr w:rsidR="00F923CB" w:rsidRPr="00F923CB" w:rsidTr="00F923CB">
        <w:trPr>
          <w:tblCellSpacing w:w="0" w:type="dxa"/>
        </w:trPr>
        <w:tc>
          <w:tcPr>
            <w:tcW w:w="5000" w:type="pct"/>
            <w:hideMark/>
          </w:tcPr>
          <w:p w:rsidR="00F923CB" w:rsidRPr="000B300D" w:rsidRDefault="000D1143" w:rsidP="000B300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Cut" w:history="1">
              <w:r w:rsidR="00F923CB" w:rsidRPr="000B30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"Cut"</w:t>
              </w:r>
            </w:hyperlink>
            <w:r w:rsidR="00F923CB" w:rsidRPr="000B3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clipboard command</w:t>
            </w:r>
          </w:p>
        </w:tc>
      </w:tr>
      <w:tr w:rsidR="00F923CB" w:rsidRPr="00F923CB" w:rsidTr="00F923CB">
        <w:trPr>
          <w:tblCellSpacing w:w="0" w:type="dxa"/>
        </w:trPr>
        <w:tc>
          <w:tcPr>
            <w:tcW w:w="5000" w:type="pct"/>
            <w:hideMark/>
          </w:tcPr>
          <w:p w:rsidR="00F923CB" w:rsidRPr="000B300D" w:rsidRDefault="000D1143" w:rsidP="000B300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Copy" w:history="1">
              <w:r w:rsidR="00F923CB" w:rsidRPr="000B30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"Copy"</w:t>
              </w:r>
            </w:hyperlink>
            <w:r w:rsidR="00F923CB" w:rsidRPr="000B3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clipboard command</w:t>
            </w:r>
          </w:p>
        </w:tc>
      </w:tr>
      <w:tr w:rsidR="00F923CB" w:rsidRPr="00F923CB" w:rsidTr="00F923CB">
        <w:trPr>
          <w:tblCellSpacing w:w="0" w:type="dxa"/>
        </w:trPr>
        <w:tc>
          <w:tcPr>
            <w:tcW w:w="5000" w:type="pct"/>
            <w:hideMark/>
          </w:tcPr>
          <w:p w:rsidR="00F923CB" w:rsidRPr="000B300D" w:rsidRDefault="000D1143" w:rsidP="000B300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Paste" w:history="1">
              <w:r w:rsidR="00F923CB" w:rsidRPr="000B30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"Paste"</w:t>
              </w:r>
            </w:hyperlink>
            <w:r w:rsidR="00F923CB" w:rsidRPr="000B3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clipboard command </w:t>
            </w:r>
          </w:p>
        </w:tc>
      </w:tr>
      <w:tr w:rsidR="00F923CB" w:rsidRPr="00F923CB" w:rsidTr="00F923CB">
        <w:trPr>
          <w:tblCellSpacing w:w="0" w:type="dxa"/>
        </w:trPr>
        <w:tc>
          <w:tcPr>
            <w:tcW w:w="5000" w:type="pct"/>
            <w:hideMark/>
          </w:tcPr>
          <w:p w:rsidR="00F923CB" w:rsidRPr="000B300D" w:rsidRDefault="000D1143" w:rsidP="000B300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F923CB" w:rsidRPr="000B30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"Average Slope Calculator"</w:t>
              </w:r>
            </w:hyperlink>
            <w:r w:rsidR="00F923CB" w:rsidRPr="000B3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</w:t>
            </w:r>
          </w:p>
        </w:tc>
      </w:tr>
      <w:tr w:rsidR="00F923CB" w:rsidRPr="00F923CB" w:rsidTr="00F923CB">
        <w:trPr>
          <w:tblCellSpacing w:w="0" w:type="dxa"/>
        </w:trPr>
        <w:tc>
          <w:tcPr>
            <w:tcW w:w="5000" w:type="pct"/>
            <w:hideMark/>
          </w:tcPr>
          <w:p w:rsidR="00F923CB" w:rsidRPr="000B300D" w:rsidRDefault="000D1143" w:rsidP="000B300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F923CB" w:rsidRPr="000B300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"Hydrologic Soil Group"</w:t>
              </w:r>
            </w:hyperlink>
            <w:r w:rsidR="00F923CB" w:rsidRPr="000B3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</w:t>
            </w:r>
          </w:p>
        </w:tc>
      </w:tr>
      <w:tr w:rsidR="00F923CB" w:rsidRPr="00F923CB" w:rsidTr="00F923CB">
        <w:trPr>
          <w:tblCellSpacing w:w="0" w:type="dxa"/>
        </w:trPr>
        <w:tc>
          <w:tcPr>
            <w:tcW w:w="5000" w:type="pct"/>
            <w:hideMark/>
          </w:tcPr>
          <w:p w:rsidR="00F923CB" w:rsidRPr="00093B50" w:rsidRDefault="000D1143" w:rsidP="00093B5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F923CB" w:rsidRPr="00093B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"Help"</w:t>
              </w:r>
            </w:hyperlink>
            <w:r w:rsidR="00F923CB" w:rsidRPr="00093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</w:t>
            </w:r>
          </w:p>
        </w:tc>
      </w:tr>
    </w:tbl>
    <w:p w:rsidR="00F923CB" w:rsidRPr="00F923CB" w:rsidRDefault="00F923CB" w:rsidP="0057010D">
      <w:pPr>
        <w:pStyle w:val="NormalWeb"/>
      </w:pPr>
    </w:p>
    <w:p w:rsidR="0057010D" w:rsidRPr="00F923CB" w:rsidRDefault="0057010D">
      <w:pPr>
        <w:rPr>
          <w:rFonts w:ascii="Times New Roman" w:hAnsi="Times New Roman" w:cs="Times New Roman"/>
          <w:sz w:val="24"/>
          <w:szCs w:val="24"/>
        </w:rPr>
      </w:pPr>
    </w:p>
    <w:p w:rsidR="0057010D" w:rsidRPr="00F923CB" w:rsidRDefault="0057010D">
      <w:pPr>
        <w:rPr>
          <w:rFonts w:ascii="Times New Roman" w:hAnsi="Times New Roman" w:cs="Times New Roman"/>
          <w:sz w:val="24"/>
          <w:szCs w:val="24"/>
        </w:rPr>
      </w:pPr>
    </w:p>
    <w:sectPr w:rsidR="0057010D" w:rsidRPr="00F92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pt;height:16.5pt;visibility:visible;mso-wrap-style:square" o:bullet="t">
        <v:imagedata r:id="rId1" o:title=""/>
      </v:shape>
    </w:pict>
  </w:numPicBullet>
  <w:abstractNum w:abstractNumId="0">
    <w:nsid w:val="55D64B35"/>
    <w:multiLevelType w:val="hybridMultilevel"/>
    <w:tmpl w:val="F05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36"/>
    <w:rsid w:val="00044AF5"/>
    <w:rsid w:val="00093B50"/>
    <w:rsid w:val="000B300D"/>
    <w:rsid w:val="000D1143"/>
    <w:rsid w:val="002C6752"/>
    <w:rsid w:val="0057010D"/>
    <w:rsid w:val="009C5AAA"/>
    <w:rsid w:val="00CA42FB"/>
    <w:rsid w:val="00DA7236"/>
    <w:rsid w:val="00E14D11"/>
    <w:rsid w:val="00F923CB"/>
    <w:rsid w:val="00FC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2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0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923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923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3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23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3B5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2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0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923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923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3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23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3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nu-File.htm" TargetMode="External"/><Relationship Id="rId13" Type="http://schemas.openxmlformats.org/officeDocument/2006/relationships/hyperlink" Target="Menu-Edit.ht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enu-File.htm" TargetMode="External"/><Relationship Id="rId12" Type="http://schemas.openxmlformats.org/officeDocument/2006/relationships/hyperlink" Target="Menu-Edit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enu-Help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enu-Edi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enu-Tools.htm" TargetMode="External"/><Relationship Id="rId10" Type="http://schemas.openxmlformats.org/officeDocument/2006/relationships/hyperlink" Target="Menu-File.htm" TargetMode="External"/><Relationship Id="rId4" Type="http://schemas.openxmlformats.org/officeDocument/2006/relationships/settings" Target="settings.xml"/><Relationship Id="rId9" Type="http://schemas.openxmlformats.org/officeDocument/2006/relationships/hyperlink" Target="Menu-File.htm" TargetMode="External"/><Relationship Id="rId14" Type="http://schemas.openxmlformats.org/officeDocument/2006/relationships/hyperlink" Target="Menu-Tools.ht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Quan, Quan - NRCS, Beltsville, MD</dc:creator>
  <cp:lastModifiedBy>Mitch Neilsen</cp:lastModifiedBy>
  <cp:revision>8</cp:revision>
  <dcterms:created xsi:type="dcterms:W3CDTF">2020-06-24T17:46:00Z</dcterms:created>
  <dcterms:modified xsi:type="dcterms:W3CDTF">2020-12-30T21:07:00Z</dcterms:modified>
</cp:coreProperties>
</file>