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Borders>
          <w:left w:val="nil"/>
          <w:bottom w:val="nil"/>
          <w:right w:val="nil"/>
          <w:insideH w:val="nil"/>
          <w:insideV w:val="nil"/>
        </w:tblBorders>
        <w:tblCellMar>
          <w:left w:w="10" w:type="dxa"/>
          <w:right w:w="10" w:type="dxa"/>
        </w:tblCellMar>
        <w:tblLook w:val="04A0" w:firstRow="1" w:lastRow="0" w:firstColumn="1" w:lastColumn="0" w:noHBand="0" w:noVBand="1"/>
      </w:tblPr>
      <w:tblGrid>
        <w:gridCol w:w="6000"/>
        <w:gridCol w:w="2671"/>
      </w:tblGrid>
      <w:tr w:rsidR="00C32707" w14:paraId="56616855" w14:textId="77777777">
        <w:tc>
          <w:tcPr>
            <w:tcW w:w="6000" w:type="dxa"/>
          </w:tcPr>
          <w:p w14:paraId="7E185955" w14:textId="77777777" w:rsidR="00C32707" w:rsidRDefault="00C32707"/>
          <w:p w14:paraId="07281FB9" w14:textId="77777777" w:rsidR="00C32707" w:rsidRDefault="00000000">
            <w:r>
              <w:rPr>
                <w:noProof/>
              </w:rPr>
              <w:drawing>
                <wp:inline distT="0" distB="0" distL="0" distR="0" wp14:anchorId="02D6CB43" wp14:editId="05406B23">
                  <wp:extent cx="1778000" cy="698500"/>
                  <wp:effectExtent l="0" t="0" r="0" b="0"/>
                  <wp:docPr id="1331273649" name="Drawing 0" descr="epam-logo-3x.png"/>
                  <wp:cNvGraphicFramePr/>
                  <a:graphic xmlns:a="http://schemas.openxmlformats.org/drawingml/2006/main">
                    <a:graphicData uri="http://schemas.openxmlformats.org/drawingml/2006/picture">
                      <pic:pic xmlns:pic="http://schemas.openxmlformats.org/drawingml/2006/picture">
                        <pic:nvPicPr>
                          <pic:cNvPr id="0" name="Picture 0" descr="epam-logo-3x.png"/>
                          <pic:cNvPicPr>
                            <a:picLocks noChangeAspect="1"/>
                          </pic:cNvPicPr>
                        </pic:nvPicPr>
                        <pic:blipFill>
                          <a:blip r:embed="rId7"/>
                          <a:stretch>
                            <a:fillRect/>
                          </a:stretch>
                        </pic:blipFill>
                        <pic:spPr>
                          <a:xfrm>
                            <a:off x="0" y="0"/>
                            <a:ext cx="1778000" cy="698500"/>
                          </a:xfrm>
                          <a:prstGeom prst="rect">
                            <a:avLst/>
                          </a:prstGeom>
                        </pic:spPr>
                      </pic:pic>
                    </a:graphicData>
                  </a:graphic>
                </wp:inline>
              </w:drawing>
            </w:r>
          </w:p>
        </w:tc>
        <w:tc>
          <w:tcPr>
            <w:tcW w:w="0" w:type="auto"/>
          </w:tcPr>
          <w:p w14:paraId="2955A9D7" w14:textId="77777777" w:rsidR="00C32707" w:rsidRDefault="00000000">
            <w:r>
              <w:rPr>
                <w:rFonts w:ascii="Trebuchet MS" w:eastAsia="Trebuchet MS" w:hAnsi="Trebuchet MS" w:cs="Trebuchet MS"/>
                <w:sz w:val="20"/>
              </w:rPr>
              <w:t>EPAM Systems, Inc.</w:t>
            </w:r>
            <w:r>
              <w:rPr>
                <w:rFonts w:ascii="Trebuchet MS" w:eastAsia="Trebuchet MS" w:hAnsi="Trebuchet MS" w:cs="Trebuchet MS"/>
                <w:sz w:val="20"/>
              </w:rPr>
              <w:br/>
              <w:t>41 University Drive, Suite 202</w:t>
            </w:r>
            <w:r>
              <w:rPr>
                <w:rFonts w:ascii="Trebuchet MS" w:eastAsia="Trebuchet MS" w:hAnsi="Trebuchet MS" w:cs="Trebuchet MS"/>
                <w:sz w:val="20"/>
              </w:rPr>
              <w:br/>
              <w:t>Newtown, PA 18940</w:t>
            </w:r>
            <w:r>
              <w:rPr>
                <w:rFonts w:ascii="Trebuchet MS" w:eastAsia="Trebuchet MS" w:hAnsi="Trebuchet MS" w:cs="Trebuchet MS"/>
                <w:sz w:val="20"/>
              </w:rPr>
              <w:br/>
              <w:t>267 759 9000 Phone</w:t>
            </w:r>
            <w:r>
              <w:rPr>
                <w:rFonts w:ascii="Trebuchet MS" w:eastAsia="Trebuchet MS" w:hAnsi="Trebuchet MS" w:cs="Trebuchet MS"/>
                <w:sz w:val="20"/>
              </w:rPr>
              <w:br/>
              <w:t>267 759 8989 Fax</w:t>
            </w:r>
            <w:r>
              <w:rPr>
                <w:rFonts w:ascii="Trebuchet MS" w:eastAsia="Trebuchet MS" w:hAnsi="Trebuchet MS" w:cs="Trebuchet MS"/>
                <w:sz w:val="20"/>
              </w:rPr>
              <w:br/>
              <w:t>www.epam.com</w:t>
            </w:r>
            <w:r>
              <w:rPr>
                <w:rFonts w:ascii="Trebuchet MS" w:eastAsia="Trebuchet MS" w:hAnsi="Trebuchet MS" w:cs="Trebuchet MS"/>
                <w:sz w:val="20"/>
              </w:rPr>
              <w:br/>
            </w:r>
          </w:p>
        </w:tc>
      </w:tr>
    </w:tbl>
    <w:p w14:paraId="71EC6CCD" w14:textId="77777777" w:rsidR="00C32707" w:rsidRDefault="00000000">
      <w:pPr>
        <w:pBdr>
          <w:bottom w:val="thick" w:sz="12" w:space="12" w:color="auto"/>
        </w:pBdr>
        <w:spacing w:before="240" w:after="240"/>
        <w:jc w:val="center"/>
      </w:pPr>
      <w:r>
        <w:rPr>
          <w:rFonts w:ascii="Arial Black" w:eastAsia="Arial Black" w:hAnsi="Arial Black" w:cs="Arial Black"/>
          <w:b/>
          <w:caps/>
          <w:color w:val="060606"/>
          <w:sz w:val="28"/>
        </w:rPr>
        <w:t>Sampath Gowda – Solution Architect I</w:t>
      </w:r>
    </w:p>
    <w:p w14:paraId="1616F235" w14:textId="77777777" w:rsidR="00C32707" w:rsidRDefault="00000000">
      <w:pPr>
        <w:spacing w:before="200"/>
        <w:jc w:val="both"/>
      </w:pPr>
      <w:r>
        <w:rPr>
          <w:rFonts w:ascii="Arial Black" w:eastAsia="Arial Black" w:hAnsi="Arial Black" w:cs="Arial Black"/>
          <w:caps/>
          <w:color w:val="0F4EF6"/>
        </w:rPr>
        <w:t>Summary</w:t>
      </w:r>
    </w:p>
    <w:p w14:paraId="095686CA" w14:textId="77777777" w:rsidR="00C32707" w:rsidRDefault="00000000">
      <w:pPr>
        <w:numPr>
          <w:ilvl w:val="0"/>
          <w:numId w:val="1"/>
        </w:numPr>
        <w:spacing w:before="120" w:after="120"/>
        <w:ind w:left="710" w:hanging="355"/>
        <w:jc w:val="both"/>
      </w:pPr>
      <w:r>
        <w:rPr>
          <w:rFonts w:ascii="Trebuchet MS" w:eastAsia="Trebuchet MS" w:hAnsi="Trebuchet MS" w:cs="Trebuchet MS"/>
          <w:color w:val="060606"/>
          <w:sz w:val="20"/>
        </w:rPr>
        <w:t xml:space="preserve">16 plus years of IT industry experience encompassing a wide range of skill set (Java 17, Spring boot, Oracle 11i, Postgres 13.4, Microsoft Azure, Unix, SQL, PL/SQL, HTML5, </w:t>
      </w:r>
      <w:proofErr w:type="gramStart"/>
      <w:r>
        <w:rPr>
          <w:rFonts w:ascii="Trebuchet MS" w:eastAsia="Trebuchet MS" w:hAnsi="Trebuchet MS" w:cs="Trebuchet MS"/>
          <w:color w:val="060606"/>
          <w:sz w:val="20"/>
        </w:rPr>
        <w:t>CSS)  and</w:t>
      </w:r>
      <w:proofErr w:type="gramEnd"/>
      <w:r>
        <w:rPr>
          <w:rFonts w:ascii="Trebuchet MS" w:eastAsia="Trebuchet MS" w:hAnsi="Trebuchet MS" w:cs="Trebuchet MS"/>
          <w:color w:val="060606"/>
          <w:sz w:val="20"/>
        </w:rPr>
        <w:t xml:space="preserve"> industry verticals which includes 13 plus years of onsite experience working in United States of America directly with clients</w:t>
      </w:r>
    </w:p>
    <w:p w14:paraId="577DBB50" w14:textId="77777777" w:rsidR="00C32707" w:rsidRDefault="00000000">
      <w:pPr>
        <w:numPr>
          <w:ilvl w:val="0"/>
          <w:numId w:val="1"/>
        </w:numPr>
        <w:spacing w:before="120" w:after="120"/>
        <w:ind w:left="710" w:hanging="355"/>
        <w:jc w:val="both"/>
      </w:pPr>
      <w:r>
        <w:rPr>
          <w:rFonts w:ascii="Trebuchet MS" w:eastAsia="Trebuchet MS" w:hAnsi="Trebuchet MS" w:cs="Trebuchet MS"/>
          <w:color w:val="060606"/>
          <w:sz w:val="20"/>
        </w:rPr>
        <w:t>Last 5 Years working   as Solution Architect for Telecom and Automative Domain for building the new applications</w:t>
      </w:r>
    </w:p>
    <w:p w14:paraId="0D87D44B" w14:textId="77777777" w:rsidR="00C32707" w:rsidRDefault="00000000">
      <w:pPr>
        <w:numPr>
          <w:ilvl w:val="0"/>
          <w:numId w:val="1"/>
        </w:numPr>
        <w:spacing w:before="120" w:after="120"/>
        <w:ind w:left="710" w:hanging="355"/>
        <w:jc w:val="both"/>
      </w:pPr>
      <w:r>
        <w:rPr>
          <w:rFonts w:ascii="Trebuchet MS" w:eastAsia="Trebuchet MS" w:hAnsi="Trebuchet MS" w:cs="Trebuchet MS"/>
          <w:color w:val="060606"/>
          <w:sz w:val="20"/>
        </w:rPr>
        <w:t xml:space="preserve">Extensively designed &amp; developed the new micro-services for Daimler Buses Plant for Germany using </w:t>
      </w:r>
      <w:proofErr w:type="spellStart"/>
      <w:r>
        <w:rPr>
          <w:rFonts w:ascii="Trebuchet MS" w:eastAsia="Trebuchet MS" w:hAnsi="Trebuchet MS" w:cs="Trebuchet MS"/>
          <w:color w:val="060606"/>
          <w:sz w:val="20"/>
        </w:rPr>
        <w:t>PostgreSql</w:t>
      </w:r>
      <w:proofErr w:type="spellEnd"/>
      <w:r>
        <w:rPr>
          <w:rFonts w:ascii="Trebuchet MS" w:eastAsia="Trebuchet MS" w:hAnsi="Trebuchet MS" w:cs="Trebuchet MS"/>
          <w:color w:val="060606"/>
          <w:sz w:val="20"/>
        </w:rPr>
        <w:t xml:space="preserve">, Spring </w:t>
      </w:r>
      <w:proofErr w:type="gramStart"/>
      <w:r>
        <w:rPr>
          <w:rFonts w:ascii="Trebuchet MS" w:eastAsia="Trebuchet MS" w:hAnsi="Trebuchet MS" w:cs="Trebuchet MS"/>
          <w:color w:val="060606"/>
          <w:sz w:val="20"/>
        </w:rPr>
        <w:t>Boot ,</w:t>
      </w:r>
      <w:proofErr w:type="gramEnd"/>
      <w:r>
        <w:rPr>
          <w:rFonts w:ascii="Trebuchet MS" w:eastAsia="Trebuchet MS" w:hAnsi="Trebuchet MS" w:cs="Trebuchet MS"/>
          <w:color w:val="060606"/>
          <w:sz w:val="20"/>
        </w:rPr>
        <w:t xml:space="preserve"> Java 17 &amp; Azure</w:t>
      </w:r>
    </w:p>
    <w:p w14:paraId="2EE7E7C3" w14:textId="77777777" w:rsidR="00C32707" w:rsidRDefault="00000000">
      <w:pPr>
        <w:numPr>
          <w:ilvl w:val="0"/>
          <w:numId w:val="1"/>
        </w:numPr>
        <w:spacing w:before="120" w:after="120"/>
        <w:ind w:left="710" w:hanging="355"/>
        <w:jc w:val="both"/>
      </w:pPr>
      <w:r>
        <w:rPr>
          <w:rFonts w:ascii="Trebuchet MS" w:eastAsia="Trebuchet MS" w:hAnsi="Trebuchet MS" w:cs="Trebuchet MS"/>
          <w:color w:val="060606"/>
          <w:sz w:val="20"/>
        </w:rPr>
        <w:t xml:space="preserve">Extensively worked on BSS telecom domain on world largest telecom </w:t>
      </w:r>
      <w:proofErr w:type="gramStart"/>
      <w:r>
        <w:rPr>
          <w:rFonts w:ascii="Trebuchet MS" w:eastAsia="Trebuchet MS" w:hAnsi="Trebuchet MS" w:cs="Trebuchet MS"/>
          <w:color w:val="060606"/>
          <w:sz w:val="20"/>
        </w:rPr>
        <w:t>provider  (</w:t>
      </w:r>
      <w:proofErr w:type="gramEnd"/>
      <w:r>
        <w:rPr>
          <w:rFonts w:ascii="Trebuchet MS" w:eastAsia="Trebuchet MS" w:hAnsi="Trebuchet MS" w:cs="Trebuchet MS"/>
          <w:color w:val="060606"/>
          <w:sz w:val="20"/>
        </w:rPr>
        <w:t>AT&amp;T) in client location . Where I designed and developed multiple micro services</w:t>
      </w:r>
    </w:p>
    <w:p w14:paraId="11B2E541" w14:textId="77777777" w:rsidR="00C32707" w:rsidRDefault="00000000">
      <w:pPr>
        <w:numPr>
          <w:ilvl w:val="0"/>
          <w:numId w:val="1"/>
        </w:numPr>
        <w:spacing w:before="120" w:after="120"/>
        <w:ind w:left="710" w:hanging="355"/>
        <w:jc w:val="both"/>
      </w:pPr>
      <w:r>
        <w:rPr>
          <w:rFonts w:ascii="Trebuchet MS" w:eastAsia="Trebuchet MS" w:hAnsi="Trebuchet MS" w:cs="Trebuchet MS"/>
          <w:color w:val="060606"/>
          <w:sz w:val="20"/>
        </w:rPr>
        <w:t>Successfully migrated the on Prem applications to Azure Platform</w:t>
      </w:r>
    </w:p>
    <w:p w14:paraId="1711B80C" w14:textId="77777777" w:rsidR="00C32707" w:rsidRDefault="00000000">
      <w:pPr>
        <w:numPr>
          <w:ilvl w:val="0"/>
          <w:numId w:val="1"/>
        </w:numPr>
        <w:spacing w:before="120" w:after="120"/>
        <w:ind w:left="710" w:hanging="355"/>
        <w:jc w:val="both"/>
      </w:pPr>
      <w:r>
        <w:rPr>
          <w:rFonts w:ascii="Trebuchet MS" w:eastAsia="Trebuchet MS" w:hAnsi="Trebuchet MS" w:cs="Trebuchet MS"/>
          <w:color w:val="060606"/>
          <w:sz w:val="20"/>
        </w:rPr>
        <w:t>Provided technical guidance to customers during pre-sales process to identify best practices in utilizing Microsoft's Cloud Platform offerings and features that fit their business needs</w:t>
      </w:r>
    </w:p>
    <w:p w14:paraId="1DCE5823" w14:textId="77777777" w:rsidR="00C32707" w:rsidRDefault="00000000">
      <w:pPr>
        <w:numPr>
          <w:ilvl w:val="0"/>
          <w:numId w:val="1"/>
        </w:numPr>
        <w:spacing w:before="120" w:after="120"/>
        <w:ind w:left="710" w:hanging="355"/>
        <w:jc w:val="both"/>
      </w:pPr>
      <w:r>
        <w:rPr>
          <w:rFonts w:ascii="Trebuchet MS" w:eastAsia="Trebuchet MS" w:hAnsi="Trebuchet MS" w:cs="Trebuchet MS"/>
          <w:color w:val="060606"/>
          <w:sz w:val="20"/>
        </w:rPr>
        <w:t>Extensively bough team under one umbrella to discuss different micro services issues and address the same</w:t>
      </w:r>
    </w:p>
    <w:p w14:paraId="1017FDE6" w14:textId="77777777" w:rsidR="00C32707" w:rsidRDefault="00000000">
      <w:pPr>
        <w:numPr>
          <w:ilvl w:val="0"/>
          <w:numId w:val="1"/>
        </w:numPr>
        <w:spacing w:before="120" w:after="120"/>
        <w:ind w:left="710" w:hanging="355"/>
        <w:jc w:val="both"/>
      </w:pPr>
      <w:r>
        <w:rPr>
          <w:rFonts w:ascii="Trebuchet MS" w:eastAsia="Trebuchet MS" w:hAnsi="Trebuchet MS" w:cs="Trebuchet MS"/>
          <w:color w:val="060606"/>
          <w:sz w:val="20"/>
        </w:rPr>
        <w:t xml:space="preserve">Created the AKS, File System, </w:t>
      </w:r>
      <w:proofErr w:type="gramStart"/>
      <w:r>
        <w:rPr>
          <w:rFonts w:ascii="Trebuchet MS" w:eastAsia="Trebuchet MS" w:hAnsi="Trebuchet MS" w:cs="Trebuchet MS"/>
          <w:color w:val="060606"/>
          <w:sz w:val="20"/>
        </w:rPr>
        <w:t>BLOB ,PostgreSQL</w:t>
      </w:r>
      <w:proofErr w:type="gramEnd"/>
      <w:r>
        <w:rPr>
          <w:rFonts w:ascii="Trebuchet MS" w:eastAsia="Trebuchet MS" w:hAnsi="Trebuchet MS" w:cs="Trebuchet MS"/>
          <w:color w:val="060606"/>
          <w:sz w:val="20"/>
        </w:rPr>
        <w:t xml:space="preserve"> services to deploy the microservices to Azure Platform</w:t>
      </w:r>
    </w:p>
    <w:p w14:paraId="03742977" w14:textId="77777777" w:rsidR="00C32707" w:rsidRDefault="00000000">
      <w:pPr>
        <w:numPr>
          <w:ilvl w:val="0"/>
          <w:numId w:val="1"/>
        </w:numPr>
        <w:spacing w:before="120" w:after="120"/>
        <w:ind w:left="710" w:hanging="355"/>
        <w:jc w:val="both"/>
      </w:pPr>
      <w:r>
        <w:rPr>
          <w:rFonts w:ascii="Trebuchet MS" w:eastAsia="Trebuchet MS" w:hAnsi="Trebuchet MS" w:cs="Trebuchet MS"/>
          <w:color w:val="060606"/>
          <w:sz w:val="20"/>
        </w:rPr>
        <w:t xml:space="preserve">Created the Azure </w:t>
      </w:r>
      <w:proofErr w:type="gramStart"/>
      <w:r>
        <w:rPr>
          <w:rFonts w:ascii="Trebuchet MS" w:eastAsia="Trebuchet MS" w:hAnsi="Trebuchet MS" w:cs="Trebuchet MS"/>
          <w:color w:val="060606"/>
          <w:sz w:val="20"/>
        </w:rPr>
        <w:t>pipe line</w:t>
      </w:r>
      <w:proofErr w:type="gramEnd"/>
      <w:r>
        <w:rPr>
          <w:rFonts w:ascii="Trebuchet MS" w:eastAsia="Trebuchet MS" w:hAnsi="Trebuchet MS" w:cs="Trebuchet MS"/>
          <w:color w:val="060606"/>
          <w:sz w:val="20"/>
        </w:rPr>
        <w:t xml:space="preserve"> for CI/CD deployment for microservice</w:t>
      </w:r>
    </w:p>
    <w:p w14:paraId="1A676398" w14:textId="77777777" w:rsidR="00C32707" w:rsidRDefault="00000000">
      <w:pPr>
        <w:numPr>
          <w:ilvl w:val="0"/>
          <w:numId w:val="1"/>
        </w:numPr>
        <w:spacing w:before="120" w:after="120"/>
        <w:ind w:left="710" w:hanging="355"/>
        <w:jc w:val="both"/>
      </w:pPr>
      <w:r>
        <w:rPr>
          <w:rFonts w:ascii="Trebuchet MS" w:eastAsia="Trebuchet MS" w:hAnsi="Trebuchet MS" w:cs="Trebuchet MS"/>
          <w:color w:val="060606"/>
          <w:sz w:val="20"/>
        </w:rPr>
        <w:t>Optimized existing systems and applications by leveraging modern software development techniques</w:t>
      </w:r>
    </w:p>
    <w:p w14:paraId="0B647BE3" w14:textId="77777777" w:rsidR="00C32707" w:rsidRDefault="00000000">
      <w:pPr>
        <w:numPr>
          <w:ilvl w:val="0"/>
          <w:numId w:val="1"/>
        </w:numPr>
        <w:spacing w:before="120" w:after="120"/>
        <w:ind w:left="710" w:hanging="355"/>
        <w:jc w:val="both"/>
      </w:pPr>
      <w:r>
        <w:rPr>
          <w:rFonts w:ascii="Trebuchet MS" w:eastAsia="Trebuchet MS" w:hAnsi="Trebuchet MS" w:cs="Trebuchet MS"/>
          <w:color w:val="060606"/>
          <w:sz w:val="20"/>
        </w:rPr>
        <w:t>Worked closely with business stakeholders to understand their needs and translate them into technical specifications</w:t>
      </w:r>
    </w:p>
    <w:p w14:paraId="28F179C0" w14:textId="77777777" w:rsidR="00C32707" w:rsidRDefault="00000000">
      <w:pPr>
        <w:numPr>
          <w:ilvl w:val="0"/>
          <w:numId w:val="1"/>
        </w:numPr>
        <w:spacing w:before="120" w:after="120"/>
        <w:ind w:left="710" w:hanging="355"/>
        <w:jc w:val="both"/>
      </w:pPr>
      <w:r>
        <w:rPr>
          <w:rFonts w:ascii="Trebuchet MS" w:eastAsia="Trebuchet MS" w:hAnsi="Trebuchet MS" w:cs="Trebuchet MS"/>
          <w:color w:val="060606"/>
          <w:sz w:val="20"/>
        </w:rPr>
        <w:t xml:space="preserve">Extensively worked on application performance improvement on Database side by SQL query optimization, Indexing and Partition, Java code optimization by converting the existing codes to streams, fixing the memory leak after analysis of Java Heap dump using </w:t>
      </w:r>
      <w:proofErr w:type="spellStart"/>
      <w:r>
        <w:rPr>
          <w:rFonts w:ascii="Trebuchet MS" w:eastAsia="Trebuchet MS" w:hAnsi="Trebuchet MS" w:cs="Trebuchet MS"/>
          <w:color w:val="060606"/>
          <w:sz w:val="20"/>
        </w:rPr>
        <w:t>VisualVM</w:t>
      </w:r>
      <w:proofErr w:type="spellEnd"/>
    </w:p>
    <w:p w14:paraId="52D87CC3" w14:textId="77777777" w:rsidR="00C32707" w:rsidRDefault="00000000">
      <w:pPr>
        <w:numPr>
          <w:ilvl w:val="0"/>
          <w:numId w:val="1"/>
        </w:numPr>
        <w:spacing w:before="120" w:after="120"/>
        <w:ind w:left="710" w:hanging="355"/>
        <w:jc w:val="both"/>
      </w:pPr>
      <w:r>
        <w:rPr>
          <w:rFonts w:ascii="Trebuchet MS" w:eastAsia="Trebuchet MS" w:hAnsi="Trebuchet MS" w:cs="Trebuchet MS"/>
          <w:color w:val="060606"/>
          <w:sz w:val="20"/>
        </w:rPr>
        <w:lastRenderedPageBreak/>
        <w:t>During the resource crunch worked on implementing the multiple user story implementation to meet the customer needs in plant along with java upgrade to Java 17</w:t>
      </w:r>
    </w:p>
    <w:p w14:paraId="56371FA7" w14:textId="77777777" w:rsidR="00C32707" w:rsidRDefault="00000000">
      <w:pPr>
        <w:spacing w:before="200"/>
        <w:jc w:val="both"/>
      </w:pPr>
      <w:r>
        <w:rPr>
          <w:rFonts w:ascii="Arial Black" w:eastAsia="Arial Black" w:hAnsi="Arial Black" w:cs="Arial Black"/>
          <w:caps/>
          <w:color w:val="0F4EF6"/>
        </w:rPr>
        <w:t>Skills</w:t>
      </w:r>
    </w:p>
    <w:p w14:paraId="1BC62934" w14:textId="77777777" w:rsidR="00C32707" w:rsidRDefault="00000000">
      <w:pPr>
        <w:jc w:val="both"/>
      </w:pPr>
      <w:r>
        <w:rPr>
          <w:rFonts w:ascii="Trebuchet MS" w:eastAsia="Trebuchet MS" w:hAnsi="Trebuchet MS" w:cs="Trebuchet MS"/>
          <w:b/>
          <w:color w:val="060606"/>
          <w:sz w:val="20"/>
        </w:rPr>
        <w:t>Engineering Practices</w:t>
      </w:r>
    </w:p>
    <w:p w14:paraId="1C277A12" w14:textId="77777777" w:rsidR="00C32707" w:rsidRDefault="00000000">
      <w:pPr>
        <w:numPr>
          <w:ilvl w:val="0"/>
          <w:numId w:val="2"/>
        </w:numPr>
        <w:spacing w:before="120" w:after="120"/>
        <w:ind w:left="710" w:hanging="355"/>
        <w:jc w:val="both"/>
      </w:pPr>
      <w:r>
        <w:rPr>
          <w:rFonts w:ascii="Trebuchet MS" w:eastAsia="Trebuchet MS" w:hAnsi="Trebuchet MS" w:cs="Trebuchet MS"/>
          <w:b/>
          <w:color w:val="060606"/>
          <w:sz w:val="20"/>
        </w:rPr>
        <w:t xml:space="preserve">Advanced Technology: </w:t>
      </w:r>
      <w:r>
        <w:rPr>
          <w:rFonts w:ascii="Trebuchet MS" w:eastAsia="Trebuchet MS" w:hAnsi="Trebuchet MS" w:cs="Trebuchet MS"/>
          <w:color w:val="060606"/>
          <w:sz w:val="20"/>
        </w:rPr>
        <w:t>Solution Architecture</w:t>
      </w:r>
    </w:p>
    <w:p w14:paraId="3182D7A3" w14:textId="77777777" w:rsidR="00C32707" w:rsidRDefault="00000000">
      <w:pPr>
        <w:jc w:val="both"/>
      </w:pPr>
      <w:r>
        <w:rPr>
          <w:rFonts w:ascii="Trebuchet MS" w:eastAsia="Trebuchet MS" w:hAnsi="Trebuchet MS" w:cs="Trebuchet MS"/>
          <w:b/>
          <w:color w:val="060606"/>
          <w:sz w:val="20"/>
        </w:rPr>
        <w:t>Industries</w:t>
      </w:r>
    </w:p>
    <w:p w14:paraId="03974C8E" w14:textId="77777777" w:rsidR="00C32707" w:rsidRDefault="00000000">
      <w:pPr>
        <w:numPr>
          <w:ilvl w:val="0"/>
          <w:numId w:val="2"/>
        </w:numPr>
        <w:spacing w:before="120" w:after="120"/>
        <w:ind w:left="710" w:hanging="355"/>
        <w:jc w:val="both"/>
      </w:pPr>
      <w:r>
        <w:rPr>
          <w:rFonts w:ascii="Trebuchet MS" w:eastAsia="Trebuchet MS" w:hAnsi="Trebuchet MS" w:cs="Trebuchet MS"/>
          <w:b/>
          <w:color w:val="060606"/>
          <w:sz w:val="20"/>
        </w:rPr>
        <w:t xml:space="preserve">Technology, Media &amp; Telecoms: </w:t>
      </w:r>
      <w:r>
        <w:rPr>
          <w:rFonts w:ascii="Trebuchet MS" w:eastAsia="Trebuchet MS" w:hAnsi="Trebuchet MS" w:cs="Trebuchet MS"/>
          <w:color w:val="060606"/>
          <w:sz w:val="20"/>
        </w:rPr>
        <w:t>Business Support Systems (BSS)</w:t>
      </w:r>
    </w:p>
    <w:p w14:paraId="5E6089DF" w14:textId="77777777" w:rsidR="00C32707" w:rsidRDefault="00000000">
      <w:pPr>
        <w:jc w:val="both"/>
      </w:pPr>
      <w:r>
        <w:rPr>
          <w:rFonts w:ascii="Trebuchet MS" w:eastAsia="Trebuchet MS" w:hAnsi="Trebuchet MS" w:cs="Trebuchet MS"/>
          <w:b/>
          <w:color w:val="060606"/>
          <w:sz w:val="20"/>
        </w:rPr>
        <w:t>Leadership &amp; Soft Skills</w:t>
      </w:r>
    </w:p>
    <w:p w14:paraId="3896293F" w14:textId="77777777" w:rsidR="00C32707" w:rsidRDefault="00000000">
      <w:pPr>
        <w:numPr>
          <w:ilvl w:val="0"/>
          <w:numId w:val="2"/>
        </w:numPr>
        <w:spacing w:before="120" w:after="120"/>
        <w:ind w:left="710" w:hanging="355"/>
        <w:jc w:val="both"/>
      </w:pPr>
      <w:r>
        <w:rPr>
          <w:rFonts w:ascii="Trebuchet MS" w:eastAsia="Trebuchet MS" w:hAnsi="Trebuchet MS" w:cs="Trebuchet MS"/>
          <w:b/>
          <w:color w:val="060606"/>
          <w:sz w:val="20"/>
        </w:rPr>
        <w:t xml:space="preserve">Leadership: </w:t>
      </w:r>
      <w:r>
        <w:rPr>
          <w:rFonts w:ascii="Trebuchet MS" w:eastAsia="Trebuchet MS" w:hAnsi="Trebuchet MS" w:cs="Trebuchet MS"/>
          <w:color w:val="060606"/>
          <w:sz w:val="20"/>
        </w:rPr>
        <w:t>Mentoring</w:t>
      </w:r>
    </w:p>
    <w:p w14:paraId="73B92BAD" w14:textId="77777777" w:rsidR="00C32707" w:rsidRDefault="00000000">
      <w:pPr>
        <w:jc w:val="both"/>
      </w:pPr>
      <w:r>
        <w:rPr>
          <w:rFonts w:ascii="Trebuchet MS" w:eastAsia="Trebuchet MS" w:hAnsi="Trebuchet MS" w:cs="Trebuchet MS"/>
          <w:b/>
          <w:color w:val="060606"/>
          <w:sz w:val="20"/>
        </w:rPr>
        <w:t>Technologies</w:t>
      </w:r>
    </w:p>
    <w:p w14:paraId="21CD8B3A" w14:textId="77777777" w:rsidR="00C32707" w:rsidRDefault="00000000">
      <w:pPr>
        <w:numPr>
          <w:ilvl w:val="0"/>
          <w:numId w:val="2"/>
        </w:numPr>
        <w:spacing w:before="120" w:after="120"/>
        <w:ind w:left="710" w:hanging="355"/>
        <w:jc w:val="both"/>
      </w:pPr>
      <w:r>
        <w:rPr>
          <w:rFonts w:ascii="Trebuchet MS" w:eastAsia="Trebuchet MS" w:hAnsi="Trebuchet MS" w:cs="Trebuchet MS"/>
          <w:b/>
          <w:color w:val="060606"/>
          <w:sz w:val="20"/>
        </w:rPr>
        <w:t xml:space="preserve">Platforms: </w:t>
      </w:r>
      <w:r>
        <w:rPr>
          <w:rFonts w:ascii="Trebuchet MS" w:eastAsia="Trebuchet MS" w:hAnsi="Trebuchet MS" w:cs="Trebuchet MS"/>
          <w:color w:val="060606"/>
          <w:sz w:val="20"/>
        </w:rPr>
        <w:t>Azure DevOps</w:t>
      </w:r>
    </w:p>
    <w:p w14:paraId="656301D1" w14:textId="77777777" w:rsidR="00C32707" w:rsidRDefault="00000000">
      <w:pPr>
        <w:numPr>
          <w:ilvl w:val="0"/>
          <w:numId w:val="2"/>
        </w:numPr>
        <w:spacing w:before="120" w:after="120"/>
        <w:ind w:left="710" w:hanging="355"/>
        <w:jc w:val="both"/>
      </w:pPr>
      <w:r>
        <w:rPr>
          <w:rFonts w:ascii="Trebuchet MS" w:eastAsia="Trebuchet MS" w:hAnsi="Trebuchet MS" w:cs="Trebuchet MS"/>
          <w:b/>
          <w:color w:val="060606"/>
          <w:sz w:val="20"/>
        </w:rPr>
        <w:t xml:space="preserve">Framework: </w:t>
      </w:r>
      <w:r>
        <w:rPr>
          <w:rFonts w:ascii="Trebuchet MS" w:eastAsia="Trebuchet MS" w:hAnsi="Trebuchet MS" w:cs="Trebuchet MS"/>
          <w:color w:val="060606"/>
          <w:sz w:val="20"/>
        </w:rPr>
        <w:t>Spring Boot, Apache Maven</w:t>
      </w:r>
    </w:p>
    <w:p w14:paraId="22498F49" w14:textId="77777777" w:rsidR="00C32707" w:rsidRDefault="00000000">
      <w:pPr>
        <w:numPr>
          <w:ilvl w:val="0"/>
          <w:numId w:val="2"/>
        </w:numPr>
        <w:spacing w:before="120" w:after="120"/>
        <w:ind w:left="710" w:hanging="355"/>
        <w:jc w:val="both"/>
      </w:pPr>
      <w:r>
        <w:rPr>
          <w:rFonts w:ascii="Trebuchet MS" w:eastAsia="Trebuchet MS" w:hAnsi="Trebuchet MS" w:cs="Trebuchet MS"/>
          <w:b/>
          <w:color w:val="060606"/>
          <w:sz w:val="20"/>
        </w:rPr>
        <w:t xml:space="preserve">Data: </w:t>
      </w:r>
      <w:r>
        <w:rPr>
          <w:rFonts w:ascii="Trebuchet MS" w:eastAsia="Trebuchet MS" w:hAnsi="Trebuchet MS" w:cs="Trebuchet MS"/>
          <w:color w:val="060606"/>
          <w:sz w:val="20"/>
        </w:rPr>
        <w:t>Databases, Informatica PowerCenter, PostgreSQL</w:t>
      </w:r>
    </w:p>
    <w:p w14:paraId="7B0AAD9F" w14:textId="77777777" w:rsidR="00C32707" w:rsidRDefault="00000000">
      <w:pPr>
        <w:numPr>
          <w:ilvl w:val="0"/>
          <w:numId w:val="2"/>
        </w:numPr>
        <w:spacing w:before="120" w:after="120"/>
        <w:ind w:left="710" w:hanging="355"/>
        <w:jc w:val="both"/>
      </w:pPr>
      <w:r>
        <w:rPr>
          <w:rFonts w:ascii="Trebuchet MS" w:eastAsia="Trebuchet MS" w:hAnsi="Trebuchet MS" w:cs="Trebuchet MS"/>
          <w:b/>
          <w:color w:val="060606"/>
          <w:sz w:val="20"/>
        </w:rPr>
        <w:t xml:space="preserve">Web/Application Server: </w:t>
      </w:r>
      <w:r>
        <w:rPr>
          <w:rFonts w:ascii="Trebuchet MS" w:eastAsia="Trebuchet MS" w:hAnsi="Trebuchet MS" w:cs="Trebuchet MS"/>
          <w:color w:val="060606"/>
          <w:sz w:val="20"/>
        </w:rPr>
        <w:t>Apache Tomcat</w:t>
      </w:r>
    </w:p>
    <w:p w14:paraId="63B39F40" w14:textId="77777777" w:rsidR="00C32707" w:rsidRDefault="00000000">
      <w:pPr>
        <w:numPr>
          <w:ilvl w:val="0"/>
          <w:numId w:val="2"/>
        </w:numPr>
        <w:spacing w:before="120" w:after="120"/>
        <w:ind w:left="710" w:hanging="355"/>
        <w:jc w:val="both"/>
      </w:pPr>
      <w:r>
        <w:rPr>
          <w:rFonts w:ascii="Trebuchet MS" w:eastAsia="Trebuchet MS" w:hAnsi="Trebuchet MS" w:cs="Trebuchet MS"/>
          <w:b/>
          <w:color w:val="060606"/>
          <w:sz w:val="20"/>
        </w:rPr>
        <w:t xml:space="preserve">Computer Language: </w:t>
      </w:r>
      <w:r>
        <w:rPr>
          <w:rFonts w:ascii="Trebuchet MS" w:eastAsia="Trebuchet MS" w:hAnsi="Trebuchet MS" w:cs="Trebuchet MS"/>
          <w:color w:val="060606"/>
          <w:sz w:val="20"/>
        </w:rPr>
        <w:t>Java, Oracle PL/SQL, Java 8</w:t>
      </w:r>
    </w:p>
    <w:p w14:paraId="7CF14911" w14:textId="77777777" w:rsidR="00C32707" w:rsidRDefault="00000000">
      <w:pPr>
        <w:numPr>
          <w:ilvl w:val="0"/>
          <w:numId w:val="2"/>
        </w:numPr>
        <w:spacing w:before="120" w:after="120"/>
        <w:ind w:left="710" w:hanging="355"/>
        <w:jc w:val="both"/>
      </w:pPr>
      <w:r>
        <w:rPr>
          <w:rFonts w:ascii="Trebuchet MS" w:eastAsia="Trebuchet MS" w:hAnsi="Trebuchet MS" w:cs="Trebuchet MS"/>
          <w:b/>
          <w:color w:val="060606"/>
          <w:sz w:val="20"/>
        </w:rPr>
        <w:t xml:space="preserve">Solution: </w:t>
      </w:r>
      <w:r>
        <w:rPr>
          <w:rFonts w:ascii="Trebuchet MS" w:eastAsia="Trebuchet MS" w:hAnsi="Trebuchet MS" w:cs="Trebuchet MS"/>
          <w:color w:val="060606"/>
          <w:sz w:val="20"/>
        </w:rPr>
        <w:t xml:space="preserve">Postman, </w:t>
      </w:r>
      <w:proofErr w:type="spellStart"/>
      <w:r>
        <w:rPr>
          <w:rFonts w:ascii="Trebuchet MS" w:eastAsia="Trebuchet MS" w:hAnsi="Trebuchet MS" w:cs="Trebuchet MS"/>
          <w:color w:val="060606"/>
          <w:sz w:val="20"/>
        </w:rPr>
        <w:t>drawio</w:t>
      </w:r>
      <w:proofErr w:type="spellEnd"/>
      <w:r>
        <w:rPr>
          <w:rFonts w:ascii="Trebuchet MS" w:eastAsia="Trebuchet MS" w:hAnsi="Trebuchet MS" w:cs="Trebuchet MS"/>
          <w:color w:val="060606"/>
          <w:sz w:val="20"/>
        </w:rPr>
        <w:t>, Oracle SQL*Plus</w:t>
      </w:r>
    </w:p>
    <w:p w14:paraId="4F8D03D1" w14:textId="77777777" w:rsidR="00C32707" w:rsidRDefault="00000000">
      <w:pPr>
        <w:numPr>
          <w:ilvl w:val="0"/>
          <w:numId w:val="2"/>
        </w:numPr>
        <w:spacing w:before="120" w:after="120"/>
        <w:ind w:left="710" w:hanging="355"/>
        <w:jc w:val="both"/>
      </w:pPr>
      <w:r>
        <w:rPr>
          <w:rFonts w:ascii="Trebuchet MS" w:eastAsia="Trebuchet MS" w:hAnsi="Trebuchet MS" w:cs="Trebuchet MS"/>
          <w:b/>
          <w:color w:val="060606"/>
          <w:sz w:val="20"/>
        </w:rPr>
        <w:t xml:space="preserve">Operating System: </w:t>
      </w:r>
      <w:r>
        <w:rPr>
          <w:rFonts w:ascii="Trebuchet MS" w:eastAsia="Trebuchet MS" w:hAnsi="Trebuchet MS" w:cs="Trebuchet MS"/>
          <w:color w:val="060606"/>
          <w:sz w:val="20"/>
        </w:rPr>
        <w:t>Unix</w:t>
      </w:r>
    </w:p>
    <w:p w14:paraId="6FD83F51" w14:textId="77777777" w:rsidR="00C32707" w:rsidRDefault="00000000">
      <w:pPr>
        <w:numPr>
          <w:ilvl w:val="0"/>
          <w:numId w:val="2"/>
        </w:numPr>
        <w:spacing w:before="120" w:after="120"/>
        <w:ind w:left="710" w:hanging="355"/>
        <w:jc w:val="both"/>
      </w:pPr>
      <w:r>
        <w:rPr>
          <w:rFonts w:ascii="Trebuchet MS" w:eastAsia="Trebuchet MS" w:hAnsi="Trebuchet MS" w:cs="Trebuchet MS"/>
          <w:b/>
          <w:color w:val="060606"/>
          <w:sz w:val="20"/>
        </w:rPr>
        <w:t xml:space="preserve">IDE: </w:t>
      </w:r>
      <w:r>
        <w:rPr>
          <w:rFonts w:ascii="Trebuchet MS" w:eastAsia="Trebuchet MS" w:hAnsi="Trebuchet MS" w:cs="Trebuchet MS"/>
          <w:color w:val="060606"/>
          <w:sz w:val="20"/>
        </w:rPr>
        <w:t>Toad for Oracle, IntelliJ IDEA</w:t>
      </w:r>
    </w:p>
    <w:p w14:paraId="5601F0D3" w14:textId="77777777" w:rsidR="00C32707" w:rsidRDefault="00000000">
      <w:pPr>
        <w:numPr>
          <w:ilvl w:val="0"/>
          <w:numId w:val="2"/>
        </w:numPr>
        <w:spacing w:before="120" w:after="120"/>
        <w:ind w:left="710" w:hanging="355"/>
        <w:jc w:val="both"/>
      </w:pPr>
      <w:r>
        <w:rPr>
          <w:rFonts w:ascii="Trebuchet MS" w:eastAsia="Trebuchet MS" w:hAnsi="Trebuchet MS" w:cs="Trebuchet MS"/>
          <w:b/>
          <w:color w:val="060606"/>
          <w:sz w:val="20"/>
        </w:rPr>
        <w:t xml:space="preserve">Platform: </w:t>
      </w:r>
      <w:r>
        <w:rPr>
          <w:rFonts w:ascii="Trebuchet MS" w:eastAsia="Trebuchet MS" w:hAnsi="Trebuchet MS" w:cs="Trebuchet MS"/>
          <w:color w:val="060606"/>
          <w:sz w:val="20"/>
        </w:rPr>
        <w:t>Microsoft Azure</w:t>
      </w:r>
    </w:p>
    <w:p w14:paraId="2380A5CC" w14:textId="77777777" w:rsidR="00C32707" w:rsidRDefault="00000000">
      <w:pPr>
        <w:spacing w:before="200"/>
        <w:jc w:val="both"/>
        <w:rPr>
          <w:rFonts w:ascii="Arial Black" w:eastAsia="Arial Black" w:hAnsi="Arial Black" w:cs="Arial Black"/>
          <w:caps/>
          <w:color w:val="0F4EF6"/>
        </w:rPr>
      </w:pPr>
      <w:r>
        <w:rPr>
          <w:rFonts w:ascii="Arial Black" w:eastAsia="Arial Black" w:hAnsi="Arial Black" w:cs="Arial Black"/>
          <w:caps/>
          <w:color w:val="0F4EF6"/>
        </w:rPr>
        <w:t>Work experience</w:t>
      </w:r>
    </w:p>
    <w:p w14:paraId="6B25C439" w14:textId="178AA458" w:rsidR="009569A9" w:rsidRDefault="00C61EFF" w:rsidP="009569A9">
      <w:pPr>
        <w:spacing w:after="120"/>
        <w:jc w:val="both"/>
      </w:pPr>
      <w:r>
        <w:rPr>
          <w:rFonts w:ascii="Trebuchet MS" w:eastAsia="Trebuchet MS" w:hAnsi="Trebuchet MS" w:cs="Trebuchet MS"/>
          <w:b/>
          <w:color w:val="060606"/>
          <w:sz w:val="20"/>
          <w:u w:val="single"/>
        </w:rPr>
        <w:t>May-2024</w:t>
      </w:r>
      <w:r w:rsidR="009569A9">
        <w:rPr>
          <w:rFonts w:ascii="Trebuchet MS" w:eastAsia="Trebuchet MS" w:hAnsi="Trebuchet MS" w:cs="Trebuchet MS"/>
          <w:b/>
          <w:color w:val="060606"/>
          <w:sz w:val="20"/>
          <w:u w:val="single"/>
        </w:rPr>
        <w:t xml:space="preserve">- </w:t>
      </w:r>
      <w:r>
        <w:rPr>
          <w:rFonts w:ascii="Trebuchet MS" w:eastAsia="Trebuchet MS" w:hAnsi="Trebuchet MS" w:cs="Trebuchet MS"/>
          <w:b/>
          <w:color w:val="060606"/>
          <w:sz w:val="20"/>
          <w:u w:val="single"/>
        </w:rPr>
        <w:t>Till date</w:t>
      </w:r>
      <w:r w:rsidR="009569A9">
        <w:rPr>
          <w:rFonts w:ascii="Trebuchet MS" w:eastAsia="Trebuchet MS" w:hAnsi="Trebuchet MS" w:cs="Trebuchet MS"/>
          <w:color w:val="060606"/>
          <w:sz w:val="20"/>
        </w:rPr>
        <w:t xml:space="preserve"> - Solution Architect, </w:t>
      </w:r>
      <w:r w:rsidR="00DE6014">
        <w:rPr>
          <w:rFonts w:ascii="Trebuchet MS" w:eastAsia="Trebuchet MS" w:hAnsi="Trebuchet MS" w:cs="Trebuchet MS"/>
          <w:color w:val="060606"/>
          <w:sz w:val="20"/>
        </w:rPr>
        <w:t>EPAM System India Pvt Ltd</w:t>
      </w:r>
    </w:p>
    <w:p w14:paraId="6A0A22BA" w14:textId="2DB3C78A" w:rsidR="009569A9" w:rsidRPr="000E5188" w:rsidRDefault="00397552">
      <w:pPr>
        <w:spacing w:before="200"/>
        <w:jc w:val="both"/>
        <w:rPr>
          <w:rFonts w:ascii="Trebuchet MS" w:eastAsia="Trebuchet MS" w:hAnsi="Trebuchet MS" w:cs="Trebuchet MS"/>
          <w:color w:val="060606"/>
          <w:sz w:val="20"/>
        </w:rPr>
      </w:pPr>
      <w:r w:rsidRPr="00397552">
        <w:rPr>
          <w:rFonts w:ascii="Trebuchet MS" w:eastAsia="Trebuchet MS" w:hAnsi="Trebuchet MS" w:cs="Trebuchet MS"/>
          <w:color w:val="060606"/>
          <w:sz w:val="20"/>
        </w:rPr>
        <w:t>Java Practice</w:t>
      </w:r>
      <w:r w:rsidRPr="00EC0D1E">
        <w:rPr>
          <w:rFonts w:ascii="Trebuchet MS" w:eastAsia="Trebuchet MS" w:hAnsi="Trebuchet MS" w:cs="Trebuchet MS"/>
          <w:color w:val="060606"/>
          <w:sz w:val="20"/>
        </w:rPr>
        <w:t xml:space="preserve">:  Currently supporting the </w:t>
      </w:r>
      <w:r w:rsidR="00EC0D1E" w:rsidRPr="00EC0D1E">
        <w:rPr>
          <w:rFonts w:ascii="Trebuchet MS" w:eastAsia="Trebuchet MS" w:hAnsi="Trebuchet MS" w:cs="Trebuchet MS"/>
          <w:color w:val="060606"/>
          <w:sz w:val="20"/>
        </w:rPr>
        <w:t xml:space="preserve">practise activities like new proposal </w:t>
      </w:r>
      <w:proofErr w:type="gramStart"/>
      <w:r w:rsidR="00EC0D1E" w:rsidRPr="00EC0D1E">
        <w:rPr>
          <w:rFonts w:ascii="Trebuchet MS" w:eastAsia="Trebuchet MS" w:hAnsi="Trebuchet MS" w:cs="Trebuchet MS"/>
          <w:color w:val="060606"/>
          <w:sz w:val="20"/>
        </w:rPr>
        <w:t>input ,</w:t>
      </w:r>
      <w:proofErr w:type="gramEnd"/>
      <w:r w:rsidR="00EC0D1E" w:rsidRPr="00EC0D1E">
        <w:rPr>
          <w:rFonts w:ascii="Trebuchet MS" w:eastAsia="Trebuchet MS" w:hAnsi="Trebuchet MS" w:cs="Trebuchet MS"/>
          <w:color w:val="060606"/>
          <w:sz w:val="20"/>
        </w:rPr>
        <w:t xml:space="preserve"> design new system , skill reviews</w:t>
      </w:r>
      <w:r w:rsidR="000E5188">
        <w:rPr>
          <w:rFonts w:ascii="Arial Black" w:eastAsia="Arial Black" w:hAnsi="Arial Black" w:cs="Arial Black"/>
          <w:caps/>
          <w:color w:val="0F4EF6"/>
        </w:rPr>
        <w:t xml:space="preserve"> .</w:t>
      </w:r>
    </w:p>
    <w:p w14:paraId="1965401B" w14:textId="77777777" w:rsidR="00C32707" w:rsidRDefault="00000000">
      <w:pPr>
        <w:spacing w:after="120"/>
        <w:jc w:val="both"/>
      </w:pPr>
      <w:r>
        <w:rPr>
          <w:rFonts w:ascii="Trebuchet MS" w:eastAsia="Trebuchet MS" w:hAnsi="Trebuchet MS" w:cs="Trebuchet MS"/>
          <w:b/>
          <w:color w:val="060606"/>
          <w:sz w:val="20"/>
          <w:u w:val="single"/>
        </w:rPr>
        <w:t>Nov-2022 - May-2024</w:t>
      </w:r>
      <w:r>
        <w:rPr>
          <w:rFonts w:ascii="Trebuchet MS" w:eastAsia="Trebuchet MS" w:hAnsi="Trebuchet MS" w:cs="Trebuchet MS"/>
          <w:color w:val="060606"/>
          <w:sz w:val="20"/>
        </w:rPr>
        <w:t xml:space="preserve"> - Solution Architect, Daimler Truck Innovation Center India</w:t>
      </w:r>
    </w:p>
    <w:p w14:paraId="5C58F9BD" w14:textId="77777777" w:rsidR="00C32707" w:rsidRDefault="00000000">
      <w:pPr>
        <w:spacing w:after="120"/>
        <w:jc w:val="both"/>
      </w:pPr>
      <w:r>
        <w:rPr>
          <w:rFonts w:ascii="Trebuchet MS" w:eastAsia="Trebuchet MS" w:hAnsi="Trebuchet MS" w:cs="Trebuchet MS"/>
          <w:b/>
          <w:color w:val="060606"/>
          <w:sz w:val="20"/>
        </w:rPr>
        <w:t xml:space="preserve">Customer: </w:t>
      </w:r>
      <w:r>
        <w:rPr>
          <w:rFonts w:ascii="Trebuchet MS" w:eastAsia="Trebuchet MS" w:hAnsi="Trebuchet MS" w:cs="Trebuchet MS"/>
          <w:color w:val="060606"/>
          <w:sz w:val="20"/>
        </w:rPr>
        <w:t xml:space="preserve">Daimler truck is a subsidiary </w:t>
      </w:r>
      <w:proofErr w:type="gramStart"/>
      <w:r>
        <w:rPr>
          <w:rFonts w:ascii="Trebuchet MS" w:eastAsia="Trebuchet MS" w:hAnsi="Trebuchet MS" w:cs="Trebuchet MS"/>
          <w:color w:val="060606"/>
          <w:sz w:val="20"/>
        </w:rPr>
        <w:t>of  Mercedes</w:t>
      </w:r>
      <w:proofErr w:type="gramEnd"/>
      <w:r>
        <w:rPr>
          <w:rFonts w:ascii="Trebuchet MS" w:eastAsia="Trebuchet MS" w:hAnsi="Trebuchet MS" w:cs="Trebuchet MS"/>
          <w:color w:val="060606"/>
          <w:sz w:val="20"/>
        </w:rPr>
        <w:t xml:space="preserve"> Benz organization ,Where  we are building the product for Benz bus production plat called  IQ4 </w:t>
      </w:r>
      <w:proofErr w:type="spellStart"/>
      <w:r>
        <w:rPr>
          <w:rFonts w:ascii="Trebuchet MS" w:eastAsia="Trebuchet MS" w:hAnsi="Trebuchet MS" w:cs="Trebuchet MS"/>
          <w:color w:val="060606"/>
          <w:sz w:val="20"/>
        </w:rPr>
        <w:t>BUS.It</w:t>
      </w:r>
      <w:proofErr w:type="spellEnd"/>
      <w:r>
        <w:rPr>
          <w:rFonts w:ascii="Trebuchet MS" w:eastAsia="Trebuchet MS" w:hAnsi="Trebuchet MS" w:cs="Trebuchet MS"/>
          <w:color w:val="060606"/>
          <w:sz w:val="20"/>
        </w:rPr>
        <w:t xml:space="preserve">  is a quality application Enables the Production team to follow through certain list of checkpoints specific to each vehicle by means of various configuration done by administrator in Master Data configuration application by Supervisors / Managers</w:t>
      </w:r>
    </w:p>
    <w:p w14:paraId="5C71AEC3" w14:textId="77777777" w:rsidR="00C32707" w:rsidRDefault="00000000">
      <w:pPr>
        <w:spacing w:after="120"/>
        <w:jc w:val="both"/>
      </w:pPr>
      <w:r>
        <w:rPr>
          <w:rFonts w:ascii="Trebuchet MS" w:eastAsia="Trebuchet MS" w:hAnsi="Trebuchet MS" w:cs="Trebuchet MS"/>
          <w:b/>
          <w:color w:val="060606"/>
          <w:sz w:val="20"/>
        </w:rPr>
        <w:t xml:space="preserve">Project Description: </w:t>
      </w:r>
      <w:r>
        <w:rPr>
          <w:rFonts w:ascii="Trebuchet MS" w:eastAsia="Trebuchet MS" w:hAnsi="Trebuchet MS" w:cs="Trebuchet MS"/>
          <w:color w:val="060606"/>
          <w:sz w:val="20"/>
        </w:rPr>
        <w:t xml:space="preserve">IQ4 BUS is a quality application Enables the Production team to follow through certain list of checkpoints specific to each vehicle by means of various configuration done by administrator in Master Data configuration application by Supervisors / Managers. There are two parts to this application first set is Master data and PDA Checkpoint Configuration Web Application used by </w:t>
      </w:r>
      <w:r>
        <w:rPr>
          <w:rFonts w:ascii="Trebuchet MS" w:eastAsia="Trebuchet MS" w:hAnsi="Trebuchet MS" w:cs="Trebuchet MS"/>
          <w:color w:val="060606"/>
          <w:sz w:val="20"/>
        </w:rPr>
        <w:lastRenderedPageBreak/>
        <w:t xml:space="preserve">Managers and Supervisors where they configure the check pint that needs to be evaluated for each model that includes the security, electric circuit, </w:t>
      </w:r>
      <w:proofErr w:type="spellStart"/>
      <w:r>
        <w:rPr>
          <w:rFonts w:ascii="Trebuchet MS" w:eastAsia="Trebuchet MS" w:hAnsi="Trebuchet MS" w:cs="Trebuchet MS"/>
          <w:color w:val="060606"/>
          <w:sz w:val="20"/>
        </w:rPr>
        <w:t>torquelevel</w:t>
      </w:r>
      <w:proofErr w:type="spellEnd"/>
      <w:r>
        <w:rPr>
          <w:rFonts w:ascii="Trebuchet MS" w:eastAsia="Trebuchet MS" w:hAnsi="Trebuchet MS" w:cs="Trebuchet MS"/>
          <w:color w:val="060606"/>
          <w:sz w:val="20"/>
        </w:rPr>
        <w:t xml:space="preserve"> </w:t>
      </w:r>
      <w:proofErr w:type="spellStart"/>
      <w:r>
        <w:rPr>
          <w:rFonts w:ascii="Trebuchet MS" w:eastAsia="Trebuchet MS" w:hAnsi="Trebuchet MS" w:cs="Trebuchet MS"/>
          <w:color w:val="060606"/>
          <w:sz w:val="20"/>
        </w:rPr>
        <w:t>etc</w:t>
      </w:r>
      <w:proofErr w:type="spellEnd"/>
      <w:r>
        <w:rPr>
          <w:rFonts w:ascii="Trebuchet MS" w:eastAsia="Trebuchet MS" w:hAnsi="Trebuchet MS" w:cs="Trebuchet MS"/>
          <w:color w:val="060606"/>
          <w:sz w:val="20"/>
        </w:rPr>
        <w:t xml:space="preserve"> and second part of the application is iPad application developed as Progressive Web App used by Production line operators(workers). Each operator will log in to application using specific BUS number and Operator. Application will display the checkpoint those are expected to be validated and respective status will be updated back to database. Once all the configured check point is validated and final status is updated. Application will make sure to generate the PDF that contains the history of the checkpoints validated with all other necessary details required for feature prospective </w:t>
      </w:r>
      <w:proofErr w:type="gramStart"/>
      <w:r>
        <w:rPr>
          <w:rFonts w:ascii="Trebuchet MS" w:eastAsia="Trebuchet MS" w:hAnsi="Trebuchet MS" w:cs="Trebuchet MS"/>
          <w:color w:val="060606"/>
          <w:sz w:val="20"/>
        </w:rPr>
        <w:t>and also</w:t>
      </w:r>
      <w:proofErr w:type="gramEnd"/>
      <w:r>
        <w:rPr>
          <w:rFonts w:ascii="Trebuchet MS" w:eastAsia="Trebuchet MS" w:hAnsi="Trebuchet MS" w:cs="Trebuchet MS"/>
          <w:color w:val="060606"/>
          <w:sz w:val="20"/>
        </w:rPr>
        <w:t xml:space="preserve"> as per the legal requirement of the country.  After the PDF generation, data has been extracted from OLTP data base and sent to OLAP database for reporting prospective</w:t>
      </w:r>
    </w:p>
    <w:p w14:paraId="104A4649" w14:textId="77777777" w:rsidR="00C32707" w:rsidRDefault="00000000">
      <w:pPr>
        <w:spacing w:after="120"/>
        <w:jc w:val="both"/>
      </w:pPr>
      <w:r>
        <w:rPr>
          <w:rFonts w:ascii="Trebuchet MS" w:eastAsia="Trebuchet MS" w:hAnsi="Trebuchet MS" w:cs="Trebuchet MS"/>
          <w:b/>
          <w:color w:val="060606"/>
          <w:sz w:val="20"/>
        </w:rPr>
        <w:t xml:space="preserve">Team Size: </w:t>
      </w:r>
      <w:r>
        <w:rPr>
          <w:rFonts w:ascii="Trebuchet MS" w:eastAsia="Trebuchet MS" w:hAnsi="Trebuchet MS" w:cs="Trebuchet MS"/>
          <w:color w:val="060606"/>
          <w:sz w:val="20"/>
        </w:rPr>
        <w:t>Dev-08</w:t>
      </w:r>
    </w:p>
    <w:p w14:paraId="0C771106" w14:textId="77777777" w:rsidR="00C32707" w:rsidRDefault="00000000">
      <w:pPr>
        <w:spacing w:after="120"/>
        <w:jc w:val="both"/>
      </w:pPr>
      <w:r>
        <w:rPr>
          <w:rFonts w:ascii="Trebuchet MS" w:eastAsia="Trebuchet MS" w:hAnsi="Trebuchet MS" w:cs="Trebuchet MS"/>
          <w:color w:val="060606"/>
          <w:sz w:val="20"/>
        </w:rPr>
        <w:t>DevOps-2</w:t>
      </w:r>
    </w:p>
    <w:p w14:paraId="4ED4D6FD" w14:textId="77777777" w:rsidR="00C32707" w:rsidRDefault="00000000">
      <w:pPr>
        <w:spacing w:after="120"/>
        <w:jc w:val="both"/>
      </w:pPr>
      <w:r>
        <w:rPr>
          <w:rFonts w:ascii="Trebuchet MS" w:eastAsia="Trebuchet MS" w:hAnsi="Trebuchet MS" w:cs="Trebuchet MS"/>
          <w:color w:val="060606"/>
          <w:sz w:val="20"/>
        </w:rPr>
        <w:t>Test-02</w:t>
      </w:r>
    </w:p>
    <w:p w14:paraId="56489082" w14:textId="77777777" w:rsidR="00C32707" w:rsidRDefault="00000000">
      <w:pPr>
        <w:spacing w:after="120"/>
        <w:jc w:val="both"/>
      </w:pPr>
      <w:r>
        <w:rPr>
          <w:rFonts w:ascii="Trebuchet MS" w:eastAsia="Trebuchet MS" w:hAnsi="Trebuchet MS" w:cs="Trebuchet MS"/>
          <w:color w:val="060606"/>
          <w:sz w:val="20"/>
        </w:rPr>
        <w:t>Solution Architect -1</w:t>
      </w:r>
    </w:p>
    <w:p w14:paraId="38DCBAF2" w14:textId="77777777" w:rsidR="00C32707" w:rsidRDefault="00000000">
      <w:pPr>
        <w:spacing w:after="120"/>
        <w:jc w:val="both"/>
      </w:pPr>
      <w:r>
        <w:rPr>
          <w:rFonts w:ascii="Trebuchet MS" w:eastAsia="Trebuchet MS" w:hAnsi="Trebuchet MS" w:cs="Trebuchet MS"/>
          <w:color w:val="060606"/>
          <w:sz w:val="20"/>
        </w:rPr>
        <w:t>Business Analyst -1</w:t>
      </w:r>
    </w:p>
    <w:p w14:paraId="06FCA917" w14:textId="77777777" w:rsidR="00C32707" w:rsidRDefault="00000000">
      <w:pPr>
        <w:spacing w:after="120"/>
        <w:jc w:val="both"/>
      </w:pPr>
      <w:r>
        <w:rPr>
          <w:rFonts w:ascii="Trebuchet MS" w:eastAsia="Trebuchet MS" w:hAnsi="Trebuchet MS" w:cs="Trebuchet MS"/>
          <w:b/>
          <w:color w:val="060606"/>
          <w:sz w:val="20"/>
        </w:rPr>
        <w:t xml:space="preserve">Project Roles: </w:t>
      </w:r>
      <w:r>
        <w:rPr>
          <w:rFonts w:ascii="Trebuchet MS" w:eastAsia="Trebuchet MS" w:hAnsi="Trebuchet MS" w:cs="Trebuchet MS"/>
          <w:color w:val="060606"/>
          <w:sz w:val="20"/>
        </w:rPr>
        <w:t>Solution Architect</w:t>
      </w:r>
    </w:p>
    <w:p w14:paraId="25EF7C4C" w14:textId="77777777" w:rsidR="00C32707" w:rsidRDefault="00000000">
      <w:pPr>
        <w:spacing w:after="120"/>
        <w:jc w:val="both"/>
      </w:pPr>
      <w:r>
        <w:rPr>
          <w:rFonts w:ascii="Trebuchet MS" w:eastAsia="Trebuchet MS" w:hAnsi="Trebuchet MS" w:cs="Trebuchet MS"/>
          <w:b/>
          <w:color w:val="060606"/>
          <w:sz w:val="20"/>
        </w:rPr>
        <w:t xml:space="preserve">Responsibilities: </w:t>
      </w:r>
    </w:p>
    <w:p w14:paraId="6F803823" w14:textId="77777777" w:rsidR="00C32707" w:rsidRDefault="00000000">
      <w:pPr>
        <w:numPr>
          <w:ilvl w:val="0"/>
          <w:numId w:val="3"/>
        </w:numPr>
        <w:spacing w:before="120" w:after="120"/>
        <w:ind w:left="710" w:hanging="355"/>
        <w:jc w:val="both"/>
      </w:pPr>
      <w:r>
        <w:rPr>
          <w:rFonts w:ascii="Trebuchet MS" w:eastAsia="Trebuchet MS" w:hAnsi="Trebuchet MS" w:cs="Trebuchet MS"/>
          <w:color w:val="060606"/>
          <w:sz w:val="20"/>
        </w:rPr>
        <w:t xml:space="preserve">Directly worked with product owners to understand the functionality needs to be implemented and check the existing functionality and document the design document along with </w:t>
      </w:r>
      <w:proofErr w:type="spellStart"/>
      <w:r>
        <w:rPr>
          <w:rFonts w:ascii="Trebuchet MS" w:eastAsia="Trebuchet MS" w:hAnsi="Trebuchet MS" w:cs="Trebuchet MS"/>
          <w:color w:val="060606"/>
          <w:sz w:val="20"/>
        </w:rPr>
        <w:t>sudo</w:t>
      </w:r>
      <w:proofErr w:type="spellEnd"/>
      <w:r>
        <w:rPr>
          <w:rFonts w:ascii="Trebuchet MS" w:eastAsia="Trebuchet MS" w:hAnsi="Trebuchet MS" w:cs="Trebuchet MS"/>
          <w:color w:val="060606"/>
          <w:sz w:val="20"/>
        </w:rPr>
        <w:t xml:space="preserve"> code</w:t>
      </w:r>
    </w:p>
    <w:p w14:paraId="24F69053" w14:textId="77777777" w:rsidR="00C32707" w:rsidRDefault="00000000">
      <w:pPr>
        <w:numPr>
          <w:ilvl w:val="0"/>
          <w:numId w:val="3"/>
        </w:numPr>
        <w:spacing w:before="120" w:after="120"/>
        <w:ind w:left="710" w:hanging="355"/>
        <w:jc w:val="both"/>
      </w:pPr>
      <w:r>
        <w:rPr>
          <w:rFonts w:ascii="Trebuchet MS" w:eastAsia="Trebuchet MS" w:hAnsi="Trebuchet MS" w:cs="Trebuchet MS"/>
          <w:color w:val="060606"/>
          <w:sz w:val="20"/>
        </w:rPr>
        <w:t>After joining the project with in 2 weeks application hit the performance issues, extensively worked on debugging the issue and fixed the performance</w:t>
      </w:r>
    </w:p>
    <w:p w14:paraId="220B9280" w14:textId="77777777" w:rsidR="00C32707" w:rsidRDefault="00000000">
      <w:pPr>
        <w:numPr>
          <w:ilvl w:val="0"/>
          <w:numId w:val="3"/>
        </w:numPr>
        <w:spacing w:before="120" w:after="120"/>
        <w:ind w:left="710" w:hanging="355"/>
        <w:jc w:val="both"/>
      </w:pPr>
      <w:r>
        <w:rPr>
          <w:rFonts w:ascii="Trebuchet MS" w:eastAsia="Trebuchet MS" w:hAnsi="Trebuchet MS" w:cs="Trebuchet MS"/>
          <w:color w:val="060606"/>
          <w:sz w:val="20"/>
        </w:rPr>
        <w:t>Technical analysis of the application is performed and came up the suggestion and estimation to complete the task. Same has been accepted by the product owners and implemented the same</w:t>
      </w:r>
    </w:p>
    <w:p w14:paraId="310003E1" w14:textId="77777777" w:rsidR="00C32707" w:rsidRDefault="00000000">
      <w:pPr>
        <w:numPr>
          <w:ilvl w:val="0"/>
          <w:numId w:val="3"/>
        </w:numPr>
        <w:spacing w:before="120" w:after="120"/>
        <w:ind w:left="710" w:hanging="355"/>
        <w:jc w:val="both"/>
      </w:pPr>
      <w:r>
        <w:rPr>
          <w:rFonts w:ascii="Trebuchet MS" w:eastAsia="Trebuchet MS" w:hAnsi="Trebuchet MS" w:cs="Trebuchet MS"/>
          <w:color w:val="060606"/>
          <w:sz w:val="20"/>
        </w:rPr>
        <w:t>Indexing, partition, JWT and logging functionality has been implemented for the application</w:t>
      </w:r>
    </w:p>
    <w:p w14:paraId="68A19E3C" w14:textId="77777777" w:rsidR="00C32707" w:rsidRDefault="00000000">
      <w:pPr>
        <w:numPr>
          <w:ilvl w:val="0"/>
          <w:numId w:val="3"/>
        </w:numPr>
        <w:spacing w:before="120" w:after="120"/>
        <w:ind w:left="710" w:hanging="355"/>
        <w:jc w:val="both"/>
      </w:pPr>
      <w:r>
        <w:rPr>
          <w:rFonts w:ascii="Trebuchet MS" w:eastAsia="Trebuchet MS" w:hAnsi="Trebuchet MS" w:cs="Trebuchet MS"/>
          <w:color w:val="060606"/>
          <w:sz w:val="20"/>
        </w:rPr>
        <w:t>Successfully migrated the on Prem applications to Azure Platform</w:t>
      </w:r>
    </w:p>
    <w:p w14:paraId="1B405949" w14:textId="77777777" w:rsidR="00C32707" w:rsidRDefault="00000000">
      <w:pPr>
        <w:numPr>
          <w:ilvl w:val="0"/>
          <w:numId w:val="3"/>
        </w:numPr>
        <w:spacing w:before="120" w:after="120"/>
        <w:ind w:left="710" w:hanging="355"/>
        <w:jc w:val="both"/>
      </w:pPr>
      <w:r>
        <w:rPr>
          <w:rFonts w:ascii="Trebuchet MS" w:eastAsia="Trebuchet MS" w:hAnsi="Trebuchet MS" w:cs="Trebuchet MS"/>
          <w:color w:val="060606"/>
          <w:sz w:val="20"/>
        </w:rPr>
        <w:t xml:space="preserve">Designed the new micro service (SAP Integration) using spring boot to read the .csv files from external systems and load </w:t>
      </w:r>
      <w:proofErr w:type="gramStart"/>
      <w:r>
        <w:rPr>
          <w:rFonts w:ascii="Trebuchet MS" w:eastAsia="Trebuchet MS" w:hAnsi="Trebuchet MS" w:cs="Trebuchet MS"/>
          <w:color w:val="060606"/>
          <w:sz w:val="20"/>
        </w:rPr>
        <w:t>in to</w:t>
      </w:r>
      <w:proofErr w:type="gramEnd"/>
      <w:r>
        <w:rPr>
          <w:rFonts w:ascii="Trebuchet MS" w:eastAsia="Trebuchet MS" w:hAnsi="Trebuchet MS" w:cs="Trebuchet MS"/>
          <w:color w:val="060606"/>
          <w:sz w:val="20"/>
        </w:rPr>
        <w:t xml:space="preserve"> IQ4BUS </w:t>
      </w:r>
      <w:proofErr w:type="spellStart"/>
      <w:r>
        <w:rPr>
          <w:rFonts w:ascii="Trebuchet MS" w:eastAsia="Trebuchet MS" w:hAnsi="Trebuchet MS" w:cs="Trebuchet MS"/>
          <w:color w:val="060606"/>
          <w:sz w:val="20"/>
        </w:rPr>
        <w:t>postgres</w:t>
      </w:r>
      <w:proofErr w:type="spellEnd"/>
      <w:r>
        <w:rPr>
          <w:rFonts w:ascii="Trebuchet MS" w:eastAsia="Trebuchet MS" w:hAnsi="Trebuchet MS" w:cs="Trebuchet MS"/>
          <w:color w:val="060606"/>
          <w:sz w:val="20"/>
        </w:rPr>
        <w:t xml:space="preserve"> database</w:t>
      </w:r>
    </w:p>
    <w:p w14:paraId="0EAE182B" w14:textId="77777777" w:rsidR="00C32707" w:rsidRDefault="00000000">
      <w:pPr>
        <w:numPr>
          <w:ilvl w:val="0"/>
          <w:numId w:val="3"/>
        </w:numPr>
        <w:spacing w:before="120" w:after="120"/>
        <w:ind w:left="710" w:hanging="355"/>
        <w:jc w:val="both"/>
      </w:pPr>
      <w:r>
        <w:rPr>
          <w:rFonts w:ascii="Trebuchet MS" w:eastAsia="Trebuchet MS" w:hAnsi="Trebuchet MS" w:cs="Trebuchet MS"/>
          <w:color w:val="060606"/>
          <w:sz w:val="20"/>
        </w:rPr>
        <w:t>Refactored the code across the multiple microservices developed in Spring boot indirectly helped application performance</w:t>
      </w:r>
    </w:p>
    <w:p w14:paraId="47E1EA82" w14:textId="77777777" w:rsidR="00C32707" w:rsidRDefault="00000000">
      <w:pPr>
        <w:numPr>
          <w:ilvl w:val="0"/>
          <w:numId w:val="3"/>
        </w:numPr>
        <w:spacing w:before="120" w:after="120"/>
        <w:ind w:left="710" w:hanging="355"/>
        <w:jc w:val="both"/>
      </w:pPr>
      <w:r>
        <w:rPr>
          <w:rFonts w:ascii="Trebuchet MS" w:eastAsia="Trebuchet MS" w:hAnsi="Trebuchet MS" w:cs="Trebuchet MS"/>
          <w:color w:val="060606"/>
          <w:sz w:val="20"/>
        </w:rPr>
        <w:t>Optimization of existing micro services, Java upgrade from 8 to 11, log optimization for cost optimization has been completed successfully</w:t>
      </w:r>
    </w:p>
    <w:p w14:paraId="40EE629B" w14:textId="77777777" w:rsidR="00C32707" w:rsidRDefault="00000000">
      <w:pPr>
        <w:numPr>
          <w:ilvl w:val="0"/>
          <w:numId w:val="3"/>
        </w:numPr>
        <w:spacing w:before="120" w:after="120"/>
        <w:ind w:left="710" w:hanging="355"/>
        <w:jc w:val="both"/>
      </w:pPr>
      <w:r>
        <w:rPr>
          <w:rFonts w:ascii="Trebuchet MS" w:eastAsia="Trebuchet MS" w:hAnsi="Trebuchet MS" w:cs="Trebuchet MS"/>
          <w:color w:val="060606"/>
          <w:sz w:val="20"/>
        </w:rPr>
        <w:t>Implemented the standard software development process and handled the team of 20 members</w:t>
      </w:r>
    </w:p>
    <w:p w14:paraId="1449A4EF" w14:textId="77777777" w:rsidR="00C32707" w:rsidRDefault="00000000">
      <w:pPr>
        <w:numPr>
          <w:ilvl w:val="0"/>
          <w:numId w:val="3"/>
        </w:numPr>
        <w:spacing w:before="120" w:after="120"/>
        <w:ind w:left="710" w:hanging="355"/>
        <w:jc w:val="both"/>
      </w:pPr>
      <w:r>
        <w:rPr>
          <w:rFonts w:ascii="Trebuchet MS" w:eastAsia="Trebuchet MS" w:hAnsi="Trebuchet MS" w:cs="Trebuchet MS"/>
          <w:color w:val="060606"/>
          <w:sz w:val="20"/>
        </w:rPr>
        <w:t xml:space="preserve">Did the data profile in Postgres bases before implementing the architectural changes in the </w:t>
      </w:r>
      <w:proofErr w:type="gramStart"/>
      <w:r>
        <w:rPr>
          <w:rFonts w:ascii="Trebuchet MS" w:eastAsia="Trebuchet MS" w:hAnsi="Trebuchet MS" w:cs="Trebuchet MS"/>
          <w:color w:val="060606"/>
          <w:sz w:val="20"/>
        </w:rPr>
        <w:t>micro Services</w:t>
      </w:r>
      <w:proofErr w:type="gramEnd"/>
    </w:p>
    <w:p w14:paraId="68492962" w14:textId="77777777" w:rsidR="00C32707" w:rsidRDefault="00000000">
      <w:pPr>
        <w:numPr>
          <w:ilvl w:val="0"/>
          <w:numId w:val="3"/>
        </w:numPr>
        <w:spacing w:before="120" w:after="120"/>
        <w:ind w:left="710" w:hanging="355"/>
        <w:jc w:val="both"/>
      </w:pPr>
      <w:r>
        <w:rPr>
          <w:rFonts w:ascii="Trebuchet MS" w:eastAsia="Trebuchet MS" w:hAnsi="Trebuchet MS" w:cs="Trebuchet MS"/>
          <w:color w:val="060606"/>
          <w:sz w:val="20"/>
        </w:rPr>
        <w:t xml:space="preserve">Address </w:t>
      </w:r>
      <w:proofErr w:type="gramStart"/>
      <w:r>
        <w:rPr>
          <w:rFonts w:ascii="Trebuchet MS" w:eastAsia="Trebuchet MS" w:hAnsi="Trebuchet MS" w:cs="Trebuchet MS"/>
          <w:color w:val="060606"/>
          <w:sz w:val="20"/>
        </w:rPr>
        <w:t>the  production</w:t>
      </w:r>
      <w:proofErr w:type="gramEnd"/>
      <w:r>
        <w:rPr>
          <w:rFonts w:ascii="Trebuchet MS" w:eastAsia="Trebuchet MS" w:hAnsi="Trebuchet MS" w:cs="Trebuchet MS"/>
          <w:color w:val="060606"/>
          <w:sz w:val="20"/>
        </w:rPr>
        <w:t xml:space="preserve"> issues that needs a fix and clear the production blocker</w:t>
      </w:r>
    </w:p>
    <w:p w14:paraId="59C57628" w14:textId="77777777" w:rsidR="00C32707" w:rsidRDefault="00000000">
      <w:pPr>
        <w:numPr>
          <w:ilvl w:val="0"/>
          <w:numId w:val="3"/>
        </w:numPr>
        <w:spacing w:before="120" w:after="120"/>
        <w:ind w:left="710" w:hanging="355"/>
        <w:jc w:val="both"/>
      </w:pPr>
      <w:r>
        <w:rPr>
          <w:rFonts w:ascii="Trebuchet MS" w:eastAsia="Trebuchet MS" w:hAnsi="Trebuchet MS" w:cs="Trebuchet MS"/>
          <w:color w:val="060606"/>
          <w:sz w:val="20"/>
        </w:rPr>
        <w:t>Developed the complex SQL query as part of the micro services development</w:t>
      </w:r>
    </w:p>
    <w:p w14:paraId="0752C968" w14:textId="77777777" w:rsidR="00C32707" w:rsidRDefault="00000000">
      <w:pPr>
        <w:numPr>
          <w:ilvl w:val="0"/>
          <w:numId w:val="3"/>
        </w:numPr>
        <w:spacing w:before="120" w:after="120"/>
        <w:ind w:left="710" w:hanging="355"/>
        <w:jc w:val="both"/>
      </w:pPr>
      <w:r>
        <w:rPr>
          <w:rFonts w:ascii="Trebuchet MS" w:eastAsia="Trebuchet MS" w:hAnsi="Trebuchet MS" w:cs="Trebuchet MS"/>
          <w:color w:val="060606"/>
          <w:sz w:val="20"/>
        </w:rPr>
        <w:lastRenderedPageBreak/>
        <w:t>Extensively used the spring boot annotation like @Restcontroller, @Autowired, @</w:t>
      </w:r>
      <w:proofErr w:type="gramStart"/>
      <w:r>
        <w:rPr>
          <w:rFonts w:ascii="Trebuchet MS" w:eastAsia="Trebuchet MS" w:hAnsi="Trebuchet MS" w:cs="Trebuchet MS"/>
          <w:color w:val="060606"/>
          <w:sz w:val="20"/>
        </w:rPr>
        <w:t>Get,Put</w:t>
      </w:r>
      <w:proofErr w:type="gramEnd"/>
      <w:r>
        <w:rPr>
          <w:rFonts w:ascii="Trebuchet MS" w:eastAsia="Trebuchet MS" w:hAnsi="Trebuchet MS" w:cs="Trebuchet MS"/>
          <w:color w:val="060606"/>
          <w:sz w:val="20"/>
        </w:rPr>
        <w:t xml:space="preserve">, </w:t>
      </w:r>
      <w:proofErr w:type="spellStart"/>
      <w:r>
        <w:rPr>
          <w:rFonts w:ascii="Trebuchet MS" w:eastAsia="Trebuchet MS" w:hAnsi="Trebuchet MS" w:cs="Trebuchet MS"/>
          <w:color w:val="060606"/>
          <w:sz w:val="20"/>
        </w:rPr>
        <w:t>post,delete</w:t>
      </w:r>
      <w:proofErr w:type="spellEnd"/>
      <w:r>
        <w:rPr>
          <w:rFonts w:ascii="Trebuchet MS" w:eastAsia="Trebuchet MS" w:hAnsi="Trebuchet MS" w:cs="Trebuchet MS"/>
          <w:color w:val="060606"/>
          <w:sz w:val="20"/>
        </w:rPr>
        <w:t xml:space="preserve"> Mapping, @component, @Service , @Repository ,@Transactional ,@Transient ,@Id,@</w:t>
      </w:r>
      <w:proofErr w:type="spellStart"/>
      <w:r>
        <w:rPr>
          <w:rFonts w:ascii="Trebuchet MS" w:eastAsia="Trebuchet MS" w:hAnsi="Trebuchet MS" w:cs="Trebuchet MS"/>
          <w:color w:val="060606"/>
          <w:sz w:val="20"/>
        </w:rPr>
        <w:t>GeneratedValue</w:t>
      </w:r>
      <w:proofErr w:type="spellEnd"/>
      <w:r>
        <w:rPr>
          <w:rFonts w:ascii="Trebuchet MS" w:eastAsia="Trebuchet MS" w:hAnsi="Trebuchet MS" w:cs="Trebuchet MS"/>
          <w:color w:val="060606"/>
          <w:sz w:val="20"/>
        </w:rPr>
        <w:t xml:space="preserve"> </w:t>
      </w:r>
      <w:proofErr w:type="spellStart"/>
      <w:r>
        <w:rPr>
          <w:rFonts w:ascii="Trebuchet MS" w:eastAsia="Trebuchet MS" w:hAnsi="Trebuchet MS" w:cs="Trebuchet MS"/>
          <w:color w:val="060606"/>
          <w:sz w:val="20"/>
        </w:rPr>
        <w:t>etc</w:t>
      </w:r>
      <w:proofErr w:type="spellEnd"/>
    </w:p>
    <w:p w14:paraId="0E054B57" w14:textId="77777777" w:rsidR="00C32707" w:rsidRDefault="00000000">
      <w:pPr>
        <w:numPr>
          <w:ilvl w:val="0"/>
          <w:numId w:val="3"/>
        </w:numPr>
        <w:spacing w:before="120" w:after="120"/>
        <w:ind w:left="710" w:hanging="355"/>
        <w:jc w:val="both"/>
      </w:pPr>
      <w:r>
        <w:rPr>
          <w:rFonts w:ascii="Trebuchet MS" w:eastAsia="Trebuchet MS" w:hAnsi="Trebuchet MS" w:cs="Trebuchet MS"/>
          <w:color w:val="060606"/>
          <w:sz w:val="20"/>
        </w:rPr>
        <w:t xml:space="preserve">Implemented the </w:t>
      </w:r>
      <w:proofErr w:type="spellStart"/>
      <w:r>
        <w:rPr>
          <w:rFonts w:ascii="Trebuchet MS" w:eastAsia="Trebuchet MS" w:hAnsi="Trebuchet MS" w:cs="Trebuchet MS"/>
          <w:color w:val="060606"/>
          <w:sz w:val="20"/>
        </w:rPr>
        <w:t>SonarCube</w:t>
      </w:r>
      <w:proofErr w:type="spellEnd"/>
      <w:r>
        <w:rPr>
          <w:rFonts w:ascii="Trebuchet MS" w:eastAsia="Trebuchet MS" w:hAnsi="Trebuchet MS" w:cs="Trebuchet MS"/>
          <w:color w:val="060606"/>
          <w:sz w:val="20"/>
        </w:rPr>
        <w:t xml:space="preserve"> for code quality and </w:t>
      </w:r>
      <w:proofErr w:type="spellStart"/>
      <w:r>
        <w:rPr>
          <w:rFonts w:ascii="Trebuchet MS" w:eastAsia="Trebuchet MS" w:hAnsi="Trebuchet MS" w:cs="Trebuchet MS"/>
          <w:color w:val="060606"/>
          <w:sz w:val="20"/>
        </w:rPr>
        <w:t>Blackduck</w:t>
      </w:r>
      <w:proofErr w:type="spellEnd"/>
      <w:r>
        <w:rPr>
          <w:rFonts w:ascii="Trebuchet MS" w:eastAsia="Trebuchet MS" w:hAnsi="Trebuchet MS" w:cs="Trebuchet MS"/>
          <w:color w:val="060606"/>
          <w:sz w:val="20"/>
        </w:rPr>
        <w:t xml:space="preserve"> for security across the micro services</w:t>
      </w:r>
    </w:p>
    <w:p w14:paraId="7C27F0B0" w14:textId="77777777" w:rsidR="00C32707" w:rsidRDefault="00000000">
      <w:pPr>
        <w:spacing w:after="120"/>
        <w:jc w:val="both"/>
      </w:pPr>
      <w:r>
        <w:rPr>
          <w:rFonts w:ascii="Trebuchet MS" w:eastAsia="Trebuchet MS" w:hAnsi="Trebuchet MS" w:cs="Trebuchet MS"/>
          <w:b/>
          <w:color w:val="060606"/>
          <w:sz w:val="20"/>
        </w:rPr>
        <w:t xml:space="preserve">Tools and Technologies: </w:t>
      </w:r>
      <w:r>
        <w:rPr>
          <w:rFonts w:ascii="Trebuchet MS" w:eastAsia="Trebuchet MS" w:hAnsi="Trebuchet MS" w:cs="Trebuchet MS"/>
          <w:color w:val="060606"/>
          <w:sz w:val="20"/>
        </w:rPr>
        <w:t>PostgreSQL, IntelliJ IDEA, Jira, Postman, Microsoft Excel, Apache Maven, Unix, PL/</w:t>
      </w:r>
      <w:proofErr w:type="spellStart"/>
      <w:r>
        <w:rPr>
          <w:rFonts w:ascii="Trebuchet MS" w:eastAsia="Trebuchet MS" w:hAnsi="Trebuchet MS" w:cs="Trebuchet MS"/>
          <w:color w:val="060606"/>
          <w:sz w:val="20"/>
        </w:rPr>
        <w:t>pgSQL</w:t>
      </w:r>
      <w:proofErr w:type="spellEnd"/>
      <w:r>
        <w:rPr>
          <w:rFonts w:ascii="Trebuchet MS" w:eastAsia="Trebuchet MS" w:hAnsi="Trebuchet MS" w:cs="Trebuchet MS"/>
          <w:color w:val="060606"/>
          <w:sz w:val="20"/>
        </w:rPr>
        <w:t>, PostgreSQL, Microsoft Azure, Spring Boot, Java 17, Java 8, Azure DevOps, SQL</w:t>
      </w:r>
    </w:p>
    <w:p w14:paraId="234996F6" w14:textId="77777777" w:rsidR="00C32707" w:rsidRDefault="00C32707">
      <w:pPr>
        <w:jc w:val="both"/>
      </w:pPr>
    </w:p>
    <w:p w14:paraId="59311AFB" w14:textId="77777777" w:rsidR="00C32707" w:rsidRDefault="00000000">
      <w:pPr>
        <w:spacing w:after="120"/>
        <w:jc w:val="both"/>
      </w:pPr>
      <w:r>
        <w:rPr>
          <w:rFonts w:ascii="Trebuchet MS" w:eastAsia="Trebuchet MS" w:hAnsi="Trebuchet MS" w:cs="Trebuchet MS"/>
          <w:b/>
          <w:color w:val="060606"/>
          <w:sz w:val="20"/>
          <w:u w:val="single"/>
        </w:rPr>
        <w:t>Jan-2016 - Oct-2022</w:t>
      </w:r>
      <w:r>
        <w:rPr>
          <w:rFonts w:ascii="Trebuchet MS" w:eastAsia="Trebuchet MS" w:hAnsi="Trebuchet MS" w:cs="Trebuchet MS"/>
          <w:color w:val="060606"/>
          <w:sz w:val="20"/>
        </w:rPr>
        <w:t xml:space="preserve"> - Solution Architect, IBM Corporation</w:t>
      </w:r>
    </w:p>
    <w:p w14:paraId="4BE4F130" w14:textId="77777777" w:rsidR="00C32707" w:rsidRDefault="00000000">
      <w:pPr>
        <w:spacing w:after="120"/>
        <w:jc w:val="both"/>
      </w:pPr>
      <w:r>
        <w:rPr>
          <w:rFonts w:ascii="Trebuchet MS" w:eastAsia="Trebuchet MS" w:hAnsi="Trebuchet MS" w:cs="Trebuchet MS"/>
          <w:b/>
          <w:color w:val="060606"/>
          <w:sz w:val="20"/>
        </w:rPr>
        <w:t xml:space="preserve">Customer: </w:t>
      </w:r>
      <w:r>
        <w:rPr>
          <w:rFonts w:ascii="Trebuchet MS" w:eastAsia="Trebuchet MS" w:hAnsi="Trebuchet MS" w:cs="Trebuchet MS"/>
          <w:color w:val="060606"/>
          <w:sz w:val="20"/>
        </w:rPr>
        <w:t>AT&amp;</w:t>
      </w:r>
      <w:proofErr w:type="gramStart"/>
      <w:r>
        <w:rPr>
          <w:rFonts w:ascii="Trebuchet MS" w:eastAsia="Trebuchet MS" w:hAnsi="Trebuchet MS" w:cs="Trebuchet MS"/>
          <w:color w:val="060606"/>
          <w:sz w:val="20"/>
        </w:rPr>
        <w:t>T  is</w:t>
      </w:r>
      <w:proofErr w:type="gramEnd"/>
      <w:r>
        <w:rPr>
          <w:rFonts w:ascii="Trebuchet MS" w:eastAsia="Trebuchet MS" w:hAnsi="Trebuchet MS" w:cs="Trebuchet MS"/>
          <w:color w:val="060606"/>
          <w:sz w:val="20"/>
        </w:rPr>
        <w:t xml:space="preserve"> the world's fourth-largest telecommunications company by revenue and the largest wireless carrier in the United States. As of 2023, AT&amp;T was ranked 13th on the Fortune 500 rankings of the largest United States corporations, with revenues of $120.7 billion. AT&amp;T Inc</w:t>
      </w:r>
    </w:p>
    <w:p w14:paraId="2905AEC2" w14:textId="77777777" w:rsidR="00C32707" w:rsidRDefault="00000000">
      <w:pPr>
        <w:spacing w:after="120"/>
        <w:jc w:val="both"/>
      </w:pPr>
      <w:r>
        <w:rPr>
          <w:rFonts w:ascii="Trebuchet MS" w:eastAsia="Trebuchet MS" w:hAnsi="Trebuchet MS" w:cs="Trebuchet MS"/>
          <w:b/>
          <w:color w:val="060606"/>
          <w:sz w:val="20"/>
        </w:rPr>
        <w:t xml:space="preserve">Project Description: </w:t>
      </w:r>
      <w:r>
        <w:rPr>
          <w:rFonts w:ascii="Trebuchet MS" w:eastAsia="Trebuchet MS" w:hAnsi="Trebuchet MS" w:cs="Trebuchet MS"/>
          <w:color w:val="060606"/>
          <w:sz w:val="20"/>
        </w:rPr>
        <w:t xml:space="preserve">With in AT&amp;T I used to work in BSS domain where we build the application called </w:t>
      </w:r>
      <w:proofErr w:type="gramStart"/>
      <w:r>
        <w:rPr>
          <w:rFonts w:ascii="Trebuchet MS" w:eastAsia="Trebuchet MS" w:hAnsi="Trebuchet MS" w:cs="Trebuchet MS"/>
          <w:color w:val="060606"/>
          <w:sz w:val="20"/>
        </w:rPr>
        <w:t>BGW .It</w:t>
      </w:r>
      <w:proofErr w:type="gramEnd"/>
      <w:r>
        <w:rPr>
          <w:rFonts w:ascii="Trebuchet MS" w:eastAsia="Trebuchet MS" w:hAnsi="Trebuchet MS" w:cs="Trebuchet MS"/>
          <w:color w:val="060606"/>
          <w:sz w:val="20"/>
        </w:rPr>
        <w:t xml:space="preserve"> provides an automated gateway into the Universal Platform (the target Enterprise billing suite of applications) in support of the following functions: Billing/Hierarchy Account Creation, Contract/Plan Subscription, Account Management, and Order Load. BGW supports two main architectures: one flow is initiated by the EIS Workflow Manager, accessing the necessary data from GCP; the second flow is initiated by file feeds into BGW from multiple sources. BGW provides APIs to take in account/contract/order data from GCP or external systems in a standard format. It utilizes EUAM webservices to create/update UP Billing Accounts in the Customer Account Data Manager (CADM) database. The BGW functions are highly reusable</w:t>
      </w:r>
    </w:p>
    <w:p w14:paraId="5A0E06AA" w14:textId="77777777" w:rsidR="00C32707" w:rsidRDefault="00000000">
      <w:pPr>
        <w:spacing w:after="120"/>
        <w:jc w:val="both"/>
      </w:pPr>
      <w:r>
        <w:rPr>
          <w:rFonts w:ascii="Trebuchet MS" w:eastAsia="Trebuchet MS" w:hAnsi="Trebuchet MS" w:cs="Trebuchet MS"/>
          <w:b/>
          <w:color w:val="060606"/>
          <w:sz w:val="20"/>
        </w:rPr>
        <w:t xml:space="preserve">Team Size: </w:t>
      </w:r>
      <w:r>
        <w:rPr>
          <w:rFonts w:ascii="Trebuchet MS" w:eastAsia="Trebuchet MS" w:hAnsi="Trebuchet MS" w:cs="Trebuchet MS"/>
          <w:color w:val="060606"/>
          <w:sz w:val="20"/>
        </w:rPr>
        <w:t>Developer-12</w:t>
      </w:r>
    </w:p>
    <w:p w14:paraId="67229ED1" w14:textId="77777777" w:rsidR="00C32707" w:rsidRDefault="00000000">
      <w:pPr>
        <w:spacing w:after="120"/>
        <w:jc w:val="both"/>
      </w:pPr>
      <w:r>
        <w:rPr>
          <w:rFonts w:ascii="Trebuchet MS" w:eastAsia="Trebuchet MS" w:hAnsi="Trebuchet MS" w:cs="Trebuchet MS"/>
          <w:color w:val="060606"/>
          <w:sz w:val="20"/>
        </w:rPr>
        <w:t>System Engineer - 3</w:t>
      </w:r>
    </w:p>
    <w:p w14:paraId="3633A9D1" w14:textId="77777777" w:rsidR="00C32707" w:rsidRDefault="00000000">
      <w:pPr>
        <w:spacing w:after="120"/>
        <w:jc w:val="both"/>
      </w:pPr>
      <w:r>
        <w:rPr>
          <w:rFonts w:ascii="Trebuchet MS" w:eastAsia="Trebuchet MS" w:hAnsi="Trebuchet MS" w:cs="Trebuchet MS"/>
          <w:color w:val="060606"/>
          <w:sz w:val="20"/>
        </w:rPr>
        <w:t>Tester -5</w:t>
      </w:r>
    </w:p>
    <w:p w14:paraId="7706945C" w14:textId="77777777" w:rsidR="00C32707" w:rsidRDefault="00000000">
      <w:pPr>
        <w:spacing w:after="120"/>
        <w:jc w:val="both"/>
      </w:pPr>
      <w:r>
        <w:rPr>
          <w:rFonts w:ascii="Trebuchet MS" w:eastAsia="Trebuchet MS" w:hAnsi="Trebuchet MS" w:cs="Trebuchet MS"/>
          <w:color w:val="060606"/>
          <w:sz w:val="20"/>
        </w:rPr>
        <w:t>Scrum Master -1</w:t>
      </w:r>
    </w:p>
    <w:p w14:paraId="52767AAB" w14:textId="77777777" w:rsidR="00C32707" w:rsidRDefault="00000000">
      <w:pPr>
        <w:spacing w:after="120"/>
        <w:jc w:val="both"/>
      </w:pPr>
      <w:r>
        <w:rPr>
          <w:rFonts w:ascii="Trebuchet MS" w:eastAsia="Trebuchet MS" w:hAnsi="Trebuchet MS" w:cs="Trebuchet MS"/>
          <w:color w:val="060606"/>
          <w:sz w:val="20"/>
        </w:rPr>
        <w:t>Solution Architect -1</w:t>
      </w:r>
    </w:p>
    <w:p w14:paraId="264CC585" w14:textId="77777777" w:rsidR="00C32707" w:rsidRDefault="00000000">
      <w:pPr>
        <w:spacing w:after="120"/>
        <w:jc w:val="both"/>
      </w:pPr>
      <w:r>
        <w:rPr>
          <w:rFonts w:ascii="Trebuchet MS" w:eastAsia="Trebuchet MS" w:hAnsi="Trebuchet MS" w:cs="Trebuchet MS"/>
          <w:color w:val="060606"/>
          <w:sz w:val="20"/>
        </w:rPr>
        <w:t>Project Management -1</w:t>
      </w:r>
    </w:p>
    <w:p w14:paraId="6A423929" w14:textId="77777777" w:rsidR="00C32707" w:rsidRDefault="00000000">
      <w:pPr>
        <w:spacing w:after="120"/>
        <w:jc w:val="both"/>
      </w:pPr>
      <w:r>
        <w:rPr>
          <w:rFonts w:ascii="Trebuchet MS" w:eastAsia="Trebuchet MS" w:hAnsi="Trebuchet MS" w:cs="Trebuchet MS"/>
          <w:b/>
          <w:color w:val="060606"/>
          <w:sz w:val="20"/>
        </w:rPr>
        <w:t xml:space="preserve">Project Roles: </w:t>
      </w:r>
      <w:r>
        <w:rPr>
          <w:rFonts w:ascii="Trebuchet MS" w:eastAsia="Trebuchet MS" w:hAnsi="Trebuchet MS" w:cs="Trebuchet MS"/>
          <w:color w:val="060606"/>
          <w:sz w:val="20"/>
        </w:rPr>
        <w:t xml:space="preserve">Solution </w:t>
      </w:r>
      <w:proofErr w:type="spellStart"/>
      <w:proofErr w:type="gramStart"/>
      <w:r>
        <w:rPr>
          <w:rFonts w:ascii="Trebuchet MS" w:eastAsia="Trebuchet MS" w:hAnsi="Trebuchet MS" w:cs="Trebuchet MS"/>
          <w:color w:val="060606"/>
          <w:sz w:val="20"/>
        </w:rPr>
        <w:t>Architect,Lead</w:t>
      </w:r>
      <w:proofErr w:type="spellEnd"/>
      <w:proofErr w:type="gramEnd"/>
      <w:r>
        <w:rPr>
          <w:rFonts w:ascii="Trebuchet MS" w:eastAsia="Trebuchet MS" w:hAnsi="Trebuchet MS" w:cs="Trebuchet MS"/>
          <w:color w:val="060606"/>
          <w:sz w:val="20"/>
        </w:rPr>
        <w:t xml:space="preserve"> Developer , System Engineer</w:t>
      </w:r>
    </w:p>
    <w:p w14:paraId="0997BC6E" w14:textId="77777777" w:rsidR="00C32707" w:rsidRDefault="00000000">
      <w:pPr>
        <w:spacing w:after="120"/>
        <w:jc w:val="both"/>
      </w:pPr>
      <w:r>
        <w:rPr>
          <w:rFonts w:ascii="Trebuchet MS" w:eastAsia="Trebuchet MS" w:hAnsi="Trebuchet MS" w:cs="Trebuchet MS"/>
          <w:b/>
          <w:color w:val="060606"/>
          <w:sz w:val="20"/>
        </w:rPr>
        <w:t xml:space="preserve">Responsibilities: </w:t>
      </w:r>
    </w:p>
    <w:p w14:paraId="1D2475F8" w14:textId="77777777" w:rsidR="00C32707" w:rsidRDefault="00000000">
      <w:pPr>
        <w:numPr>
          <w:ilvl w:val="0"/>
          <w:numId w:val="4"/>
        </w:numPr>
        <w:spacing w:before="120" w:after="120"/>
        <w:ind w:left="710" w:hanging="355"/>
        <w:jc w:val="both"/>
      </w:pPr>
      <w:r>
        <w:rPr>
          <w:rFonts w:ascii="Trebuchet MS" w:eastAsia="Trebuchet MS" w:hAnsi="Trebuchet MS" w:cs="Trebuchet MS"/>
          <w:color w:val="060606"/>
          <w:sz w:val="20"/>
        </w:rPr>
        <w:t>Directly worked with Business and e2e solution architect with AT&amp;T to understand the functionality needs to be implemented and check the existing functionality. Suggest the best solution for the new functionality and identified the early requirement gap and it helped the federal government project to save the cost</w:t>
      </w:r>
    </w:p>
    <w:p w14:paraId="1ACE72CD" w14:textId="77777777" w:rsidR="00C32707" w:rsidRDefault="00000000">
      <w:pPr>
        <w:numPr>
          <w:ilvl w:val="0"/>
          <w:numId w:val="4"/>
        </w:numPr>
        <w:spacing w:before="120" w:after="120"/>
        <w:ind w:left="710" w:hanging="355"/>
        <w:jc w:val="both"/>
      </w:pPr>
      <w:r>
        <w:rPr>
          <w:rFonts w:ascii="Trebuchet MS" w:eastAsia="Trebuchet MS" w:hAnsi="Trebuchet MS" w:cs="Trebuchet MS"/>
          <w:color w:val="060606"/>
          <w:sz w:val="20"/>
        </w:rPr>
        <w:t>Optimized existing systems and applications by leveraging modern software development techniques</w:t>
      </w:r>
    </w:p>
    <w:p w14:paraId="7D16F5CA" w14:textId="77777777" w:rsidR="00C32707" w:rsidRDefault="00000000">
      <w:pPr>
        <w:numPr>
          <w:ilvl w:val="0"/>
          <w:numId w:val="4"/>
        </w:numPr>
        <w:spacing w:before="120" w:after="120"/>
        <w:ind w:left="710" w:hanging="355"/>
        <w:jc w:val="both"/>
      </w:pPr>
      <w:r>
        <w:rPr>
          <w:rFonts w:ascii="Trebuchet MS" w:eastAsia="Trebuchet MS" w:hAnsi="Trebuchet MS" w:cs="Trebuchet MS"/>
          <w:color w:val="060606"/>
          <w:sz w:val="20"/>
        </w:rPr>
        <w:t xml:space="preserve">Developed the new </w:t>
      </w:r>
      <w:proofErr w:type="gramStart"/>
      <w:r>
        <w:rPr>
          <w:rFonts w:ascii="Trebuchet MS" w:eastAsia="Trebuchet MS" w:hAnsi="Trebuchet MS" w:cs="Trebuchet MS"/>
          <w:color w:val="060606"/>
          <w:sz w:val="20"/>
        </w:rPr>
        <w:t>microservice(</w:t>
      </w:r>
      <w:proofErr w:type="spellStart"/>
      <w:proofErr w:type="gramEnd"/>
      <w:r>
        <w:rPr>
          <w:rFonts w:ascii="Trebuchet MS" w:eastAsia="Trebuchet MS" w:hAnsi="Trebuchet MS" w:cs="Trebuchet MS"/>
          <w:color w:val="060606"/>
          <w:sz w:val="20"/>
        </w:rPr>
        <w:t>ServiceOrderCompletionNotice</w:t>
      </w:r>
      <w:proofErr w:type="spellEnd"/>
      <w:r>
        <w:rPr>
          <w:rFonts w:ascii="Trebuchet MS" w:eastAsia="Trebuchet MS" w:hAnsi="Trebuchet MS" w:cs="Trebuchet MS"/>
          <w:color w:val="060606"/>
          <w:sz w:val="20"/>
        </w:rPr>
        <w:t>) to accept the customer details with billing information to make sure customer is billed accurately</w:t>
      </w:r>
    </w:p>
    <w:p w14:paraId="74E045FC" w14:textId="77777777" w:rsidR="00C32707" w:rsidRDefault="00000000">
      <w:pPr>
        <w:numPr>
          <w:ilvl w:val="0"/>
          <w:numId w:val="4"/>
        </w:numPr>
        <w:spacing w:before="120" w:after="120"/>
        <w:ind w:left="710" w:hanging="355"/>
        <w:jc w:val="both"/>
      </w:pPr>
      <w:r>
        <w:rPr>
          <w:rFonts w:ascii="Trebuchet MS" w:eastAsia="Trebuchet MS" w:hAnsi="Trebuchet MS" w:cs="Trebuchet MS"/>
          <w:color w:val="060606"/>
          <w:sz w:val="20"/>
        </w:rPr>
        <w:t xml:space="preserve">Extensively worked on Java 8 technologies like Lambda, Date API, Concurrency API </w:t>
      </w:r>
      <w:proofErr w:type="spellStart"/>
      <w:r>
        <w:rPr>
          <w:rFonts w:ascii="Trebuchet MS" w:eastAsia="Trebuchet MS" w:hAnsi="Trebuchet MS" w:cs="Trebuchet MS"/>
          <w:color w:val="060606"/>
          <w:sz w:val="20"/>
        </w:rPr>
        <w:t>etc</w:t>
      </w:r>
      <w:proofErr w:type="spellEnd"/>
    </w:p>
    <w:p w14:paraId="5AE9BB46" w14:textId="77777777" w:rsidR="00C32707" w:rsidRDefault="00000000">
      <w:pPr>
        <w:numPr>
          <w:ilvl w:val="0"/>
          <w:numId w:val="4"/>
        </w:numPr>
        <w:spacing w:before="120" w:after="120"/>
        <w:ind w:left="710" w:hanging="355"/>
        <w:jc w:val="both"/>
      </w:pPr>
      <w:r>
        <w:rPr>
          <w:rFonts w:ascii="Trebuchet MS" w:eastAsia="Trebuchet MS" w:hAnsi="Trebuchet MS" w:cs="Trebuchet MS"/>
          <w:color w:val="060606"/>
          <w:sz w:val="20"/>
        </w:rPr>
        <w:lastRenderedPageBreak/>
        <w:t xml:space="preserve">As a Solution Architect </w:t>
      </w:r>
      <w:proofErr w:type="gramStart"/>
      <w:r>
        <w:rPr>
          <w:rFonts w:ascii="Trebuchet MS" w:eastAsia="Trebuchet MS" w:hAnsi="Trebuchet MS" w:cs="Trebuchet MS"/>
          <w:color w:val="060606"/>
          <w:sz w:val="20"/>
        </w:rPr>
        <w:t>&amp;  Lead</w:t>
      </w:r>
      <w:proofErr w:type="gramEnd"/>
      <w:r>
        <w:rPr>
          <w:rFonts w:ascii="Trebuchet MS" w:eastAsia="Trebuchet MS" w:hAnsi="Trebuchet MS" w:cs="Trebuchet MS"/>
          <w:color w:val="060606"/>
          <w:sz w:val="20"/>
        </w:rPr>
        <w:t xml:space="preserve"> developer in team Coordinating between the onsite team and offshore team with the customer requirement. Taking the responsibility of the whole release projects conducting the status call with clients, Project Management and users providing the daily process of the project</w:t>
      </w:r>
    </w:p>
    <w:p w14:paraId="53C24777" w14:textId="77777777" w:rsidR="00C32707" w:rsidRDefault="00000000">
      <w:pPr>
        <w:numPr>
          <w:ilvl w:val="0"/>
          <w:numId w:val="4"/>
        </w:numPr>
        <w:spacing w:before="120" w:after="120"/>
        <w:ind w:left="710" w:hanging="355"/>
        <w:jc w:val="both"/>
      </w:pPr>
      <w:r>
        <w:rPr>
          <w:rFonts w:ascii="Trebuchet MS" w:eastAsia="Trebuchet MS" w:hAnsi="Trebuchet MS" w:cs="Trebuchet MS"/>
          <w:color w:val="060606"/>
          <w:sz w:val="20"/>
        </w:rPr>
        <w:t>Built the brand-new team on NS2020 program and made sure team can independently handle Fed Government services</w:t>
      </w:r>
    </w:p>
    <w:p w14:paraId="5F3C94AB" w14:textId="77777777" w:rsidR="00C32707" w:rsidRDefault="00000000">
      <w:pPr>
        <w:numPr>
          <w:ilvl w:val="0"/>
          <w:numId w:val="4"/>
        </w:numPr>
        <w:spacing w:before="120" w:after="120"/>
        <w:ind w:left="710" w:hanging="355"/>
        <w:jc w:val="both"/>
      </w:pPr>
      <w:r>
        <w:rPr>
          <w:rFonts w:ascii="Trebuchet MS" w:eastAsia="Trebuchet MS" w:hAnsi="Trebuchet MS" w:cs="Trebuchet MS"/>
          <w:color w:val="060606"/>
          <w:sz w:val="20"/>
        </w:rPr>
        <w:t xml:space="preserve">Did the Data profile in Oracle and MySQL data base before implementing the architectural changes in the </w:t>
      </w:r>
      <w:proofErr w:type="spellStart"/>
      <w:r>
        <w:rPr>
          <w:rFonts w:ascii="Trebuchet MS" w:eastAsia="Trebuchet MS" w:hAnsi="Trebuchet MS" w:cs="Trebuchet MS"/>
          <w:color w:val="060606"/>
          <w:sz w:val="20"/>
        </w:rPr>
        <w:t>microServices</w:t>
      </w:r>
      <w:proofErr w:type="spellEnd"/>
    </w:p>
    <w:p w14:paraId="3220484D" w14:textId="77777777" w:rsidR="00C32707" w:rsidRDefault="00000000">
      <w:pPr>
        <w:numPr>
          <w:ilvl w:val="0"/>
          <w:numId w:val="4"/>
        </w:numPr>
        <w:spacing w:before="120" w:after="120"/>
        <w:ind w:left="710" w:hanging="355"/>
        <w:jc w:val="both"/>
      </w:pPr>
      <w:r>
        <w:rPr>
          <w:rFonts w:ascii="Trebuchet MS" w:eastAsia="Trebuchet MS" w:hAnsi="Trebuchet MS" w:cs="Trebuchet MS"/>
          <w:color w:val="060606"/>
          <w:sz w:val="20"/>
        </w:rPr>
        <w:t>Implemented the new micro services (</w:t>
      </w:r>
      <w:proofErr w:type="spellStart"/>
      <w:r>
        <w:rPr>
          <w:rFonts w:ascii="Trebuchet MS" w:eastAsia="Trebuchet MS" w:hAnsi="Trebuchet MS" w:cs="Trebuchet MS"/>
          <w:color w:val="060606"/>
          <w:sz w:val="20"/>
        </w:rPr>
        <w:t>ServiceOrderCompletion</w:t>
      </w:r>
      <w:proofErr w:type="spellEnd"/>
      <w:r>
        <w:rPr>
          <w:rFonts w:ascii="Trebuchet MS" w:eastAsia="Trebuchet MS" w:hAnsi="Trebuchet MS" w:cs="Trebuchet MS"/>
          <w:color w:val="060606"/>
          <w:sz w:val="20"/>
        </w:rPr>
        <w:t xml:space="preserve">) where it accepts the request from upstream application about the customer information, Service information, Location information and charges that needs to be billed and changes performed for the customer like </w:t>
      </w:r>
      <w:proofErr w:type="gramStart"/>
      <w:r>
        <w:rPr>
          <w:rFonts w:ascii="Trebuchet MS" w:eastAsia="Trebuchet MS" w:hAnsi="Trebuchet MS" w:cs="Trebuchet MS"/>
          <w:color w:val="060606"/>
          <w:sz w:val="20"/>
        </w:rPr>
        <w:t>move ,</w:t>
      </w:r>
      <w:proofErr w:type="gramEnd"/>
      <w:r>
        <w:rPr>
          <w:rFonts w:ascii="Trebuchet MS" w:eastAsia="Trebuchet MS" w:hAnsi="Trebuchet MS" w:cs="Trebuchet MS"/>
          <w:color w:val="060606"/>
          <w:sz w:val="20"/>
        </w:rPr>
        <w:t xml:space="preserve"> add , change and disconnect services will be handled</w:t>
      </w:r>
    </w:p>
    <w:p w14:paraId="1B828632" w14:textId="77777777" w:rsidR="00C32707" w:rsidRDefault="00000000">
      <w:pPr>
        <w:numPr>
          <w:ilvl w:val="0"/>
          <w:numId w:val="4"/>
        </w:numPr>
        <w:spacing w:before="120" w:after="120"/>
        <w:ind w:left="710" w:hanging="355"/>
        <w:jc w:val="both"/>
      </w:pPr>
      <w:r>
        <w:rPr>
          <w:rFonts w:ascii="Trebuchet MS" w:eastAsia="Trebuchet MS" w:hAnsi="Trebuchet MS" w:cs="Trebuchet MS"/>
          <w:color w:val="060606"/>
          <w:sz w:val="20"/>
        </w:rPr>
        <w:t xml:space="preserve">Identified the e2e pain area and implemented the tool to reduce the manual efforts. The recent tool developed called EIS User </w:t>
      </w:r>
      <w:proofErr w:type="gramStart"/>
      <w:r>
        <w:rPr>
          <w:rFonts w:ascii="Trebuchet MS" w:eastAsia="Trebuchet MS" w:hAnsi="Trebuchet MS" w:cs="Trebuchet MS"/>
          <w:color w:val="060606"/>
          <w:sz w:val="20"/>
        </w:rPr>
        <w:t>Validation ,</w:t>
      </w:r>
      <w:proofErr w:type="gramEnd"/>
      <w:r>
        <w:rPr>
          <w:rFonts w:ascii="Trebuchet MS" w:eastAsia="Trebuchet MS" w:hAnsi="Trebuchet MS" w:cs="Trebuchet MS"/>
          <w:color w:val="060606"/>
          <w:sz w:val="20"/>
        </w:rPr>
        <w:t xml:space="preserve"> this tool basically validate the usage for different Federal Government AT&amp;T services like AVPN , BVOIP , ADI </w:t>
      </w:r>
      <w:proofErr w:type="spellStart"/>
      <w:r>
        <w:rPr>
          <w:rFonts w:ascii="Trebuchet MS" w:eastAsia="Trebuchet MS" w:hAnsi="Trebuchet MS" w:cs="Trebuchet MS"/>
          <w:color w:val="060606"/>
          <w:sz w:val="20"/>
        </w:rPr>
        <w:t>etc</w:t>
      </w:r>
      <w:proofErr w:type="spellEnd"/>
      <w:r>
        <w:rPr>
          <w:rFonts w:ascii="Trebuchet MS" w:eastAsia="Trebuchet MS" w:hAnsi="Trebuchet MS" w:cs="Trebuchet MS"/>
          <w:color w:val="060606"/>
          <w:sz w:val="20"/>
        </w:rPr>
        <w:t xml:space="preserve"> and make sure there is no data issues and all mandatory columns are populated  along with business rules</w:t>
      </w:r>
    </w:p>
    <w:p w14:paraId="7962E5EE" w14:textId="77777777" w:rsidR="00C32707" w:rsidRDefault="00000000">
      <w:pPr>
        <w:numPr>
          <w:ilvl w:val="0"/>
          <w:numId w:val="4"/>
        </w:numPr>
        <w:spacing w:before="120" w:after="120"/>
        <w:ind w:left="710" w:hanging="355"/>
        <w:jc w:val="both"/>
      </w:pPr>
      <w:r>
        <w:rPr>
          <w:rFonts w:ascii="Trebuchet MS" w:eastAsia="Trebuchet MS" w:hAnsi="Trebuchet MS" w:cs="Trebuchet MS"/>
          <w:color w:val="060606"/>
          <w:sz w:val="20"/>
        </w:rPr>
        <w:t>Look over the critical production issues that needs a fix and clear the production blocker</w:t>
      </w:r>
    </w:p>
    <w:p w14:paraId="621BDD63" w14:textId="77777777" w:rsidR="00C32707" w:rsidRDefault="00000000">
      <w:pPr>
        <w:numPr>
          <w:ilvl w:val="0"/>
          <w:numId w:val="4"/>
        </w:numPr>
        <w:spacing w:before="120" w:after="120"/>
        <w:ind w:left="710" w:hanging="355"/>
        <w:jc w:val="both"/>
      </w:pPr>
      <w:r>
        <w:rPr>
          <w:rFonts w:ascii="Trebuchet MS" w:eastAsia="Trebuchet MS" w:hAnsi="Trebuchet MS" w:cs="Trebuchet MS"/>
          <w:color w:val="060606"/>
          <w:sz w:val="20"/>
        </w:rPr>
        <w:t>Developed the complex SQL query as part of the microservices development</w:t>
      </w:r>
    </w:p>
    <w:p w14:paraId="6208F774" w14:textId="77777777" w:rsidR="00C32707" w:rsidRDefault="00000000">
      <w:pPr>
        <w:numPr>
          <w:ilvl w:val="0"/>
          <w:numId w:val="4"/>
        </w:numPr>
        <w:spacing w:before="120" w:after="120"/>
        <w:ind w:left="710" w:hanging="355"/>
        <w:jc w:val="both"/>
      </w:pPr>
      <w:r>
        <w:rPr>
          <w:rFonts w:ascii="Trebuchet MS" w:eastAsia="Trebuchet MS" w:hAnsi="Trebuchet MS" w:cs="Trebuchet MS"/>
          <w:color w:val="060606"/>
          <w:sz w:val="20"/>
        </w:rPr>
        <w:t>Extensively used the spring boot annotation like @Restcontroller, @Autowired, @</w:t>
      </w:r>
      <w:proofErr w:type="gramStart"/>
      <w:r>
        <w:rPr>
          <w:rFonts w:ascii="Trebuchet MS" w:eastAsia="Trebuchet MS" w:hAnsi="Trebuchet MS" w:cs="Trebuchet MS"/>
          <w:color w:val="060606"/>
          <w:sz w:val="20"/>
        </w:rPr>
        <w:t>Get,Put</w:t>
      </w:r>
      <w:proofErr w:type="gramEnd"/>
      <w:r>
        <w:rPr>
          <w:rFonts w:ascii="Trebuchet MS" w:eastAsia="Trebuchet MS" w:hAnsi="Trebuchet MS" w:cs="Trebuchet MS"/>
          <w:color w:val="060606"/>
          <w:sz w:val="20"/>
        </w:rPr>
        <w:t xml:space="preserve">, post Mapping, @component, @Service , @Repository </w:t>
      </w:r>
      <w:proofErr w:type="spellStart"/>
      <w:r>
        <w:rPr>
          <w:rFonts w:ascii="Trebuchet MS" w:eastAsia="Trebuchet MS" w:hAnsi="Trebuchet MS" w:cs="Trebuchet MS"/>
          <w:color w:val="060606"/>
          <w:sz w:val="20"/>
        </w:rPr>
        <w:t>etc</w:t>
      </w:r>
      <w:proofErr w:type="spellEnd"/>
    </w:p>
    <w:p w14:paraId="0D0A0AD7" w14:textId="77777777" w:rsidR="00C32707" w:rsidRDefault="00000000">
      <w:pPr>
        <w:numPr>
          <w:ilvl w:val="0"/>
          <w:numId w:val="4"/>
        </w:numPr>
        <w:spacing w:before="120" w:after="120"/>
        <w:ind w:left="710" w:hanging="355"/>
        <w:jc w:val="both"/>
      </w:pPr>
      <w:r>
        <w:rPr>
          <w:rFonts w:ascii="Trebuchet MS" w:eastAsia="Trebuchet MS" w:hAnsi="Trebuchet MS" w:cs="Trebuchet MS"/>
          <w:color w:val="060606"/>
          <w:sz w:val="20"/>
        </w:rPr>
        <w:t>Implemented the concurrency the API for handling the multithreads functionality</w:t>
      </w:r>
    </w:p>
    <w:p w14:paraId="554E8A95" w14:textId="77777777" w:rsidR="00C32707" w:rsidRDefault="00000000">
      <w:pPr>
        <w:numPr>
          <w:ilvl w:val="0"/>
          <w:numId w:val="4"/>
        </w:numPr>
        <w:spacing w:before="120" w:after="120"/>
        <w:ind w:left="710" w:hanging="355"/>
        <w:jc w:val="both"/>
      </w:pPr>
      <w:r>
        <w:rPr>
          <w:rFonts w:ascii="Trebuchet MS" w:eastAsia="Trebuchet MS" w:hAnsi="Trebuchet MS" w:cs="Trebuchet MS"/>
          <w:color w:val="060606"/>
          <w:sz w:val="20"/>
        </w:rPr>
        <w:t xml:space="preserve">Implemented the microservices </w:t>
      </w:r>
      <w:proofErr w:type="gramStart"/>
      <w:r>
        <w:rPr>
          <w:rFonts w:ascii="Trebuchet MS" w:eastAsia="Trebuchet MS" w:hAnsi="Trebuchet MS" w:cs="Trebuchet MS"/>
          <w:color w:val="060606"/>
          <w:sz w:val="20"/>
        </w:rPr>
        <w:t>using  Java</w:t>
      </w:r>
      <w:proofErr w:type="gramEnd"/>
      <w:r>
        <w:rPr>
          <w:rFonts w:ascii="Trebuchet MS" w:eastAsia="Trebuchet MS" w:hAnsi="Trebuchet MS" w:cs="Trebuchet MS"/>
          <w:color w:val="060606"/>
          <w:sz w:val="20"/>
        </w:rPr>
        <w:t xml:space="preserve"> 8 technology like Lambda expression  and stream API’s</w:t>
      </w:r>
    </w:p>
    <w:p w14:paraId="412763F9" w14:textId="77777777" w:rsidR="00C32707" w:rsidRDefault="00000000">
      <w:pPr>
        <w:spacing w:after="120"/>
        <w:jc w:val="both"/>
      </w:pPr>
      <w:r>
        <w:rPr>
          <w:rFonts w:ascii="Trebuchet MS" w:eastAsia="Trebuchet MS" w:hAnsi="Trebuchet MS" w:cs="Trebuchet MS"/>
          <w:b/>
          <w:color w:val="060606"/>
          <w:sz w:val="20"/>
        </w:rPr>
        <w:t xml:space="preserve">Tools and Technologies: </w:t>
      </w:r>
      <w:r>
        <w:rPr>
          <w:rFonts w:ascii="Trebuchet MS" w:eastAsia="Trebuchet MS" w:hAnsi="Trebuchet MS" w:cs="Trebuchet MS"/>
          <w:color w:val="060606"/>
          <w:sz w:val="20"/>
        </w:rPr>
        <w:t xml:space="preserve">PostgreSQL, Oracle SQL*Plus, IntelliJ IDEA, </w:t>
      </w:r>
      <w:proofErr w:type="spellStart"/>
      <w:r>
        <w:rPr>
          <w:rFonts w:ascii="Trebuchet MS" w:eastAsia="Trebuchet MS" w:hAnsi="Trebuchet MS" w:cs="Trebuchet MS"/>
          <w:color w:val="060606"/>
          <w:sz w:val="20"/>
        </w:rPr>
        <w:t>pgAdmin</w:t>
      </w:r>
      <w:proofErr w:type="spellEnd"/>
      <w:r>
        <w:rPr>
          <w:rFonts w:ascii="Trebuchet MS" w:eastAsia="Trebuchet MS" w:hAnsi="Trebuchet MS" w:cs="Trebuchet MS"/>
          <w:color w:val="060606"/>
          <w:sz w:val="20"/>
        </w:rPr>
        <w:t>, Jira, Postman, Toad for Oracle, Unix, Azure Pipelines, Microsoft Azure, Spring Boot, Apache Tomcat, Java 8, Azure Storage</w:t>
      </w:r>
    </w:p>
    <w:p w14:paraId="1F332C3D" w14:textId="77777777" w:rsidR="00C32707" w:rsidRDefault="00C32707">
      <w:pPr>
        <w:jc w:val="both"/>
      </w:pPr>
    </w:p>
    <w:p w14:paraId="0934DF67" w14:textId="77777777" w:rsidR="00C32707" w:rsidRDefault="00000000">
      <w:pPr>
        <w:spacing w:after="120"/>
        <w:jc w:val="both"/>
      </w:pPr>
      <w:r>
        <w:rPr>
          <w:rFonts w:ascii="Trebuchet MS" w:eastAsia="Trebuchet MS" w:hAnsi="Trebuchet MS" w:cs="Trebuchet MS"/>
          <w:b/>
          <w:color w:val="060606"/>
          <w:sz w:val="20"/>
          <w:u w:val="single"/>
        </w:rPr>
        <w:t>Jan-2011 - Dec-2015</w:t>
      </w:r>
      <w:r>
        <w:rPr>
          <w:rFonts w:ascii="Trebuchet MS" w:eastAsia="Trebuchet MS" w:hAnsi="Trebuchet MS" w:cs="Trebuchet MS"/>
          <w:color w:val="060606"/>
          <w:sz w:val="20"/>
        </w:rPr>
        <w:t xml:space="preserve"> - Senior ETL Consultant, IBM Corporation</w:t>
      </w:r>
    </w:p>
    <w:p w14:paraId="4C6B3195" w14:textId="77777777" w:rsidR="00C32707" w:rsidRDefault="00000000">
      <w:pPr>
        <w:spacing w:after="120"/>
        <w:jc w:val="both"/>
      </w:pPr>
      <w:r>
        <w:rPr>
          <w:rFonts w:ascii="Trebuchet MS" w:eastAsia="Trebuchet MS" w:hAnsi="Trebuchet MS" w:cs="Trebuchet MS"/>
          <w:b/>
          <w:color w:val="060606"/>
          <w:sz w:val="20"/>
        </w:rPr>
        <w:t xml:space="preserve">Customer: </w:t>
      </w:r>
      <w:r>
        <w:rPr>
          <w:rFonts w:ascii="Trebuchet MS" w:eastAsia="Trebuchet MS" w:hAnsi="Trebuchet MS" w:cs="Trebuchet MS"/>
          <w:color w:val="060606"/>
          <w:sz w:val="20"/>
        </w:rPr>
        <w:t>AT&amp;</w:t>
      </w:r>
      <w:proofErr w:type="gramStart"/>
      <w:r>
        <w:rPr>
          <w:rFonts w:ascii="Trebuchet MS" w:eastAsia="Trebuchet MS" w:hAnsi="Trebuchet MS" w:cs="Trebuchet MS"/>
          <w:color w:val="060606"/>
          <w:sz w:val="20"/>
        </w:rPr>
        <w:t>T  is</w:t>
      </w:r>
      <w:proofErr w:type="gramEnd"/>
      <w:r>
        <w:rPr>
          <w:rFonts w:ascii="Trebuchet MS" w:eastAsia="Trebuchet MS" w:hAnsi="Trebuchet MS" w:cs="Trebuchet MS"/>
          <w:color w:val="060606"/>
          <w:sz w:val="20"/>
        </w:rPr>
        <w:t xml:space="preserve"> the world's fourth-largest telecommunications company by revenue and the largest wireless carrier in the United States. As of 2023, AT&amp;T was ranked 13th on the Fortune 500 rankings of the largest United States corporations, with revenues of $120.7 billion</w:t>
      </w:r>
    </w:p>
    <w:p w14:paraId="4759FFB0" w14:textId="77777777" w:rsidR="00C32707" w:rsidRDefault="00000000">
      <w:pPr>
        <w:spacing w:after="120"/>
        <w:jc w:val="both"/>
      </w:pPr>
      <w:r>
        <w:rPr>
          <w:rFonts w:ascii="Trebuchet MS" w:eastAsia="Trebuchet MS" w:hAnsi="Trebuchet MS" w:cs="Trebuchet MS"/>
          <w:b/>
          <w:color w:val="060606"/>
          <w:sz w:val="20"/>
        </w:rPr>
        <w:t xml:space="preserve">Project Description: </w:t>
      </w:r>
      <w:r>
        <w:rPr>
          <w:rFonts w:ascii="Trebuchet MS" w:eastAsia="Trebuchet MS" w:hAnsi="Trebuchet MS" w:cs="Trebuchet MS"/>
          <w:color w:val="060606"/>
          <w:sz w:val="20"/>
        </w:rPr>
        <w:t xml:space="preserve">CADM is receives the Customer information like </w:t>
      </w:r>
      <w:proofErr w:type="gramStart"/>
      <w:r>
        <w:rPr>
          <w:rFonts w:ascii="Trebuchet MS" w:eastAsia="Trebuchet MS" w:hAnsi="Trebuchet MS" w:cs="Trebuchet MS"/>
          <w:color w:val="060606"/>
          <w:sz w:val="20"/>
        </w:rPr>
        <w:t>address ,</w:t>
      </w:r>
      <w:proofErr w:type="gramEnd"/>
      <w:r>
        <w:rPr>
          <w:rFonts w:ascii="Trebuchet MS" w:eastAsia="Trebuchet MS" w:hAnsi="Trebuchet MS" w:cs="Trebuchet MS"/>
          <w:color w:val="060606"/>
          <w:sz w:val="20"/>
        </w:rPr>
        <w:t xml:space="preserve"> location of service and others details from source system and stores in Data base after doing initial validation with different sources like service assembly and other systems. Once data is stored in data </w:t>
      </w:r>
      <w:proofErr w:type="gramStart"/>
      <w:r>
        <w:rPr>
          <w:rFonts w:ascii="Trebuchet MS" w:eastAsia="Trebuchet MS" w:hAnsi="Trebuchet MS" w:cs="Trebuchet MS"/>
          <w:color w:val="060606"/>
          <w:sz w:val="20"/>
        </w:rPr>
        <w:t>base ,</w:t>
      </w:r>
      <w:proofErr w:type="gramEnd"/>
      <w:r>
        <w:rPr>
          <w:rFonts w:ascii="Trebuchet MS" w:eastAsia="Trebuchet MS" w:hAnsi="Trebuchet MS" w:cs="Trebuchet MS"/>
          <w:color w:val="060606"/>
          <w:sz w:val="20"/>
        </w:rPr>
        <w:t xml:space="preserve"> CADM needs to send an data to downstream systems(VMMS,GCP,DW,CFM,BBGW and UB) for billing the customer on specific bill pull that is been supported from AT&amp;T </w:t>
      </w:r>
      <w:proofErr w:type="spellStart"/>
      <w:r>
        <w:rPr>
          <w:rFonts w:ascii="Trebuchet MS" w:eastAsia="Trebuchet MS" w:hAnsi="Trebuchet MS" w:cs="Trebuchet MS"/>
          <w:color w:val="060606"/>
          <w:sz w:val="20"/>
        </w:rPr>
        <w:t>business.CADM</w:t>
      </w:r>
      <w:proofErr w:type="spellEnd"/>
      <w:r>
        <w:rPr>
          <w:rFonts w:ascii="Trebuchet MS" w:eastAsia="Trebuchet MS" w:hAnsi="Trebuchet MS" w:cs="Trebuchet MS"/>
          <w:color w:val="060606"/>
          <w:sz w:val="20"/>
        </w:rPr>
        <w:t xml:space="preserve"> stores data large number of data since AT&amp;T is migrating all billers to universal platform</w:t>
      </w:r>
    </w:p>
    <w:p w14:paraId="62B2E59E" w14:textId="77777777" w:rsidR="00C32707" w:rsidRDefault="00000000">
      <w:pPr>
        <w:spacing w:after="120"/>
        <w:jc w:val="both"/>
      </w:pPr>
      <w:r>
        <w:rPr>
          <w:rFonts w:ascii="Trebuchet MS" w:eastAsia="Trebuchet MS" w:hAnsi="Trebuchet MS" w:cs="Trebuchet MS"/>
          <w:b/>
          <w:color w:val="060606"/>
          <w:sz w:val="20"/>
        </w:rPr>
        <w:t xml:space="preserve">Team Size: </w:t>
      </w:r>
      <w:r>
        <w:rPr>
          <w:rFonts w:ascii="Trebuchet MS" w:eastAsia="Trebuchet MS" w:hAnsi="Trebuchet MS" w:cs="Trebuchet MS"/>
          <w:color w:val="060606"/>
          <w:sz w:val="20"/>
        </w:rPr>
        <w:t>Developer- 5</w:t>
      </w:r>
    </w:p>
    <w:p w14:paraId="041FC0B5" w14:textId="77777777" w:rsidR="00C32707" w:rsidRDefault="00000000">
      <w:pPr>
        <w:spacing w:after="120"/>
        <w:jc w:val="both"/>
      </w:pPr>
      <w:r>
        <w:rPr>
          <w:rFonts w:ascii="Trebuchet MS" w:eastAsia="Trebuchet MS" w:hAnsi="Trebuchet MS" w:cs="Trebuchet MS"/>
          <w:color w:val="060606"/>
          <w:sz w:val="20"/>
        </w:rPr>
        <w:t>Tester -2</w:t>
      </w:r>
    </w:p>
    <w:p w14:paraId="51309F38" w14:textId="77777777" w:rsidR="00C32707" w:rsidRDefault="00000000">
      <w:pPr>
        <w:spacing w:after="120"/>
        <w:jc w:val="both"/>
      </w:pPr>
      <w:r>
        <w:rPr>
          <w:rFonts w:ascii="Trebuchet MS" w:eastAsia="Trebuchet MS" w:hAnsi="Trebuchet MS" w:cs="Trebuchet MS"/>
          <w:color w:val="060606"/>
          <w:sz w:val="20"/>
        </w:rPr>
        <w:lastRenderedPageBreak/>
        <w:t>System Engineer-1</w:t>
      </w:r>
    </w:p>
    <w:p w14:paraId="5158FB6A" w14:textId="77777777" w:rsidR="00C32707" w:rsidRDefault="00000000">
      <w:pPr>
        <w:spacing w:after="120"/>
        <w:jc w:val="both"/>
      </w:pPr>
      <w:r>
        <w:rPr>
          <w:rFonts w:ascii="Trebuchet MS" w:eastAsia="Trebuchet MS" w:hAnsi="Trebuchet MS" w:cs="Trebuchet MS"/>
          <w:color w:val="060606"/>
          <w:sz w:val="20"/>
        </w:rPr>
        <w:t xml:space="preserve">Project </w:t>
      </w:r>
      <w:proofErr w:type="spellStart"/>
      <w:r>
        <w:rPr>
          <w:rFonts w:ascii="Trebuchet MS" w:eastAsia="Trebuchet MS" w:hAnsi="Trebuchet MS" w:cs="Trebuchet MS"/>
          <w:color w:val="060606"/>
          <w:sz w:val="20"/>
        </w:rPr>
        <w:t>Manger</w:t>
      </w:r>
      <w:proofErr w:type="spellEnd"/>
      <w:r>
        <w:rPr>
          <w:rFonts w:ascii="Trebuchet MS" w:eastAsia="Trebuchet MS" w:hAnsi="Trebuchet MS" w:cs="Trebuchet MS"/>
          <w:color w:val="060606"/>
          <w:sz w:val="20"/>
        </w:rPr>
        <w:t>-1</w:t>
      </w:r>
    </w:p>
    <w:p w14:paraId="5DB1E3B4" w14:textId="77777777" w:rsidR="00C32707" w:rsidRDefault="00000000">
      <w:pPr>
        <w:spacing w:after="120"/>
        <w:jc w:val="both"/>
      </w:pPr>
      <w:r>
        <w:rPr>
          <w:rFonts w:ascii="Trebuchet MS" w:eastAsia="Trebuchet MS" w:hAnsi="Trebuchet MS" w:cs="Trebuchet MS"/>
          <w:color w:val="060606"/>
          <w:sz w:val="20"/>
        </w:rPr>
        <w:t>Technical Lead -1</w:t>
      </w:r>
    </w:p>
    <w:p w14:paraId="0C795433" w14:textId="77777777" w:rsidR="00C32707" w:rsidRDefault="00000000">
      <w:pPr>
        <w:spacing w:after="120"/>
        <w:jc w:val="both"/>
      </w:pPr>
      <w:r>
        <w:rPr>
          <w:rFonts w:ascii="Trebuchet MS" w:eastAsia="Trebuchet MS" w:hAnsi="Trebuchet MS" w:cs="Trebuchet MS"/>
          <w:b/>
          <w:color w:val="060606"/>
          <w:sz w:val="20"/>
        </w:rPr>
        <w:t xml:space="preserve">Project Roles: </w:t>
      </w:r>
      <w:r>
        <w:rPr>
          <w:rFonts w:ascii="Trebuchet MS" w:eastAsia="Trebuchet MS" w:hAnsi="Trebuchet MS" w:cs="Trebuchet MS"/>
          <w:color w:val="060606"/>
          <w:sz w:val="20"/>
        </w:rPr>
        <w:t>Senior ETL Consultant, Technical Lead, System Engineer</w:t>
      </w:r>
    </w:p>
    <w:p w14:paraId="259FD9E8" w14:textId="77777777" w:rsidR="00C32707" w:rsidRDefault="00000000">
      <w:pPr>
        <w:spacing w:after="120"/>
        <w:jc w:val="both"/>
      </w:pPr>
      <w:r>
        <w:rPr>
          <w:rFonts w:ascii="Trebuchet MS" w:eastAsia="Trebuchet MS" w:hAnsi="Trebuchet MS" w:cs="Trebuchet MS"/>
          <w:b/>
          <w:color w:val="060606"/>
          <w:sz w:val="20"/>
        </w:rPr>
        <w:t xml:space="preserve">Responsibilities: </w:t>
      </w:r>
    </w:p>
    <w:p w14:paraId="007767A9" w14:textId="77777777" w:rsidR="00C32707" w:rsidRDefault="00000000">
      <w:pPr>
        <w:numPr>
          <w:ilvl w:val="0"/>
          <w:numId w:val="5"/>
        </w:numPr>
        <w:spacing w:before="120" w:after="120"/>
        <w:ind w:left="710" w:hanging="355"/>
        <w:jc w:val="both"/>
      </w:pPr>
      <w:r>
        <w:rPr>
          <w:rFonts w:ascii="Trebuchet MS" w:eastAsia="Trebuchet MS" w:hAnsi="Trebuchet MS" w:cs="Trebuchet MS"/>
          <w:color w:val="060606"/>
          <w:sz w:val="20"/>
        </w:rPr>
        <w:t>Monitored performance of ETL processes and optimized code by identifying bottlenecks in the system</w:t>
      </w:r>
    </w:p>
    <w:p w14:paraId="7FD071B8" w14:textId="77777777" w:rsidR="00C32707" w:rsidRDefault="00000000">
      <w:pPr>
        <w:numPr>
          <w:ilvl w:val="0"/>
          <w:numId w:val="5"/>
        </w:numPr>
        <w:spacing w:before="120" w:after="120"/>
        <w:ind w:left="710" w:hanging="355"/>
        <w:jc w:val="both"/>
      </w:pPr>
      <w:r>
        <w:rPr>
          <w:rFonts w:ascii="Trebuchet MS" w:eastAsia="Trebuchet MS" w:hAnsi="Trebuchet MS" w:cs="Trebuchet MS"/>
          <w:color w:val="060606"/>
          <w:sz w:val="20"/>
        </w:rPr>
        <w:t>Generated ad-hoc reports using SQL queries according to customer needs</w:t>
      </w:r>
    </w:p>
    <w:p w14:paraId="7AA789F1" w14:textId="77777777" w:rsidR="00C32707" w:rsidRDefault="00000000">
      <w:pPr>
        <w:numPr>
          <w:ilvl w:val="0"/>
          <w:numId w:val="5"/>
        </w:numPr>
        <w:spacing w:before="120" w:after="120"/>
        <w:ind w:left="710" w:hanging="355"/>
        <w:jc w:val="both"/>
      </w:pPr>
      <w:r>
        <w:rPr>
          <w:rFonts w:ascii="Trebuchet MS" w:eastAsia="Trebuchet MS" w:hAnsi="Trebuchet MS" w:cs="Trebuchet MS"/>
          <w:color w:val="060606"/>
          <w:sz w:val="20"/>
        </w:rPr>
        <w:t>Created various mappings to load data from flat files and relational databases using Informatica PowerCenter components such as Source Analyzer, Mapping Designer, Transformation Developer and Workflow Manager</w:t>
      </w:r>
    </w:p>
    <w:p w14:paraId="0863CFBA" w14:textId="77777777" w:rsidR="00C32707" w:rsidRDefault="00000000">
      <w:pPr>
        <w:numPr>
          <w:ilvl w:val="0"/>
          <w:numId w:val="5"/>
        </w:numPr>
        <w:spacing w:before="120" w:after="120"/>
        <w:ind w:left="710" w:hanging="355"/>
        <w:jc w:val="both"/>
      </w:pPr>
      <w:r>
        <w:rPr>
          <w:rFonts w:ascii="Trebuchet MS" w:eastAsia="Trebuchet MS" w:hAnsi="Trebuchet MS" w:cs="Trebuchet MS"/>
          <w:color w:val="060606"/>
          <w:sz w:val="20"/>
        </w:rPr>
        <w:t>Conducted performance tuning activities on source systems and target databases</w:t>
      </w:r>
    </w:p>
    <w:p w14:paraId="7824B8B5" w14:textId="77777777" w:rsidR="00C32707" w:rsidRDefault="00000000">
      <w:pPr>
        <w:numPr>
          <w:ilvl w:val="0"/>
          <w:numId w:val="5"/>
        </w:numPr>
        <w:spacing w:before="120" w:after="120"/>
        <w:ind w:left="710" w:hanging="355"/>
        <w:jc w:val="both"/>
      </w:pPr>
      <w:r>
        <w:rPr>
          <w:rFonts w:ascii="Trebuchet MS" w:eastAsia="Trebuchet MS" w:hAnsi="Trebuchet MS" w:cs="Trebuchet MS"/>
          <w:color w:val="060606"/>
          <w:sz w:val="20"/>
        </w:rPr>
        <w:t xml:space="preserve">Designed, developed and implemented ETL processes to extract data from various sources into a data warehouse environment utilizing Informatica </w:t>
      </w:r>
      <w:proofErr w:type="spellStart"/>
      <w:r>
        <w:rPr>
          <w:rFonts w:ascii="Trebuchet MS" w:eastAsia="Trebuchet MS" w:hAnsi="Trebuchet MS" w:cs="Trebuchet MS"/>
          <w:color w:val="060606"/>
          <w:sz w:val="20"/>
        </w:rPr>
        <w:t>Powercenter</w:t>
      </w:r>
      <w:proofErr w:type="spellEnd"/>
    </w:p>
    <w:p w14:paraId="33CEE30D" w14:textId="77777777" w:rsidR="00C32707" w:rsidRDefault="00000000">
      <w:pPr>
        <w:numPr>
          <w:ilvl w:val="0"/>
          <w:numId w:val="5"/>
        </w:numPr>
        <w:spacing w:before="120" w:after="120"/>
        <w:ind w:left="710" w:hanging="355"/>
        <w:jc w:val="both"/>
      </w:pPr>
      <w:r>
        <w:rPr>
          <w:rFonts w:ascii="Trebuchet MS" w:eastAsia="Trebuchet MS" w:hAnsi="Trebuchet MS" w:cs="Trebuchet MS"/>
          <w:color w:val="060606"/>
          <w:sz w:val="20"/>
        </w:rPr>
        <w:t>Analyzed complex business requirements and translated them into technical solutions leveraging SQL, PL and SQL, Unix Shell Scripting and Oracle Forms and Reports</w:t>
      </w:r>
    </w:p>
    <w:p w14:paraId="22E947C2" w14:textId="77777777" w:rsidR="00C32707" w:rsidRDefault="00000000">
      <w:pPr>
        <w:spacing w:after="120"/>
        <w:jc w:val="both"/>
      </w:pPr>
      <w:r>
        <w:rPr>
          <w:rFonts w:ascii="Trebuchet MS" w:eastAsia="Trebuchet MS" w:hAnsi="Trebuchet MS" w:cs="Trebuchet MS"/>
          <w:b/>
          <w:color w:val="060606"/>
          <w:sz w:val="20"/>
        </w:rPr>
        <w:t xml:space="preserve">Tools and Technologies: </w:t>
      </w:r>
      <w:r>
        <w:rPr>
          <w:rFonts w:ascii="Trebuchet MS" w:eastAsia="Trebuchet MS" w:hAnsi="Trebuchet MS" w:cs="Trebuchet MS"/>
          <w:color w:val="060606"/>
          <w:sz w:val="20"/>
        </w:rPr>
        <w:t>Teradata Database, Oracle SQL*Plus, Informatica PowerCenter, Toad for Oracle, Unix, PL/</w:t>
      </w:r>
      <w:proofErr w:type="spellStart"/>
      <w:r>
        <w:rPr>
          <w:rFonts w:ascii="Trebuchet MS" w:eastAsia="Trebuchet MS" w:hAnsi="Trebuchet MS" w:cs="Trebuchet MS"/>
          <w:color w:val="060606"/>
          <w:sz w:val="20"/>
        </w:rPr>
        <w:t>pgSQL</w:t>
      </w:r>
      <w:proofErr w:type="spellEnd"/>
      <w:r>
        <w:rPr>
          <w:rFonts w:ascii="Trebuchet MS" w:eastAsia="Trebuchet MS" w:hAnsi="Trebuchet MS" w:cs="Trebuchet MS"/>
          <w:color w:val="060606"/>
          <w:sz w:val="20"/>
        </w:rPr>
        <w:t>, Informatica PowerCenter, SQL</w:t>
      </w:r>
    </w:p>
    <w:p w14:paraId="6A72B5BD" w14:textId="77777777" w:rsidR="00C32707" w:rsidRDefault="00C32707">
      <w:pPr>
        <w:jc w:val="both"/>
      </w:pPr>
    </w:p>
    <w:p w14:paraId="4DB312D0" w14:textId="77777777" w:rsidR="00C32707" w:rsidRDefault="00000000">
      <w:pPr>
        <w:spacing w:after="120"/>
        <w:jc w:val="both"/>
      </w:pPr>
      <w:r>
        <w:rPr>
          <w:rFonts w:ascii="Trebuchet MS" w:eastAsia="Trebuchet MS" w:hAnsi="Trebuchet MS" w:cs="Trebuchet MS"/>
          <w:b/>
          <w:color w:val="060606"/>
          <w:sz w:val="20"/>
          <w:u w:val="single"/>
        </w:rPr>
        <w:t>Nov-2007 - Dec-2010</w:t>
      </w:r>
      <w:r>
        <w:rPr>
          <w:rFonts w:ascii="Trebuchet MS" w:eastAsia="Trebuchet MS" w:hAnsi="Trebuchet MS" w:cs="Trebuchet MS"/>
          <w:color w:val="060606"/>
          <w:sz w:val="20"/>
        </w:rPr>
        <w:t xml:space="preserve"> - Test Specialist, IBM India Pvt Ltd</w:t>
      </w:r>
    </w:p>
    <w:p w14:paraId="69E598C4" w14:textId="77777777" w:rsidR="00C32707" w:rsidRDefault="00000000">
      <w:pPr>
        <w:spacing w:after="120"/>
        <w:jc w:val="both"/>
      </w:pPr>
      <w:r>
        <w:rPr>
          <w:rFonts w:ascii="Trebuchet MS" w:eastAsia="Trebuchet MS" w:hAnsi="Trebuchet MS" w:cs="Trebuchet MS"/>
          <w:b/>
          <w:color w:val="060606"/>
          <w:sz w:val="20"/>
        </w:rPr>
        <w:t xml:space="preserve">Customer: </w:t>
      </w:r>
      <w:r>
        <w:rPr>
          <w:rFonts w:ascii="Trebuchet MS" w:eastAsia="Trebuchet MS" w:hAnsi="Trebuchet MS" w:cs="Trebuchet MS"/>
          <w:color w:val="060606"/>
          <w:sz w:val="20"/>
        </w:rPr>
        <w:t>AT&amp;</w:t>
      </w:r>
      <w:proofErr w:type="gramStart"/>
      <w:r>
        <w:rPr>
          <w:rFonts w:ascii="Trebuchet MS" w:eastAsia="Trebuchet MS" w:hAnsi="Trebuchet MS" w:cs="Trebuchet MS"/>
          <w:color w:val="060606"/>
          <w:sz w:val="20"/>
        </w:rPr>
        <w:t>T  is</w:t>
      </w:r>
      <w:proofErr w:type="gramEnd"/>
      <w:r>
        <w:rPr>
          <w:rFonts w:ascii="Trebuchet MS" w:eastAsia="Trebuchet MS" w:hAnsi="Trebuchet MS" w:cs="Trebuchet MS"/>
          <w:color w:val="060606"/>
          <w:sz w:val="20"/>
        </w:rPr>
        <w:t xml:space="preserve"> the world's fourth-largest telecommunications company by revenue and the largest wireless carrier in the United States. As of 2023, AT&amp;T was ranked 13th on the Fortune 500 rankings of the largest United States corporations, with revenues of $120.7 billion</w:t>
      </w:r>
    </w:p>
    <w:p w14:paraId="282283ED" w14:textId="77777777" w:rsidR="00C32707" w:rsidRDefault="00000000">
      <w:pPr>
        <w:spacing w:after="120"/>
        <w:jc w:val="both"/>
      </w:pPr>
      <w:r>
        <w:rPr>
          <w:rFonts w:ascii="Trebuchet MS" w:eastAsia="Trebuchet MS" w:hAnsi="Trebuchet MS" w:cs="Trebuchet MS"/>
          <w:b/>
          <w:color w:val="060606"/>
          <w:sz w:val="20"/>
        </w:rPr>
        <w:t xml:space="preserve">Project Description: </w:t>
      </w:r>
      <w:r>
        <w:rPr>
          <w:rFonts w:ascii="Trebuchet MS" w:eastAsia="Trebuchet MS" w:hAnsi="Trebuchet MS" w:cs="Trebuchet MS"/>
          <w:color w:val="060606"/>
          <w:sz w:val="20"/>
        </w:rPr>
        <w:t xml:space="preserve">IST is solely responsible for billing all the AT&amp;T services those are supported by Universal Platform. The primary mission of IST is to complete End-to-End (ETE) testing of applicable systems, Projects, and interfaces for AT&amp;T Business Services (ABS).  More specifically, IST performs ETE validation for the entire string of ABS business functions from order negotiation through booking.  Through </w:t>
      </w:r>
      <w:proofErr w:type="gramStart"/>
      <w:r>
        <w:rPr>
          <w:rFonts w:ascii="Trebuchet MS" w:eastAsia="Trebuchet MS" w:hAnsi="Trebuchet MS" w:cs="Trebuchet MS"/>
          <w:color w:val="060606"/>
          <w:sz w:val="20"/>
        </w:rPr>
        <w:t>this ,</w:t>
      </w:r>
      <w:proofErr w:type="gramEnd"/>
      <w:r>
        <w:rPr>
          <w:rFonts w:ascii="Trebuchet MS" w:eastAsia="Trebuchet MS" w:hAnsi="Trebuchet MS" w:cs="Trebuchet MS"/>
          <w:color w:val="060606"/>
          <w:sz w:val="20"/>
        </w:rPr>
        <w:t xml:space="preserve"> IST will protect AT&amp;T’s corporate revenue and ensure IBM provides quality software to ABS end users in accordance with the terms and conditions defined by the AT&amp;T Delivery Management (ADM)</w:t>
      </w:r>
    </w:p>
    <w:p w14:paraId="4F2BE414" w14:textId="77777777" w:rsidR="00C32707" w:rsidRDefault="00000000">
      <w:pPr>
        <w:spacing w:after="120"/>
        <w:jc w:val="both"/>
      </w:pPr>
      <w:r>
        <w:rPr>
          <w:rFonts w:ascii="Trebuchet MS" w:eastAsia="Trebuchet MS" w:hAnsi="Trebuchet MS" w:cs="Trebuchet MS"/>
          <w:b/>
          <w:color w:val="060606"/>
          <w:sz w:val="20"/>
        </w:rPr>
        <w:t xml:space="preserve">Team Size: </w:t>
      </w:r>
      <w:r>
        <w:rPr>
          <w:rFonts w:ascii="Trebuchet MS" w:eastAsia="Trebuchet MS" w:hAnsi="Trebuchet MS" w:cs="Trebuchet MS"/>
          <w:color w:val="060606"/>
          <w:sz w:val="20"/>
        </w:rPr>
        <w:t>Tester - 5</w:t>
      </w:r>
    </w:p>
    <w:p w14:paraId="61D9A9F5" w14:textId="77777777" w:rsidR="00C32707" w:rsidRDefault="00000000">
      <w:pPr>
        <w:spacing w:after="120"/>
        <w:jc w:val="both"/>
      </w:pPr>
      <w:r>
        <w:rPr>
          <w:rFonts w:ascii="Trebuchet MS" w:eastAsia="Trebuchet MS" w:hAnsi="Trebuchet MS" w:cs="Trebuchet MS"/>
          <w:color w:val="060606"/>
          <w:sz w:val="20"/>
        </w:rPr>
        <w:t>Test Lead -1</w:t>
      </w:r>
    </w:p>
    <w:p w14:paraId="7659FBE9" w14:textId="77777777" w:rsidR="00C32707" w:rsidRDefault="00000000">
      <w:pPr>
        <w:spacing w:after="120"/>
        <w:jc w:val="both"/>
      </w:pPr>
      <w:r>
        <w:rPr>
          <w:rFonts w:ascii="Trebuchet MS" w:eastAsia="Trebuchet MS" w:hAnsi="Trebuchet MS" w:cs="Trebuchet MS"/>
          <w:color w:val="060606"/>
          <w:sz w:val="20"/>
        </w:rPr>
        <w:t>Delivery Manager-1</w:t>
      </w:r>
    </w:p>
    <w:p w14:paraId="752206AA" w14:textId="77777777" w:rsidR="00C32707" w:rsidRDefault="00000000">
      <w:pPr>
        <w:spacing w:after="120"/>
        <w:jc w:val="both"/>
      </w:pPr>
      <w:r>
        <w:rPr>
          <w:rFonts w:ascii="Trebuchet MS" w:eastAsia="Trebuchet MS" w:hAnsi="Trebuchet MS" w:cs="Trebuchet MS"/>
          <w:b/>
          <w:color w:val="060606"/>
          <w:sz w:val="20"/>
        </w:rPr>
        <w:t xml:space="preserve">Project Roles: </w:t>
      </w:r>
      <w:r>
        <w:rPr>
          <w:rFonts w:ascii="Trebuchet MS" w:eastAsia="Trebuchet MS" w:hAnsi="Trebuchet MS" w:cs="Trebuchet MS"/>
          <w:color w:val="060606"/>
          <w:sz w:val="20"/>
        </w:rPr>
        <w:t>Test Specialist</w:t>
      </w:r>
    </w:p>
    <w:p w14:paraId="35668CB0" w14:textId="77777777" w:rsidR="00C32707" w:rsidRDefault="00000000">
      <w:pPr>
        <w:spacing w:after="120"/>
        <w:jc w:val="both"/>
      </w:pPr>
      <w:r>
        <w:rPr>
          <w:rFonts w:ascii="Trebuchet MS" w:eastAsia="Trebuchet MS" w:hAnsi="Trebuchet MS" w:cs="Trebuchet MS"/>
          <w:b/>
          <w:color w:val="060606"/>
          <w:sz w:val="20"/>
        </w:rPr>
        <w:t xml:space="preserve">Responsibilities: </w:t>
      </w:r>
    </w:p>
    <w:p w14:paraId="3A300930" w14:textId="77777777" w:rsidR="00C32707" w:rsidRDefault="00000000">
      <w:pPr>
        <w:numPr>
          <w:ilvl w:val="0"/>
          <w:numId w:val="6"/>
        </w:numPr>
        <w:spacing w:before="120" w:after="120"/>
        <w:ind w:left="710" w:hanging="355"/>
        <w:jc w:val="both"/>
      </w:pPr>
      <w:r>
        <w:rPr>
          <w:rFonts w:ascii="Trebuchet MS" w:eastAsia="Trebuchet MS" w:hAnsi="Trebuchet MS" w:cs="Trebuchet MS"/>
          <w:color w:val="060606"/>
          <w:sz w:val="20"/>
        </w:rPr>
        <w:t>Developed test plans, scripts, and scenarios to validate system functionality and performance</w:t>
      </w:r>
    </w:p>
    <w:p w14:paraId="5FDD5AB1" w14:textId="77777777" w:rsidR="00C32707" w:rsidRDefault="00000000">
      <w:pPr>
        <w:numPr>
          <w:ilvl w:val="0"/>
          <w:numId w:val="6"/>
        </w:numPr>
        <w:spacing w:before="120" w:after="120"/>
        <w:ind w:left="710" w:hanging="355"/>
        <w:jc w:val="both"/>
      </w:pPr>
      <w:r>
        <w:rPr>
          <w:rFonts w:ascii="Trebuchet MS" w:eastAsia="Trebuchet MS" w:hAnsi="Trebuchet MS" w:cs="Trebuchet MS"/>
          <w:color w:val="060606"/>
          <w:sz w:val="20"/>
        </w:rPr>
        <w:lastRenderedPageBreak/>
        <w:t>Executed automated tests using Selenium WebDriver in Java language</w:t>
      </w:r>
    </w:p>
    <w:p w14:paraId="49ED137D" w14:textId="77777777" w:rsidR="00C32707" w:rsidRDefault="00000000">
      <w:pPr>
        <w:numPr>
          <w:ilvl w:val="0"/>
          <w:numId w:val="6"/>
        </w:numPr>
        <w:spacing w:before="120" w:after="120"/>
        <w:ind w:left="710" w:hanging="355"/>
        <w:jc w:val="both"/>
      </w:pPr>
      <w:r>
        <w:rPr>
          <w:rFonts w:ascii="Trebuchet MS" w:eastAsia="Trebuchet MS" w:hAnsi="Trebuchet MS" w:cs="Trebuchet MS"/>
          <w:color w:val="060606"/>
          <w:sz w:val="20"/>
        </w:rPr>
        <w:t>Collaborated with developers to troubleshoot bugs and resolve them quickly</w:t>
      </w:r>
    </w:p>
    <w:p w14:paraId="27117E6D" w14:textId="77777777" w:rsidR="00C32707" w:rsidRDefault="00000000">
      <w:pPr>
        <w:numPr>
          <w:ilvl w:val="0"/>
          <w:numId w:val="6"/>
        </w:numPr>
        <w:spacing w:before="120" w:after="120"/>
        <w:ind w:left="710" w:hanging="355"/>
        <w:jc w:val="both"/>
      </w:pPr>
      <w:r>
        <w:rPr>
          <w:rFonts w:ascii="Trebuchet MS" w:eastAsia="Trebuchet MS" w:hAnsi="Trebuchet MS" w:cs="Trebuchet MS"/>
          <w:color w:val="060606"/>
          <w:sz w:val="20"/>
        </w:rPr>
        <w:t>Developed regression tests to ensure existing features remain intact after changes have been made</w:t>
      </w:r>
    </w:p>
    <w:p w14:paraId="652BD12B" w14:textId="77777777" w:rsidR="00C32707" w:rsidRDefault="00000000">
      <w:pPr>
        <w:numPr>
          <w:ilvl w:val="0"/>
          <w:numId w:val="6"/>
        </w:numPr>
        <w:spacing w:before="120" w:after="120"/>
        <w:ind w:left="710" w:hanging="355"/>
        <w:jc w:val="both"/>
      </w:pPr>
      <w:r>
        <w:rPr>
          <w:rFonts w:ascii="Trebuchet MS" w:eastAsia="Trebuchet MS" w:hAnsi="Trebuchet MS" w:cs="Trebuchet MS"/>
          <w:color w:val="060606"/>
          <w:sz w:val="20"/>
        </w:rPr>
        <w:t>Generated comprehensive reports that included results from all tests performed</w:t>
      </w:r>
    </w:p>
    <w:p w14:paraId="5D0459F4" w14:textId="77777777" w:rsidR="00C32707" w:rsidRDefault="00000000">
      <w:pPr>
        <w:numPr>
          <w:ilvl w:val="0"/>
          <w:numId w:val="6"/>
        </w:numPr>
        <w:spacing w:before="120" w:after="120"/>
        <w:ind w:left="710" w:hanging="355"/>
        <w:jc w:val="both"/>
      </w:pPr>
      <w:r>
        <w:rPr>
          <w:rFonts w:ascii="Trebuchet MS" w:eastAsia="Trebuchet MS" w:hAnsi="Trebuchet MS" w:cs="Trebuchet MS"/>
          <w:color w:val="060606"/>
          <w:sz w:val="20"/>
        </w:rPr>
        <w:t>Utilized JIRA bug tracking tool for logging, verifying and reporting defects</w:t>
      </w:r>
    </w:p>
    <w:p w14:paraId="0AFBBEBC" w14:textId="77777777" w:rsidR="00C32707" w:rsidRDefault="00000000">
      <w:pPr>
        <w:spacing w:after="120"/>
        <w:jc w:val="both"/>
      </w:pPr>
      <w:r>
        <w:rPr>
          <w:rFonts w:ascii="Trebuchet MS" w:eastAsia="Trebuchet MS" w:hAnsi="Trebuchet MS" w:cs="Trebuchet MS"/>
          <w:b/>
          <w:color w:val="060606"/>
          <w:sz w:val="20"/>
        </w:rPr>
        <w:t xml:space="preserve">Tools and Technologies: </w:t>
      </w:r>
      <w:r>
        <w:rPr>
          <w:rFonts w:ascii="Trebuchet MS" w:eastAsia="Trebuchet MS" w:hAnsi="Trebuchet MS" w:cs="Trebuchet MS"/>
          <w:color w:val="060606"/>
          <w:sz w:val="20"/>
        </w:rPr>
        <w:t>Oracle SQL*Plus, Unix, SQL</w:t>
      </w:r>
    </w:p>
    <w:p w14:paraId="76D0E4A5" w14:textId="77777777" w:rsidR="00C32707" w:rsidRDefault="00C32707">
      <w:pPr>
        <w:jc w:val="both"/>
      </w:pPr>
    </w:p>
    <w:p w14:paraId="46E0908B" w14:textId="77777777" w:rsidR="00C32707" w:rsidRDefault="00000000">
      <w:pPr>
        <w:spacing w:before="200"/>
        <w:jc w:val="both"/>
      </w:pPr>
      <w:r>
        <w:rPr>
          <w:rFonts w:ascii="Arial Black" w:eastAsia="Arial Black" w:hAnsi="Arial Black" w:cs="Arial Black"/>
          <w:caps/>
          <w:color w:val="0F4EF6"/>
        </w:rPr>
        <w:t>Education</w:t>
      </w:r>
    </w:p>
    <w:p w14:paraId="3015EF0D" w14:textId="77777777" w:rsidR="00C32707" w:rsidRDefault="00000000">
      <w:pPr>
        <w:spacing w:after="120"/>
        <w:jc w:val="both"/>
      </w:pPr>
      <w:r>
        <w:rPr>
          <w:rFonts w:ascii="Trebuchet MS" w:eastAsia="Trebuchet MS" w:hAnsi="Trebuchet MS" w:cs="Trebuchet MS"/>
          <w:b/>
          <w:color w:val="060606"/>
          <w:sz w:val="20"/>
        </w:rPr>
        <w:t xml:space="preserve">Name of the Education Establishment: </w:t>
      </w:r>
      <w:r>
        <w:rPr>
          <w:rFonts w:ascii="Trebuchet MS" w:eastAsia="Trebuchet MS" w:hAnsi="Trebuchet MS" w:cs="Trebuchet MS"/>
          <w:color w:val="060606"/>
          <w:sz w:val="20"/>
        </w:rPr>
        <w:t>KUVEMPU UNIVERSITY</w:t>
      </w:r>
    </w:p>
    <w:p w14:paraId="5480954C" w14:textId="77777777" w:rsidR="00C32707" w:rsidRDefault="00000000">
      <w:pPr>
        <w:spacing w:after="120"/>
        <w:jc w:val="both"/>
      </w:pPr>
      <w:r>
        <w:rPr>
          <w:rFonts w:ascii="Trebuchet MS" w:eastAsia="Trebuchet MS" w:hAnsi="Trebuchet MS" w:cs="Trebuchet MS"/>
          <w:b/>
          <w:color w:val="060606"/>
          <w:sz w:val="20"/>
        </w:rPr>
        <w:t xml:space="preserve">Faculty/College: </w:t>
      </w:r>
      <w:r>
        <w:rPr>
          <w:rFonts w:ascii="Trebuchet MS" w:eastAsia="Trebuchet MS" w:hAnsi="Trebuchet MS" w:cs="Trebuchet MS"/>
          <w:color w:val="060606"/>
          <w:sz w:val="20"/>
        </w:rPr>
        <w:t>B.Sc. (IT)</w:t>
      </w:r>
    </w:p>
    <w:p w14:paraId="63EC5AB3" w14:textId="77777777" w:rsidR="00C32707" w:rsidRDefault="00000000">
      <w:pPr>
        <w:spacing w:after="120"/>
        <w:jc w:val="both"/>
      </w:pPr>
      <w:r>
        <w:rPr>
          <w:rFonts w:ascii="Trebuchet MS" w:eastAsia="Trebuchet MS" w:hAnsi="Trebuchet MS" w:cs="Trebuchet MS"/>
          <w:b/>
          <w:color w:val="060606"/>
          <w:sz w:val="20"/>
        </w:rPr>
        <w:t xml:space="preserve">Department: </w:t>
      </w:r>
      <w:r>
        <w:rPr>
          <w:rFonts w:ascii="Trebuchet MS" w:eastAsia="Trebuchet MS" w:hAnsi="Trebuchet MS" w:cs="Trebuchet MS"/>
          <w:color w:val="060606"/>
          <w:sz w:val="20"/>
        </w:rPr>
        <w:t>Computer Science</w:t>
      </w:r>
    </w:p>
    <w:p w14:paraId="7D6079E9" w14:textId="77777777" w:rsidR="00C32707" w:rsidRDefault="00000000">
      <w:pPr>
        <w:spacing w:after="120"/>
        <w:jc w:val="both"/>
      </w:pPr>
      <w:r>
        <w:rPr>
          <w:rFonts w:ascii="Trebuchet MS" w:eastAsia="Trebuchet MS" w:hAnsi="Trebuchet MS" w:cs="Trebuchet MS"/>
          <w:b/>
          <w:color w:val="060606"/>
          <w:sz w:val="20"/>
        </w:rPr>
        <w:t xml:space="preserve">Degree (diploma): </w:t>
      </w:r>
      <w:r>
        <w:rPr>
          <w:rFonts w:ascii="Trebuchet MS" w:eastAsia="Trebuchet MS" w:hAnsi="Trebuchet MS" w:cs="Trebuchet MS"/>
          <w:color w:val="060606"/>
          <w:sz w:val="20"/>
        </w:rPr>
        <w:t>Bachelor</w:t>
      </w:r>
    </w:p>
    <w:p w14:paraId="7931EDA1" w14:textId="77777777" w:rsidR="00C32707" w:rsidRDefault="00C32707">
      <w:pPr>
        <w:jc w:val="both"/>
      </w:pPr>
    </w:p>
    <w:p w14:paraId="0B7641C9" w14:textId="77777777" w:rsidR="00C32707" w:rsidRDefault="00000000">
      <w:pPr>
        <w:spacing w:after="120"/>
        <w:jc w:val="both"/>
      </w:pPr>
      <w:r>
        <w:rPr>
          <w:rFonts w:ascii="Trebuchet MS" w:eastAsia="Trebuchet MS" w:hAnsi="Trebuchet MS" w:cs="Trebuchet MS"/>
          <w:b/>
          <w:color w:val="060606"/>
          <w:sz w:val="20"/>
        </w:rPr>
        <w:t xml:space="preserve">Name of the Education Establishment: </w:t>
      </w:r>
      <w:r>
        <w:rPr>
          <w:rFonts w:ascii="Trebuchet MS" w:eastAsia="Trebuchet MS" w:hAnsi="Trebuchet MS" w:cs="Trebuchet MS"/>
          <w:color w:val="060606"/>
          <w:sz w:val="20"/>
        </w:rPr>
        <w:t>KARNATAKA STATE OPEN UNIVERSITY</w:t>
      </w:r>
    </w:p>
    <w:p w14:paraId="52C67F14" w14:textId="77777777" w:rsidR="00C32707" w:rsidRDefault="00000000">
      <w:pPr>
        <w:spacing w:after="120"/>
        <w:jc w:val="both"/>
      </w:pPr>
      <w:r>
        <w:rPr>
          <w:rFonts w:ascii="Trebuchet MS" w:eastAsia="Trebuchet MS" w:hAnsi="Trebuchet MS" w:cs="Trebuchet MS"/>
          <w:b/>
          <w:color w:val="060606"/>
          <w:sz w:val="20"/>
        </w:rPr>
        <w:t xml:space="preserve">Faculty/College: </w:t>
      </w:r>
      <w:r>
        <w:rPr>
          <w:rFonts w:ascii="Trebuchet MS" w:eastAsia="Trebuchet MS" w:hAnsi="Trebuchet MS" w:cs="Trebuchet MS"/>
          <w:color w:val="060606"/>
          <w:sz w:val="20"/>
        </w:rPr>
        <w:t>Information Technology</w:t>
      </w:r>
    </w:p>
    <w:p w14:paraId="240611E9" w14:textId="77777777" w:rsidR="00C32707" w:rsidRDefault="00000000">
      <w:pPr>
        <w:spacing w:after="120"/>
        <w:jc w:val="both"/>
      </w:pPr>
      <w:r>
        <w:rPr>
          <w:rFonts w:ascii="Trebuchet MS" w:eastAsia="Trebuchet MS" w:hAnsi="Trebuchet MS" w:cs="Trebuchet MS"/>
          <w:b/>
          <w:color w:val="060606"/>
          <w:sz w:val="20"/>
        </w:rPr>
        <w:t xml:space="preserve">Degree (diploma): </w:t>
      </w:r>
      <w:r>
        <w:rPr>
          <w:rFonts w:ascii="Trebuchet MS" w:eastAsia="Trebuchet MS" w:hAnsi="Trebuchet MS" w:cs="Trebuchet MS"/>
          <w:color w:val="060606"/>
          <w:sz w:val="20"/>
        </w:rPr>
        <w:t>Master</w:t>
      </w:r>
    </w:p>
    <w:p w14:paraId="17E9E3D9" w14:textId="77777777" w:rsidR="00C32707" w:rsidRDefault="00C32707">
      <w:pPr>
        <w:jc w:val="both"/>
      </w:pPr>
    </w:p>
    <w:sectPr w:rsidR="00C3270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2A19B2" w14:textId="77777777" w:rsidR="00942341" w:rsidRDefault="00942341">
      <w:pPr>
        <w:spacing w:after="0" w:line="240" w:lineRule="auto"/>
      </w:pPr>
      <w:r>
        <w:separator/>
      </w:r>
    </w:p>
  </w:endnote>
  <w:endnote w:type="continuationSeparator" w:id="0">
    <w:p w14:paraId="0660EFD9" w14:textId="77777777" w:rsidR="00942341" w:rsidRDefault="00942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DE3FA" w14:textId="77777777" w:rsidR="00C32707" w:rsidRDefault="00C32707">
    <w:pPr>
      <w:pBdr>
        <w:bottom w:val="thick" w:sz="0" w:space="0" w:color="auto"/>
      </w:pBdr>
      <w:spacing w:after="120"/>
    </w:pPr>
  </w:p>
  <w:p w14:paraId="7E7FEC85" w14:textId="77777777" w:rsidR="00C32707" w:rsidRDefault="00000000">
    <w:pPr>
      <w:tabs>
        <w:tab w:val="right" w:pos="9000"/>
      </w:tabs>
    </w:pPr>
    <w:r>
      <w:rPr>
        <w:rFonts w:ascii="Trebuchet MS" w:eastAsia="Trebuchet MS" w:hAnsi="Trebuchet MS" w:cs="Trebuchet MS"/>
        <w:sz w:val="18"/>
      </w:rPr>
      <w:t xml:space="preserve">Confidential | </w:t>
    </w:r>
    <w:proofErr w:type="gramStart"/>
    <w:r>
      <w:rPr>
        <w:rFonts w:ascii="Trebuchet MS" w:eastAsia="Trebuchet MS" w:hAnsi="Trebuchet MS" w:cs="Trebuchet MS"/>
        <w:sz w:val="18"/>
      </w:rPr>
      <w:t>May,</w:t>
    </w:r>
    <w:proofErr w:type="gramEnd"/>
    <w:r>
      <w:rPr>
        <w:rFonts w:ascii="Trebuchet MS" w:eastAsia="Trebuchet MS" w:hAnsi="Trebuchet MS" w:cs="Trebuchet MS"/>
        <w:sz w:val="18"/>
      </w:rPr>
      <w:t xml:space="preserve"> 2024</w:t>
    </w:r>
    <w:r>
      <w:tab/>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B3F82A" w14:textId="77777777" w:rsidR="00942341" w:rsidRDefault="00942341">
      <w:pPr>
        <w:spacing w:after="0" w:line="240" w:lineRule="auto"/>
      </w:pPr>
      <w:r>
        <w:separator/>
      </w:r>
    </w:p>
  </w:footnote>
  <w:footnote w:type="continuationSeparator" w:id="0">
    <w:p w14:paraId="43F81E2B" w14:textId="77777777" w:rsidR="00942341" w:rsidRDefault="009423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724DA"/>
    <w:multiLevelType w:val="multilevel"/>
    <w:tmpl w:val="F9CEF80A"/>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6391368"/>
    <w:multiLevelType w:val="multilevel"/>
    <w:tmpl w:val="4ED81C3C"/>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5F53430"/>
    <w:multiLevelType w:val="multilevel"/>
    <w:tmpl w:val="9ED4A0B8"/>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79F6754"/>
    <w:multiLevelType w:val="multilevel"/>
    <w:tmpl w:val="8D02296C"/>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F9E363C"/>
    <w:multiLevelType w:val="multilevel"/>
    <w:tmpl w:val="B88ED634"/>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EB1777B"/>
    <w:multiLevelType w:val="multilevel"/>
    <w:tmpl w:val="0FAA3E26"/>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8699651">
    <w:abstractNumId w:val="0"/>
  </w:num>
  <w:num w:numId="2" w16cid:durableId="1044913643">
    <w:abstractNumId w:val="0"/>
  </w:num>
  <w:num w:numId="3" w16cid:durableId="2125541491">
    <w:abstractNumId w:val="0"/>
  </w:num>
  <w:num w:numId="4" w16cid:durableId="2068140287">
    <w:abstractNumId w:val="0"/>
  </w:num>
  <w:num w:numId="5" w16cid:durableId="487208443">
    <w:abstractNumId w:val="0"/>
  </w:num>
  <w:num w:numId="6" w16cid:durableId="1692298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32707"/>
    <w:rsid w:val="000E5188"/>
    <w:rsid w:val="00397552"/>
    <w:rsid w:val="0092670B"/>
    <w:rsid w:val="00942341"/>
    <w:rsid w:val="009569A9"/>
    <w:rsid w:val="00C32707"/>
    <w:rsid w:val="00C61EFF"/>
    <w:rsid w:val="00D87F18"/>
    <w:rsid w:val="00DE6014"/>
    <w:rsid w:val="00EC0D1E"/>
    <w:rsid w:val="00FC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4BF250"/>
  <w15:docId w15:val="{7E96BE9A-889B-5D48-AEE3-F12086D7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2157</Words>
  <Characters>12297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keywords>{epam_cv}</cp:keywords>
  <cp:lastModifiedBy>Sampath Gowda</cp:lastModifiedBy>
  <cp:revision>3</cp:revision>
  <dcterms:created xsi:type="dcterms:W3CDTF">2024-05-09T04:33:00Z</dcterms:created>
  <dcterms:modified xsi:type="dcterms:W3CDTF">2024-07-24T15:12:00Z</dcterms:modified>
</cp:coreProperties>
</file>